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818" w:rsidRPr="00421587" w:rsidRDefault="00135BFF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bookmarkStart w:id="7" w:name="_GoBack"/>
      <w:bookmarkEnd w:id="7"/>
      <w:r w:rsidR="00015EF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IJLAGE </w:t>
      </w:r>
      <w:r w:rsidR="008651D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3C036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Referenties</w:t>
      </w:r>
      <w:bookmarkEnd w:id="0"/>
      <w:bookmarkEnd w:id="1"/>
      <w:bookmarkEnd w:id="2"/>
      <w:bookmarkEnd w:id="3"/>
      <w:bookmarkEnd w:id="4"/>
      <w:bookmarkEnd w:id="5"/>
      <w:bookmarkEnd w:id="6"/>
      <w:r w:rsidR="0042158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ab/>
      </w:r>
      <w:r w:rsidR="00421587"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  <w:t>HBF 3.0</w:t>
      </w:r>
    </w:p>
    <w:p w:rsidR="00A057C0" w:rsidRPr="00A057C0" w:rsidRDefault="003C0369" w:rsidP="00A057C0">
      <w:pPr>
        <w:pStyle w:val="stlSubTitel"/>
        <w:rPr>
          <w:rStyle w:val="stlRapportTitel"/>
          <w:rFonts w:cs="Arial"/>
          <w:color w:val="FF0000"/>
          <w:sz w:val="20"/>
        </w:rPr>
      </w:pPr>
      <w:r w:rsidRPr="00AC0EF6">
        <w:rPr>
          <w:rFonts w:eastAsiaTheme="majorEastAsia" w:cstheme="majorBidi"/>
          <w:b/>
          <w:bCs/>
        </w:rPr>
        <w:t>TN</w:t>
      </w:r>
      <w:r w:rsidR="00AC0EF6" w:rsidRPr="00AC0EF6">
        <w:rPr>
          <w:rFonts w:eastAsiaTheme="majorEastAsia" w:cstheme="majorBidi"/>
          <w:b/>
          <w:bCs/>
        </w:rPr>
        <w:t>2</w:t>
      </w:r>
      <w:r w:rsidR="002A2D59">
        <w:rPr>
          <w:rFonts w:eastAsiaTheme="majorEastAsia" w:cstheme="majorBidi"/>
          <w:b/>
          <w:bCs/>
        </w:rPr>
        <w:t>69362</w:t>
      </w:r>
      <w:r w:rsidR="00A057C0">
        <w:rPr>
          <w:rFonts w:eastAsiaTheme="majorEastAsia" w:cstheme="majorBidi"/>
          <w:b/>
          <w:bCs/>
        </w:rPr>
        <w:t xml:space="preserve"> </w:t>
      </w:r>
      <w:r w:rsidR="00A057C0" w:rsidRPr="00A057C0">
        <w:rPr>
          <w:rStyle w:val="stlRapportTitel"/>
          <w:rFonts w:cs="Arial"/>
          <w:color w:val="000000" w:themeColor="text1"/>
          <w:sz w:val="20"/>
        </w:rPr>
        <w:t xml:space="preserve">Landelijk – </w:t>
      </w:r>
      <w:r w:rsidR="00A057C0" w:rsidRPr="00A057C0">
        <w:rPr>
          <w:rStyle w:val="stlRapportTitel"/>
          <w:rFonts w:cs="Arial"/>
          <w:sz w:val="20"/>
        </w:rPr>
        <w:t xml:space="preserve">Levering, installatie en instandhouding van Handhaving- en Benuttingsysteem Fietsenstallingen </w:t>
      </w:r>
      <w:r w:rsidR="00A057C0" w:rsidRPr="00A057C0">
        <w:rPr>
          <w:rStyle w:val="stlRapportTitel"/>
          <w:rFonts w:cs="Arial"/>
          <w:color w:val="FF0000"/>
          <w:sz w:val="20"/>
        </w:rPr>
        <w:t>(HBF 3.0)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015EF7">
        <w:trPr>
          <w:cantSplit/>
          <w:trHeight w:val="246"/>
        </w:trPr>
        <w:tc>
          <w:tcPr>
            <w:tcW w:w="4077" w:type="dxa"/>
          </w:tcPr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:rsidTr="007152B1">
        <w:trPr>
          <w:cantSplit/>
          <w:trHeight w:val="891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:rsidTr="007152B1">
        <w:trPr>
          <w:cantSplit/>
          <w:trHeight w:val="971"/>
        </w:trPr>
        <w:tc>
          <w:tcPr>
            <w:tcW w:w="4077" w:type="dxa"/>
          </w:tcPr>
          <w:p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:rsidTr="007152B1">
        <w:trPr>
          <w:cantSplit/>
          <w:trHeight w:val="465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rPr>
          <w:cantSplit/>
        </w:trPr>
        <w:tc>
          <w:tcPr>
            <w:tcW w:w="9039" w:type="dxa"/>
            <w:gridSpan w:val="2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E463B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rvaringse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is 1: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E463B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rvaringse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is 2: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:rsidTr="003C5239">
        <w:tc>
          <w:tcPr>
            <w:tcW w:w="4077" w:type="dxa"/>
          </w:tcPr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E463B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rvaringsei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 3: </w:t>
            </w:r>
          </w:p>
        </w:tc>
        <w:tc>
          <w:tcPr>
            <w:tcW w:w="4962" w:type="dxa"/>
          </w:tcPr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135BFF"/>
    <w:rsid w:val="002A2D59"/>
    <w:rsid w:val="003C0369"/>
    <w:rsid w:val="00421587"/>
    <w:rsid w:val="0075456D"/>
    <w:rsid w:val="00764818"/>
    <w:rsid w:val="008651D7"/>
    <w:rsid w:val="008F7FC3"/>
    <w:rsid w:val="00A057C0"/>
    <w:rsid w:val="00AC0EF6"/>
    <w:rsid w:val="00B56A92"/>
    <w:rsid w:val="00E4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0DF75"/>
  <w15:docId w15:val="{4D30E5CF-2822-4CD8-A63C-CDF9F35F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stlRapportTitel">
    <w:name w:val="stlRapportTitel"/>
    <w:uiPriority w:val="99"/>
    <w:rsid w:val="00A057C0"/>
    <w:rPr>
      <w:b/>
      <w:sz w:val="36"/>
      <w:lang w:val="nl-NL"/>
    </w:rPr>
  </w:style>
  <w:style w:type="paragraph" w:customStyle="1" w:styleId="stlSubTitel">
    <w:name w:val="stlSubTitel"/>
    <w:uiPriority w:val="99"/>
    <w:rsid w:val="00A057C0"/>
    <w:pPr>
      <w:spacing w:after="0" w:line="240" w:lineRule="auto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214</Words>
  <Characters>1182</Characters>
  <Application>Microsoft Office Word</Application>
  <DocSecurity>0</DocSecurity>
  <Lines>9</Lines>
  <Paragraphs>2</Paragraphs>
  <ScaleCrop>false</ScaleCrop>
  <Company>ProRail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Beer, B.J.M. de (Bart-Jan)</cp:lastModifiedBy>
  <cp:revision>12</cp:revision>
  <dcterms:created xsi:type="dcterms:W3CDTF">2016-09-23T07:32:00Z</dcterms:created>
  <dcterms:modified xsi:type="dcterms:W3CDTF">2020-12-09T08:40:00Z</dcterms:modified>
</cp:coreProperties>
</file>