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99EC" w14:textId="4B55CF5B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Arial" w:hAnsi="Calibri" w:cs="Calibri"/>
          <w:color w:val="000000"/>
          <w:sz w:val="20"/>
          <w:szCs w:val="20"/>
        </w:rPr>
      </w:pPr>
      <w:bookmarkStart w:id="0" w:name="_Toc86760250"/>
      <w:r w:rsidRPr="00E3047F">
        <w:rPr>
          <w:rStyle w:val="Kop2Char"/>
        </w:rPr>
        <w:t>Bijlage 1 – Inschrijvingsbiljet</w:t>
      </w:r>
      <w:bookmarkEnd w:id="0"/>
      <w:r>
        <w:rPr>
          <w:highlight w:val="yellow"/>
        </w:rPr>
        <w:br/>
      </w:r>
      <w:r>
        <w:rPr>
          <w:highlight w:val="yellow"/>
        </w:rPr>
        <w:br/>
      </w:r>
      <w:r w:rsidRPr="00762A9D">
        <w:rPr>
          <w:rFonts w:ascii="Calibri" w:eastAsia="Arial" w:hAnsi="Calibri" w:cs="Calibri"/>
          <w:b/>
          <w:sz w:val="20"/>
          <w:szCs w:val="20"/>
        </w:rPr>
        <w:t>Aanbesteding</w:t>
      </w:r>
      <w:r w:rsidRPr="00762A9D">
        <w:rPr>
          <w:rFonts w:ascii="Calibri" w:eastAsia="Arial" w:hAnsi="Calibri" w:cs="Calibri"/>
          <w:b/>
          <w:color w:val="000000"/>
          <w:sz w:val="20"/>
          <w:szCs w:val="20"/>
        </w:rPr>
        <w:t xml:space="preserve">: </w:t>
      </w:r>
      <w:r w:rsidRPr="00762A9D">
        <w:rPr>
          <w:rFonts w:ascii="Calibri" w:eastAsia="Arial" w:hAnsi="Calibri" w:cs="Calibri"/>
          <w:b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b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sz w:val="20"/>
          <w:szCs w:val="20"/>
        </w:rPr>
        <w:t>Omgevingsvisie ABG-gemeenten</w:t>
      </w:r>
      <w:r w:rsidRPr="00762A9D">
        <w:rPr>
          <w:rFonts w:ascii="Calibri" w:eastAsia="Arial" w:hAnsi="Calibri" w:cs="Calibri"/>
          <w:sz w:val="20"/>
          <w:szCs w:val="20"/>
        </w:rPr>
        <w:br/>
      </w:r>
      <w:r w:rsidRPr="00762A9D">
        <w:rPr>
          <w:rFonts w:ascii="Calibri" w:eastAsia="Arial" w:hAnsi="Calibri" w:cs="Calibri"/>
          <w:b/>
          <w:sz w:val="20"/>
          <w:szCs w:val="20"/>
        </w:rPr>
        <w:t>Opdrachtgever:</w:t>
      </w:r>
      <w:r w:rsidRPr="00762A9D">
        <w:rPr>
          <w:rFonts w:ascii="Calibri" w:eastAsia="Arial" w:hAnsi="Calibri" w:cs="Calibri"/>
          <w:b/>
          <w:sz w:val="20"/>
          <w:szCs w:val="20"/>
        </w:rPr>
        <w:tab/>
      </w:r>
      <w:r>
        <w:rPr>
          <w:rFonts w:ascii="Calibri" w:eastAsia="Arial" w:hAnsi="Calibri" w:cs="Calibri"/>
          <w:b/>
          <w:sz w:val="20"/>
          <w:szCs w:val="20"/>
        </w:rPr>
        <w:tab/>
      </w:r>
      <w:r w:rsidRPr="00762A9D">
        <w:rPr>
          <w:rFonts w:ascii="Calibri" w:eastAsia="Arial" w:hAnsi="Calibri" w:cs="Calibri"/>
          <w:sz w:val="20"/>
          <w:szCs w:val="20"/>
        </w:rPr>
        <w:t xml:space="preserve">ABG-organisatie, gemeente Alphen-Chaam, gemeente Baarle-Nassau en </w:t>
      </w:r>
      <w:r w:rsidRPr="00762A9D">
        <w:rPr>
          <w:rFonts w:ascii="Calibri" w:eastAsia="Arial" w:hAnsi="Calibri" w:cs="Calibri"/>
          <w:sz w:val="20"/>
          <w:szCs w:val="20"/>
        </w:rPr>
        <w:br/>
      </w:r>
      <w:r w:rsidRPr="00762A9D">
        <w:rPr>
          <w:rFonts w:ascii="Calibri" w:eastAsia="Arial" w:hAnsi="Calibri" w:cs="Calibri"/>
          <w:sz w:val="20"/>
          <w:szCs w:val="20"/>
        </w:rPr>
        <w:tab/>
      </w:r>
      <w:r w:rsidRPr="00762A9D">
        <w:rPr>
          <w:rFonts w:ascii="Calibri" w:eastAsia="Arial" w:hAnsi="Calibri" w:cs="Calibri"/>
          <w:sz w:val="20"/>
          <w:szCs w:val="20"/>
        </w:rPr>
        <w:tab/>
      </w:r>
      <w:r w:rsidRPr="00762A9D">
        <w:rPr>
          <w:rFonts w:ascii="Calibri" w:eastAsia="Arial" w:hAnsi="Calibri" w:cs="Calibri"/>
          <w:sz w:val="20"/>
          <w:szCs w:val="20"/>
        </w:rPr>
        <w:tab/>
        <w:t>gemeente Gilze en Rijen</w:t>
      </w:r>
      <w:r w:rsidRPr="00762A9D">
        <w:rPr>
          <w:rFonts w:ascii="Calibri" w:eastAsia="Arial" w:hAnsi="Calibri" w:cs="Calibri"/>
          <w:sz w:val="20"/>
          <w:szCs w:val="20"/>
        </w:rPr>
        <w:br/>
      </w:r>
      <w:r w:rsidRPr="00762A9D">
        <w:rPr>
          <w:rFonts w:ascii="Calibri" w:eastAsia="Arial" w:hAnsi="Calibri" w:cs="Calibri"/>
          <w:b/>
          <w:color w:val="000000"/>
          <w:sz w:val="20"/>
          <w:szCs w:val="20"/>
        </w:rPr>
        <w:t>Kenmerk:</w:t>
      </w:r>
      <w:r w:rsidRPr="00762A9D">
        <w:rPr>
          <w:rFonts w:ascii="Calibri" w:eastAsia="Arial" w:hAnsi="Calibri" w:cs="Calibri"/>
          <w:b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b/>
          <w:color w:val="000000"/>
          <w:sz w:val="20"/>
          <w:szCs w:val="20"/>
        </w:rPr>
        <w:tab/>
      </w:r>
      <w:r w:rsidRPr="00762A9D">
        <w:rPr>
          <w:sz w:val="20"/>
          <w:szCs w:val="20"/>
        </w:rPr>
        <w:t>siw008777</w:t>
      </w:r>
    </w:p>
    <w:p w14:paraId="5B0FB0A0" w14:textId="77777777" w:rsidR="00762A9D" w:rsidRPr="00762A9D" w:rsidRDefault="00762A9D" w:rsidP="00762A9D">
      <w:pPr>
        <w:rPr>
          <w:rFonts w:ascii="Calibri" w:eastAsia="Arial" w:hAnsi="Calibri" w:cs="Calibri"/>
          <w:sz w:val="20"/>
          <w:szCs w:val="20"/>
        </w:rPr>
      </w:pPr>
      <w:r w:rsidRPr="00762A9D">
        <w:rPr>
          <w:rFonts w:ascii="Calibri" w:eastAsia="Arial" w:hAnsi="Calibri" w:cs="Calibri"/>
          <w:sz w:val="20"/>
          <w:szCs w:val="20"/>
        </w:rPr>
        <w:t xml:space="preserve">Dit inschrijvingsbiljet tezamen met uw eigen bijlage (onderbouwing begroting zie paragraaf 3.1.1 - maximaal 1 A4) levert u aan bij uw inschrijving. </w:t>
      </w:r>
      <w:r w:rsidRPr="00762A9D">
        <w:rPr>
          <w:rFonts w:ascii="Calibri" w:eastAsia="Arial" w:hAnsi="Calibri" w:cs="Calibri"/>
          <w:sz w:val="20"/>
          <w:szCs w:val="20"/>
        </w:rPr>
        <w:br/>
      </w:r>
      <w:r w:rsidRPr="00762A9D">
        <w:rPr>
          <w:rFonts w:ascii="Calibri" w:eastAsia="Arial" w:hAnsi="Calibri" w:cs="Calibri"/>
          <w:sz w:val="20"/>
          <w:szCs w:val="20"/>
        </w:rPr>
        <w:br/>
        <w:t>De totale all-in kosten zijn als volgt opgebouwd: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961"/>
        <w:gridCol w:w="2237"/>
      </w:tblGrid>
      <w:tr w:rsidR="00762A9D" w:rsidRPr="00762A9D" w14:paraId="4F0FAB13" w14:textId="77777777" w:rsidTr="00AE25FD">
        <w:tc>
          <w:tcPr>
            <w:tcW w:w="1555" w:type="dxa"/>
            <w:shd w:val="clear" w:color="auto" w:fill="A5A5A5" w:themeFill="accent3"/>
          </w:tcPr>
          <w:p w14:paraId="03F7C551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Onderdeel</w:t>
            </w:r>
            <w:r w:rsidRPr="00762A9D">
              <w:rPr>
                <w:rFonts w:ascii="Calibri" w:eastAsia="Arial" w:hAnsi="Calibri" w:cs="Calibri"/>
                <w:b/>
                <w:bCs/>
              </w:rPr>
              <w:br/>
            </w:r>
          </w:p>
        </w:tc>
        <w:tc>
          <w:tcPr>
            <w:tcW w:w="4961" w:type="dxa"/>
            <w:shd w:val="clear" w:color="auto" w:fill="A5A5A5" w:themeFill="accent3"/>
          </w:tcPr>
          <w:p w14:paraId="53596A13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Omschrijving</w:t>
            </w:r>
          </w:p>
        </w:tc>
        <w:tc>
          <w:tcPr>
            <w:tcW w:w="2237" w:type="dxa"/>
            <w:shd w:val="clear" w:color="auto" w:fill="A5A5A5" w:themeFill="accent3"/>
          </w:tcPr>
          <w:p w14:paraId="284736D7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Prijs in € (excl. BTW)</w:t>
            </w:r>
          </w:p>
        </w:tc>
      </w:tr>
      <w:tr w:rsidR="00762A9D" w:rsidRPr="00762A9D" w14:paraId="7456A25B" w14:textId="77777777" w:rsidTr="00AE25FD">
        <w:tc>
          <w:tcPr>
            <w:tcW w:w="1555" w:type="dxa"/>
          </w:tcPr>
          <w:p w14:paraId="2722D0FE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A</w:t>
            </w:r>
          </w:p>
        </w:tc>
        <w:tc>
          <w:tcPr>
            <w:tcW w:w="4961" w:type="dxa"/>
          </w:tcPr>
          <w:p w14:paraId="7DB878FC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Omgevingsvisie gemeente Alphen-Chaam</w:t>
            </w:r>
          </w:p>
        </w:tc>
        <w:tc>
          <w:tcPr>
            <w:tcW w:w="2237" w:type="dxa"/>
          </w:tcPr>
          <w:p w14:paraId="29065E26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€</w:t>
            </w:r>
          </w:p>
        </w:tc>
      </w:tr>
      <w:tr w:rsidR="00762A9D" w:rsidRPr="00762A9D" w14:paraId="1015EDEA" w14:textId="77777777" w:rsidTr="00AE25FD">
        <w:tc>
          <w:tcPr>
            <w:tcW w:w="1555" w:type="dxa"/>
          </w:tcPr>
          <w:p w14:paraId="3A9F72FF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B</w:t>
            </w:r>
          </w:p>
        </w:tc>
        <w:tc>
          <w:tcPr>
            <w:tcW w:w="4961" w:type="dxa"/>
          </w:tcPr>
          <w:p w14:paraId="120B76E2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Omgevingsvisie gemeente Baarle-Nassau</w:t>
            </w:r>
          </w:p>
        </w:tc>
        <w:tc>
          <w:tcPr>
            <w:tcW w:w="2237" w:type="dxa"/>
          </w:tcPr>
          <w:p w14:paraId="5CDC7233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€</w:t>
            </w:r>
          </w:p>
        </w:tc>
      </w:tr>
      <w:tr w:rsidR="00762A9D" w:rsidRPr="00762A9D" w14:paraId="07F316C0" w14:textId="77777777" w:rsidTr="00AE25FD">
        <w:tc>
          <w:tcPr>
            <w:tcW w:w="1555" w:type="dxa"/>
          </w:tcPr>
          <w:p w14:paraId="3454E640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C</w:t>
            </w:r>
          </w:p>
        </w:tc>
        <w:tc>
          <w:tcPr>
            <w:tcW w:w="4961" w:type="dxa"/>
          </w:tcPr>
          <w:p w14:paraId="38120097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Omgevingsvisie gemeente Gilze en Rijen</w:t>
            </w:r>
          </w:p>
        </w:tc>
        <w:tc>
          <w:tcPr>
            <w:tcW w:w="2237" w:type="dxa"/>
          </w:tcPr>
          <w:p w14:paraId="25AD6471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€</w:t>
            </w:r>
          </w:p>
        </w:tc>
      </w:tr>
      <w:tr w:rsidR="00762A9D" w:rsidRPr="00762A9D" w14:paraId="3F98A4DB" w14:textId="77777777" w:rsidTr="00AE25FD">
        <w:tc>
          <w:tcPr>
            <w:tcW w:w="8753" w:type="dxa"/>
            <w:gridSpan w:val="3"/>
            <w:shd w:val="clear" w:color="auto" w:fill="A5A5A5" w:themeFill="accent3"/>
          </w:tcPr>
          <w:p w14:paraId="13BC731C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</w:p>
        </w:tc>
      </w:tr>
      <w:tr w:rsidR="00762A9D" w:rsidRPr="00762A9D" w14:paraId="3FD88DD9" w14:textId="77777777" w:rsidTr="00AE25FD">
        <w:tc>
          <w:tcPr>
            <w:tcW w:w="1555" w:type="dxa"/>
          </w:tcPr>
          <w:p w14:paraId="5DF93B6D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D</w:t>
            </w:r>
          </w:p>
        </w:tc>
        <w:tc>
          <w:tcPr>
            <w:tcW w:w="4961" w:type="dxa"/>
          </w:tcPr>
          <w:p w14:paraId="3D69A495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TOTALE INSCHRIJFPRIJS (som onderdelen A t/m C)</w:t>
            </w:r>
          </w:p>
        </w:tc>
        <w:tc>
          <w:tcPr>
            <w:tcW w:w="2237" w:type="dxa"/>
          </w:tcPr>
          <w:p w14:paraId="18DBB5C2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€</w:t>
            </w:r>
            <w:r w:rsidRPr="00762A9D">
              <w:rPr>
                <w:rFonts w:ascii="Calibri" w:eastAsia="Arial" w:hAnsi="Calibri" w:cs="Calibri"/>
                <w:b/>
                <w:bCs/>
              </w:rPr>
              <w:br/>
            </w:r>
          </w:p>
        </w:tc>
      </w:tr>
    </w:tbl>
    <w:p w14:paraId="71C68469" w14:textId="77777777" w:rsidR="00762A9D" w:rsidRPr="00762A9D" w:rsidRDefault="00762A9D" w:rsidP="00762A9D">
      <w:pPr>
        <w:tabs>
          <w:tab w:val="left" w:pos="360"/>
        </w:tabs>
        <w:rPr>
          <w:rFonts w:ascii="Calibri" w:eastAsia="Arial" w:hAnsi="Calibri" w:cs="Calibri"/>
          <w:i/>
          <w:sz w:val="20"/>
          <w:szCs w:val="20"/>
        </w:rPr>
      </w:pPr>
      <w:r w:rsidRPr="00762A9D">
        <w:rPr>
          <w:rFonts w:ascii="Calibri" w:eastAsia="Arial" w:hAnsi="Calibri" w:cs="Calibri"/>
          <w:i/>
          <w:sz w:val="20"/>
          <w:szCs w:val="20"/>
        </w:rPr>
        <w:t>* Alle bovenstaande tarieven zijn exclusief BTW</w:t>
      </w:r>
    </w:p>
    <w:p w14:paraId="413083FA" w14:textId="5170DA43" w:rsidR="00762A9D" w:rsidRPr="00762A9D" w:rsidRDefault="00762A9D" w:rsidP="00762A9D">
      <w:pPr>
        <w:rPr>
          <w:rFonts w:ascii="Calibri" w:eastAsia="Arial" w:hAnsi="Calibri" w:cs="Calibri"/>
          <w:sz w:val="20"/>
          <w:szCs w:val="20"/>
          <w:u w:val="single"/>
        </w:rPr>
      </w:pPr>
      <w:r w:rsidRPr="00762A9D">
        <w:rPr>
          <w:rFonts w:ascii="Calibri" w:eastAsia="Arial" w:hAnsi="Calibri" w:cs="Calibri"/>
          <w:sz w:val="20"/>
          <w:szCs w:val="20"/>
          <w:u w:val="single"/>
        </w:rPr>
        <w:t>Optioneel*: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961"/>
        <w:gridCol w:w="2237"/>
      </w:tblGrid>
      <w:tr w:rsidR="00762A9D" w:rsidRPr="00762A9D" w14:paraId="61D7B455" w14:textId="77777777" w:rsidTr="00AE25FD">
        <w:tc>
          <w:tcPr>
            <w:tcW w:w="1555" w:type="dxa"/>
            <w:shd w:val="clear" w:color="auto" w:fill="A5A5A5" w:themeFill="accent3"/>
          </w:tcPr>
          <w:p w14:paraId="7D43F179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Onderdeel</w:t>
            </w:r>
            <w:r w:rsidRPr="00762A9D">
              <w:rPr>
                <w:rFonts w:ascii="Calibri" w:eastAsia="Arial" w:hAnsi="Calibri" w:cs="Calibri"/>
                <w:b/>
                <w:bCs/>
              </w:rPr>
              <w:br/>
            </w:r>
          </w:p>
        </w:tc>
        <w:tc>
          <w:tcPr>
            <w:tcW w:w="4961" w:type="dxa"/>
            <w:shd w:val="clear" w:color="auto" w:fill="A5A5A5" w:themeFill="accent3"/>
          </w:tcPr>
          <w:p w14:paraId="32939F20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Omschrijving</w:t>
            </w:r>
          </w:p>
        </w:tc>
        <w:tc>
          <w:tcPr>
            <w:tcW w:w="2237" w:type="dxa"/>
            <w:shd w:val="clear" w:color="auto" w:fill="A5A5A5" w:themeFill="accent3"/>
          </w:tcPr>
          <w:p w14:paraId="644C6551" w14:textId="77777777" w:rsidR="00762A9D" w:rsidRPr="00762A9D" w:rsidRDefault="00762A9D" w:rsidP="00AE25FD">
            <w:pPr>
              <w:rPr>
                <w:rFonts w:ascii="Calibri" w:eastAsia="Arial" w:hAnsi="Calibri" w:cs="Calibri"/>
                <w:b/>
                <w:bCs/>
              </w:rPr>
            </w:pPr>
            <w:r w:rsidRPr="00762A9D">
              <w:rPr>
                <w:rFonts w:ascii="Calibri" w:eastAsia="Arial" w:hAnsi="Calibri" w:cs="Calibri"/>
                <w:b/>
                <w:bCs/>
              </w:rPr>
              <w:t>Prijs in € (excl. BTW)</w:t>
            </w:r>
          </w:p>
        </w:tc>
      </w:tr>
      <w:tr w:rsidR="00762A9D" w:rsidRPr="00762A9D" w14:paraId="2BEB151B" w14:textId="77777777" w:rsidTr="00AE25FD">
        <w:tc>
          <w:tcPr>
            <w:tcW w:w="1555" w:type="dxa"/>
          </w:tcPr>
          <w:p w14:paraId="2B2E0DE7" w14:textId="47A478DE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E</w:t>
            </w:r>
          </w:p>
        </w:tc>
        <w:tc>
          <w:tcPr>
            <w:tcW w:w="4961" w:type="dxa"/>
          </w:tcPr>
          <w:p w14:paraId="20D81569" w14:textId="6DDECD83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 xml:space="preserve">Ondersteuning op het gebied van </w:t>
            </w:r>
            <w:proofErr w:type="spellStart"/>
            <w:r w:rsidRPr="00762A9D">
              <w:rPr>
                <w:rFonts w:ascii="Calibri" w:eastAsia="Arial" w:hAnsi="Calibri" w:cs="Calibri"/>
              </w:rPr>
              <w:t>planMER</w:t>
            </w:r>
            <w:proofErr w:type="spellEnd"/>
          </w:p>
        </w:tc>
        <w:tc>
          <w:tcPr>
            <w:tcW w:w="2237" w:type="dxa"/>
          </w:tcPr>
          <w:p w14:paraId="1CBA235B" w14:textId="77777777" w:rsidR="00762A9D" w:rsidRPr="00762A9D" w:rsidRDefault="00762A9D" w:rsidP="00AE25FD">
            <w:pPr>
              <w:rPr>
                <w:rFonts w:ascii="Calibri" w:eastAsia="Arial" w:hAnsi="Calibri" w:cs="Calibri"/>
              </w:rPr>
            </w:pPr>
            <w:r w:rsidRPr="00762A9D">
              <w:rPr>
                <w:rFonts w:ascii="Calibri" w:eastAsia="Arial" w:hAnsi="Calibri" w:cs="Calibri"/>
              </w:rPr>
              <w:t>€</w:t>
            </w:r>
          </w:p>
        </w:tc>
      </w:tr>
    </w:tbl>
    <w:p w14:paraId="67D2B464" w14:textId="08C7CB09" w:rsidR="00762A9D" w:rsidRPr="00762A9D" w:rsidRDefault="00762A9D" w:rsidP="00762A9D">
      <w:pPr>
        <w:rPr>
          <w:rFonts w:ascii="Calibri" w:eastAsia="Arial" w:hAnsi="Calibri" w:cs="Calibri"/>
          <w:sz w:val="20"/>
          <w:szCs w:val="20"/>
        </w:rPr>
      </w:pPr>
      <w:r w:rsidRPr="00762A9D">
        <w:rPr>
          <w:rFonts w:ascii="Calibri" w:eastAsia="Arial" w:hAnsi="Calibri" w:cs="Calibri"/>
          <w:i/>
          <w:iCs/>
          <w:sz w:val="18"/>
          <w:szCs w:val="18"/>
        </w:rPr>
        <w:t>*Dit betreft een optie voor de opdrachtgever en wordt derhalve niet in de totale inschrijfprijs (onderdeel D) voor beoordeling meegewogen</w:t>
      </w:r>
      <w:r w:rsidRPr="00762A9D">
        <w:rPr>
          <w:rFonts w:ascii="Calibri" w:eastAsia="Arial" w:hAnsi="Calibri" w:cs="Calibri"/>
          <w:i/>
          <w:iCs/>
          <w:sz w:val="20"/>
          <w:szCs w:val="20"/>
        </w:rPr>
        <w:t>.</w:t>
      </w:r>
      <w:r w:rsidRPr="00762A9D">
        <w:rPr>
          <w:rFonts w:ascii="Calibri" w:eastAsia="Arial" w:hAnsi="Calibri" w:cs="Calibri"/>
          <w:i/>
          <w:iCs/>
          <w:sz w:val="20"/>
          <w:szCs w:val="20"/>
        </w:rPr>
        <w:br/>
      </w:r>
      <w:r w:rsidRPr="00762A9D">
        <w:rPr>
          <w:rFonts w:ascii="Calibri" w:eastAsia="Arial" w:hAnsi="Calibri" w:cs="Calibri"/>
          <w:sz w:val="20"/>
          <w:szCs w:val="20"/>
        </w:rPr>
        <w:br/>
      </w:r>
      <w:r w:rsidRPr="00762A9D">
        <w:rPr>
          <w:rFonts w:ascii="Calibri" w:eastAsia="Arial" w:hAnsi="Calibri" w:cs="Calibri"/>
          <w:sz w:val="20"/>
          <w:szCs w:val="20"/>
        </w:rPr>
        <w:t>Door middel van het invullen en ondertekenen van dit inschrijvingsbiljet verklaart de inschrijver het onderstaande:</w:t>
      </w:r>
    </w:p>
    <w:p w14:paraId="195F5119" w14:textId="77777777" w:rsidR="00762A9D" w:rsidRPr="00762A9D" w:rsidRDefault="00762A9D" w:rsidP="00762A9D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i/>
          <w:sz w:val="20"/>
          <w:szCs w:val="20"/>
        </w:rPr>
      </w:pPr>
      <w:r w:rsidRPr="00762A9D">
        <w:rPr>
          <w:rFonts w:ascii="Calibri" w:eastAsia="Arial" w:hAnsi="Calibri" w:cs="Calibri"/>
          <w:i/>
          <w:sz w:val="20"/>
          <w:szCs w:val="20"/>
        </w:rPr>
        <w:t>Dat de inschrijving voldoet aan alle voorwaarden zoals die zijn gesteld in het aanbestedingsdocument met kenmerk siw008777, bijbehorende bijlagen en de bijbehorende Nota(‘s) van inlichtingen.</w:t>
      </w:r>
    </w:p>
    <w:p w14:paraId="78B6EDB7" w14:textId="77777777" w:rsidR="00762A9D" w:rsidRPr="00762A9D" w:rsidRDefault="00762A9D" w:rsidP="00762A9D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i/>
          <w:sz w:val="20"/>
          <w:szCs w:val="20"/>
        </w:rPr>
      </w:pPr>
      <w:r w:rsidRPr="00762A9D">
        <w:rPr>
          <w:rFonts w:ascii="Calibri" w:eastAsia="Arial" w:hAnsi="Calibri" w:cs="Calibri"/>
          <w:i/>
          <w:iCs/>
          <w:color w:val="000000"/>
          <w:sz w:val="20"/>
          <w:szCs w:val="20"/>
        </w:rPr>
        <w:t xml:space="preserve">De opgegeven prijzen dienen all-in tarieven te zijn, hetgeen betekent dat alle eventuele bijkomende kosten in de tarieven dienen te zijn verwerkt, zoals, maar niet uitsluitend, reis- en transportkosten, rapportagekosten, administratiekosten  en andere logisch tot de opdracht behorende kosten.   </w:t>
      </w:r>
    </w:p>
    <w:p w14:paraId="1CCA8A2E" w14:textId="77777777" w:rsidR="00762A9D" w:rsidRPr="00762A9D" w:rsidRDefault="00762A9D" w:rsidP="00762A9D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i/>
          <w:sz w:val="20"/>
          <w:szCs w:val="20"/>
        </w:rPr>
      </w:pPr>
      <w:r w:rsidRPr="00762A9D">
        <w:rPr>
          <w:rFonts w:ascii="Calibri" w:eastAsia="Arial" w:hAnsi="Calibri" w:cs="Calibri"/>
          <w:i/>
          <w:sz w:val="20"/>
          <w:szCs w:val="20"/>
        </w:rPr>
        <w:t>Dat hij/zij borg staat voor een correcte uitvoering van de opdracht tegen de aangegeven kosten.</w:t>
      </w:r>
    </w:p>
    <w:p w14:paraId="2123D490" w14:textId="77777777" w:rsidR="00762A9D" w:rsidRPr="00762A9D" w:rsidRDefault="00762A9D" w:rsidP="00762A9D">
      <w:pPr>
        <w:pStyle w:val="Lijstalinea"/>
        <w:numPr>
          <w:ilvl w:val="0"/>
          <w:numId w:val="1"/>
        </w:numPr>
        <w:spacing w:after="0" w:line="240" w:lineRule="auto"/>
        <w:rPr>
          <w:rFonts w:ascii="Calibri" w:eastAsia="Arial" w:hAnsi="Calibri" w:cs="Calibri"/>
          <w:i/>
          <w:sz w:val="20"/>
          <w:szCs w:val="20"/>
        </w:rPr>
      </w:pPr>
      <w:r w:rsidRPr="00762A9D">
        <w:rPr>
          <w:rFonts w:ascii="Calibri" w:eastAsia="Arial" w:hAnsi="Calibri" w:cs="Calibri"/>
          <w:i/>
          <w:sz w:val="20"/>
          <w:szCs w:val="20"/>
        </w:rPr>
        <w:t>Dat hij/zij deze verklaring en het Uniform Europees Aanbestedingsdocument naar waarheid heeft ingevuld.</w:t>
      </w:r>
    </w:p>
    <w:p w14:paraId="769E6795" w14:textId="77777777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</w:p>
    <w:p w14:paraId="35F8C613" w14:textId="77777777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  <w:r w:rsidRPr="00762A9D">
        <w:rPr>
          <w:rFonts w:ascii="Calibri" w:eastAsia="Arial" w:hAnsi="Calibri" w:cs="Calibri"/>
          <w:color w:val="000000"/>
          <w:sz w:val="20"/>
          <w:szCs w:val="20"/>
        </w:rPr>
        <w:t xml:space="preserve">Naam </w:t>
      </w:r>
      <w:r w:rsidRPr="00762A9D">
        <w:rPr>
          <w:rFonts w:ascii="Calibri" w:eastAsia="Arial" w:hAnsi="Calibri" w:cs="Calibri"/>
          <w:sz w:val="20"/>
          <w:szCs w:val="20"/>
        </w:rPr>
        <w:t>i</w:t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>nschrijver:</w:t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23D3A5FD" w14:textId="77777777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  <w:r w:rsidRPr="00762A9D">
        <w:rPr>
          <w:rFonts w:ascii="Calibri" w:eastAsia="Arial" w:hAnsi="Calibri" w:cs="Calibri"/>
          <w:color w:val="000000"/>
          <w:sz w:val="20"/>
          <w:szCs w:val="20"/>
        </w:rPr>
        <w:t>Plaats:</w:t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0993A1A5" w14:textId="77777777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  <w:r w:rsidRPr="00762A9D">
        <w:rPr>
          <w:rFonts w:ascii="Calibri" w:eastAsia="Arial" w:hAnsi="Calibri" w:cs="Calibri"/>
          <w:color w:val="000000"/>
          <w:sz w:val="20"/>
          <w:szCs w:val="20"/>
        </w:rPr>
        <w:t>Datum:</w:t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7FACFC65" w14:textId="77777777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</w:p>
    <w:p w14:paraId="2A5BBD82" w14:textId="77777777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  <w:r w:rsidRPr="00762A9D">
        <w:rPr>
          <w:rFonts w:ascii="Calibri" w:eastAsia="Arial" w:hAnsi="Calibri" w:cs="Calibri"/>
          <w:color w:val="000000"/>
          <w:sz w:val="20"/>
          <w:szCs w:val="20"/>
        </w:rPr>
        <w:t>Naam vertegenwoordiger:</w:t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1C81DFCC" w14:textId="1958B5CD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  <w:r w:rsidRPr="00762A9D">
        <w:rPr>
          <w:rFonts w:ascii="Calibri" w:eastAsia="Arial" w:hAnsi="Calibri" w:cs="Calibri"/>
          <w:color w:val="000000"/>
          <w:sz w:val="20"/>
          <w:szCs w:val="20"/>
        </w:rPr>
        <w:t>Functie:</w:t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>……………………………………………………………………….</w:t>
      </w:r>
    </w:p>
    <w:p w14:paraId="3D735819" w14:textId="77777777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</w:p>
    <w:p w14:paraId="0D077966" w14:textId="77777777" w:rsidR="00762A9D" w:rsidRP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0"/>
          <w:szCs w:val="20"/>
        </w:rPr>
      </w:pPr>
    </w:p>
    <w:p w14:paraId="72C8E803" w14:textId="46BAB35F" w:rsidR="00762A9D" w:rsidRDefault="00762A9D" w:rsidP="00762A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</w:rPr>
      </w:pPr>
      <w:r w:rsidRPr="00762A9D">
        <w:rPr>
          <w:rFonts w:ascii="Calibri" w:eastAsia="Arial" w:hAnsi="Calibri" w:cs="Calibri"/>
          <w:color w:val="000000"/>
          <w:sz w:val="20"/>
          <w:szCs w:val="20"/>
        </w:rPr>
        <w:t>Handtekening:</w:t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</w:r>
      <w:r w:rsidRPr="00762A9D">
        <w:rPr>
          <w:rFonts w:ascii="Calibri" w:eastAsia="Arial" w:hAnsi="Calibri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3E04FDE6" w14:textId="77777777" w:rsidR="00D05517" w:rsidRDefault="00D05517"/>
    <w:sectPr w:rsidR="00D05517" w:rsidSect="00762A9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2F55"/>
    <w:multiLevelType w:val="hybridMultilevel"/>
    <w:tmpl w:val="66C4E9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9D"/>
    <w:rsid w:val="00762A9D"/>
    <w:rsid w:val="00D05517"/>
    <w:rsid w:val="00D4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8C0E"/>
  <w15:chartTrackingRefBased/>
  <w15:docId w15:val="{697D4019-FFDF-4465-91D9-55565266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A9D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62A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62A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762A9D"/>
    <w:pPr>
      <w:ind w:left="720"/>
      <w:contextualSpacing/>
    </w:pPr>
  </w:style>
  <w:style w:type="table" w:styleId="Tabelraster">
    <w:name w:val="Table Grid"/>
    <w:basedOn w:val="Standaardtabel"/>
    <w:uiPriority w:val="39"/>
    <w:rsid w:val="00762A9D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1</cp:revision>
  <dcterms:created xsi:type="dcterms:W3CDTF">2021-11-26T10:43:00Z</dcterms:created>
  <dcterms:modified xsi:type="dcterms:W3CDTF">2021-11-26T10:49:00Z</dcterms:modified>
</cp:coreProperties>
</file>