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95CF8" w14:textId="77777777" w:rsidR="00CA6A7C" w:rsidRPr="007C10AF" w:rsidRDefault="00CA6A7C" w:rsidP="001B4284">
      <w:pPr>
        <w:pStyle w:val="Heading8"/>
      </w:pPr>
      <w:r w:rsidRPr="007C10AF">
        <w:t>Bijlage: inschrijvingsstaat</w:t>
      </w:r>
    </w:p>
    <w:p w14:paraId="0FD085D1" w14:textId="77777777" w:rsidR="00CA6A7C" w:rsidRPr="007C10AF" w:rsidRDefault="00CA6A7C" w:rsidP="00CA6A7C"/>
    <w:p w14:paraId="4DAA4FBB" w14:textId="77777777" w:rsidR="00CA6A7C" w:rsidRPr="007C10AF" w:rsidRDefault="00CA6A7C" w:rsidP="00CA6A7C"/>
    <w:p w14:paraId="35BA9E7A" w14:textId="4A25757E" w:rsidR="00CA6A7C" w:rsidRPr="007C10AF" w:rsidRDefault="00CA6A7C" w:rsidP="00C1309A">
      <w:pPr>
        <w:suppressAutoHyphens w:val="0"/>
        <w:spacing w:line="240" w:lineRule="auto"/>
      </w:pPr>
      <w:r w:rsidRPr="007C10AF">
        <w:br w:type="page"/>
      </w:r>
    </w:p>
    <w:p w14:paraId="535E8191" w14:textId="77777777" w:rsidR="00CA6A7C" w:rsidRPr="007C10AF" w:rsidRDefault="00CA6A7C" w:rsidP="00CA6A7C">
      <w:pPr>
        <w:pStyle w:val="Heading4"/>
      </w:pPr>
      <w:bookmarkStart w:id="0" w:name="_Hlk80271561"/>
      <w:r w:rsidRPr="007C10AF">
        <w:lastRenderedPageBreak/>
        <w:t>Inschrijvingsstaat Perceel A - Transport</w:t>
      </w:r>
    </w:p>
    <w:p w14:paraId="6B9D69F2" w14:textId="77777777" w:rsidR="00CA6A7C" w:rsidRPr="007C10AF" w:rsidRDefault="00CA6A7C" w:rsidP="00CA6A7C">
      <w:pPr>
        <w:rPr>
          <w:snapToGrid w:val="0"/>
        </w:rPr>
      </w:pPr>
      <w:r w:rsidRPr="007C10AF">
        <w:t xml:space="preserve">behorende bij selectie- en inschrijvingsleidraad voor project </w:t>
      </w:r>
      <w:bookmarkStart w:id="1" w:name="_Hlk80867678"/>
      <w:r w:rsidRPr="007C10AF">
        <w:t>Transport en opslag van CO2</w:t>
      </w:r>
      <w:bookmarkEnd w:id="1"/>
      <w:r w:rsidRPr="007C10AF">
        <w:rPr>
          <w:snapToGrid w:val="0"/>
        </w:rPr>
        <w:t>, met projectcode 126238</w:t>
      </w:r>
      <w:bookmarkStart w:id="2" w:name="_Hlk80867651"/>
      <w:r w:rsidRPr="007C10AF">
        <w:rPr>
          <w:snapToGrid w:val="0"/>
        </w:rPr>
        <w:t xml:space="preserve"> (bedragen </w:t>
      </w:r>
      <w:proofErr w:type="spellStart"/>
      <w:r w:rsidRPr="007C10AF">
        <w:rPr>
          <w:snapToGrid w:val="0"/>
        </w:rPr>
        <w:t>excl</w:t>
      </w:r>
      <w:proofErr w:type="spellEnd"/>
      <w:r w:rsidRPr="007C10AF">
        <w:rPr>
          <w:snapToGrid w:val="0"/>
        </w:rPr>
        <w:t>;. omzetbelasting)</w:t>
      </w:r>
      <w:bookmarkEnd w:id="2"/>
    </w:p>
    <w:p w14:paraId="63A2CE91" w14:textId="77777777" w:rsidR="00CA6A7C" w:rsidRPr="007C10AF" w:rsidRDefault="00CA6A7C" w:rsidP="00CA6A7C">
      <w:pPr>
        <w:rPr>
          <w:snapToGrid w:val="0"/>
        </w:rPr>
      </w:pPr>
    </w:p>
    <w:tbl>
      <w:tblPr>
        <w:tblW w:w="0" w:type="auto"/>
        <w:tblInd w:w="5" w:type="dxa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5958"/>
        <w:gridCol w:w="2298"/>
      </w:tblGrid>
      <w:tr w:rsidR="00CA6A7C" w:rsidRPr="00873994" w14:paraId="3B73660E" w14:textId="77777777" w:rsidTr="002221E8">
        <w:trPr>
          <w:trHeight w:val="325"/>
          <w:tblHeader/>
        </w:trPr>
        <w:tc>
          <w:tcPr>
            <w:tcW w:w="5958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77DB8915" w14:textId="77777777" w:rsidR="00CA6A7C" w:rsidRPr="00873994" w:rsidRDefault="00CA6A7C" w:rsidP="002221E8">
            <w:pPr>
              <w:pStyle w:val="Tabelkopje"/>
              <w:rPr>
                <w:snapToGrid w:val="0"/>
                <w:szCs w:val="15"/>
              </w:rPr>
            </w:pPr>
            <w:bookmarkStart w:id="3" w:name="_Hlk80866926"/>
            <w:r w:rsidRPr="00873994">
              <w:rPr>
                <w:snapToGrid w:val="0"/>
                <w:szCs w:val="15"/>
              </w:rPr>
              <w:t>Omschrijving onderdelen</w:t>
            </w:r>
          </w:p>
        </w:tc>
        <w:tc>
          <w:tcPr>
            <w:tcW w:w="2298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3C26E6DC" w14:textId="77777777" w:rsidR="00CA6A7C" w:rsidRPr="00873994" w:rsidRDefault="00CA6A7C" w:rsidP="002221E8">
            <w:pPr>
              <w:pStyle w:val="Tabelkopje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Prijs per eenheid (EUR), zijnde per ton CO2</w:t>
            </w:r>
          </w:p>
        </w:tc>
      </w:tr>
      <w:tr w:rsidR="00CA6A7C" w:rsidRPr="00873994" w14:paraId="7C96C4AB" w14:textId="77777777" w:rsidTr="002221E8">
        <w:trPr>
          <w:trHeight w:val="520"/>
        </w:trPr>
        <w:tc>
          <w:tcPr>
            <w:tcW w:w="5958" w:type="dxa"/>
          </w:tcPr>
          <w:p w14:paraId="551F02A6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  <w:p w14:paraId="21B572CC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•</w:t>
            </w:r>
            <w:r w:rsidRPr="00873994">
              <w:rPr>
                <w:snapToGrid w:val="0"/>
                <w:szCs w:val="15"/>
              </w:rPr>
              <w:tab/>
              <w:t>Aanleg van benodigde infrastructuur;</w:t>
            </w:r>
          </w:p>
          <w:p w14:paraId="4901C371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2298" w:type="dxa"/>
          </w:tcPr>
          <w:p w14:paraId="63B39CE4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</w:tr>
      <w:bookmarkEnd w:id="3"/>
      <w:tr w:rsidR="00CA6A7C" w:rsidRPr="00873994" w14:paraId="63C92F89" w14:textId="77777777" w:rsidTr="002221E8">
        <w:trPr>
          <w:trHeight w:val="412"/>
        </w:trPr>
        <w:tc>
          <w:tcPr>
            <w:tcW w:w="5958" w:type="dxa"/>
          </w:tcPr>
          <w:p w14:paraId="3F03DF43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  <w:p w14:paraId="1298F305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•</w:t>
            </w:r>
            <w:r w:rsidRPr="00873994">
              <w:rPr>
                <w:snapToGrid w:val="0"/>
                <w:szCs w:val="15"/>
              </w:rPr>
              <w:tab/>
              <w:t>Verlading, zo nodig conditionering en transport;</w:t>
            </w:r>
          </w:p>
          <w:p w14:paraId="10AFCCF4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2298" w:type="dxa"/>
          </w:tcPr>
          <w:p w14:paraId="435660B7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A6A7C" w:rsidRPr="00873994" w14:paraId="587F1007" w14:textId="77777777" w:rsidTr="002221E8">
        <w:trPr>
          <w:trHeight w:val="271"/>
        </w:trPr>
        <w:tc>
          <w:tcPr>
            <w:tcW w:w="5958" w:type="dxa"/>
          </w:tcPr>
          <w:p w14:paraId="3831798E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bookmarkStart w:id="4" w:name="_Hlk76935951"/>
          </w:p>
          <w:p w14:paraId="5D110DCF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•</w:t>
            </w:r>
            <w:r w:rsidRPr="00873994">
              <w:rPr>
                <w:snapToGrid w:val="0"/>
                <w:szCs w:val="15"/>
              </w:rPr>
              <w:tab/>
              <w:t>Beheerkosten voor de duur van het contract;</w:t>
            </w:r>
          </w:p>
        </w:tc>
        <w:tc>
          <w:tcPr>
            <w:tcW w:w="2298" w:type="dxa"/>
          </w:tcPr>
          <w:p w14:paraId="724B9424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</w:tr>
      <w:bookmarkEnd w:id="4"/>
      <w:tr w:rsidR="00CA6A7C" w:rsidRPr="00873994" w14:paraId="54588974" w14:textId="77777777" w:rsidTr="002221E8">
        <w:trPr>
          <w:trHeight w:val="271"/>
        </w:trPr>
        <w:tc>
          <w:tcPr>
            <w:tcW w:w="5958" w:type="dxa"/>
          </w:tcPr>
          <w:p w14:paraId="1D96CC90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•</w:t>
            </w:r>
            <w:r w:rsidRPr="00873994">
              <w:rPr>
                <w:snapToGrid w:val="0"/>
                <w:szCs w:val="15"/>
              </w:rPr>
              <w:tab/>
              <w:t>Alle overige kosten die nodig zijn voor de uitvoering, zoals (niet uitputtend) voor vergunningen, monitoring, management, overleg, etc..</w:t>
            </w:r>
          </w:p>
        </w:tc>
        <w:tc>
          <w:tcPr>
            <w:tcW w:w="2298" w:type="dxa"/>
          </w:tcPr>
          <w:p w14:paraId="3D3278FE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A6A7C" w:rsidRPr="00873994" w14:paraId="7EAC2209" w14:textId="77777777" w:rsidTr="002221E8">
        <w:trPr>
          <w:trHeight w:val="129"/>
        </w:trPr>
        <w:tc>
          <w:tcPr>
            <w:tcW w:w="5958" w:type="dxa"/>
          </w:tcPr>
          <w:p w14:paraId="639E1788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2298" w:type="dxa"/>
          </w:tcPr>
          <w:p w14:paraId="42F9A7EE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A6A7C" w:rsidRPr="00873994" w14:paraId="2534BC16" w14:textId="77777777" w:rsidTr="002221E8">
        <w:trPr>
          <w:trHeight w:val="139"/>
        </w:trPr>
        <w:tc>
          <w:tcPr>
            <w:tcW w:w="5958" w:type="dxa"/>
          </w:tcPr>
          <w:p w14:paraId="2CA2A589" w14:textId="77777777" w:rsidR="00CA6A7C" w:rsidRPr="00873994" w:rsidRDefault="00CA6A7C" w:rsidP="002221E8">
            <w:pPr>
              <w:pStyle w:val="Tabeltekst"/>
              <w:rPr>
                <w:b/>
                <w:bCs/>
                <w:szCs w:val="15"/>
              </w:rPr>
            </w:pPr>
            <w:r w:rsidRPr="00873994">
              <w:rPr>
                <w:b/>
                <w:bCs/>
                <w:szCs w:val="15"/>
              </w:rPr>
              <w:t>Totale kosten per ton CO2</w:t>
            </w:r>
          </w:p>
        </w:tc>
        <w:tc>
          <w:tcPr>
            <w:tcW w:w="2298" w:type="dxa"/>
          </w:tcPr>
          <w:p w14:paraId="76B552C1" w14:textId="77777777" w:rsidR="00CA6A7C" w:rsidRPr="00873994" w:rsidRDefault="00CA6A7C" w:rsidP="002221E8">
            <w:pPr>
              <w:pStyle w:val="Tabeltekst"/>
              <w:jc w:val="right"/>
              <w:rPr>
                <w:rFonts w:ascii="Segoe UI Semibold" w:hAnsi="Segoe UI Semibold"/>
                <w:snapToGrid w:val="0"/>
                <w:szCs w:val="15"/>
              </w:rPr>
            </w:pPr>
          </w:p>
        </w:tc>
      </w:tr>
    </w:tbl>
    <w:p w14:paraId="73206923" w14:textId="77777777" w:rsidR="00CA6A7C" w:rsidRPr="00873994" w:rsidRDefault="00CA6A7C" w:rsidP="00CA6A7C">
      <w:pPr>
        <w:rPr>
          <w:snapToGrid w:val="0"/>
          <w:sz w:val="15"/>
          <w:szCs w:val="15"/>
        </w:rPr>
      </w:pPr>
    </w:p>
    <w:p w14:paraId="3D6E590E" w14:textId="77777777" w:rsidR="00CA6A7C" w:rsidRPr="00873994" w:rsidRDefault="00CA6A7C" w:rsidP="00CA6A7C">
      <w:pPr>
        <w:rPr>
          <w:snapToGrid w:val="0"/>
          <w:sz w:val="15"/>
          <w:szCs w:val="15"/>
        </w:rPr>
      </w:pPr>
      <w:bookmarkStart w:id="5" w:name="_Hlk80867287"/>
    </w:p>
    <w:tbl>
      <w:tblPr>
        <w:tblW w:w="0" w:type="auto"/>
        <w:tblInd w:w="5" w:type="dxa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5949"/>
        <w:gridCol w:w="2268"/>
      </w:tblGrid>
      <w:tr w:rsidR="00CA6A7C" w:rsidRPr="00873994" w14:paraId="24692D92" w14:textId="77777777" w:rsidTr="002221E8">
        <w:trPr>
          <w:trHeight w:val="505"/>
          <w:tblHeader/>
        </w:trPr>
        <w:tc>
          <w:tcPr>
            <w:tcW w:w="5949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4D5B32F2" w14:textId="77777777" w:rsidR="00CA6A7C" w:rsidRPr="00873994" w:rsidRDefault="00CA6A7C" w:rsidP="002221E8">
            <w:pPr>
              <w:pStyle w:val="Tabelkopje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Omschrijving onderdelen</w:t>
            </w:r>
          </w:p>
        </w:tc>
        <w:tc>
          <w:tcPr>
            <w:tcW w:w="2268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3EBE44FB" w14:textId="77777777" w:rsidR="00CA6A7C" w:rsidRPr="00873994" w:rsidRDefault="00CA6A7C" w:rsidP="002221E8">
            <w:pPr>
              <w:pStyle w:val="Tabelkopje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 xml:space="preserve">Prijs per eenheid (EUR) </w:t>
            </w:r>
          </w:p>
        </w:tc>
      </w:tr>
      <w:tr w:rsidR="00CA6A7C" w:rsidRPr="00873994" w14:paraId="1E435E24" w14:textId="77777777" w:rsidTr="002221E8">
        <w:tc>
          <w:tcPr>
            <w:tcW w:w="5949" w:type="dxa"/>
          </w:tcPr>
          <w:p w14:paraId="72061274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Indien van toepassing:</w:t>
            </w:r>
          </w:p>
          <w:p w14:paraId="6DFED2DD" w14:textId="4524D703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 xml:space="preserve">de totale bouwkosten van door Opdrachtnemer te realiseren installaties op het terrein van </w:t>
            </w:r>
            <w:proofErr w:type="spellStart"/>
            <w:r w:rsidRPr="00873994">
              <w:rPr>
                <w:snapToGrid w:val="0"/>
                <w:szCs w:val="15"/>
              </w:rPr>
              <w:t>AEB</w:t>
            </w:r>
            <w:proofErr w:type="spellEnd"/>
            <w:r w:rsidRPr="00873994">
              <w:rPr>
                <w:snapToGrid w:val="0"/>
                <w:szCs w:val="15"/>
              </w:rPr>
              <w:t xml:space="preserve"> voor conditionering, zijnde de eventuele koopprijs hiervoor  (plafondprijs is …</w:t>
            </w:r>
            <w:proofErr w:type="spellStart"/>
            <w:r w:rsidRPr="00873994">
              <w:rPr>
                <w:snapToGrid w:val="0"/>
                <w:szCs w:val="15"/>
              </w:rPr>
              <w:t>NTB</w:t>
            </w:r>
            <w:proofErr w:type="spellEnd"/>
            <w:r w:rsidRPr="00873994">
              <w:rPr>
                <w:snapToGrid w:val="0"/>
                <w:szCs w:val="15"/>
              </w:rPr>
              <w:t>… euro)</w:t>
            </w:r>
          </w:p>
          <w:p w14:paraId="63EC69AF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  <w:r w:rsidRPr="00873994">
              <w:rPr>
                <w:snapToGrid w:val="0"/>
                <w:szCs w:val="15"/>
              </w:rPr>
              <w:t>Dit bedrag is reeds inbegrepen in de hier boven opgegeven prijs per ton ‘Aanleg van benodigde infrastructuur’</w:t>
            </w:r>
          </w:p>
        </w:tc>
        <w:tc>
          <w:tcPr>
            <w:tcW w:w="2268" w:type="dxa"/>
          </w:tcPr>
          <w:p w14:paraId="7F9F5316" w14:textId="77777777" w:rsidR="00CA6A7C" w:rsidRPr="00873994" w:rsidRDefault="00CA6A7C" w:rsidP="002221E8">
            <w:pPr>
              <w:pStyle w:val="Tabeltekst"/>
              <w:rPr>
                <w:snapToGrid w:val="0"/>
                <w:szCs w:val="15"/>
              </w:rPr>
            </w:pPr>
          </w:p>
        </w:tc>
      </w:tr>
      <w:bookmarkEnd w:id="5"/>
    </w:tbl>
    <w:p w14:paraId="197F5B54" w14:textId="77777777" w:rsidR="00CA6A7C" w:rsidRPr="007C10AF" w:rsidRDefault="00CA6A7C" w:rsidP="00CA6A7C">
      <w:pPr>
        <w:rPr>
          <w:snapToGrid w:val="0"/>
        </w:rPr>
      </w:pPr>
    </w:p>
    <w:p w14:paraId="45DF6D99" w14:textId="77777777" w:rsidR="00CA6A7C" w:rsidRPr="007C10AF" w:rsidRDefault="00CA6A7C" w:rsidP="00CA6A7C">
      <w:pPr>
        <w:rPr>
          <w:snapToGrid w:val="0"/>
        </w:rPr>
      </w:pPr>
    </w:p>
    <w:p w14:paraId="277C5662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Gedaan te</w:t>
      </w:r>
      <w:r w:rsidRPr="007C10AF">
        <w:rPr>
          <w:snapToGrid w:val="0"/>
        </w:rPr>
        <w:t>..............................................</w:t>
      </w:r>
      <w:r w:rsidRPr="007C10AF">
        <w:t>, de                             2021</w:t>
      </w:r>
    </w:p>
    <w:p w14:paraId="680AB23C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D649052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De inschrijver(s),</w:t>
      </w:r>
    </w:p>
    <w:p w14:paraId="1601828B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2F9BF93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A</w:t>
      </w:r>
      <w:r w:rsidRPr="007C10AF">
        <w:tab/>
      </w:r>
      <w:r w:rsidRPr="007C10AF">
        <w:tab/>
        <w:t>(handtekening)</w:t>
      </w:r>
      <w:r w:rsidRPr="007C10AF">
        <w:tab/>
      </w:r>
      <w:r w:rsidRPr="007C10AF">
        <w:tab/>
      </w:r>
      <w:r w:rsidRPr="007C10AF">
        <w:tab/>
        <w:t>(voorletters, naam ondertekenaar)</w:t>
      </w:r>
      <w:r w:rsidRPr="007C10AF">
        <w:tab/>
        <w:t xml:space="preserve">           (functie)</w:t>
      </w:r>
    </w:p>
    <w:p w14:paraId="52374344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D1C71E1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74986FA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1ACBEE2D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1C7D0785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B</w:t>
      </w:r>
      <w:r w:rsidRPr="007C10AF">
        <w:tab/>
      </w:r>
      <w:r w:rsidRPr="007C10AF">
        <w:tab/>
        <w:t>(handtekening)</w:t>
      </w:r>
      <w:r w:rsidRPr="007C10AF">
        <w:tab/>
      </w:r>
      <w:r w:rsidRPr="007C10AF">
        <w:tab/>
      </w:r>
      <w:r w:rsidRPr="007C10AF">
        <w:tab/>
        <w:t>(voorletters, naam ondertekenaar)</w:t>
      </w:r>
      <w:r w:rsidRPr="007C10AF">
        <w:tab/>
        <w:t xml:space="preserve">           (functie)</w:t>
      </w:r>
    </w:p>
    <w:p w14:paraId="039644A0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6D3504B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3BC207D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4337540B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59DBED6" w14:textId="12003C1C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C</w:t>
      </w:r>
      <w:r w:rsidRPr="007C10AF">
        <w:tab/>
      </w:r>
      <w:r w:rsidRPr="007C10AF">
        <w:tab/>
        <w:t>(handtekening)</w:t>
      </w:r>
      <w:r w:rsidRPr="007C10AF">
        <w:tab/>
      </w:r>
      <w:r w:rsidRPr="007C10AF">
        <w:tab/>
      </w:r>
      <w:r w:rsidRPr="007C10AF">
        <w:tab/>
        <w:t>(voorletters, naam ondertekenaar)</w:t>
      </w:r>
      <w:r w:rsidRPr="007C10AF">
        <w:tab/>
        <w:t xml:space="preserve">           (functie)</w:t>
      </w:r>
      <w:bookmarkEnd w:id="0"/>
      <w:r w:rsidRPr="007C10AF">
        <w:br w:type="page"/>
      </w:r>
    </w:p>
    <w:p w14:paraId="2FAED0FD" w14:textId="77777777" w:rsidR="00CA6A7C" w:rsidRPr="007C10AF" w:rsidRDefault="00CA6A7C" w:rsidP="00CA6A7C">
      <w:pPr>
        <w:pStyle w:val="Heading4"/>
      </w:pPr>
      <w:r w:rsidRPr="007C10AF">
        <w:lastRenderedPageBreak/>
        <w:t>Inschrijvingsstaat Perceel B - Opslag</w:t>
      </w:r>
    </w:p>
    <w:p w14:paraId="60944B0E" w14:textId="77777777" w:rsidR="00CA6A7C" w:rsidRPr="007C10AF" w:rsidRDefault="00CA6A7C" w:rsidP="00CA6A7C">
      <w:pPr>
        <w:rPr>
          <w:snapToGrid w:val="0"/>
        </w:rPr>
      </w:pPr>
      <w:r w:rsidRPr="007C10AF">
        <w:t>behorende bij selectie- en inschrijvingsleidraad voor project Transport en opslag van CO2</w:t>
      </w:r>
      <w:r w:rsidRPr="007C10AF">
        <w:rPr>
          <w:snapToGrid w:val="0"/>
        </w:rPr>
        <w:t xml:space="preserve">, met projectcode 126238 (bedragen </w:t>
      </w:r>
      <w:proofErr w:type="spellStart"/>
      <w:r w:rsidRPr="007C10AF">
        <w:rPr>
          <w:snapToGrid w:val="0"/>
        </w:rPr>
        <w:t>excl</w:t>
      </w:r>
      <w:proofErr w:type="spellEnd"/>
      <w:r w:rsidRPr="007C10AF">
        <w:rPr>
          <w:snapToGrid w:val="0"/>
        </w:rPr>
        <w:t>;. omzetbelasting).</w:t>
      </w:r>
    </w:p>
    <w:p w14:paraId="34104D6D" w14:textId="77777777" w:rsidR="00CA6A7C" w:rsidRPr="007C10AF" w:rsidRDefault="00CA6A7C" w:rsidP="00CA6A7C">
      <w:pPr>
        <w:rPr>
          <w:snapToGrid w:val="0"/>
        </w:rPr>
      </w:pPr>
    </w:p>
    <w:tbl>
      <w:tblPr>
        <w:tblW w:w="0" w:type="auto"/>
        <w:tblInd w:w="5" w:type="dxa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5959"/>
        <w:gridCol w:w="2271"/>
      </w:tblGrid>
      <w:tr w:rsidR="00CA6A7C" w:rsidRPr="00873994" w14:paraId="7E3D57A4" w14:textId="77777777" w:rsidTr="002221E8">
        <w:trPr>
          <w:tblHeader/>
        </w:trPr>
        <w:tc>
          <w:tcPr>
            <w:tcW w:w="5959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7077134E" w14:textId="77777777" w:rsidR="00CA6A7C" w:rsidRPr="00873994" w:rsidRDefault="00CA6A7C" w:rsidP="002221E8">
            <w:pPr>
              <w:pStyle w:val="Tabelkopje"/>
              <w:rPr>
                <w:rFonts w:ascii="Segoe UI" w:hAnsi="Segoe UI"/>
                <w:szCs w:val="15"/>
              </w:rPr>
            </w:pPr>
            <w:r w:rsidRPr="00873994">
              <w:rPr>
                <w:rFonts w:ascii="Segoe UI" w:hAnsi="Segoe UI"/>
                <w:szCs w:val="15"/>
              </w:rPr>
              <w:t>Omschrijving onderdelen</w:t>
            </w:r>
          </w:p>
        </w:tc>
        <w:tc>
          <w:tcPr>
            <w:tcW w:w="2271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232C86D5" w14:textId="77777777" w:rsidR="00CA6A7C" w:rsidRPr="00873994" w:rsidRDefault="00CA6A7C" w:rsidP="002221E8">
            <w:pPr>
              <w:pStyle w:val="Tabelkopje"/>
              <w:rPr>
                <w:rFonts w:ascii="Segoe UI" w:hAnsi="Segoe UI"/>
                <w:szCs w:val="15"/>
              </w:rPr>
            </w:pPr>
            <w:r w:rsidRPr="00873994">
              <w:rPr>
                <w:rFonts w:ascii="Segoe UI" w:hAnsi="Segoe UI"/>
                <w:szCs w:val="15"/>
              </w:rPr>
              <w:t>Prijs per eenheid (EUR), zijnde per ton CO2</w:t>
            </w:r>
          </w:p>
        </w:tc>
      </w:tr>
      <w:tr w:rsidR="00CA6A7C" w:rsidRPr="00873994" w14:paraId="02322369" w14:textId="77777777" w:rsidTr="002221E8">
        <w:tc>
          <w:tcPr>
            <w:tcW w:w="5959" w:type="dxa"/>
          </w:tcPr>
          <w:p w14:paraId="12582C9C" w14:textId="77777777" w:rsidR="00CA6A7C" w:rsidRPr="00873994" w:rsidRDefault="00CA6A7C" w:rsidP="002221E8">
            <w:pPr>
              <w:pStyle w:val="Tabeltekst"/>
              <w:rPr>
                <w:szCs w:val="15"/>
              </w:rPr>
            </w:pPr>
          </w:p>
          <w:p w14:paraId="5BB4243A" w14:textId="77777777" w:rsidR="00CA6A7C" w:rsidRPr="00873994" w:rsidRDefault="00CA6A7C" w:rsidP="002221E8">
            <w:pPr>
              <w:pStyle w:val="Tabeltekst"/>
              <w:rPr>
                <w:szCs w:val="15"/>
              </w:rPr>
            </w:pPr>
            <w:r w:rsidRPr="00873994">
              <w:rPr>
                <w:szCs w:val="15"/>
              </w:rPr>
              <w:t>•</w:t>
            </w:r>
            <w:r w:rsidRPr="00873994">
              <w:rPr>
                <w:szCs w:val="15"/>
              </w:rPr>
              <w:tab/>
              <w:t>Aanleg van benodigde infrastructuur;</w:t>
            </w:r>
          </w:p>
        </w:tc>
        <w:tc>
          <w:tcPr>
            <w:tcW w:w="2271" w:type="dxa"/>
          </w:tcPr>
          <w:p w14:paraId="28DEB0D2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</w:tr>
      <w:tr w:rsidR="00CA6A7C" w:rsidRPr="00873994" w14:paraId="76711DA5" w14:textId="77777777" w:rsidTr="002221E8">
        <w:trPr>
          <w:trHeight w:val="455"/>
        </w:trPr>
        <w:tc>
          <w:tcPr>
            <w:tcW w:w="5959" w:type="dxa"/>
          </w:tcPr>
          <w:p w14:paraId="588532AF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  <w:p w14:paraId="08F63E9E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  <w:r w:rsidRPr="00873994">
              <w:rPr>
                <w:rFonts w:cs="Segoe UI"/>
                <w:snapToGrid w:val="0"/>
                <w:szCs w:val="15"/>
              </w:rPr>
              <w:t>•</w:t>
            </w:r>
            <w:r w:rsidRPr="00873994">
              <w:rPr>
                <w:rFonts w:cs="Segoe UI"/>
                <w:snapToGrid w:val="0"/>
                <w:szCs w:val="15"/>
              </w:rPr>
              <w:tab/>
              <w:t>Injectie- en handlingkosten;</w:t>
            </w:r>
          </w:p>
        </w:tc>
        <w:tc>
          <w:tcPr>
            <w:tcW w:w="2271" w:type="dxa"/>
          </w:tcPr>
          <w:p w14:paraId="69CCF21C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</w:tr>
      <w:tr w:rsidR="00CA6A7C" w:rsidRPr="00873994" w14:paraId="700EB01B" w14:textId="77777777" w:rsidTr="002221E8">
        <w:tc>
          <w:tcPr>
            <w:tcW w:w="5959" w:type="dxa"/>
          </w:tcPr>
          <w:p w14:paraId="6C8B3E59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  <w:p w14:paraId="34E3BC77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  <w:r w:rsidRPr="00873994">
              <w:rPr>
                <w:rFonts w:cs="Segoe UI"/>
                <w:snapToGrid w:val="0"/>
                <w:szCs w:val="15"/>
              </w:rPr>
              <w:t>•</w:t>
            </w:r>
            <w:r w:rsidRPr="00873994">
              <w:rPr>
                <w:rFonts w:cs="Segoe UI"/>
                <w:snapToGrid w:val="0"/>
                <w:szCs w:val="15"/>
              </w:rPr>
              <w:tab/>
              <w:t>Beheerkosten voor de duur van het contract;</w:t>
            </w:r>
          </w:p>
        </w:tc>
        <w:tc>
          <w:tcPr>
            <w:tcW w:w="2271" w:type="dxa"/>
          </w:tcPr>
          <w:p w14:paraId="1FC1FCDF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</w:tr>
      <w:tr w:rsidR="00CA6A7C" w:rsidRPr="00873994" w14:paraId="540D9732" w14:textId="77777777" w:rsidTr="002221E8">
        <w:tc>
          <w:tcPr>
            <w:tcW w:w="5959" w:type="dxa"/>
          </w:tcPr>
          <w:p w14:paraId="7E86E561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  <w:r w:rsidRPr="00873994">
              <w:rPr>
                <w:rFonts w:cs="Segoe UI"/>
                <w:snapToGrid w:val="0"/>
                <w:szCs w:val="15"/>
              </w:rPr>
              <w:t>•</w:t>
            </w:r>
            <w:r w:rsidRPr="00873994">
              <w:rPr>
                <w:rFonts w:cs="Segoe UI"/>
                <w:snapToGrid w:val="0"/>
                <w:szCs w:val="15"/>
              </w:rPr>
              <w:tab/>
              <w:t>Alle overige kosten die nodig zijn voor de uitvoering, zoals (niet uitputtend) voor vergunningen, monitoring, management, overleg, etc..</w:t>
            </w:r>
          </w:p>
        </w:tc>
        <w:tc>
          <w:tcPr>
            <w:tcW w:w="2271" w:type="dxa"/>
          </w:tcPr>
          <w:p w14:paraId="181AB7E5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</w:tr>
      <w:tr w:rsidR="00CA6A7C" w:rsidRPr="00873994" w14:paraId="4FB9B19C" w14:textId="77777777" w:rsidTr="002221E8">
        <w:tc>
          <w:tcPr>
            <w:tcW w:w="5959" w:type="dxa"/>
          </w:tcPr>
          <w:p w14:paraId="286E2C30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  <w:tc>
          <w:tcPr>
            <w:tcW w:w="2271" w:type="dxa"/>
          </w:tcPr>
          <w:p w14:paraId="25A1EACE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</w:tr>
      <w:tr w:rsidR="00CA6A7C" w:rsidRPr="00873994" w14:paraId="682A2071" w14:textId="77777777" w:rsidTr="002221E8">
        <w:tc>
          <w:tcPr>
            <w:tcW w:w="5959" w:type="dxa"/>
          </w:tcPr>
          <w:p w14:paraId="21DF802C" w14:textId="77777777" w:rsidR="00CA6A7C" w:rsidRPr="00873994" w:rsidRDefault="00CA6A7C" w:rsidP="002221E8">
            <w:pPr>
              <w:pStyle w:val="Tabeltekst"/>
              <w:rPr>
                <w:b/>
                <w:szCs w:val="15"/>
              </w:rPr>
            </w:pPr>
            <w:r w:rsidRPr="00873994">
              <w:rPr>
                <w:b/>
                <w:szCs w:val="15"/>
              </w:rPr>
              <w:t>Totale kosten per ton CO2</w:t>
            </w:r>
          </w:p>
        </w:tc>
        <w:tc>
          <w:tcPr>
            <w:tcW w:w="2271" w:type="dxa"/>
          </w:tcPr>
          <w:p w14:paraId="1644CAF0" w14:textId="77777777" w:rsidR="00CA6A7C" w:rsidRPr="00873994" w:rsidRDefault="00CA6A7C" w:rsidP="002221E8">
            <w:pPr>
              <w:pStyle w:val="Tabeltekst"/>
              <w:jc w:val="right"/>
              <w:rPr>
                <w:szCs w:val="15"/>
              </w:rPr>
            </w:pPr>
          </w:p>
        </w:tc>
      </w:tr>
    </w:tbl>
    <w:p w14:paraId="332B854A" w14:textId="77777777" w:rsidR="00CA6A7C" w:rsidRPr="00873994" w:rsidRDefault="00CA6A7C" w:rsidP="00CA6A7C">
      <w:pPr>
        <w:rPr>
          <w:sz w:val="15"/>
          <w:szCs w:val="15"/>
        </w:rPr>
      </w:pPr>
    </w:p>
    <w:p w14:paraId="27A5337D" w14:textId="77777777" w:rsidR="00CA6A7C" w:rsidRPr="00873994" w:rsidRDefault="00CA6A7C" w:rsidP="00CA6A7C">
      <w:pPr>
        <w:rPr>
          <w:sz w:val="15"/>
          <w:szCs w:val="15"/>
        </w:rPr>
      </w:pPr>
    </w:p>
    <w:tbl>
      <w:tblPr>
        <w:tblW w:w="0" w:type="auto"/>
        <w:tblInd w:w="5" w:type="dxa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5949"/>
        <w:gridCol w:w="2268"/>
      </w:tblGrid>
      <w:tr w:rsidR="00CA6A7C" w:rsidRPr="00873994" w14:paraId="1C9785B1" w14:textId="77777777" w:rsidTr="002221E8">
        <w:trPr>
          <w:trHeight w:val="505"/>
          <w:tblHeader/>
        </w:trPr>
        <w:tc>
          <w:tcPr>
            <w:tcW w:w="5949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07B50074" w14:textId="77777777" w:rsidR="00CA6A7C" w:rsidRPr="00873994" w:rsidRDefault="00CA6A7C" w:rsidP="002221E8">
            <w:pPr>
              <w:pStyle w:val="Tabelkopje"/>
              <w:rPr>
                <w:rFonts w:ascii="Segoe UI" w:hAnsi="Segoe UI"/>
                <w:szCs w:val="15"/>
              </w:rPr>
            </w:pPr>
            <w:r w:rsidRPr="00873994">
              <w:rPr>
                <w:rFonts w:ascii="Segoe UI" w:hAnsi="Segoe UI"/>
                <w:szCs w:val="15"/>
              </w:rPr>
              <w:t>Omschrijving onderdelen</w:t>
            </w:r>
          </w:p>
        </w:tc>
        <w:tc>
          <w:tcPr>
            <w:tcW w:w="2268" w:type="dxa"/>
            <w:tcBorders>
              <w:top w:val="single" w:sz="8" w:space="0" w:color="005D76"/>
              <w:bottom w:val="single" w:sz="8" w:space="0" w:color="005D76"/>
            </w:tcBorders>
            <w:shd w:val="pct15" w:color="000000" w:fill="FFFFFF"/>
          </w:tcPr>
          <w:p w14:paraId="45DF24E7" w14:textId="77777777" w:rsidR="00CA6A7C" w:rsidRPr="00873994" w:rsidRDefault="00CA6A7C" w:rsidP="002221E8">
            <w:pPr>
              <w:pStyle w:val="Tabelkopje"/>
              <w:rPr>
                <w:rFonts w:ascii="Segoe UI" w:hAnsi="Segoe UI"/>
                <w:szCs w:val="15"/>
              </w:rPr>
            </w:pPr>
            <w:r w:rsidRPr="00873994">
              <w:rPr>
                <w:rFonts w:ascii="Segoe UI" w:hAnsi="Segoe UI"/>
                <w:szCs w:val="15"/>
              </w:rPr>
              <w:t xml:space="preserve">Prijs per eenheid (EUR) </w:t>
            </w:r>
          </w:p>
        </w:tc>
      </w:tr>
      <w:tr w:rsidR="00CA6A7C" w:rsidRPr="00873994" w14:paraId="77CBA42E" w14:textId="77777777" w:rsidTr="002221E8">
        <w:tc>
          <w:tcPr>
            <w:tcW w:w="5949" w:type="dxa"/>
          </w:tcPr>
          <w:p w14:paraId="7BF08D9F" w14:textId="77777777" w:rsidR="00CA6A7C" w:rsidRPr="00873994" w:rsidRDefault="00CA6A7C" w:rsidP="002221E8">
            <w:pPr>
              <w:pStyle w:val="Tabeltekst"/>
              <w:rPr>
                <w:szCs w:val="15"/>
              </w:rPr>
            </w:pPr>
            <w:r w:rsidRPr="00873994">
              <w:rPr>
                <w:szCs w:val="15"/>
              </w:rPr>
              <w:t>Indien van toepassing:</w:t>
            </w:r>
          </w:p>
          <w:p w14:paraId="5676010D" w14:textId="1FAEDA7A" w:rsidR="00CA6A7C" w:rsidRPr="00873994" w:rsidRDefault="00CA6A7C" w:rsidP="002221E8">
            <w:pPr>
              <w:pStyle w:val="Tabeltekst"/>
              <w:rPr>
                <w:szCs w:val="15"/>
              </w:rPr>
            </w:pPr>
            <w:r w:rsidRPr="00873994">
              <w:rPr>
                <w:szCs w:val="15"/>
              </w:rPr>
              <w:t xml:space="preserve">de totale bouwkosten van door </w:t>
            </w:r>
            <w:r w:rsidRPr="00873994">
              <w:rPr>
                <w:rFonts w:cs="Segoe UI"/>
                <w:snapToGrid w:val="0"/>
                <w:szCs w:val="15"/>
              </w:rPr>
              <w:t>Opdrachtnemer</w:t>
            </w:r>
            <w:r w:rsidRPr="00873994">
              <w:rPr>
                <w:szCs w:val="15"/>
              </w:rPr>
              <w:t xml:space="preserve"> te realiseren installaties op het terrein van </w:t>
            </w:r>
            <w:proofErr w:type="spellStart"/>
            <w:r w:rsidRPr="00873994">
              <w:rPr>
                <w:szCs w:val="15"/>
              </w:rPr>
              <w:t>AEB</w:t>
            </w:r>
            <w:proofErr w:type="spellEnd"/>
            <w:r w:rsidRPr="00873994">
              <w:rPr>
                <w:szCs w:val="15"/>
              </w:rPr>
              <w:t xml:space="preserve"> voor conditionering, zijnde de eventuele koopprijs hiervoor (plafondprijs is …</w:t>
            </w:r>
            <w:proofErr w:type="spellStart"/>
            <w:r w:rsidRPr="00873994">
              <w:rPr>
                <w:szCs w:val="15"/>
              </w:rPr>
              <w:t>NTB</w:t>
            </w:r>
            <w:proofErr w:type="spellEnd"/>
            <w:r w:rsidRPr="00873994">
              <w:rPr>
                <w:szCs w:val="15"/>
              </w:rPr>
              <w:t>… euro)</w:t>
            </w:r>
          </w:p>
          <w:p w14:paraId="081325F8" w14:textId="77777777" w:rsidR="00CA6A7C" w:rsidRPr="00873994" w:rsidRDefault="00CA6A7C" w:rsidP="002221E8">
            <w:pPr>
              <w:pStyle w:val="Tabeltekst"/>
              <w:rPr>
                <w:szCs w:val="15"/>
              </w:rPr>
            </w:pPr>
            <w:r w:rsidRPr="00873994">
              <w:rPr>
                <w:szCs w:val="15"/>
              </w:rPr>
              <w:t>Dit bedrag is reeds inbegrepen in de hier boven opgegeven prijs per ton ‘Aanleg van benodigde infrastructuur’</w:t>
            </w:r>
          </w:p>
        </w:tc>
        <w:tc>
          <w:tcPr>
            <w:tcW w:w="2268" w:type="dxa"/>
          </w:tcPr>
          <w:p w14:paraId="61A45131" w14:textId="77777777" w:rsidR="00CA6A7C" w:rsidRPr="00873994" w:rsidRDefault="00CA6A7C" w:rsidP="002221E8">
            <w:pPr>
              <w:pStyle w:val="Tabeltekst"/>
              <w:rPr>
                <w:rFonts w:cs="Segoe UI"/>
                <w:snapToGrid w:val="0"/>
                <w:szCs w:val="15"/>
              </w:rPr>
            </w:pPr>
          </w:p>
        </w:tc>
      </w:tr>
    </w:tbl>
    <w:p w14:paraId="5A6681AE" w14:textId="77777777" w:rsidR="00CA6A7C" w:rsidRPr="007C10AF" w:rsidRDefault="00CA6A7C" w:rsidP="00CA6A7C">
      <w:pPr>
        <w:rPr>
          <w:snapToGrid w:val="0"/>
        </w:rPr>
      </w:pPr>
    </w:p>
    <w:p w14:paraId="2989CB8D" w14:textId="77777777" w:rsidR="00CA6A7C" w:rsidRPr="007C10AF" w:rsidRDefault="00CA6A7C" w:rsidP="00CA6A7C">
      <w:pPr>
        <w:rPr>
          <w:snapToGrid w:val="0"/>
        </w:rPr>
      </w:pPr>
    </w:p>
    <w:p w14:paraId="2652A3CF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Gedaan te</w:t>
      </w:r>
      <w:r w:rsidRPr="007C10AF">
        <w:rPr>
          <w:snapToGrid w:val="0"/>
        </w:rPr>
        <w:t>..............................................</w:t>
      </w:r>
      <w:r w:rsidRPr="007C10AF">
        <w:t>, de                             2021</w:t>
      </w:r>
    </w:p>
    <w:p w14:paraId="4B630FE5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26599E9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De inschrijver(s),</w:t>
      </w:r>
    </w:p>
    <w:p w14:paraId="7ECE51B0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4C20C92B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A</w:t>
      </w:r>
      <w:r w:rsidRPr="007C10AF">
        <w:tab/>
      </w:r>
      <w:r w:rsidRPr="007C10AF">
        <w:tab/>
        <w:t>(handtekening)</w:t>
      </w:r>
      <w:r w:rsidRPr="007C10AF">
        <w:tab/>
      </w:r>
      <w:r w:rsidRPr="007C10AF">
        <w:tab/>
      </w:r>
      <w:r w:rsidRPr="007C10AF">
        <w:tab/>
        <w:t>(voorletters, naam ondertekenaar)</w:t>
      </w:r>
      <w:r w:rsidRPr="007C10AF">
        <w:tab/>
        <w:t xml:space="preserve">           (functie)</w:t>
      </w:r>
    </w:p>
    <w:p w14:paraId="20D256C2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405705AD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5819656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7714EF0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10EE2408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B</w:t>
      </w:r>
      <w:r w:rsidRPr="007C10AF">
        <w:tab/>
      </w:r>
      <w:r w:rsidRPr="007C10AF">
        <w:tab/>
        <w:t>(handtekening)</w:t>
      </w:r>
      <w:r w:rsidRPr="007C10AF">
        <w:tab/>
      </w:r>
      <w:r w:rsidRPr="007C10AF">
        <w:tab/>
      </w:r>
      <w:r w:rsidRPr="007C10AF">
        <w:tab/>
        <w:t>(voorletters, naam ondertekenaar)</w:t>
      </w:r>
      <w:r w:rsidRPr="007C10AF">
        <w:tab/>
        <w:t xml:space="preserve">           (functie)</w:t>
      </w:r>
    </w:p>
    <w:p w14:paraId="1AE90E64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9D9D0BD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429EEA1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47B455A7" w14:textId="77777777" w:rsidR="00CA6A7C" w:rsidRPr="007C10AF" w:rsidRDefault="00CA6A7C" w:rsidP="00CA6A7C">
      <w:pPr>
        <w:pStyle w:val="Header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C46C63A" w14:textId="77777777" w:rsidR="00CA6A7C" w:rsidRPr="007C10AF" w:rsidRDefault="00CA6A7C" w:rsidP="00CA6A7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7C10AF">
        <w:t>C</w:t>
      </w:r>
      <w:r w:rsidRPr="007C10AF">
        <w:tab/>
      </w:r>
      <w:r w:rsidRPr="007C10AF">
        <w:tab/>
        <w:t>(handtekening)</w:t>
      </w:r>
      <w:r w:rsidRPr="007C10AF">
        <w:tab/>
      </w:r>
      <w:r w:rsidRPr="007C10AF">
        <w:tab/>
      </w:r>
      <w:r w:rsidRPr="007C10AF">
        <w:tab/>
        <w:t>(voorletters, naam ondertekenaar)</w:t>
      </w:r>
      <w:r w:rsidRPr="007C10AF">
        <w:tab/>
        <w:t xml:space="preserve">           (functie)</w:t>
      </w:r>
    </w:p>
    <w:p w14:paraId="722F81C0" w14:textId="77777777" w:rsidR="00CA6A7C" w:rsidRPr="007C10AF" w:rsidRDefault="00CA6A7C" w:rsidP="00CA6A7C"/>
    <w:p w14:paraId="1A32CCE9" w14:textId="77777777" w:rsidR="002A433D" w:rsidRPr="005F10BD" w:rsidRDefault="002A433D" w:rsidP="002A433D"/>
    <w:sectPr w:rsidR="002A433D" w:rsidRPr="005F10BD" w:rsidSect="006F3D8D">
      <w:footnotePr>
        <w:numRestart w:val="eachPage"/>
      </w:footnotePr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8A3D0" w14:textId="77777777" w:rsidR="00CA6A7C" w:rsidRDefault="00CA6A7C" w:rsidP="0098253C">
      <w:pPr>
        <w:spacing w:line="240" w:lineRule="auto"/>
      </w:pPr>
      <w:r>
        <w:separator/>
      </w:r>
    </w:p>
  </w:endnote>
  <w:endnote w:type="continuationSeparator" w:id="0">
    <w:p w14:paraId="5EBBD412" w14:textId="77777777" w:rsidR="00CA6A7C" w:rsidRDefault="00CA6A7C" w:rsidP="00982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BD0D3" w14:textId="77777777" w:rsidR="00CA6A7C" w:rsidRPr="0098253C" w:rsidRDefault="00CA6A7C" w:rsidP="0098253C">
      <w:pPr>
        <w:pStyle w:val="autorisatiekopje"/>
        <w:rPr>
          <w:rFonts w:ascii="Arial" w:hAnsi="Arial"/>
          <w:vertAlign w:val="superscript"/>
        </w:rPr>
      </w:pPr>
      <w:r w:rsidRPr="00096F10">
        <w:rPr>
          <w:rStyle w:val="FootnoteReference"/>
        </w:rPr>
        <w:continuationSeparator/>
      </w:r>
    </w:p>
  </w:footnote>
  <w:footnote w:type="continuationSeparator" w:id="0">
    <w:p w14:paraId="45CAE716" w14:textId="77777777" w:rsidR="00CA6A7C" w:rsidRDefault="00CA6A7C" w:rsidP="009825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F23"/>
    <w:multiLevelType w:val="multilevel"/>
    <w:tmpl w:val="D2300266"/>
    <w:lvl w:ilvl="0">
      <w:start w:val="1"/>
      <w:numFmt w:val="upperRoman"/>
      <w:lvlText w:val="BIJLAGE %1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/>
        <w:sz w:val="21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D6B0417"/>
    <w:multiLevelType w:val="multilevel"/>
    <w:tmpl w:val="FAF2C0BA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ascii="Segoe UI Light" w:hAnsi="Segoe UI Light" w:hint="default"/>
        <w:b w:val="0"/>
        <w:i w:val="0"/>
        <w:color w:val="005D76"/>
        <w:sz w:val="10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2"/>
      <w:numFmt w:val="upperRoman"/>
      <w:lvlRestart w:val="0"/>
      <w:pStyle w:val="Heading8"/>
      <w:lvlText w:val="%8"/>
      <w:lvlJc w:val="left"/>
      <w:pPr>
        <w:tabs>
          <w:tab w:val="num" w:pos="0"/>
        </w:tabs>
        <w:ind w:left="0" w:firstLine="0"/>
      </w:pPr>
      <w:rPr>
        <w:rFonts w:ascii="Segoe UI Light" w:hAnsi="Segoe UI Light" w:hint="default"/>
        <w:b w:val="0"/>
        <w:i w:val="0"/>
        <w:caps/>
        <w:strike w:val="0"/>
        <w:dstrike w:val="0"/>
        <w:vanish w:val="0"/>
        <w:color w:val="005D76"/>
        <w:sz w:val="1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Heading9"/>
      <w:lvlText w:val="%8.%9"/>
      <w:lvlJc w:val="left"/>
      <w:pPr>
        <w:tabs>
          <w:tab w:val="num" w:pos="680"/>
        </w:tabs>
        <w:ind w:left="680" w:hanging="680"/>
      </w:pPr>
      <w:rPr>
        <w:rFonts w:hint="default"/>
      </w:rPr>
    </w:lvl>
  </w:abstractNum>
  <w:abstractNum w:abstractNumId="2" w15:restartNumberingAfterBreak="0">
    <w:nsid w:val="10750662"/>
    <w:multiLevelType w:val="multilevel"/>
    <w:tmpl w:val="67EC5C62"/>
    <w:lvl w:ilvl="0">
      <w:start w:val="1"/>
      <w:numFmt w:val="upperRoman"/>
      <w:lvlText w:val="BIJLAGE %1"/>
      <w:lvlJc w:val="left"/>
      <w:pPr>
        <w:tabs>
          <w:tab w:val="num" w:pos="567"/>
        </w:tabs>
        <w:ind w:left="567" w:hanging="1418"/>
      </w:pPr>
      <w:rPr>
        <w:rFonts w:ascii="Arial" w:hAnsi="Arial" w:hint="default"/>
        <w:b/>
        <w:i w:val="0"/>
        <w:caps/>
        <w:sz w:val="2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1702"/>
      </w:pPr>
      <w:rPr>
        <w:rFonts w:ascii="Arial" w:hAnsi="Arial" w:hint="default"/>
        <w:b/>
        <w:i w:val="0"/>
        <w:sz w:val="21"/>
      </w:rPr>
    </w:lvl>
    <w:lvl w:ilvl="2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3" w15:restartNumberingAfterBreak="0">
    <w:nsid w:val="22537709"/>
    <w:multiLevelType w:val="hybridMultilevel"/>
    <w:tmpl w:val="219EF3DA"/>
    <w:lvl w:ilvl="0" w:tplc="D3E6DEF2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6213FD"/>
    <w:multiLevelType w:val="multilevel"/>
    <w:tmpl w:val="952EA5D6"/>
    <w:styleLink w:val="Nummering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5" w15:restartNumberingAfterBreak="0">
    <w:nsid w:val="2DDE69AC"/>
    <w:multiLevelType w:val="multilevel"/>
    <w:tmpl w:val="044C57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864" w:hanging="864"/>
      </w:p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</w:lvl>
    <w:lvl w:ilvl="5">
      <w:start w:val="1"/>
      <w:numFmt w:val="decimal"/>
      <w:suff w:val="space"/>
      <w:lvlText w:val="%1.%2.%3.%4.%5.%6."/>
      <w:lvlJc w:val="left"/>
      <w:pPr>
        <w:ind w:left="1152" w:hanging="1152"/>
      </w:pPr>
    </w:lvl>
    <w:lvl w:ilvl="6">
      <w:start w:val="1"/>
      <w:numFmt w:val="decimal"/>
      <w:suff w:val="space"/>
      <w:lvlText w:val="%1.%2.%3.%4.%5.%6.%7."/>
      <w:lvlJc w:val="left"/>
      <w:pPr>
        <w:ind w:left="1296" w:hanging="1296"/>
      </w:pPr>
    </w:lvl>
    <w:lvl w:ilvl="7">
      <w:start w:val="1"/>
      <w:numFmt w:val="decimal"/>
      <w:suff w:val="space"/>
      <w:lvlText w:val="%1.%2.%3.%4.%5.%6.%7.%8."/>
      <w:lvlJc w:val="left"/>
      <w:pPr>
        <w:ind w:left="1440" w:hanging="1440"/>
      </w:p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</w:lvl>
  </w:abstractNum>
  <w:abstractNum w:abstractNumId="6" w15:restartNumberingAfterBreak="0">
    <w:nsid w:val="333A67C7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65D5A74"/>
    <w:multiLevelType w:val="hybridMultilevel"/>
    <w:tmpl w:val="C0F05144"/>
    <w:lvl w:ilvl="0" w:tplc="38B87094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hAnsi="Aria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E0885"/>
    <w:multiLevelType w:val="multilevel"/>
    <w:tmpl w:val="079C2A2A"/>
    <w:lvl w:ilvl="0">
      <w:start w:val="2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ascii="Segoe UI" w:hAnsi="Segoe UI" w:cs="Segoe UI" w:hint="default"/>
        <w:b w:val="0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9" w15:restartNumberingAfterBreak="0">
    <w:nsid w:val="4E735BDE"/>
    <w:multiLevelType w:val="hybridMultilevel"/>
    <w:tmpl w:val="9A38EBE4"/>
    <w:lvl w:ilvl="0" w:tplc="5CA226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242347"/>
    <w:multiLevelType w:val="multilevel"/>
    <w:tmpl w:val="A5449E3A"/>
    <w:styleLink w:val="Opsomming"/>
    <w:lvl w:ilvl="0">
      <w:start w:val="1"/>
      <w:numFmt w:val="bullet"/>
      <w:lvlText w:val="-"/>
      <w:lvlJc w:val="left"/>
      <w:pPr>
        <w:tabs>
          <w:tab w:val="num" w:pos="301"/>
        </w:tabs>
        <w:ind w:left="301" w:hanging="301"/>
      </w:pPr>
      <w:rPr>
        <w:rFonts w:ascii="Segoe UI" w:hAnsi="Segoe UI" w:hint="default"/>
      </w:rPr>
    </w:lvl>
    <w:lvl w:ilvl="1">
      <w:start w:val="1"/>
      <w:numFmt w:val="bullet"/>
      <w:lvlText w:val="·"/>
      <w:lvlJc w:val="left"/>
      <w:pPr>
        <w:tabs>
          <w:tab w:val="num" w:pos="601"/>
        </w:tabs>
        <w:ind w:left="601" w:hanging="300"/>
      </w:pPr>
      <w:rPr>
        <w:rFonts w:ascii="Segoe UI" w:hAnsi="Segoe UI" w:hint="default"/>
      </w:rPr>
    </w:lvl>
    <w:lvl w:ilvl="2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Segoe UI" w:hAnsi="Segoe UI" w:hint="default"/>
      </w:rPr>
    </w:lvl>
    <w:lvl w:ilvl="3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</w:abstractNum>
  <w:abstractNum w:abstractNumId="11" w15:restartNumberingAfterBreak="0">
    <w:nsid w:val="5E1C1A7F"/>
    <w:multiLevelType w:val="hybridMultilevel"/>
    <w:tmpl w:val="6B2C0342"/>
    <w:lvl w:ilvl="0" w:tplc="3DCC48C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DB315F"/>
    <w:multiLevelType w:val="hybridMultilevel"/>
    <w:tmpl w:val="001445FE"/>
    <w:lvl w:ilvl="0" w:tplc="931067D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B14B68"/>
    <w:multiLevelType w:val="multilevel"/>
    <w:tmpl w:val="A5449E3A"/>
    <w:numStyleLink w:val="Opsomming"/>
  </w:abstractNum>
  <w:abstractNum w:abstractNumId="14" w15:restartNumberingAfterBreak="0">
    <w:nsid w:val="799E6C3C"/>
    <w:multiLevelType w:val="hybridMultilevel"/>
    <w:tmpl w:val="BA24AC60"/>
    <w:lvl w:ilvl="0" w:tplc="B32C1C58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D6BA0"/>
    <w:multiLevelType w:val="hybridMultilevel"/>
    <w:tmpl w:val="240417C6"/>
    <w:lvl w:ilvl="0" w:tplc="01043DDA">
      <w:start w:val="1"/>
      <w:numFmt w:val="bullet"/>
      <w:lvlText w:val="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b w:val="0"/>
        <w:i w:val="0"/>
        <w:sz w:val="21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8718D"/>
    <w:multiLevelType w:val="multilevel"/>
    <w:tmpl w:val="57CA36C4"/>
    <w:styleLink w:val="Inspringen"/>
    <w:lvl w:ilvl="0">
      <w:start w:val="1"/>
      <w:numFmt w:val="none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7" w15:restartNumberingAfterBreak="0">
    <w:nsid w:val="7EE01AE9"/>
    <w:multiLevelType w:val="hybridMultilevel"/>
    <w:tmpl w:val="6C14AA9E"/>
    <w:lvl w:ilvl="0" w:tplc="AE2C524A">
      <w:start w:val="1"/>
      <w:numFmt w:val="decimal"/>
      <w:lvlText w:val="lid %1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17"/>
  </w:num>
  <w:num w:numId="6">
    <w:abstractNumId w:val="9"/>
  </w:num>
  <w:num w:numId="7">
    <w:abstractNumId w:val="12"/>
  </w:num>
  <w:num w:numId="8">
    <w:abstractNumId w:val="3"/>
  </w:num>
  <w:num w:numId="9">
    <w:abstractNumId w:val="14"/>
  </w:num>
  <w:num w:numId="10">
    <w:abstractNumId w:val="15"/>
  </w:num>
  <w:num w:numId="11">
    <w:abstractNumId w:val="7"/>
  </w:num>
  <w:num w:numId="12">
    <w:abstractNumId w:val="5"/>
  </w:num>
  <w:num w:numId="13">
    <w:abstractNumId w:val="0"/>
  </w:num>
  <w:num w:numId="14">
    <w:abstractNumId w:val="0"/>
  </w:num>
  <w:num w:numId="15">
    <w:abstractNumId w:val="2"/>
  </w:num>
  <w:num w:numId="16">
    <w:abstractNumId w:val="16"/>
  </w:num>
  <w:num w:numId="17">
    <w:abstractNumId w:val="4"/>
  </w:num>
  <w:num w:numId="18">
    <w:abstractNumId w:val="10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6"/>
  </w:num>
  <w:num w:numId="25">
    <w:abstractNumId w:val="16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4"/>
  </w:num>
  <w:num w:numId="33">
    <w:abstractNumId w:val="10"/>
  </w:num>
  <w:num w:numId="34">
    <w:abstractNumId w:val="16"/>
  </w:num>
  <w:num w:numId="35">
    <w:abstractNumId w:val="4"/>
  </w:num>
  <w:num w:numId="36">
    <w:abstractNumId w:val="10"/>
  </w:num>
  <w:num w:numId="37">
    <w:abstractNumId w:val="10"/>
  </w:num>
  <w:num w:numId="38">
    <w:abstractNumId w:val="13"/>
  </w:num>
  <w:num w:numId="39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7C"/>
    <w:rsid w:val="00031741"/>
    <w:rsid w:val="00074132"/>
    <w:rsid w:val="0008210E"/>
    <w:rsid w:val="00094EE8"/>
    <w:rsid w:val="000B086E"/>
    <w:rsid w:val="000B7DEC"/>
    <w:rsid w:val="000F1701"/>
    <w:rsid w:val="00197162"/>
    <w:rsid w:val="001B4284"/>
    <w:rsid w:val="001C010B"/>
    <w:rsid w:val="001D4160"/>
    <w:rsid w:val="001F5BC7"/>
    <w:rsid w:val="0022386D"/>
    <w:rsid w:val="00224A73"/>
    <w:rsid w:val="00236B0B"/>
    <w:rsid w:val="002A433D"/>
    <w:rsid w:val="0032506F"/>
    <w:rsid w:val="003C0B3C"/>
    <w:rsid w:val="00425DE2"/>
    <w:rsid w:val="004A248A"/>
    <w:rsid w:val="004B1CF5"/>
    <w:rsid w:val="004E462F"/>
    <w:rsid w:val="004F1903"/>
    <w:rsid w:val="00515764"/>
    <w:rsid w:val="005B1FF6"/>
    <w:rsid w:val="005C2EB6"/>
    <w:rsid w:val="005D3645"/>
    <w:rsid w:val="005F10BD"/>
    <w:rsid w:val="00623E28"/>
    <w:rsid w:val="00653D40"/>
    <w:rsid w:val="00656233"/>
    <w:rsid w:val="006A6942"/>
    <w:rsid w:val="006B59E2"/>
    <w:rsid w:val="006C23E3"/>
    <w:rsid w:val="006D5991"/>
    <w:rsid w:val="006F3D8D"/>
    <w:rsid w:val="00717A20"/>
    <w:rsid w:val="00724E3F"/>
    <w:rsid w:val="0078481A"/>
    <w:rsid w:val="007B719F"/>
    <w:rsid w:val="007E31DA"/>
    <w:rsid w:val="007E32F5"/>
    <w:rsid w:val="007F4611"/>
    <w:rsid w:val="00846073"/>
    <w:rsid w:val="00855E7A"/>
    <w:rsid w:val="00871B31"/>
    <w:rsid w:val="00873994"/>
    <w:rsid w:val="0090713C"/>
    <w:rsid w:val="0092230B"/>
    <w:rsid w:val="0095368E"/>
    <w:rsid w:val="0098253C"/>
    <w:rsid w:val="00A134C1"/>
    <w:rsid w:val="00A2106B"/>
    <w:rsid w:val="00A70FDB"/>
    <w:rsid w:val="00AF3FE9"/>
    <w:rsid w:val="00B1492F"/>
    <w:rsid w:val="00B316FD"/>
    <w:rsid w:val="00B33E23"/>
    <w:rsid w:val="00B470C0"/>
    <w:rsid w:val="00BC01C1"/>
    <w:rsid w:val="00BC4CE5"/>
    <w:rsid w:val="00C1309A"/>
    <w:rsid w:val="00C166A2"/>
    <w:rsid w:val="00C60534"/>
    <w:rsid w:val="00C846FC"/>
    <w:rsid w:val="00CA6A7C"/>
    <w:rsid w:val="00CB37C8"/>
    <w:rsid w:val="00CE12F3"/>
    <w:rsid w:val="00D34A3E"/>
    <w:rsid w:val="00D779FA"/>
    <w:rsid w:val="00DA2264"/>
    <w:rsid w:val="00DF48DB"/>
    <w:rsid w:val="00E215EC"/>
    <w:rsid w:val="00E54D14"/>
    <w:rsid w:val="00EB0FA3"/>
    <w:rsid w:val="00EC32B4"/>
    <w:rsid w:val="00EC52DF"/>
    <w:rsid w:val="00ED4F5B"/>
    <w:rsid w:val="00EF2E7A"/>
    <w:rsid w:val="00F04B3F"/>
    <w:rsid w:val="00F27A47"/>
    <w:rsid w:val="00FA0644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C677C"/>
  <w15:docId w15:val="{B9E055DF-9725-40CF-AF1E-98E4AE2D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6A7C"/>
    <w:pPr>
      <w:suppressAutoHyphens/>
      <w:spacing w:line="252" w:lineRule="atLeast"/>
    </w:pPr>
    <w:rPr>
      <w:rFonts w:ascii="Segoe UI" w:hAnsi="Segoe UI"/>
      <w:sz w:val="18"/>
      <w:szCs w:val="24"/>
    </w:rPr>
  </w:style>
  <w:style w:type="paragraph" w:styleId="Heading1">
    <w:name w:val="heading 1"/>
    <w:aliases w:val="Hoofdstuk"/>
    <w:basedOn w:val="Normal"/>
    <w:next w:val="Normal"/>
    <w:qFormat/>
    <w:rsid w:val="00BC4CE5"/>
    <w:pPr>
      <w:keepNext/>
      <w:numPr>
        <w:numId w:val="4"/>
      </w:numPr>
      <w:spacing w:line="240" w:lineRule="atLeast"/>
      <w:outlineLvl w:val="0"/>
    </w:pPr>
    <w:rPr>
      <w:rFonts w:ascii="Segoe UI Semibold" w:hAnsi="Segoe UI Semibold"/>
      <w:caps/>
      <w:color w:val="005D76"/>
      <w:sz w:val="22"/>
      <w:szCs w:val="20"/>
    </w:rPr>
  </w:style>
  <w:style w:type="paragraph" w:styleId="Heading2">
    <w:name w:val="heading 2"/>
    <w:aliases w:val="Paragraaf,PARAGRAAF"/>
    <w:basedOn w:val="Normal"/>
    <w:next w:val="Normal"/>
    <w:qFormat/>
    <w:rsid w:val="00BC4CE5"/>
    <w:pPr>
      <w:keepNext/>
      <w:keepLines/>
      <w:numPr>
        <w:ilvl w:val="1"/>
        <w:numId w:val="4"/>
      </w:numPr>
      <w:outlineLvl w:val="1"/>
    </w:pPr>
    <w:rPr>
      <w:color w:val="005D76"/>
      <w:sz w:val="22"/>
      <w:szCs w:val="20"/>
    </w:rPr>
  </w:style>
  <w:style w:type="paragraph" w:styleId="Heading3">
    <w:name w:val="heading 3"/>
    <w:aliases w:val="Subparagraaf"/>
    <w:basedOn w:val="Normal"/>
    <w:next w:val="Normal"/>
    <w:qFormat/>
    <w:rsid w:val="00BC4CE5"/>
    <w:pPr>
      <w:keepNext/>
      <w:keepLines/>
      <w:numPr>
        <w:ilvl w:val="2"/>
        <w:numId w:val="4"/>
      </w:numPr>
      <w:outlineLvl w:val="2"/>
    </w:pPr>
    <w:rPr>
      <w:color w:val="005D76"/>
      <w:sz w:val="22"/>
      <w:szCs w:val="20"/>
    </w:rPr>
  </w:style>
  <w:style w:type="paragraph" w:styleId="Heading4">
    <w:name w:val="heading 4"/>
    <w:aliases w:val="Kopje"/>
    <w:basedOn w:val="Normal"/>
    <w:next w:val="Normal"/>
    <w:link w:val="Heading4Char"/>
    <w:qFormat/>
    <w:rsid w:val="00BC4CE5"/>
    <w:pPr>
      <w:keepNext/>
      <w:keepLines/>
      <w:numPr>
        <w:ilvl w:val="3"/>
        <w:numId w:val="4"/>
      </w:numPr>
      <w:outlineLvl w:val="3"/>
    </w:pPr>
    <w:rPr>
      <w:rFonts w:ascii="Segoe UI Semibold" w:hAnsi="Segoe UI Semibold"/>
      <w:color w:val="005D76"/>
      <w:szCs w:val="20"/>
    </w:rPr>
  </w:style>
  <w:style w:type="paragraph" w:styleId="Heading5">
    <w:name w:val="heading 5"/>
    <w:aliases w:val="cursief"/>
    <w:basedOn w:val="Normal"/>
    <w:next w:val="Normal"/>
    <w:qFormat/>
    <w:rsid w:val="00BC4CE5"/>
    <w:pPr>
      <w:outlineLvl w:val="4"/>
    </w:pPr>
    <w:rPr>
      <w:bCs/>
      <w:i/>
      <w:iCs/>
      <w:color w:val="005D76"/>
      <w:szCs w:val="26"/>
    </w:rPr>
  </w:style>
  <w:style w:type="paragraph" w:styleId="Heading6">
    <w:name w:val="heading 6"/>
    <w:basedOn w:val="Normal"/>
    <w:next w:val="Normal"/>
    <w:qFormat/>
    <w:rsid w:val="005D3645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qFormat/>
    <w:rsid w:val="005D3645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C4CE5"/>
    <w:pPr>
      <w:numPr>
        <w:ilvl w:val="7"/>
        <w:numId w:val="4"/>
      </w:numPr>
      <w:outlineLvl w:val="7"/>
    </w:pPr>
    <w:rPr>
      <w:rFonts w:ascii="Segoe UI Semibold" w:hAnsi="Segoe UI Semibold"/>
      <w:iCs/>
      <w:caps/>
      <w:color w:val="005D76"/>
      <w:sz w:val="22"/>
    </w:rPr>
  </w:style>
  <w:style w:type="paragraph" w:styleId="Heading9">
    <w:name w:val="heading 9"/>
    <w:basedOn w:val="Normal"/>
    <w:next w:val="Normal"/>
    <w:qFormat/>
    <w:rsid w:val="00BC4CE5"/>
    <w:pPr>
      <w:numPr>
        <w:ilvl w:val="8"/>
        <w:numId w:val="4"/>
      </w:numPr>
      <w:outlineLvl w:val="8"/>
    </w:pPr>
    <w:rPr>
      <w:rFonts w:cs="Arial"/>
      <w:color w:val="005D7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Kopje Char"/>
    <w:basedOn w:val="DefaultParagraphFont"/>
    <w:link w:val="Heading4"/>
    <w:rsid w:val="005F10BD"/>
    <w:rPr>
      <w:rFonts w:ascii="Segoe UI Semibold" w:hAnsi="Segoe UI Semibold"/>
      <w:color w:val="005D76"/>
      <w:sz w:val="18"/>
    </w:rPr>
  </w:style>
  <w:style w:type="paragraph" w:customStyle="1" w:styleId="Adresgegevens">
    <w:name w:val="Adresgegevens"/>
    <w:basedOn w:val="Normal"/>
    <w:link w:val="AdresgegevensChar"/>
    <w:rsid w:val="005F10BD"/>
    <w:pPr>
      <w:ind w:left="57"/>
    </w:pPr>
    <w:rPr>
      <w:b/>
      <w:sz w:val="12"/>
    </w:rPr>
  </w:style>
  <w:style w:type="character" w:customStyle="1" w:styleId="AdresgegevensChar">
    <w:name w:val="Adresgegevens Char"/>
    <w:basedOn w:val="DefaultParagraphFont"/>
    <w:link w:val="Adresgegevens"/>
    <w:rsid w:val="005F10BD"/>
    <w:rPr>
      <w:rFonts w:ascii="Arial" w:hAnsi="Arial"/>
      <w:b/>
      <w:sz w:val="12"/>
      <w:szCs w:val="24"/>
      <w:lang w:val="nl-NL" w:eastAsia="nl-NL" w:bidi="ar-SA"/>
    </w:rPr>
  </w:style>
  <w:style w:type="paragraph" w:styleId="Caption">
    <w:name w:val="caption"/>
    <w:basedOn w:val="Normal"/>
    <w:next w:val="Normal"/>
    <w:qFormat/>
    <w:rsid w:val="00BC4CE5"/>
    <w:pPr>
      <w:keepNext/>
      <w:keepLines/>
      <w:tabs>
        <w:tab w:val="left" w:pos="1021"/>
        <w:tab w:val="left" w:pos="1134"/>
        <w:tab w:val="left" w:pos="1247"/>
        <w:tab w:val="left" w:pos="1588"/>
        <w:tab w:val="left" w:pos="1701"/>
      </w:tabs>
      <w:spacing w:line="252" w:lineRule="exact"/>
      <w:ind w:left="1588" w:hanging="1588"/>
    </w:pPr>
    <w:rPr>
      <w:color w:val="005D76"/>
      <w:sz w:val="15"/>
      <w:szCs w:val="20"/>
    </w:rPr>
  </w:style>
  <w:style w:type="paragraph" w:customStyle="1" w:styleId="Documenttype">
    <w:name w:val="Document type"/>
    <w:basedOn w:val="Normal"/>
    <w:rsid w:val="00BC4CE5"/>
    <w:rPr>
      <w:rFonts w:ascii="Segoe UI Semibold" w:hAnsi="Segoe UI Semibold"/>
      <w:b/>
      <w:caps/>
      <w:color w:val="005D76"/>
      <w:sz w:val="22"/>
    </w:rPr>
  </w:style>
  <w:style w:type="paragraph" w:customStyle="1" w:styleId="Kaderkopje">
    <w:name w:val="Kaderkopje"/>
    <w:basedOn w:val="Normal"/>
    <w:next w:val="Kadertekst"/>
    <w:rsid w:val="00BC4CE5"/>
    <w:rPr>
      <w:rFonts w:ascii="Segoe UI Semibold" w:hAnsi="Segoe UI Semibold"/>
      <w:color w:val="005D76"/>
      <w:szCs w:val="20"/>
    </w:rPr>
  </w:style>
  <w:style w:type="paragraph" w:customStyle="1" w:styleId="Kadertekst">
    <w:name w:val="Kadertekst"/>
    <w:basedOn w:val="Tabeltekst"/>
    <w:rsid w:val="007F4611"/>
    <w:pPr>
      <w:spacing w:line="252" w:lineRule="atLeast"/>
    </w:pPr>
    <w:rPr>
      <w:sz w:val="18"/>
    </w:rPr>
  </w:style>
  <w:style w:type="paragraph" w:customStyle="1" w:styleId="Label">
    <w:name w:val="Label"/>
    <w:basedOn w:val="Normal"/>
    <w:rsid w:val="00846073"/>
    <w:rPr>
      <w:rFonts w:ascii="Segoe UI Semibold" w:hAnsi="Segoe UI Semibold"/>
      <w:sz w:val="13"/>
    </w:rPr>
  </w:style>
  <w:style w:type="paragraph" w:customStyle="1" w:styleId="Tabelkopje">
    <w:name w:val="Tabelkopje"/>
    <w:basedOn w:val="Normal"/>
    <w:next w:val="Tabeltekst"/>
    <w:rsid w:val="00BC4CE5"/>
    <w:pPr>
      <w:spacing w:line="210" w:lineRule="atLeast"/>
    </w:pPr>
    <w:rPr>
      <w:rFonts w:ascii="Segoe UI Semibold" w:hAnsi="Segoe UI Semibold"/>
      <w:color w:val="005D76"/>
      <w:sz w:val="15"/>
      <w:szCs w:val="20"/>
    </w:rPr>
  </w:style>
  <w:style w:type="paragraph" w:styleId="Footer">
    <w:name w:val="footer"/>
    <w:basedOn w:val="Normal"/>
    <w:uiPriority w:val="99"/>
    <w:rsid w:val="00BC4CE5"/>
    <w:pPr>
      <w:spacing w:line="240" w:lineRule="auto"/>
      <w:ind w:left="680" w:hanging="680"/>
    </w:pPr>
    <w:rPr>
      <w:color w:val="005D76"/>
      <w:sz w:val="13"/>
    </w:rPr>
  </w:style>
  <w:style w:type="paragraph" w:styleId="BalloonText">
    <w:name w:val="Balloon Text"/>
    <w:basedOn w:val="Normal"/>
    <w:semiHidden/>
    <w:rsid w:val="00A70FD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C4CE5"/>
    <w:pPr>
      <w:tabs>
        <w:tab w:val="left" w:pos="215"/>
        <w:tab w:val="left" w:pos="680"/>
      </w:tabs>
      <w:ind w:left="215" w:hanging="215"/>
    </w:pPr>
    <w:rPr>
      <w:sz w:val="15"/>
      <w:szCs w:val="20"/>
    </w:rPr>
  </w:style>
  <w:style w:type="paragraph" w:customStyle="1" w:styleId="Figuurkader">
    <w:name w:val="Figuurkader"/>
    <w:basedOn w:val="Normal"/>
    <w:next w:val="Normal"/>
    <w:rsid w:val="005F10BD"/>
    <w:pPr>
      <w:keepNext/>
      <w:keepLines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ind w:left="96" w:right="108"/>
      <w:jc w:val="center"/>
    </w:pPr>
  </w:style>
  <w:style w:type="paragraph" w:styleId="TOC2">
    <w:name w:val="toc 2"/>
    <w:basedOn w:val="Normal"/>
    <w:next w:val="Normal"/>
    <w:autoRedefine/>
    <w:semiHidden/>
    <w:rsid w:val="005F10BD"/>
    <w:pPr>
      <w:tabs>
        <w:tab w:val="right" w:pos="8505"/>
      </w:tabs>
      <w:ind w:left="924" w:right="284" w:hanging="584"/>
    </w:pPr>
    <w:rPr>
      <w:szCs w:val="20"/>
    </w:rPr>
  </w:style>
  <w:style w:type="paragraph" w:styleId="TOC3">
    <w:name w:val="toc 3"/>
    <w:basedOn w:val="Normal"/>
    <w:next w:val="Normal"/>
    <w:autoRedefine/>
    <w:semiHidden/>
    <w:rsid w:val="005F10BD"/>
    <w:pPr>
      <w:tabs>
        <w:tab w:val="right" w:pos="8505"/>
      </w:tabs>
      <w:ind w:left="1758" w:right="340" w:hanging="851"/>
    </w:pPr>
    <w:rPr>
      <w:szCs w:val="20"/>
    </w:rPr>
  </w:style>
  <w:style w:type="paragraph" w:styleId="TOC4">
    <w:name w:val="toc 4"/>
    <w:basedOn w:val="Normal"/>
    <w:next w:val="Normal"/>
    <w:autoRedefine/>
    <w:semiHidden/>
    <w:rsid w:val="005F10BD"/>
    <w:pPr>
      <w:ind w:left="630"/>
    </w:pPr>
  </w:style>
  <w:style w:type="character" w:styleId="PageNumber">
    <w:name w:val="page number"/>
    <w:basedOn w:val="DefaultParagraphFont"/>
    <w:rsid w:val="005F10BD"/>
  </w:style>
  <w:style w:type="paragraph" w:customStyle="1" w:styleId="Tabeltekst">
    <w:name w:val="Tabeltekst"/>
    <w:basedOn w:val="Normal"/>
    <w:rsid w:val="00BC4CE5"/>
    <w:pPr>
      <w:spacing w:line="210" w:lineRule="atLeast"/>
    </w:pPr>
    <w:rPr>
      <w:color w:val="005D76"/>
      <w:sz w:val="15"/>
    </w:rPr>
  </w:style>
  <w:style w:type="character" w:styleId="FootnoteReference">
    <w:name w:val="footnote reference"/>
    <w:basedOn w:val="DefaultParagraphFont"/>
    <w:semiHidden/>
    <w:rsid w:val="00BC4CE5"/>
    <w:rPr>
      <w:vertAlign w:val="superscript"/>
    </w:rPr>
  </w:style>
  <w:style w:type="numbering" w:customStyle="1" w:styleId="Inspringen">
    <w:name w:val="Inspringen"/>
    <w:basedOn w:val="NoList"/>
    <w:rsid w:val="004E462F"/>
    <w:pPr>
      <w:numPr>
        <w:numId w:val="16"/>
      </w:numPr>
    </w:pPr>
  </w:style>
  <w:style w:type="numbering" w:customStyle="1" w:styleId="Nummering">
    <w:name w:val="Nummering"/>
    <w:basedOn w:val="NoList"/>
    <w:rsid w:val="004E462F"/>
    <w:pPr>
      <w:numPr>
        <w:numId w:val="17"/>
      </w:numPr>
    </w:pPr>
  </w:style>
  <w:style w:type="numbering" w:customStyle="1" w:styleId="Opsomming">
    <w:name w:val="Opsomming"/>
    <w:basedOn w:val="NoList"/>
    <w:rsid w:val="00A134C1"/>
    <w:pPr>
      <w:numPr>
        <w:numId w:val="18"/>
      </w:numPr>
    </w:pPr>
  </w:style>
  <w:style w:type="paragraph" w:customStyle="1" w:styleId="autorisatiekopje">
    <w:name w:val="autorisatiekopje"/>
    <w:basedOn w:val="Normal"/>
    <w:rsid w:val="0098253C"/>
    <w:pPr>
      <w:spacing w:before="60" w:line="240" w:lineRule="auto"/>
    </w:pPr>
    <w:rPr>
      <w:color w:val="005D76"/>
      <w:sz w:val="12"/>
    </w:rPr>
  </w:style>
  <w:style w:type="paragraph" w:styleId="Header">
    <w:name w:val="header"/>
    <w:basedOn w:val="Normal"/>
    <w:link w:val="HeaderChar"/>
    <w:rsid w:val="00CA6A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A6A7C"/>
    <w:rPr>
      <w:rFonts w:ascii="Segoe UI" w:hAnsi="Segoe UI"/>
      <w:sz w:val="18"/>
      <w:szCs w:val="24"/>
    </w:rPr>
  </w:style>
  <w:style w:type="character" w:styleId="CommentReference">
    <w:name w:val="annotation reference"/>
    <w:basedOn w:val="DefaultParagraphFont"/>
    <w:semiHidden/>
    <w:unhideWhenUsed/>
    <w:rsid w:val="00CA6A7C"/>
    <w:rPr>
      <w:sz w:val="16"/>
      <w:szCs w:val="16"/>
      <w:lang w:val="nl-NL"/>
    </w:rPr>
  </w:style>
  <w:style w:type="paragraph" w:styleId="CommentText">
    <w:name w:val="annotation text"/>
    <w:basedOn w:val="Normal"/>
    <w:link w:val="CommentTextChar"/>
    <w:unhideWhenUsed/>
    <w:rsid w:val="00CA6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A6A7C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common\templates\leeg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5BF3F94901A54592FAD08D59CA27D8" ma:contentTypeVersion="13" ma:contentTypeDescription="Een nieuw document maken." ma:contentTypeScope="" ma:versionID="26319fe9d01bf7ad6de772096a01779f">
  <xsd:schema xmlns:xsd="http://www.w3.org/2001/XMLSchema" xmlns:xs="http://www.w3.org/2001/XMLSchema" xmlns:p="http://schemas.microsoft.com/office/2006/metadata/properties" xmlns:ns3="5aa7cdc6-7bc7-49ca-9d4e-ce1273a1cb52" xmlns:ns4="9d48e9ad-1be5-43a6-9f24-bc41c1828c68" targetNamespace="http://schemas.microsoft.com/office/2006/metadata/properties" ma:root="true" ma:fieldsID="01cbf86fe4aa00913f6cd4176c596d83" ns3:_="" ns4:_="">
    <xsd:import namespace="5aa7cdc6-7bc7-49ca-9d4e-ce1273a1cb52"/>
    <xsd:import namespace="9d48e9ad-1be5-43a6-9f24-bc41c1828c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7cdc6-7bc7-49ca-9d4e-ce1273a1cb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8e9ad-1be5-43a6-9f24-bc41c1828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BA231A-3AD1-4730-9060-CFDEC87B31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DC0354-2192-497C-A3BC-AE1965773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a7cdc6-7bc7-49ca-9d4e-ce1273a1cb52"/>
    <ds:schemaRef ds:uri="9d48e9ad-1be5-43a6-9f24-bc41c1828c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5382F9-4B36-4F98-B949-DB2FD04976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68396F-CEB5-44DE-B119-928CCD7E7E39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9d48e9ad-1be5-43a6-9f24-bc41c1828c68"/>
    <ds:schemaRef ds:uri="http://schemas.microsoft.com/office/2006/metadata/properties"/>
    <ds:schemaRef ds:uri="5aa7cdc6-7bc7-49ca-9d4e-ce1273a1cb5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</Template>
  <TotalTime>2</TotalTime>
  <Pages>3</Pages>
  <Words>296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Witteveen+Bos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Elbersen</dc:creator>
  <cp:lastModifiedBy>Robin Elbersen</cp:lastModifiedBy>
  <cp:revision>34</cp:revision>
  <dcterms:created xsi:type="dcterms:W3CDTF">2021-11-23T12:10:00Z</dcterms:created>
  <dcterms:modified xsi:type="dcterms:W3CDTF">2021-11-23T12:25:00Z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NL;DE;EN;FR;RU#NL</vt:lpwstr>
  </property>
  <property fmtid="{D5CDD505-2E9C-101B-9397-08002B2CF9AE}" pid="3" name="documenths">
    <vt:lpwstr>#DV</vt:lpwstr>
  </property>
  <property fmtid="{D5CDD505-2E9C-101B-9397-08002B2CF9AE}" pid="4" name="type">
    <vt:lpwstr>intern</vt:lpwstr>
  </property>
  <property fmtid="{D5CDD505-2E9C-101B-9397-08002B2CF9AE}" pid="5" name="address">
    <vt:lpwstr/>
  </property>
  <property fmtid="{D5CDD505-2E9C-101B-9397-08002B2CF9AE}" pid="6" name="documenttype">
    <vt:lpwstr/>
  </property>
  <property fmtid="{D5CDD505-2E9C-101B-9397-08002B2CF9AE}" pid="7" name="version">
    <vt:lpwstr>10.21.05</vt:lpwstr>
  </property>
  <property fmtid="{D5CDD505-2E9C-101B-9397-08002B2CF9AE}" pid="8" name="hsdir">
    <vt:lpwstr/>
  </property>
  <property fmtid="{D5CDD505-2E9C-101B-9397-08002B2CF9AE}" pid="9" name="ContentTypeId">
    <vt:lpwstr>0x010100075BF3F94901A54592FAD08D59CA27D8</vt:lpwstr>
  </property>
</Properties>
</file>