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46111" w14:textId="451CE9CB" w:rsidR="00EB4A52" w:rsidRPr="00EB4A52" w:rsidRDefault="00EB4A52" w:rsidP="00EB4A52">
      <w:pPr>
        <w:pStyle w:val="Kop1"/>
        <w:rPr>
          <w:color w:val="auto"/>
        </w:rPr>
      </w:pPr>
      <w:bookmarkStart w:id="0" w:name="_Toc63081050"/>
      <w:r w:rsidRPr="00EB4A52">
        <w:rPr>
          <w:color w:val="auto"/>
        </w:rPr>
        <w:t>Bijlage 4</w:t>
      </w:r>
      <w:r w:rsidR="00E5784B">
        <w:rPr>
          <w:color w:val="auto"/>
        </w:rPr>
        <w:t>A</w:t>
      </w:r>
      <w:r w:rsidRPr="00EB4A52">
        <w:rPr>
          <w:color w:val="auto"/>
        </w:rPr>
        <w:t xml:space="preserve"> Perceel </w:t>
      </w:r>
      <w:r w:rsidR="00E5784B">
        <w:rPr>
          <w:color w:val="auto"/>
        </w:rPr>
        <w:t>1</w:t>
      </w:r>
      <w:r w:rsidRPr="00EB4A52">
        <w:rPr>
          <w:color w:val="auto"/>
        </w:rPr>
        <w:t xml:space="preserve"> Inschrijvingsbiljet</w:t>
      </w:r>
      <w:bookmarkEnd w:id="0"/>
    </w:p>
    <w:p w14:paraId="67CCAE07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  <w:highlight w:val="green"/>
        </w:rPr>
      </w:pPr>
    </w:p>
    <w:p w14:paraId="0B5B5266" w14:textId="77777777" w:rsidR="00EB4A52" w:rsidRPr="00EB4A52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8"/>
          <w:szCs w:val="28"/>
        </w:rPr>
      </w:pPr>
      <w:r w:rsidRPr="00EB4A52">
        <w:rPr>
          <w:rFonts w:ascii="Calibri" w:eastAsia="Arial" w:hAnsi="Calibri" w:cs="Calibri"/>
          <w:b/>
          <w:sz w:val="22"/>
          <w:szCs w:val="22"/>
        </w:rPr>
        <w:t xml:space="preserve">Aanbesteding: </w:t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bCs/>
          <w:sz w:val="22"/>
          <w:szCs w:val="22"/>
        </w:rPr>
        <w:t>Leerroutes en modules Wet Inburgering</w:t>
      </w:r>
    </w:p>
    <w:p w14:paraId="71FFF906" w14:textId="11162666" w:rsidR="00EB4A52" w:rsidRPr="00EB4A52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b/>
          <w:sz w:val="22"/>
          <w:szCs w:val="22"/>
        </w:rPr>
      </w:pPr>
      <w:r w:rsidRPr="00EB4A52">
        <w:rPr>
          <w:rFonts w:ascii="Calibri" w:eastAsia="Arial" w:hAnsi="Calibri" w:cs="Calibri"/>
          <w:b/>
          <w:sz w:val="22"/>
          <w:szCs w:val="22"/>
        </w:rPr>
        <w:t>Opdrachtgever:</w:t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sz w:val="22"/>
          <w:szCs w:val="22"/>
        </w:rPr>
        <w:t>Gemeente Hoeksche Waard</w:t>
      </w:r>
    </w:p>
    <w:p w14:paraId="04014BA7" w14:textId="1680D156" w:rsidR="00EB4A52" w:rsidRPr="00EB4A52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sz w:val="22"/>
          <w:szCs w:val="22"/>
        </w:rPr>
      </w:pPr>
      <w:r w:rsidRPr="00EB4A52">
        <w:rPr>
          <w:rFonts w:ascii="Calibri" w:eastAsia="Arial" w:hAnsi="Calibri" w:cs="Calibri"/>
          <w:b/>
          <w:sz w:val="22"/>
          <w:szCs w:val="22"/>
        </w:rPr>
        <w:t>Kenmerk:</w:t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b/>
          <w:sz w:val="22"/>
          <w:szCs w:val="22"/>
        </w:rPr>
        <w:tab/>
      </w:r>
      <w:r w:rsidRPr="00EB4A52">
        <w:rPr>
          <w:rFonts w:ascii="Calibri" w:eastAsia="Arial" w:hAnsi="Calibri" w:cs="Calibri"/>
          <w:sz w:val="22"/>
          <w:szCs w:val="22"/>
        </w:rPr>
        <w:t>Z.20.069746</w:t>
      </w:r>
    </w:p>
    <w:p w14:paraId="1DBAA9A7" w14:textId="3B4A2D5B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</w:p>
    <w:p w14:paraId="1D0B33D4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De totale all-in kosten zijn als volgt opgebouwd: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2410"/>
        <w:gridCol w:w="2551"/>
        <w:gridCol w:w="2694"/>
      </w:tblGrid>
      <w:tr w:rsidR="00EB4A52" w:rsidRPr="00AB191A" w14:paraId="16DC9538" w14:textId="77777777" w:rsidTr="008778CB">
        <w:trPr>
          <w:trHeight w:val="666"/>
        </w:trPr>
        <w:tc>
          <w:tcPr>
            <w:tcW w:w="1951" w:type="dxa"/>
            <w:shd w:val="clear" w:color="auto" w:fill="92D050"/>
          </w:tcPr>
          <w:p w14:paraId="51CFFC6B" w14:textId="2D7948A9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Prijs perceel 1 </w:t>
            </w:r>
          </w:p>
        </w:tc>
        <w:tc>
          <w:tcPr>
            <w:tcW w:w="2410" w:type="dxa"/>
            <w:shd w:val="clear" w:color="auto" w:fill="92D050"/>
          </w:tcPr>
          <w:p w14:paraId="33137BC0" w14:textId="1C37C2D2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Minimum eenheidsprijs</w:t>
            </w:r>
          </w:p>
        </w:tc>
        <w:tc>
          <w:tcPr>
            <w:tcW w:w="2551" w:type="dxa"/>
            <w:shd w:val="clear" w:color="auto" w:fill="92D050"/>
          </w:tcPr>
          <w:p w14:paraId="0D7F374A" w14:textId="2E8EF178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Maximum eenheidsprijs</w:t>
            </w:r>
          </w:p>
          <w:p w14:paraId="6478D0BF" w14:textId="77777777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92D050"/>
          </w:tcPr>
          <w:p w14:paraId="67CF4D7D" w14:textId="04C69617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>
              <w:rPr>
                <w:rFonts w:ascii="Calibri" w:eastAsia="Arial" w:hAnsi="Calibri" w:cs="Calibri"/>
                <w:b/>
                <w:sz w:val="22"/>
                <w:szCs w:val="22"/>
              </w:rPr>
              <w:t>Aangeboden</w:t>
            </w: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 xml:space="preserve"> eenheidsprijs</w:t>
            </w:r>
          </w:p>
        </w:tc>
      </w:tr>
      <w:tr w:rsidR="00EB4A52" w:rsidRPr="00AB191A" w14:paraId="38BABADC" w14:textId="77777777" w:rsidTr="008778CB">
        <w:tc>
          <w:tcPr>
            <w:tcW w:w="1951" w:type="dxa"/>
          </w:tcPr>
          <w:p w14:paraId="275552E5" w14:textId="1CA0C5C2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Trajectprijs B1-Route</w:t>
            </w:r>
          </w:p>
        </w:tc>
        <w:tc>
          <w:tcPr>
            <w:tcW w:w="2410" w:type="dxa"/>
          </w:tcPr>
          <w:p w14:paraId="0F59F4F5" w14:textId="681B0AFE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8.500,00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91725B6" w14:textId="0919D62D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9.750,00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3CA8F48E" w14:textId="77777777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EB4A52" w:rsidRPr="00AB191A" w14:paraId="07F27402" w14:textId="77777777" w:rsidTr="008778CB">
        <w:tc>
          <w:tcPr>
            <w:tcW w:w="1951" w:type="dxa"/>
          </w:tcPr>
          <w:p w14:paraId="6E9F6A80" w14:textId="46F12DDD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>
              <w:rPr>
                <w:rFonts w:ascii="Calibri" w:eastAsia="Arial" w:hAnsi="Calibri" w:cs="Calibri"/>
                <w:sz w:val="22"/>
                <w:szCs w:val="22"/>
              </w:rPr>
              <w:t>Trajectprijs Z-Route</w:t>
            </w:r>
          </w:p>
        </w:tc>
        <w:tc>
          <w:tcPr>
            <w:tcW w:w="2410" w:type="dxa"/>
          </w:tcPr>
          <w:p w14:paraId="74C5B5DF" w14:textId="7A1BC56A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7.000,00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FDF1223" w14:textId="4426EC60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  <w:r>
              <w:rPr>
                <w:rFonts w:ascii="Calibri" w:eastAsia="Arial" w:hAnsi="Calibri" w:cs="Calibri"/>
                <w:sz w:val="22"/>
                <w:szCs w:val="22"/>
              </w:rPr>
              <w:t xml:space="preserve"> 8.250,00</w:t>
            </w:r>
          </w:p>
        </w:tc>
        <w:tc>
          <w:tcPr>
            <w:tcW w:w="2694" w:type="dxa"/>
            <w:shd w:val="clear" w:color="auto" w:fill="FDE9D9" w:themeFill="accent6" w:themeFillTint="33"/>
          </w:tcPr>
          <w:p w14:paraId="0806CCFB" w14:textId="77777777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sz w:val="22"/>
                <w:szCs w:val="22"/>
              </w:rPr>
              <w:t>€</w:t>
            </w:r>
          </w:p>
        </w:tc>
      </w:tr>
      <w:tr w:rsidR="00EB4A52" w:rsidRPr="00AB191A" w14:paraId="2BD3D42A" w14:textId="77777777" w:rsidTr="008778CB">
        <w:tc>
          <w:tcPr>
            <w:tcW w:w="1951" w:type="dxa"/>
            <w:shd w:val="clear" w:color="auto" w:fill="D9D9D9"/>
          </w:tcPr>
          <w:p w14:paraId="7B591464" w14:textId="77777777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TOTAAL</w:t>
            </w:r>
          </w:p>
        </w:tc>
        <w:tc>
          <w:tcPr>
            <w:tcW w:w="2410" w:type="dxa"/>
            <w:shd w:val="clear" w:color="auto" w:fill="D9D9D9"/>
          </w:tcPr>
          <w:p w14:paraId="23702BDA" w14:textId="77777777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D9D9D9"/>
          </w:tcPr>
          <w:p w14:paraId="214F16D9" w14:textId="77777777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D9D9D9"/>
          </w:tcPr>
          <w:p w14:paraId="29E0B02F" w14:textId="77777777" w:rsidR="00EB4A52" w:rsidRPr="00AB191A" w:rsidRDefault="00EB4A52" w:rsidP="00DB7A2D">
            <w:pPr>
              <w:tabs>
                <w:tab w:val="left" w:pos="360"/>
              </w:tabs>
              <w:rPr>
                <w:rFonts w:ascii="Calibri" w:eastAsia="Arial" w:hAnsi="Calibri" w:cs="Calibri"/>
                <w:b/>
                <w:sz w:val="22"/>
                <w:szCs w:val="22"/>
              </w:rPr>
            </w:pPr>
            <w:r w:rsidRPr="00AB191A">
              <w:rPr>
                <w:rFonts w:ascii="Calibri" w:eastAsia="Arial" w:hAnsi="Calibri" w:cs="Calibri"/>
                <w:b/>
                <w:sz w:val="22"/>
                <w:szCs w:val="22"/>
              </w:rPr>
              <w:t>€</w:t>
            </w:r>
          </w:p>
        </w:tc>
      </w:tr>
    </w:tbl>
    <w:p w14:paraId="05F46C75" w14:textId="77777777" w:rsidR="00EB4A52" w:rsidRPr="00D34D02" w:rsidRDefault="00EB4A52" w:rsidP="00EB4A52">
      <w:pPr>
        <w:tabs>
          <w:tab w:val="left" w:pos="360"/>
        </w:tabs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* Alle bovenstaande tarieven zijn exclusief BTW</w:t>
      </w:r>
    </w:p>
    <w:p w14:paraId="0CF1768F" w14:textId="77777777" w:rsidR="00EB4A52" w:rsidRPr="00AB191A" w:rsidRDefault="00EB4A52" w:rsidP="00EB4A52">
      <w:pPr>
        <w:tabs>
          <w:tab w:val="left" w:pos="360"/>
        </w:tabs>
        <w:rPr>
          <w:rFonts w:ascii="Calibri" w:eastAsia="Arial" w:hAnsi="Calibri" w:cs="Calibri"/>
          <w:sz w:val="22"/>
          <w:szCs w:val="22"/>
        </w:rPr>
      </w:pPr>
    </w:p>
    <w:p w14:paraId="265E0C51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  <w:r w:rsidRPr="00AB191A">
        <w:rPr>
          <w:rFonts w:ascii="Calibri" w:eastAsia="Arial" w:hAnsi="Calibri" w:cs="Calibri"/>
          <w:sz w:val="22"/>
          <w:szCs w:val="22"/>
        </w:rPr>
        <w:t>Door middel van het invullen en ondertekenen van dit inschrijvingsbiljet verklaart de inschrijver het onderstaande:</w:t>
      </w:r>
    </w:p>
    <w:p w14:paraId="010B3408" w14:textId="77777777" w:rsidR="00EB4A52" w:rsidRPr="00AB191A" w:rsidRDefault="00EB4A52" w:rsidP="00EB4A52">
      <w:pPr>
        <w:rPr>
          <w:rFonts w:ascii="Calibri" w:eastAsia="Arial" w:hAnsi="Calibri" w:cs="Calibri"/>
          <w:sz w:val="22"/>
          <w:szCs w:val="22"/>
        </w:rPr>
      </w:pPr>
    </w:p>
    <w:p w14:paraId="25D7B7A7" w14:textId="47B7CE62" w:rsidR="00EB4A52" w:rsidRPr="00EB4A5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 xml:space="preserve">Dat de inschrijving voldoet aan alle voorwaarden zoals die zijn gesteld in het beschrijvend document met kenmerk </w:t>
      </w:r>
      <w:r w:rsidRPr="00EB4A52">
        <w:rPr>
          <w:rFonts w:ascii="Calibri" w:eastAsia="Arial" w:hAnsi="Calibri" w:cs="Calibri"/>
          <w:sz w:val="22"/>
          <w:szCs w:val="22"/>
        </w:rPr>
        <w:t xml:space="preserve"> </w:t>
      </w:r>
      <w:r w:rsidRPr="00EB4A52">
        <w:rPr>
          <w:rFonts w:ascii="Calibri" w:eastAsia="Arial" w:hAnsi="Calibri" w:cs="Calibri"/>
          <w:sz w:val="16"/>
          <w:szCs w:val="16"/>
        </w:rPr>
        <w:t>Z.20.069746</w:t>
      </w:r>
      <w:r w:rsidRPr="00EB4A52">
        <w:rPr>
          <w:rFonts w:ascii="Calibri" w:eastAsia="Arial" w:hAnsi="Calibri" w:cs="Calibri"/>
          <w:i/>
          <w:sz w:val="16"/>
          <w:szCs w:val="16"/>
        </w:rPr>
        <w:t>, bijbehorende bijlagen en de bijbehorende Nota(‘s) van inlichtingen.</w:t>
      </w:r>
    </w:p>
    <w:p w14:paraId="5FAD439B" w14:textId="77777777" w:rsidR="00EB4A52" w:rsidRPr="00D34D0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iCs/>
          <w:sz w:val="16"/>
          <w:szCs w:val="16"/>
        </w:rPr>
      </w:pPr>
      <w:r w:rsidRPr="00D34D02">
        <w:rPr>
          <w:rFonts w:ascii="Calibri" w:eastAsia="Arial" w:hAnsi="Calibri" w:cs="Calibri"/>
          <w:i/>
          <w:iCs/>
          <w:color w:val="000000"/>
          <w:sz w:val="16"/>
          <w:szCs w:val="16"/>
        </w:rPr>
        <w:t>De opgegeven prijzen dienen all-in tarieven te zijn, hetgeen betekent dat alle eventuele bijkomende kosten in de tarieven dienen te zijn verwerkt, zoals, maar niet uitsluitend, reis- en transportkosten, rapportagekosten, administratiekosten en andere logisch tot de opdracht behorende kosten.</w:t>
      </w:r>
    </w:p>
    <w:p w14:paraId="150770A8" w14:textId="77777777" w:rsidR="00EB4A52" w:rsidRPr="00D34D0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borg staat voor een correcte uitvoering van de opdracht tegen de aangegeven kosten.</w:t>
      </w:r>
    </w:p>
    <w:p w14:paraId="5979A902" w14:textId="77777777" w:rsidR="00EB4A52" w:rsidRPr="00D34D02" w:rsidRDefault="00EB4A52" w:rsidP="00EB4A52">
      <w:pPr>
        <w:numPr>
          <w:ilvl w:val="0"/>
          <w:numId w:val="2"/>
        </w:numPr>
        <w:ind w:left="0" w:firstLine="0"/>
        <w:rPr>
          <w:rFonts w:ascii="Calibri" w:eastAsia="Arial" w:hAnsi="Calibri" w:cs="Calibri"/>
          <w:i/>
          <w:sz w:val="16"/>
          <w:szCs w:val="16"/>
        </w:rPr>
      </w:pPr>
      <w:r w:rsidRPr="00D34D02">
        <w:rPr>
          <w:rFonts w:ascii="Calibri" w:eastAsia="Arial" w:hAnsi="Calibri" w:cs="Calibri"/>
          <w:i/>
          <w:sz w:val="16"/>
          <w:szCs w:val="16"/>
        </w:rPr>
        <w:t>Dat hij/zij deze verklaring en het Uniform Europees Aanbestedingsdocument naar waarheid heeft ingevuld.</w:t>
      </w:r>
    </w:p>
    <w:p w14:paraId="2B55929C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CE63F32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 xml:space="preserve">Naam </w:t>
      </w:r>
      <w:r w:rsidRPr="00AB191A">
        <w:rPr>
          <w:rFonts w:ascii="Calibri" w:eastAsia="Arial" w:hAnsi="Calibri" w:cs="Calibri"/>
          <w:sz w:val="22"/>
          <w:szCs w:val="22"/>
        </w:rPr>
        <w:t>i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>nschrijver: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8131071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0E6AB07F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Plaats: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2E01ABEA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112CF731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Datum: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0513DBB6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65E07E7A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Naam vertegenwoordiger: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7060F259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523E2CFA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  <w:r w:rsidRPr="00AB191A">
        <w:rPr>
          <w:rFonts w:ascii="Calibri" w:eastAsia="Arial" w:hAnsi="Calibri" w:cs="Calibri"/>
          <w:color w:val="000000"/>
          <w:sz w:val="22"/>
          <w:szCs w:val="22"/>
        </w:rPr>
        <w:t>Functie: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36505B59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3CD27B8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30799523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435B2AA5" w14:textId="77777777" w:rsidR="00EB4A52" w:rsidRPr="00AB191A" w:rsidRDefault="00EB4A52" w:rsidP="00EB4A5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Arial" w:hAnsi="Calibri" w:cs="Calibri"/>
          <w:color w:val="000000"/>
          <w:sz w:val="22"/>
          <w:szCs w:val="22"/>
        </w:rPr>
      </w:pPr>
    </w:p>
    <w:p w14:paraId="7D35F05F" w14:textId="1B7FC7FF" w:rsidR="008E1079" w:rsidRPr="008E1079" w:rsidRDefault="00EB4A52" w:rsidP="00EB4A52">
      <w:r w:rsidRPr="00AB191A">
        <w:rPr>
          <w:rFonts w:ascii="Calibri" w:eastAsia="Arial" w:hAnsi="Calibri" w:cs="Calibri"/>
          <w:color w:val="000000"/>
          <w:sz w:val="22"/>
          <w:szCs w:val="22"/>
        </w:rPr>
        <w:t>Handtekening:</w:t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</w:r>
      <w:r w:rsidRPr="00AB191A">
        <w:rPr>
          <w:rFonts w:ascii="Calibri" w:eastAsia="Arial" w:hAnsi="Calibri" w:cs="Calibri"/>
          <w:color w:val="000000"/>
          <w:sz w:val="22"/>
          <w:szCs w:val="22"/>
        </w:rPr>
        <w:tab/>
        <w:t>……………………………………………………………………….</w:t>
      </w:r>
    </w:p>
    <w:p w14:paraId="195376E8" w14:textId="77777777" w:rsidR="008E1079" w:rsidRPr="008E1079" w:rsidRDefault="008E1079" w:rsidP="008E1079"/>
    <w:sectPr w:rsidR="008E1079" w:rsidRPr="008E10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altName w:val="Ubuntu"/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54952E2D"/>
    <w:multiLevelType w:val="multilevel"/>
    <w:tmpl w:val="662069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B4A52"/>
    <w:rsid w:val="00145E42"/>
    <w:rsid w:val="005556D9"/>
    <w:rsid w:val="00591D22"/>
    <w:rsid w:val="00636160"/>
    <w:rsid w:val="00806BDB"/>
    <w:rsid w:val="008778CB"/>
    <w:rsid w:val="008E1079"/>
    <w:rsid w:val="009A3A71"/>
    <w:rsid w:val="00C42CF7"/>
    <w:rsid w:val="00E5784B"/>
    <w:rsid w:val="00E9071C"/>
    <w:rsid w:val="00EB4A52"/>
    <w:rsid w:val="00E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2490"/>
  <w15:chartTrackingRefBased/>
  <w15:docId w15:val="{EBAD1A7F-545B-4E0C-BD52-C8A8522B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A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</w:pPr>
    <w:rPr>
      <w:rFonts w:eastAsiaTheme="minorEastAsia"/>
      <w:bCs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"/>
    <w:basedOn w:val="Standaard"/>
    <w:uiPriority w:val="34"/>
    <w:qFormat/>
    <w:rsid w:val="00806BDB"/>
    <w:pPr>
      <w:numPr>
        <w:numId w:val="1"/>
      </w:numPr>
      <w:contextualSpacing/>
    </w:pPr>
    <w:rPr>
      <w:rFonts w:eastAsiaTheme="minorEastAsia"/>
      <w:bCs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</w:pPr>
    <w:rPr>
      <w:rFonts w:eastAsiaTheme="minorEastAsia"/>
      <w:bCs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4A5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4A52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7BB562A079F4394855142147F02E3" ma:contentTypeVersion="9" ma:contentTypeDescription="Create a new document." ma:contentTypeScope="" ma:versionID="ae4570b31dbb3f617d28aeede521d994">
  <xsd:schema xmlns:xsd="http://www.w3.org/2001/XMLSchema" xmlns:xs="http://www.w3.org/2001/XMLSchema" xmlns:p="http://schemas.microsoft.com/office/2006/metadata/properties" xmlns:ns3="79882605-4107-4b6f-b04a-3544cf355961" xmlns:ns4="0a8d1fb4-517d-4191-a9a0-f79ef288e421" targetNamespace="http://schemas.microsoft.com/office/2006/metadata/properties" ma:root="true" ma:fieldsID="5f0e722fc795e12bfbae0f577b797153" ns3:_="" ns4:_="">
    <xsd:import namespace="79882605-4107-4b6f-b04a-3544cf355961"/>
    <xsd:import namespace="0a8d1fb4-517d-4191-a9a0-f79ef288e4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82605-4107-4b6f-b04a-3544cf3559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d1fb4-517d-4191-a9a0-f79ef288e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86925-E50D-47DD-B36B-E3CBA966C7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17D9E1-CBD6-4EE0-8D2F-AEE28BF85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63CCB7-41C0-4A37-B2FD-A00A6E5F3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882605-4107-4b6f-b04a-3544cf355961"/>
    <ds:schemaRef ds:uri="0a8d1fb4-517d-4191-a9a0-f79ef288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1296</Characters>
  <Application>Microsoft Office Word</Application>
  <DocSecurity>0</DocSecurity>
  <Lines>10</Lines>
  <Paragraphs>3</Paragraphs>
  <ScaleCrop>false</ScaleCrop>
  <Company>Gemeente Hoeksche Waard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Geene</dc:creator>
  <cp:keywords/>
  <dc:description/>
  <cp:lastModifiedBy>Kaylee Geene</cp:lastModifiedBy>
  <cp:revision>3</cp:revision>
  <dcterms:created xsi:type="dcterms:W3CDTF">2021-05-27T12:27:00Z</dcterms:created>
  <dcterms:modified xsi:type="dcterms:W3CDTF">2021-05-27T12:45:00Z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0x0101004F57BB562A079F4394855142147F02E3</vt:lpwstr>
  </property>
</Properties>
</file>