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B8F" w:rsidRDefault="00813B8F" w:rsidP="00813B8F">
      <w:r>
        <w:t xml:space="preserve">Geachte respondent, </w:t>
      </w:r>
    </w:p>
    <w:p w:rsidR="00813B8F" w:rsidRDefault="00813B8F" w:rsidP="00813B8F"/>
    <w:p w:rsidR="00813B8F" w:rsidRDefault="006D1662" w:rsidP="00813B8F">
      <w:r>
        <w:t xml:space="preserve">Hieronder kunt u vinden hoe u kunt deelnemen aan de marktconsultatie IA Sourcing en waar u de bijbehorende informatie kunt vinden. </w:t>
      </w:r>
    </w:p>
    <w:p w:rsidR="00813B8F" w:rsidRDefault="00813B8F" w:rsidP="00813B8F"/>
    <w:p w:rsidR="00813B8F" w:rsidRDefault="00813B8F" w:rsidP="000817F8">
      <w:pPr>
        <w:pStyle w:val="Lijstalinea"/>
        <w:numPr>
          <w:ilvl w:val="0"/>
          <w:numId w:val="6"/>
        </w:numPr>
        <w:rPr>
          <w:rFonts w:ascii="Verdana" w:hAnsi="Verdana"/>
        </w:rPr>
      </w:pPr>
      <w:r w:rsidRPr="005518E8">
        <w:rPr>
          <w:rFonts w:ascii="Verdana" w:hAnsi="Verdana"/>
        </w:rPr>
        <w:t>Het</w:t>
      </w:r>
      <w:r w:rsidRPr="006B278A">
        <w:rPr>
          <w:rFonts w:ascii="Verdana" w:hAnsi="Verdana"/>
          <w:i/>
        </w:rPr>
        <w:t xml:space="preserve"> consultatiedocument</w:t>
      </w:r>
      <w:r w:rsidRPr="006B278A">
        <w:rPr>
          <w:rFonts w:ascii="Verdana" w:hAnsi="Verdana"/>
          <w:i/>
        </w:rPr>
        <w:t xml:space="preserve"> IA Sourcing</w:t>
      </w:r>
      <w:r w:rsidRPr="00813B8F">
        <w:rPr>
          <w:rFonts w:ascii="Verdana" w:hAnsi="Verdana"/>
        </w:rPr>
        <w:t xml:space="preserve"> (pdf) </w:t>
      </w:r>
      <w:r w:rsidR="00CF5D74">
        <w:rPr>
          <w:rFonts w:ascii="Verdana" w:hAnsi="Verdana"/>
        </w:rPr>
        <w:t xml:space="preserve">beschrijft </w:t>
      </w:r>
      <w:r w:rsidRPr="00813B8F">
        <w:rPr>
          <w:rFonts w:ascii="Verdana" w:hAnsi="Verdana"/>
        </w:rPr>
        <w:t xml:space="preserve"> </w:t>
      </w:r>
      <w:r w:rsidR="006B278A">
        <w:rPr>
          <w:rFonts w:ascii="Verdana" w:hAnsi="Verdana"/>
        </w:rPr>
        <w:t>het programma en de marktconsultatie IA Sourcing</w:t>
      </w:r>
      <w:r w:rsidRPr="00813B8F">
        <w:rPr>
          <w:rFonts w:ascii="Verdana" w:hAnsi="Verdana"/>
        </w:rPr>
        <w:t xml:space="preserve">. U wordt aangeraden om voorafgaand aan het beantwoorden van de vragen dit document door te nemen. </w:t>
      </w:r>
    </w:p>
    <w:p w:rsidR="009C2B28" w:rsidRDefault="00813B8F" w:rsidP="00A07297">
      <w:pPr>
        <w:pStyle w:val="Lijstalinea"/>
        <w:numPr>
          <w:ilvl w:val="0"/>
          <w:numId w:val="6"/>
        </w:numPr>
        <w:rPr>
          <w:rFonts w:ascii="Verdana" w:hAnsi="Verdana"/>
        </w:rPr>
      </w:pPr>
      <w:r w:rsidRPr="009C2B28">
        <w:rPr>
          <w:rFonts w:ascii="Verdana" w:hAnsi="Verdana"/>
        </w:rPr>
        <w:t>De</w:t>
      </w:r>
      <w:r w:rsidRPr="009C2B28">
        <w:rPr>
          <w:rFonts w:ascii="Verdana" w:hAnsi="Verdana"/>
          <w:i/>
        </w:rPr>
        <w:t xml:space="preserve"> online tool</w:t>
      </w:r>
      <w:r w:rsidRPr="009C2B28">
        <w:rPr>
          <w:rFonts w:ascii="Verdana" w:hAnsi="Verdana"/>
        </w:rPr>
        <w:t xml:space="preserve"> waarin u de vragen van RWS kunt beantwoorden. U kunt dit tool opstarten via deze link</w:t>
      </w:r>
      <w:r w:rsidRPr="009C2B28">
        <w:rPr>
          <w:rFonts w:ascii="Verdana" w:hAnsi="Verdana"/>
        </w:rPr>
        <w:t xml:space="preserve">: </w:t>
      </w:r>
      <w:hyperlink r:id="rId7" w:history="1">
        <w:r w:rsidRPr="009C2B28">
          <w:rPr>
            <w:rStyle w:val="Hyperlink"/>
            <w:rFonts w:ascii="Verdana" w:hAnsi="Verdana" w:cs="72"/>
          </w:rPr>
          <w:t>Online vrag</w:t>
        </w:r>
        <w:r w:rsidRPr="009C2B28">
          <w:rPr>
            <w:rStyle w:val="Hyperlink"/>
            <w:rFonts w:ascii="Verdana" w:hAnsi="Verdana" w:cs="72"/>
          </w:rPr>
          <w:t>e</w:t>
        </w:r>
        <w:r w:rsidRPr="009C2B28">
          <w:rPr>
            <w:rStyle w:val="Hyperlink"/>
            <w:rFonts w:ascii="Verdana" w:hAnsi="Verdana" w:cs="72"/>
          </w:rPr>
          <w:t>ntool IA Sourcing</w:t>
        </w:r>
      </w:hyperlink>
      <w:r w:rsidR="001E2E56" w:rsidRPr="009C2B28">
        <w:rPr>
          <w:rFonts w:ascii="Verdana" w:hAnsi="Verdana" w:cs="72"/>
          <w:color w:val="32363A"/>
        </w:rPr>
        <w:t>.</w:t>
      </w:r>
      <w:r w:rsidRPr="009C2B28">
        <w:rPr>
          <w:rFonts w:ascii="Verdana" w:hAnsi="Verdana"/>
        </w:rPr>
        <w:t xml:space="preserve"> </w:t>
      </w:r>
    </w:p>
    <w:p w:rsidR="001E2E56" w:rsidRPr="009C2B28" w:rsidRDefault="001E2E56" w:rsidP="00A07297">
      <w:pPr>
        <w:pStyle w:val="Lijstalinea"/>
        <w:numPr>
          <w:ilvl w:val="0"/>
          <w:numId w:val="6"/>
        </w:numPr>
        <w:rPr>
          <w:rFonts w:ascii="Verdana" w:hAnsi="Verdana"/>
        </w:rPr>
      </w:pPr>
      <w:r w:rsidRPr="009C2B28">
        <w:rPr>
          <w:rFonts w:ascii="Verdana" w:hAnsi="Verdana"/>
        </w:rPr>
        <w:t xml:space="preserve">Indien u de beantwoording van de vragen binnen uw bedrijf wilt organiseren, dan hebt u mogelijk gemak van de pdf met de volledige vragenlijst: </w:t>
      </w:r>
      <w:r w:rsidR="00CF0245" w:rsidRPr="009C2B28">
        <w:rPr>
          <w:rFonts w:ascii="Verdana" w:hAnsi="Verdana"/>
          <w:i/>
        </w:rPr>
        <w:t xml:space="preserve">Totaaloverzicht vragen in pdf </w:t>
      </w:r>
      <w:r w:rsidR="00CF0245" w:rsidRPr="009C2B28">
        <w:rPr>
          <w:rFonts w:ascii="Verdana" w:hAnsi="Verdana"/>
        </w:rPr>
        <w:t>(pdf)</w:t>
      </w:r>
      <w:r w:rsidRPr="009C2B28">
        <w:rPr>
          <w:rFonts w:ascii="Verdana" w:hAnsi="Verdana"/>
        </w:rPr>
        <w:t xml:space="preserve">. RWS </w:t>
      </w:r>
      <w:r w:rsidR="00CF0245" w:rsidRPr="009C2B28">
        <w:rPr>
          <w:rFonts w:ascii="Verdana" w:hAnsi="Verdana"/>
        </w:rPr>
        <w:t xml:space="preserve">stelt het op prijs om uw antwoorden via de online vragentool (een inzending per bedrijf) te ontvangen. </w:t>
      </w:r>
    </w:p>
    <w:p w:rsidR="001033C0" w:rsidRDefault="001033C0" w:rsidP="001033C0">
      <w:pPr>
        <w:ind w:left="360"/>
      </w:pPr>
    </w:p>
    <w:p w:rsidR="001033C0" w:rsidRPr="001033C0" w:rsidRDefault="001033C0" w:rsidP="001033C0">
      <w:pPr>
        <w:ind w:left="360"/>
      </w:pPr>
      <w:r>
        <w:t>Verwijzingen:</w:t>
      </w:r>
    </w:p>
    <w:p w:rsidR="00813B8F" w:rsidRPr="00813B8F" w:rsidRDefault="00CF5D74" w:rsidP="001033C0">
      <w:pPr>
        <w:pStyle w:val="Lijstalinea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 xml:space="preserve">Nadere </w:t>
      </w:r>
      <w:r w:rsidR="006B278A">
        <w:rPr>
          <w:rFonts w:ascii="Verdana" w:hAnsi="Verdana"/>
        </w:rPr>
        <w:t>informatie 3B Bruggen</w:t>
      </w:r>
      <w:r>
        <w:rPr>
          <w:rFonts w:ascii="Verdana" w:hAnsi="Verdana"/>
        </w:rPr>
        <w:t xml:space="preserve"> is te vinden door </w:t>
      </w:r>
      <w:r w:rsidR="00813B8F" w:rsidRPr="00813B8F">
        <w:rPr>
          <w:rFonts w:ascii="Verdana" w:hAnsi="Verdana"/>
        </w:rPr>
        <w:t>de volgende snelkoppeling op</w:t>
      </w:r>
      <w:r>
        <w:rPr>
          <w:rFonts w:ascii="Verdana" w:hAnsi="Verdana"/>
        </w:rPr>
        <w:t xml:space="preserve"> te </w:t>
      </w:r>
      <w:r w:rsidR="00813B8F" w:rsidRPr="00813B8F">
        <w:rPr>
          <w:rFonts w:ascii="Verdana" w:hAnsi="Verdana"/>
        </w:rPr>
        <w:t>starten</w:t>
      </w:r>
      <w:r w:rsidR="00813B8F">
        <w:rPr>
          <w:rFonts w:ascii="Verdana" w:hAnsi="Verdana"/>
        </w:rPr>
        <w:t>:</w:t>
      </w:r>
      <w:r w:rsidR="00813B8F" w:rsidRPr="00813B8F">
        <w:rPr>
          <w:rFonts w:ascii="Verdana" w:hAnsi="Verdana"/>
        </w:rPr>
        <w:t xml:space="preserve"> </w:t>
      </w:r>
      <w:hyperlink r:id="rId8" w:history="1">
        <w:r w:rsidR="001E41B6">
          <w:rPr>
            <w:rStyle w:val="Hyperlink"/>
            <w:rFonts w:ascii="Verdana" w:hAnsi="Verdana"/>
          </w:rPr>
          <w:t>V</w:t>
        </w:r>
        <w:r w:rsidR="00813B8F">
          <w:rPr>
            <w:rStyle w:val="Hyperlink"/>
            <w:rFonts w:ascii="Verdana" w:hAnsi="Verdana"/>
          </w:rPr>
          <w:t>ideo 3</w:t>
        </w:r>
        <w:r w:rsidR="00813B8F">
          <w:rPr>
            <w:rStyle w:val="Hyperlink"/>
            <w:rFonts w:ascii="Verdana" w:hAnsi="Verdana"/>
          </w:rPr>
          <w:t>B</w:t>
        </w:r>
        <w:r w:rsidR="00813B8F">
          <w:rPr>
            <w:rStyle w:val="Hyperlink"/>
            <w:rFonts w:ascii="Verdana" w:hAnsi="Verdana"/>
          </w:rPr>
          <w:t xml:space="preserve"> Bruggen</w:t>
        </w:r>
      </w:hyperlink>
    </w:p>
    <w:p w:rsidR="00813B8F" w:rsidRPr="00813B8F" w:rsidRDefault="00CF5D74" w:rsidP="001033C0">
      <w:pPr>
        <w:pStyle w:val="Lijstalinea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 xml:space="preserve">Nadere </w:t>
      </w:r>
      <w:r w:rsidR="005518E8">
        <w:rPr>
          <w:rFonts w:ascii="Verdana" w:hAnsi="Verdana"/>
        </w:rPr>
        <w:t xml:space="preserve">informatie over 3B </w:t>
      </w:r>
      <w:r w:rsidR="005518E8">
        <w:rPr>
          <w:rFonts w:ascii="Verdana" w:hAnsi="Verdana"/>
        </w:rPr>
        <w:t xml:space="preserve">Tunnels: </w:t>
      </w:r>
      <w:r w:rsidR="005518E8" w:rsidRPr="005518E8">
        <w:rPr>
          <w:rFonts w:ascii="Verdana" w:hAnsi="Verdana"/>
          <w:i/>
        </w:rPr>
        <w:t xml:space="preserve">Bijlage bij Marktconsultatie IAS – </w:t>
      </w:r>
      <w:proofErr w:type="spellStart"/>
      <w:r w:rsidR="005518E8" w:rsidRPr="005518E8">
        <w:rPr>
          <w:rFonts w:ascii="Verdana" w:hAnsi="Verdana"/>
          <w:i/>
        </w:rPr>
        <w:t>Infographic</w:t>
      </w:r>
      <w:proofErr w:type="spellEnd"/>
      <w:r w:rsidR="005518E8" w:rsidRPr="005518E8">
        <w:rPr>
          <w:rFonts w:ascii="Verdana" w:hAnsi="Verdana"/>
          <w:i/>
        </w:rPr>
        <w:t xml:space="preserve"> 3BT</w:t>
      </w:r>
      <w:r w:rsidR="005518E8">
        <w:rPr>
          <w:rFonts w:ascii="Verdana" w:hAnsi="Verdana"/>
          <w:i/>
        </w:rPr>
        <w:t xml:space="preserve"> </w:t>
      </w:r>
      <w:r w:rsidR="005518E8" w:rsidRPr="005518E8">
        <w:rPr>
          <w:rFonts w:ascii="Verdana" w:hAnsi="Verdana"/>
        </w:rPr>
        <w:t>(pdf)</w:t>
      </w:r>
      <w:r>
        <w:rPr>
          <w:rFonts w:ascii="Verdana" w:hAnsi="Verdana"/>
        </w:rPr>
        <w:t xml:space="preserve">, te vinden bij de publicatie op </w:t>
      </w:r>
      <w:proofErr w:type="spellStart"/>
      <w:r>
        <w:rPr>
          <w:rFonts w:ascii="Verdana" w:hAnsi="Verdana"/>
        </w:rPr>
        <w:t>TenderNed</w:t>
      </w:r>
      <w:proofErr w:type="spellEnd"/>
      <w:r w:rsidR="005518E8">
        <w:rPr>
          <w:rFonts w:ascii="Verdana" w:hAnsi="Verdana"/>
        </w:rPr>
        <w:t xml:space="preserve">. </w:t>
      </w:r>
    </w:p>
    <w:p w:rsidR="00813B8F" w:rsidRPr="00813B8F" w:rsidRDefault="00CF5D74" w:rsidP="001033C0">
      <w:pPr>
        <w:pStyle w:val="Lijstalinea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B</w:t>
      </w:r>
      <w:r w:rsidR="00813B8F" w:rsidRPr="00813B8F">
        <w:rPr>
          <w:rFonts w:ascii="Verdana" w:hAnsi="Verdana"/>
        </w:rPr>
        <w:t xml:space="preserve">rief </w:t>
      </w:r>
      <w:r w:rsidR="005518E8">
        <w:rPr>
          <w:rFonts w:ascii="Verdana" w:hAnsi="Verdana"/>
        </w:rPr>
        <w:t xml:space="preserve">van de Minister </w:t>
      </w:r>
      <w:r w:rsidR="00813B8F" w:rsidRPr="00813B8F">
        <w:rPr>
          <w:rFonts w:ascii="Verdana" w:hAnsi="Verdana"/>
        </w:rPr>
        <w:t>aan de Tweede Kamer</w:t>
      </w:r>
      <w:r w:rsidR="005518E8">
        <w:rPr>
          <w:rFonts w:ascii="Verdana" w:hAnsi="Verdana"/>
        </w:rPr>
        <w:t xml:space="preserve"> </w:t>
      </w:r>
      <w:r w:rsidR="005518E8">
        <w:rPr>
          <w:rFonts w:ascii="Verdana" w:hAnsi="Verdana"/>
        </w:rPr>
        <w:t>naar aanleiding van</w:t>
      </w:r>
      <w:r w:rsidR="006D1662">
        <w:rPr>
          <w:rFonts w:ascii="Verdana" w:hAnsi="Verdana"/>
        </w:rPr>
        <w:t xml:space="preserve"> de rapportage van het Adviescollege ICT Toetsing over het programma IA Sourcing</w:t>
      </w:r>
      <w:r w:rsidR="00813B8F" w:rsidRPr="00813B8F">
        <w:rPr>
          <w:rFonts w:ascii="Verdana" w:hAnsi="Verdana"/>
        </w:rPr>
        <w:t xml:space="preserve">: </w:t>
      </w:r>
      <w:hyperlink r:id="rId9" w:history="1">
        <w:r w:rsidR="00813B8F" w:rsidRPr="00813B8F">
          <w:rPr>
            <w:rStyle w:val="Hyperlink"/>
            <w:rFonts w:ascii="Verdana" w:hAnsi="Verdana"/>
          </w:rPr>
          <w:t>Reacti</w:t>
        </w:r>
        <w:r w:rsidR="00813B8F" w:rsidRPr="00813B8F">
          <w:rPr>
            <w:rStyle w:val="Hyperlink"/>
            <w:rFonts w:ascii="Verdana" w:hAnsi="Verdana"/>
          </w:rPr>
          <w:t>e</w:t>
        </w:r>
        <w:r w:rsidR="00813B8F" w:rsidRPr="00813B8F">
          <w:rPr>
            <w:rStyle w:val="Hyperlink"/>
            <w:rFonts w:ascii="Verdana" w:hAnsi="Verdana"/>
          </w:rPr>
          <w:t xml:space="preserve"> Minister</w:t>
        </w:r>
      </w:hyperlink>
      <w:r w:rsidR="006D1662">
        <w:rPr>
          <w:rFonts w:ascii="Verdana" w:hAnsi="Verdana"/>
        </w:rPr>
        <w:t>.</w:t>
      </w:r>
    </w:p>
    <w:p w:rsidR="009723E1" w:rsidRDefault="009723E1">
      <w:pPr>
        <w:pStyle w:val="WitregelW1bodytekst"/>
      </w:pPr>
    </w:p>
    <w:p w:rsidR="009723E1" w:rsidRDefault="007F3422" w:rsidP="00813B8F">
      <w:r>
        <w:br/>
      </w:r>
      <w:r w:rsidR="00813B8F">
        <w:t xml:space="preserve">Mocht hierover nog vragen hebben dan kunt u ons bereiken via het mailadres </w:t>
      </w:r>
      <w:hyperlink r:id="rId10" w:history="1">
        <w:r w:rsidR="00813B8F" w:rsidRPr="005C0417">
          <w:rPr>
            <w:rStyle w:val="Hyperlink"/>
          </w:rPr>
          <w:t>ias@rws.nl</w:t>
        </w:r>
      </w:hyperlink>
    </w:p>
    <w:p w:rsidR="00813B8F" w:rsidRDefault="00813B8F" w:rsidP="00813B8F"/>
    <w:p w:rsidR="00813B8F" w:rsidRDefault="00813B8F" w:rsidP="00813B8F"/>
    <w:sectPr w:rsidR="00813B8F">
      <w:headerReference w:type="default" r:id="rId11"/>
      <w:headerReference w:type="first" r:id="rId12"/>
      <w:pgSz w:w="11905" w:h="16837"/>
      <w:pgMar w:top="2948" w:right="281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422" w:rsidRDefault="007F3422">
      <w:pPr>
        <w:spacing w:line="240" w:lineRule="auto"/>
      </w:pPr>
      <w:r>
        <w:separator/>
      </w:r>
    </w:p>
  </w:endnote>
  <w:endnote w:type="continuationSeparator" w:id="0">
    <w:p w:rsidR="007F3422" w:rsidRDefault="007F34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72">
    <w:panose1 w:val="020B0503030000000003"/>
    <w:charset w:val="00"/>
    <w:family w:val="swiss"/>
    <w:pitch w:val="variable"/>
    <w:sig w:usb0="A00002EF" w:usb1="5000205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422" w:rsidRDefault="007F3422">
      <w:pPr>
        <w:spacing w:line="240" w:lineRule="auto"/>
      </w:pPr>
      <w:r>
        <w:separator/>
      </w:r>
    </w:p>
  </w:footnote>
  <w:footnote w:type="continuationSeparator" w:id="0">
    <w:p w:rsidR="007F3422" w:rsidRDefault="007F34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3E1" w:rsidRDefault="007F3422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800a7a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23E1" w:rsidRDefault="007F3422">
                          <w:pPr>
                            <w:pStyle w:val="Referentiegegevensvet65"/>
                          </w:pPr>
                          <w:r>
                            <w:t>Rijkswaterstaat NOVA</w:t>
                          </w:r>
                        </w:p>
                        <w:p w:rsidR="009723E1" w:rsidRDefault="009723E1">
                          <w:pPr>
                            <w:pStyle w:val="WitregelW2"/>
                          </w:pPr>
                        </w:p>
                        <w:p w:rsidR="009723E1" w:rsidRDefault="007F3422">
                          <w:pPr>
                            <w:pStyle w:val="Referentiegegevensvet65"/>
                          </w:pPr>
                          <w:r>
                            <w:t>Datum</w:t>
                          </w:r>
                        </w:p>
                        <w:p w:rsidR="009723E1" w:rsidRDefault="007F3422">
                          <w:pPr>
                            <w:pStyle w:val="ReferentiegegevensVerdana65"/>
                          </w:pPr>
                          <w:sdt>
                            <w:sdtPr>
                              <w:id w:val="1931072134"/>
                              <w:date w:fullDate="2021-10-1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18 oktober 2021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00a7a65-aa27-11ea-9460-02420a000003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" filled="f" stroked="f">
              <v:textbox inset="0,0,0,0">
                <w:txbxContent>
                  <w:p w:rsidR="009723E1" w:rsidRDefault="007F3422">
                    <w:pPr>
                      <w:pStyle w:val="Referentiegegevensvet65"/>
                    </w:pPr>
                    <w:r>
                      <w:t>Rijkswaterstaat NOVA</w:t>
                    </w:r>
                  </w:p>
                  <w:p w:rsidR="009723E1" w:rsidRDefault="009723E1">
                    <w:pPr>
                      <w:pStyle w:val="WitregelW2"/>
                    </w:pPr>
                  </w:p>
                  <w:p w:rsidR="009723E1" w:rsidRDefault="007F3422">
                    <w:pPr>
                      <w:pStyle w:val="Referentiegegevensvet65"/>
                    </w:pPr>
                    <w:r>
                      <w:t>Datum</w:t>
                    </w:r>
                  </w:p>
                  <w:p w:rsidR="009723E1" w:rsidRDefault="007F3422">
                    <w:pPr>
                      <w:pStyle w:val="ReferentiegegevensVerdana65"/>
                    </w:pPr>
                    <w:sdt>
                      <w:sdtPr>
                        <w:id w:val="1931072134"/>
                        <w:date w:fullDate="2021-10-18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18 oktober 2021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2" name="800a7151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23E1" w:rsidRDefault="007F3422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813B8F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151-aa27-11ea-9460-02420a000003" o:spid="_x0000_s1027" type="#_x0000_t202" style="position:absolute;margin-left:79.35pt;margin-top:805pt;width:356.25pt;height:17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" filled="f" stroked="f">
              <v:textbox inset="0,0,0,0">
                <w:txbxContent>
                  <w:p w:rsidR="009723E1" w:rsidRDefault="007F3422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813B8F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3" name="800a719e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23E1" w:rsidRDefault="007F3422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13B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19e-aa27-11ea-9460-02420a000003" o:spid="_x0000_s1028" type="#_x0000_t202" style="position:absolute;margin-left:466.25pt;margin-top:805pt;width:99pt;height:14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" filled="f" stroked="f">
              <v:textbox inset="0,0,0,0">
                <w:txbxContent>
                  <w:p w:rsidR="009723E1" w:rsidRDefault="007F3422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13B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3E1" w:rsidRDefault="007F3422">
    <w:pPr>
      <w:spacing w:after="6393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4" name="800a6e76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23E1" w:rsidRDefault="007F342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00a6e76-aa27-11ea-9460-02420a000003" o:spid="_x0000_s1029" type="#_x0000_t202" style="position:absolute;margin-left:279.2pt;margin-top:0;width:36.8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" filled="f" stroked="f">
              <v:textbox inset="0,0,0,0">
                <w:txbxContent>
                  <w:p w:rsidR="009723E1" w:rsidRDefault="007F342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6" name="800a6faa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23E1" w:rsidRDefault="007F342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7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6faa-aa27-11ea-9460-02420a000003" o:spid="_x0000_s1030" type="#_x0000_t202" style="position:absolute;margin-left:316.05pt;margin-top:0;width:184.25pt;height:113.3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" filled="f" stroked="f">
              <v:textbox inset="0,0,0,0">
                <w:txbxContent>
                  <w:p w:rsidR="009723E1" w:rsidRDefault="007F342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7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90925" cy="142875"/>
              <wp:effectExtent l="0" t="0" r="0" b="0"/>
              <wp:wrapNone/>
              <wp:docPr id="8" name="800a701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0000" w:rsidRDefault="007F342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014-aa27-11ea-9460-02420a000003" o:spid="_x0000_s1031" type="#_x0000_t202" style="position:absolute;margin-left:79.35pt;margin-top:134.9pt;width:282.7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" filled="f" stroked="f">
              <v:textbox inset="0,0,0,0">
                <w:txbxContent>
                  <w:p w:rsidR="00000000" w:rsidRDefault="007F342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9" name="800a769f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23E1" w:rsidRDefault="007F3422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813B8F">
                            <w:t>RWS INFORMATIE</w:t>
                          </w:r>
                          <w:r>
                            <w:fldChar w:fldCharType="end"/>
                          </w:r>
                        </w:p>
                        <w:p w:rsidR="009723E1" w:rsidRDefault="007F3422"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69f-aa27-11ea-9460-02420a000003" o:spid="_x0000_s1032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" filled="f" stroked="f">
              <v:textbox inset="0,0,0,0">
                <w:txbxContent>
                  <w:p w:rsidR="009723E1" w:rsidRDefault="007F3422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813B8F">
                      <w:t>RWS INFORMATIE</w:t>
                    </w:r>
                    <w:r>
                      <w:fldChar w:fldCharType="end"/>
                    </w:r>
                  </w:p>
                  <w:p w:rsidR="009723E1" w:rsidRDefault="007F3422"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971550</wp:posOffset>
              </wp:positionH>
              <wp:positionV relativeFrom="page">
                <wp:posOffset>3239770</wp:posOffset>
              </wp:positionV>
              <wp:extent cx="1018540" cy="427990"/>
              <wp:effectExtent l="0" t="0" r="0" b="0"/>
              <wp:wrapNone/>
              <wp:docPr id="10" name="800a777f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8540" cy="4279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23E1" w:rsidRDefault="007F342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18540" cy="425332"/>
                                <wp:effectExtent l="0" t="0" r="0" b="0"/>
                                <wp:docPr id="11" name="Mem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Memo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18540" cy="42533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77f-aa27-11ea-9460-02420a000003" o:spid="_x0000_s1033" type="#_x0000_t202" style="position:absolute;margin-left:76.5pt;margin-top:255.1pt;width:80.2pt;height:33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" filled="f" stroked="f">
              <v:textbox inset="0,0,0,0">
                <w:txbxContent>
                  <w:p w:rsidR="009723E1" w:rsidRDefault="007F342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18540" cy="425332"/>
                          <wp:effectExtent l="0" t="0" r="0" b="0"/>
                          <wp:docPr id="11" name="Mem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Memo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18540" cy="42533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2411730</wp:posOffset>
              </wp:positionH>
              <wp:positionV relativeFrom="page">
                <wp:posOffset>3419475</wp:posOffset>
              </wp:positionV>
              <wp:extent cx="3329940" cy="313055"/>
              <wp:effectExtent l="0" t="0" r="0" b="0"/>
              <wp:wrapNone/>
              <wp:docPr id="12" name="800a798a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29940" cy="31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23E1" w:rsidRDefault="007F3422">
                          <w:r>
                            <w:t>Instructie Marktconsultatie IA Sourcing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98a-aa27-11ea-9460-02420a000003" o:spid="_x0000_s1034" type="#_x0000_t202" style="position:absolute;margin-left:189.9pt;margin-top:269.25pt;width:262.2pt;height:24.6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" filled="f" stroked="f">
              <v:textbox inset="0,0,0,0">
                <w:txbxContent>
                  <w:p w:rsidR="009723E1" w:rsidRDefault="007F3422">
                    <w:r>
                      <w:t>Instructie Marktconsultatie IA Sourcing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59840" cy="7599045"/>
              <wp:effectExtent l="0" t="0" r="0" b="0"/>
              <wp:wrapNone/>
              <wp:docPr id="13" name="800a76f9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5990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23E1" w:rsidRDefault="007F3422">
                          <w:pPr>
                            <w:pStyle w:val="Referentiegegevensvet65"/>
                          </w:pPr>
                          <w:r>
                            <w:t>Rijkswaterstaat NOVA</w:t>
                          </w:r>
                        </w:p>
                        <w:p w:rsidR="009723E1" w:rsidRDefault="009723E1">
                          <w:pPr>
                            <w:pStyle w:val="WitregelW1"/>
                          </w:pPr>
                        </w:p>
                        <w:p w:rsidR="009723E1" w:rsidRDefault="007F3422">
                          <w:pPr>
                            <w:pStyle w:val="ReferentiegegevensVerdana65"/>
                          </w:pPr>
                          <w:r>
                            <w:t xml:space="preserve">  </w:t>
                          </w:r>
                        </w:p>
                        <w:p w:rsidR="009723E1" w:rsidRDefault="007F3422">
                          <w:pPr>
                            <w:pStyle w:val="ReferentiegegevensVerdana65"/>
                          </w:pPr>
                          <w:r>
                            <w:t>Postbus 2232</w:t>
                          </w:r>
                        </w:p>
                        <w:p w:rsidR="009723E1" w:rsidRDefault="007F3422">
                          <w:pPr>
                            <w:pStyle w:val="ReferentiegegevensVerdana65"/>
                          </w:pPr>
                          <w:r>
                            <w:t>3500 GE  Utrecht</w:t>
                          </w:r>
                        </w:p>
                        <w:p w:rsidR="009723E1" w:rsidRDefault="007F3422">
                          <w:pPr>
                            <w:pStyle w:val="ReferentiegegevensVerdana65"/>
                          </w:pPr>
                          <w:r>
                            <w:t>www.rijkswaterstaat.nl</w:t>
                          </w:r>
                        </w:p>
                        <w:p w:rsidR="009723E1" w:rsidRDefault="009723E1">
                          <w:pPr>
                            <w:pStyle w:val="WitregelW1"/>
                          </w:pPr>
                        </w:p>
                        <w:p w:rsidR="00FA0E9A" w:rsidRDefault="00FA0E9A">
                          <w:pPr>
                            <w:pStyle w:val="referentiegegetenscursiefverdana65"/>
                            <w:rPr>
                              <w:lang w:val="en-US"/>
                            </w:rPr>
                          </w:pPr>
                        </w:p>
                        <w:p w:rsidR="009723E1" w:rsidRPr="00FA0E9A" w:rsidRDefault="00FA0E9A">
                          <w:pPr>
                            <w:pStyle w:val="referentiegegetenscursiefverdana65"/>
                            <w:rPr>
                              <w:i w:val="0"/>
                              <w:lang w:val="en-US"/>
                            </w:rPr>
                          </w:pPr>
                          <w:proofErr w:type="spellStart"/>
                          <w:r w:rsidRPr="00FA0E9A">
                            <w:rPr>
                              <w:i w:val="0"/>
                              <w:lang w:val="en-US"/>
                            </w:rPr>
                            <w:t>P</w:t>
                          </w:r>
                          <w:r w:rsidR="007F3422" w:rsidRPr="00FA0E9A">
                            <w:rPr>
                              <w:i w:val="0"/>
                              <w:lang w:val="en-US"/>
                            </w:rPr>
                            <w:t>rogramma</w:t>
                          </w:r>
                          <w:proofErr w:type="spellEnd"/>
                          <w:r w:rsidRPr="00FA0E9A">
                            <w:rPr>
                              <w:i w:val="0"/>
                              <w:lang w:val="en-US"/>
                            </w:rPr>
                            <w:t xml:space="preserve"> IA Sourcing</w:t>
                          </w:r>
                        </w:p>
                        <w:p w:rsidR="009723E1" w:rsidRPr="00813B8F" w:rsidRDefault="00813B8F">
                          <w:pPr>
                            <w:pStyle w:val="ReferentiegegevensVerdana65"/>
                            <w:rPr>
                              <w:lang w:val="en-US"/>
                            </w:rPr>
                          </w:pPr>
                          <w:r w:rsidRPr="00813B8F">
                            <w:rPr>
                              <w:lang w:val="en-US"/>
                            </w:rPr>
                            <w:t xml:space="preserve">e-mail: </w:t>
                          </w:r>
                          <w:r w:rsidR="007F3422" w:rsidRPr="00813B8F">
                            <w:rPr>
                              <w:lang w:val="en-US"/>
                            </w:rPr>
                            <w:t>ias@rws.nl</w:t>
                          </w:r>
                        </w:p>
                        <w:p w:rsidR="009723E1" w:rsidRPr="00813B8F" w:rsidRDefault="009723E1">
                          <w:pPr>
                            <w:pStyle w:val="WitregelW2"/>
                            <w:rPr>
                              <w:lang w:val="en-US"/>
                            </w:rPr>
                          </w:pPr>
                        </w:p>
                        <w:p w:rsidR="009723E1" w:rsidRDefault="007F3422">
                          <w:pPr>
                            <w:pStyle w:val="Referentiegegevensvet65"/>
                          </w:pPr>
                          <w:r>
                            <w:t>Datum</w:t>
                          </w:r>
                        </w:p>
                        <w:p w:rsidR="009723E1" w:rsidRDefault="007F3422">
                          <w:pPr>
                            <w:pStyle w:val="ReferentiegegevensVerdana65"/>
                          </w:pPr>
                          <w:sdt>
                            <w:sdtPr>
                              <w:id w:val="1802566312"/>
                              <w:date w:fullDate="2021-10-1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18 oktober 2021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6f9-aa27-11ea-9460-02420a000003" o:spid="_x0000_s1035" type="#_x0000_t202" style="position:absolute;margin-left:466.25pt;margin-top:154.45pt;width:99.2pt;height:598.3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" filled="f" stroked="f">
              <v:textbox inset="0,0,0,0">
                <w:txbxContent>
                  <w:p w:rsidR="009723E1" w:rsidRDefault="007F3422">
                    <w:pPr>
                      <w:pStyle w:val="Referentiegegevensvet65"/>
                    </w:pPr>
                    <w:r>
                      <w:t>Rijkswaterstaat NOVA</w:t>
                    </w:r>
                  </w:p>
                  <w:p w:rsidR="009723E1" w:rsidRDefault="009723E1">
                    <w:pPr>
                      <w:pStyle w:val="WitregelW1"/>
                    </w:pPr>
                  </w:p>
                  <w:p w:rsidR="009723E1" w:rsidRDefault="007F3422">
                    <w:pPr>
                      <w:pStyle w:val="ReferentiegegevensVerdana65"/>
                    </w:pPr>
                    <w:r>
                      <w:t xml:space="preserve">  </w:t>
                    </w:r>
                  </w:p>
                  <w:p w:rsidR="009723E1" w:rsidRDefault="007F3422">
                    <w:pPr>
                      <w:pStyle w:val="ReferentiegegevensVerdana65"/>
                    </w:pPr>
                    <w:r>
                      <w:t>Postbus 2232</w:t>
                    </w:r>
                  </w:p>
                  <w:p w:rsidR="009723E1" w:rsidRDefault="007F3422">
                    <w:pPr>
                      <w:pStyle w:val="ReferentiegegevensVerdana65"/>
                    </w:pPr>
                    <w:r>
                      <w:t>3500 GE  Utrecht</w:t>
                    </w:r>
                  </w:p>
                  <w:p w:rsidR="009723E1" w:rsidRDefault="007F3422">
                    <w:pPr>
                      <w:pStyle w:val="ReferentiegegevensVerdana65"/>
                    </w:pPr>
                    <w:r>
                      <w:t>www.rijkswaterstaat.nl</w:t>
                    </w:r>
                  </w:p>
                  <w:p w:rsidR="009723E1" w:rsidRDefault="009723E1">
                    <w:pPr>
                      <w:pStyle w:val="WitregelW1"/>
                    </w:pPr>
                  </w:p>
                  <w:p w:rsidR="00FA0E9A" w:rsidRDefault="00FA0E9A">
                    <w:pPr>
                      <w:pStyle w:val="referentiegegetenscursiefverdana65"/>
                      <w:rPr>
                        <w:lang w:val="en-US"/>
                      </w:rPr>
                    </w:pPr>
                  </w:p>
                  <w:p w:rsidR="009723E1" w:rsidRPr="00FA0E9A" w:rsidRDefault="00FA0E9A">
                    <w:pPr>
                      <w:pStyle w:val="referentiegegetenscursiefverdana65"/>
                      <w:rPr>
                        <w:i w:val="0"/>
                        <w:lang w:val="en-US"/>
                      </w:rPr>
                    </w:pPr>
                    <w:proofErr w:type="spellStart"/>
                    <w:r w:rsidRPr="00FA0E9A">
                      <w:rPr>
                        <w:i w:val="0"/>
                        <w:lang w:val="en-US"/>
                      </w:rPr>
                      <w:t>P</w:t>
                    </w:r>
                    <w:r w:rsidR="007F3422" w:rsidRPr="00FA0E9A">
                      <w:rPr>
                        <w:i w:val="0"/>
                        <w:lang w:val="en-US"/>
                      </w:rPr>
                      <w:t>rogramma</w:t>
                    </w:r>
                    <w:proofErr w:type="spellEnd"/>
                    <w:r w:rsidRPr="00FA0E9A">
                      <w:rPr>
                        <w:i w:val="0"/>
                        <w:lang w:val="en-US"/>
                      </w:rPr>
                      <w:t xml:space="preserve"> IA Sourcing</w:t>
                    </w:r>
                  </w:p>
                  <w:p w:rsidR="009723E1" w:rsidRPr="00813B8F" w:rsidRDefault="00813B8F">
                    <w:pPr>
                      <w:pStyle w:val="ReferentiegegevensVerdana65"/>
                      <w:rPr>
                        <w:lang w:val="en-US"/>
                      </w:rPr>
                    </w:pPr>
                    <w:r w:rsidRPr="00813B8F">
                      <w:rPr>
                        <w:lang w:val="en-US"/>
                      </w:rPr>
                      <w:t xml:space="preserve">e-mail: </w:t>
                    </w:r>
                    <w:r w:rsidR="007F3422" w:rsidRPr="00813B8F">
                      <w:rPr>
                        <w:lang w:val="en-US"/>
                      </w:rPr>
                      <w:t>ias@rws.nl</w:t>
                    </w:r>
                  </w:p>
                  <w:p w:rsidR="009723E1" w:rsidRPr="00813B8F" w:rsidRDefault="009723E1">
                    <w:pPr>
                      <w:pStyle w:val="WitregelW2"/>
                      <w:rPr>
                        <w:lang w:val="en-US"/>
                      </w:rPr>
                    </w:pPr>
                  </w:p>
                  <w:p w:rsidR="009723E1" w:rsidRDefault="007F3422">
                    <w:pPr>
                      <w:pStyle w:val="Referentiegegevensvet65"/>
                    </w:pPr>
                    <w:r>
                      <w:t>Datum</w:t>
                    </w:r>
                  </w:p>
                  <w:p w:rsidR="009723E1" w:rsidRDefault="007F3422">
                    <w:pPr>
                      <w:pStyle w:val="ReferentiegegevensVerdana65"/>
                    </w:pPr>
                    <w:sdt>
                      <w:sdtPr>
                        <w:id w:val="1802566312"/>
                        <w:date w:fullDate="2021-10-18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18 oktober 2021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4" name="800a70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23E1" w:rsidRDefault="007F3422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813B8F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065-aa27-11ea-9460-02420a000003" o:spid="_x0000_s1036" type="#_x0000_t202" style="position:absolute;margin-left:79.35pt;margin-top:805pt;width:356.25pt;height:17.2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" filled="f" stroked="f">
              <v:textbox inset="0,0,0,0">
                <w:txbxContent>
                  <w:p w:rsidR="009723E1" w:rsidRDefault="007F3422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813B8F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5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23E1" w:rsidRDefault="007F3422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C2B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C2B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0b4-aa27-11ea-9460-02420a000003" o:spid="_x0000_s1037" type="#_x0000_t202" style="position:absolute;margin-left:466.25pt;margin-top:805pt;width:99pt;height:14.2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" filled="f" stroked="f">
              <v:textbox inset="0,0,0,0">
                <w:txbxContent>
                  <w:p w:rsidR="009723E1" w:rsidRDefault="007F3422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C2B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C2B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50FD132"/>
    <w:multiLevelType w:val="multilevel"/>
    <w:tmpl w:val="B845FCF8"/>
    <w:name w:val="Huisstijl opsomming colofon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8FEB8D7"/>
    <w:multiLevelType w:val="multilevel"/>
    <w:tmpl w:val="456E16D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3652E3"/>
    <w:multiLevelType w:val="hybridMultilevel"/>
    <w:tmpl w:val="BAA045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F3454"/>
    <w:multiLevelType w:val="multilevel"/>
    <w:tmpl w:val="7FBDFD19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B9131D"/>
    <w:multiLevelType w:val="multilevel"/>
    <w:tmpl w:val="D799425D"/>
    <w:name w:val="Opsomming"/>
    <w:lvl w:ilvl="0">
      <w:start w:val="1"/>
      <w:numFmt w:val="bullet"/>
      <w:pStyle w:val="Opsommingniveau1"/>
      <w:lvlText w:val="●"/>
      <w:lvlJc w:val="left"/>
      <w:pPr>
        <w:ind w:left="447" w:hanging="447"/>
      </w:p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6" w15:restartNumberingAfterBreak="0">
    <w:nsid w:val="7E002BBF"/>
    <w:multiLevelType w:val="hybridMultilevel"/>
    <w:tmpl w:val="0ECE63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B8F"/>
    <w:rsid w:val="001033C0"/>
    <w:rsid w:val="001E2E56"/>
    <w:rsid w:val="001E41B6"/>
    <w:rsid w:val="00366167"/>
    <w:rsid w:val="005518E8"/>
    <w:rsid w:val="0064490C"/>
    <w:rsid w:val="006B278A"/>
    <w:rsid w:val="006D1662"/>
    <w:rsid w:val="007D7F63"/>
    <w:rsid w:val="007F3422"/>
    <w:rsid w:val="00813B8F"/>
    <w:rsid w:val="00966B31"/>
    <w:rsid w:val="009723E1"/>
    <w:rsid w:val="009C2B28"/>
    <w:rsid w:val="00AA7E94"/>
    <w:rsid w:val="00CF0245"/>
    <w:rsid w:val="00CF5D74"/>
    <w:rsid w:val="00E84408"/>
    <w:rsid w:val="00FA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A5FE3"/>
  <w15:docId w15:val="{7DD34580-B8A1-45A0-9640-75EDC6D4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uiPriority w:val="3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20" w:line="300" w:lineRule="exact"/>
      <w:ind w:hanging="1120"/>
    </w:pPr>
    <w:rPr>
      <w:sz w:val="24"/>
      <w:szCs w:val="24"/>
    </w:rPr>
  </w:style>
  <w:style w:type="paragraph" w:customStyle="1" w:styleId="Huisstijl-Inhoud">
    <w:name w:val="Huisstijl - Inhoud"/>
    <w:basedOn w:val="Standaard"/>
    <w:next w:val="Standaard"/>
    <w:uiPriority w:val="2"/>
    <w:qFormat/>
    <w:pPr>
      <w:spacing w:after="720" w:line="300" w:lineRule="exact"/>
    </w:pPr>
    <w:rPr>
      <w:sz w:val="24"/>
      <w:szCs w:val="24"/>
    </w:rPr>
  </w:style>
  <w:style w:type="paragraph" w:customStyle="1" w:styleId="Huisstijl-Kop1">
    <w:name w:val="Huisstijl - Kop 1"/>
    <w:basedOn w:val="Standaard"/>
    <w:next w:val="Standaard"/>
    <w:uiPriority w:val="1"/>
    <w:qFormat/>
    <w:pPr>
      <w:pageBreakBefore/>
      <w:numPr>
        <w:numId w:val="1"/>
      </w:numPr>
      <w:tabs>
        <w:tab w:val="left" w:pos="0"/>
      </w:tabs>
      <w:spacing w:after="720" w:line="300" w:lineRule="exact"/>
      <w:ind w:hanging="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pPr>
      <w:numPr>
        <w:ilvl w:val="1"/>
        <w:numId w:val="1"/>
      </w:numPr>
      <w:tabs>
        <w:tab w:val="left" w:pos="0"/>
      </w:tabs>
      <w:spacing w:before="240"/>
      <w:ind w:hanging="112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pPr>
      <w:numPr>
        <w:ilvl w:val="2"/>
        <w:numId w:val="1"/>
      </w:numPr>
      <w:tabs>
        <w:tab w:val="left" w:pos="0"/>
      </w:tabs>
      <w:spacing w:before="240"/>
      <w:ind w:hanging="112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pPr>
      <w:numPr>
        <w:ilvl w:val="3"/>
        <w:numId w:val="1"/>
      </w:numPr>
      <w:tabs>
        <w:tab w:val="left" w:pos="0"/>
      </w:tabs>
      <w:spacing w:before="240"/>
      <w:ind w:hanging="1120"/>
    </w:pPr>
  </w:style>
  <w:style w:type="numbering" w:customStyle="1" w:styleId="Huisstijlnummeringmetnummer">
    <w:name w:val="Huisstijl nummering met nummer"/>
  </w:style>
  <w:style w:type="numbering" w:customStyle="1" w:styleId="Huisstijlopsommingcolofon">
    <w:name w:val="Huisstijl opsomming colofon"/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3">
    <w:name w:val="toc 3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4">
    <w:name w:val="toc 4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5">
    <w:name w:val="toc 5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6">
    <w:name w:val="toc 6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7">
    <w:name w:val="toc 7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numbering" w:customStyle="1" w:styleId="Opsomming">
    <w:name w:val="Opsomming"/>
    <w:uiPriority w:val="1"/>
    <w:qFormat/>
  </w:style>
  <w:style w:type="paragraph" w:customStyle="1" w:styleId="Opsommingniveau1">
    <w:name w:val="Opsomming niveau 1"/>
    <w:basedOn w:val="Standaard"/>
    <w:next w:val="Standaard"/>
    <w:uiPriority w:val="1"/>
    <w:qFormat/>
    <w:pPr>
      <w:numPr>
        <w:numId w:val="3"/>
      </w:numPr>
    </w:pPr>
  </w:style>
  <w:style w:type="paragraph" w:customStyle="1" w:styleId="Opsommingniveau2">
    <w:name w:val="Opsomming niveau 2"/>
    <w:basedOn w:val="Standaard"/>
    <w:next w:val="Standaard"/>
    <w:uiPriority w:val="1"/>
    <w:qFormat/>
    <w:pPr>
      <w:numPr>
        <w:ilvl w:val="1"/>
        <w:numId w:val="3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styleId="Lijstalinea">
    <w:name w:val="List Paragraph"/>
    <w:basedOn w:val="Lijstalinea1"/>
    <w:link w:val="LijstalineaChar"/>
    <w:uiPriority w:val="34"/>
    <w:qFormat/>
    <w:rsid w:val="00813B8F"/>
  </w:style>
  <w:style w:type="character" w:customStyle="1" w:styleId="LijstalineaChar">
    <w:name w:val="Lijstalinea Char"/>
    <w:basedOn w:val="Standaardalinea-lettertype"/>
    <w:link w:val="Lijstalinea"/>
    <w:uiPriority w:val="34"/>
    <w:rsid w:val="00813B8F"/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Lijstalinea1">
    <w:name w:val="Lijstalinea1"/>
    <w:basedOn w:val="Standaard"/>
    <w:semiHidden/>
    <w:rsid w:val="00813B8F"/>
    <w:pPr>
      <w:numPr>
        <w:numId w:val="5"/>
      </w:num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813B8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3B8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13B8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3B8F"/>
    <w:rPr>
      <w:rFonts w:ascii="Verdana" w:hAnsi="Verdana"/>
      <w:color w:val="000000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13B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vF0WSGemL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rvey.pwc.com/jfe/form/SV_a9pxLuP5PjX6QR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as@rws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t&amp;rct=j&amp;q=&amp;esrc=s&amp;source=web&amp;cd=&amp;ved=2ahUKEwjJzqrr5bryAhUwgP0HHdXSDmwQFnoECBAQAQ&amp;url=https%3A%2F%2Fwww.rijksoverheid.nl%2Fbinaries%2Frijksoverheid%2Fdocumenten%2Fkamerstukken%2F2021%2F03%2F29%2Fadviesrapport-van-het-adviescollege-ict-toetsing-over-het-programma-industriele-automatisering-sourcing%2Fadviesrapport-van-het-adviescollege-ict-toetsing-over-het-programma-industriele-automatisering-sourcing.pdf&amp;usg=AOvVaw1_jKEawOateBysJv1eYANp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rws.nl\p-dfs01\homes\egginkl\Downloads\Memo%20(3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(32)</Template>
  <TotalTime>2</TotalTime>
  <Pages>1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Eggink, Lex (VWM)</dc:creator>
  <cp:lastModifiedBy>Eggink, Lex (VWM)</cp:lastModifiedBy>
  <cp:revision>3</cp:revision>
  <dcterms:created xsi:type="dcterms:W3CDTF">2021-10-18T11:44:00Z</dcterms:created>
  <dcterms:modified xsi:type="dcterms:W3CDTF">2021-10-18T11:46:00Z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INFORMATIE</vt:lpwstr>
  </property>
</Properties>
</file>