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E476F6">
        <w:rPr>
          <w:noProof/>
          <w:sz w:val="21"/>
          <w:szCs w:val="21"/>
          <w:lang w:eastAsia="nl-NL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FC7BB0" w:rsidRPr="00E476F6" w:rsidRDefault="00546B7A" w:rsidP="009126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3</w:t>
      </w:r>
      <w:r w:rsidR="00FC7BB0" w:rsidRPr="00E476F6">
        <w:rPr>
          <w:b/>
          <w:sz w:val="28"/>
          <w:szCs w:val="28"/>
        </w:rPr>
        <w:tab/>
        <w:t>Antwoordformulier Gunningscriteria</w:t>
      </w:r>
    </w:p>
    <w:p w:rsidR="00FC7BB0" w:rsidRPr="009126A5" w:rsidRDefault="009126A5" w:rsidP="009126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8"/>
          <w:szCs w:val="21"/>
        </w:rPr>
      </w:pPr>
      <w:r w:rsidRPr="009126A5">
        <w:rPr>
          <w:b/>
          <w:color w:val="FF0000"/>
          <w:sz w:val="28"/>
          <w:szCs w:val="21"/>
        </w:rPr>
        <w:t>Versie 2</w:t>
      </w:r>
    </w:p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FC7BB0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E476F6">
        <w:rPr>
          <w:sz w:val="21"/>
          <w:szCs w:val="21"/>
        </w:rPr>
        <w:t>Auteur:</w:t>
      </w:r>
      <w:r w:rsidRPr="00E476F6">
        <w:rPr>
          <w:sz w:val="21"/>
          <w:szCs w:val="21"/>
        </w:rPr>
        <w:tab/>
      </w:r>
      <w:r w:rsidRPr="00E476F6">
        <w:rPr>
          <w:sz w:val="21"/>
          <w:szCs w:val="21"/>
        </w:rPr>
        <w:tab/>
      </w:r>
      <w:r w:rsidRPr="00E476F6">
        <w:rPr>
          <w:sz w:val="21"/>
          <w:szCs w:val="21"/>
        </w:rPr>
        <w:tab/>
      </w:r>
      <w:r w:rsidR="00634D42">
        <w:rPr>
          <w:sz w:val="21"/>
          <w:szCs w:val="21"/>
        </w:rPr>
        <w:t xml:space="preserve">Team </w:t>
      </w:r>
      <w:r w:rsidRPr="00E476F6">
        <w:rPr>
          <w:sz w:val="21"/>
          <w:szCs w:val="21"/>
        </w:rPr>
        <w:t>Inkoop gemeente Hilversum</w:t>
      </w:r>
    </w:p>
    <w:p w:rsidR="00D46F1F" w:rsidRPr="00E476F6" w:rsidRDefault="00FC7BB0" w:rsidP="00F800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E476F6">
        <w:rPr>
          <w:sz w:val="21"/>
          <w:szCs w:val="21"/>
        </w:rPr>
        <w:t>Datum:</w:t>
      </w:r>
      <w:r w:rsidRPr="00E476F6">
        <w:rPr>
          <w:sz w:val="21"/>
          <w:szCs w:val="21"/>
        </w:rPr>
        <w:tab/>
      </w:r>
      <w:r w:rsidRPr="00E476F6">
        <w:rPr>
          <w:sz w:val="21"/>
          <w:szCs w:val="21"/>
        </w:rPr>
        <w:tab/>
      </w:r>
      <w:r w:rsidRPr="00E476F6">
        <w:rPr>
          <w:sz w:val="21"/>
          <w:szCs w:val="21"/>
        </w:rPr>
        <w:tab/>
      </w:r>
      <w:r w:rsidR="0093728C">
        <w:t>1</w:t>
      </w:r>
      <w:r w:rsidR="009126A5">
        <w:t xml:space="preserve"> juni</w:t>
      </w:r>
      <w:r w:rsidR="00805A04">
        <w:t xml:space="preserve"> 2021</w:t>
      </w:r>
    </w:p>
    <w:p w:rsidR="00805A04" w:rsidRDefault="00F8001A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E476F6">
        <w:rPr>
          <w:sz w:val="21"/>
          <w:szCs w:val="21"/>
        </w:rPr>
        <w:t xml:space="preserve">Naam aanbesteding: </w:t>
      </w:r>
      <w:r w:rsidRPr="00E476F6">
        <w:rPr>
          <w:sz w:val="21"/>
          <w:szCs w:val="21"/>
        </w:rPr>
        <w:tab/>
      </w:r>
      <w:r w:rsidR="00805A04">
        <w:t>Warme en koude drankenvoorziening</w:t>
      </w:r>
    </w:p>
    <w:p w:rsidR="00881C4F" w:rsidRPr="00E476F6" w:rsidRDefault="00FC7BB0" w:rsidP="00B92F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E476F6">
        <w:rPr>
          <w:sz w:val="21"/>
          <w:szCs w:val="21"/>
        </w:rPr>
        <w:t xml:space="preserve">Kenmerk: </w:t>
      </w:r>
      <w:r w:rsidRPr="00E476F6">
        <w:rPr>
          <w:sz w:val="21"/>
          <w:szCs w:val="21"/>
        </w:rPr>
        <w:tab/>
      </w:r>
      <w:r w:rsidRPr="00E476F6">
        <w:rPr>
          <w:sz w:val="21"/>
          <w:szCs w:val="21"/>
        </w:rPr>
        <w:tab/>
      </w:r>
      <w:r w:rsidR="00805A04">
        <w:t>753902</w:t>
      </w:r>
    </w:p>
    <w:p w:rsidR="00881C4F" w:rsidRPr="00E476F6" w:rsidRDefault="00881C4F" w:rsidP="00C67DCA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67DCA" w:rsidRDefault="00C67DCA" w:rsidP="003939A8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476F6">
        <w:rPr>
          <w:rFonts w:cs="Arial"/>
        </w:rPr>
        <w:t xml:space="preserve">U dient uw antwoorden op de </w:t>
      </w:r>
      <w:r w:rsidR="00881C4F" w:rsidRPr="00E476F6">
        <w:rPr>
          <w:rFonts w:cs="Arial"/>
        </w:rPr>
        <w:t>Gunningcriteria</w:t>
      </w:r>
      <w:r w:rsidR="003559EB">
        <w:rPr>
          <w:rFonts w:cs="Arial"/>
        </w:rPr>
        <w:t xml:space="preserve"> 1 t/m </w:t>
      </w:r>
      <w:r w:rsidR="00805A04">
        <w:rPr>
          <w:rFonts w:cs="Arial"/>
        </w:rPr>
        <w:t>4</w:t>
      </w:r>
      <w:r w:rsidR="00881C4F" w:rsidRPr="00E476F6">
        <w:rPr>
          <w:rFonts w:cs="Arial"/>
        </w:rPr>
        <w:t xml:space="preserve"> in dit</w:t>
      </w:r>
      <w:r w:rsidRPr="00E476F6">
        <w:rPr>
          <w:rFonts w:cs="Arial"/>
        </w:rPr>
        <w:t xml:space="preserve"> antwoordformulier op te nemen. </w:t>
      </w:r>
      <w:r w:rsidR="00B92F04" w:rsidRPr="00E476F6">
        <w:rPr>
          <w:rFonts w:cs="Arial"/>
        </w:rPr>
        <w:t xml:space="preserve">Dit formulier </w:t>
      </w:r>
      <w:r w:rsidR="00B147E9" w:rsidRPr="00E476F6">
        <w:rPr>
          <w:rFonts w:cs="Arial"/>
        </w:rPr>
        <w:t xml:space="preserve">voegt u toe </w:t>
      </w:r>
      <w:r w:rsidR="003939A8" w:rsidRPr="00E476F6">
        <w:rPr>
          <w:rFonts w:cs="Arial"/>
        </w:rPr>
        <w:t>aan</w:t>
      </w:r>
      <w:r w:rsidRPr="00E476F6">
        <w:rPr>
          <w:rFonts w:cs="Arial"/>
        </w:rPr>
        <w:t xml:space="preserve"> uw Inschrijving. </w:t>
      </w:r>
    </w:p>
    <w:p w:rsidR="003559EB" w:rsidRDefault="003559EB" w:rsidP="003939A8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D74C98" w:rsidRDefault="00D74C98" w:rsidP="00D74C98">
      <w:pPr>
        <w:spacing w:after="0" w:line="240" w:lineRule="auto"/>
        <w:jc w:val="both"/>
        <w:rPr>
          <w:u w:val="single"/>
        </w:rPr>
      </w:pPr>
      <w:r>
        <w:t xml:space="preserve">De beantwoording van de vier ambities mag ondersteund worden met een algemene introductie waarin de samenhang, context of (overkoepelende) visie vanuit de Inschrijver wordt geschetst. Het betreft </w:t>
      </w:r>
      <w:r>
        <w:rPr>
          <w:b/>
        </w:rPr>
        <w:t>maximaal 2 A4-pagina’s</w:t>
      </w:r>
      <w:r>
        <w:t xml:space="preserve"> (lettertype Calibri, lettergrootte 11). Dit bevordert wellicht het inzicht rond de integraliteit van de Inschrijving t.o.v. de verschillende ambities. </w:t>
      </w:r>
      <w:r>
        <w:rPr>
          <w:u w:val="single"/>
        </w:rPr>
        <w:t>Deze introductie wordt niet apart gescoord.</w:t>
      </w:r>
    </w:p>
    <w:p w:rsidR="00D74C98" w:rsidRDefault="00D74C98" w:rsidP="00D74C98">
      <w:pPr>
        <w:spacing w:after="0" w:line="240" w:lineRule="auto"/>
        <w:jc w:val="both"/>
      </w:pPr>
    </w:p>
    <w:p w:rsidR="00D74C98" w:rsidRDefault="00D74C98" w:rsidP="00D74C98">
      <w:pPr>
        <w:spacing w:after="0" w:line="240" w:lineRule="auto"/>
        <w:jc w:val="both"/>
      </w:pPr>
      <w:r>
        <w:t xml:space="preserve">Per ambitie zijn </w:t>
      </w:r>
      <w:bookmarkStart w:id="0" w:name="_GoBack"/>
      <w:r w:rsidRPr="00CB28B0">
        <w:rPr>
          <w:b/>
          <w:u w:val="single"/>
        </w:rPr>
        <w:t xml:space="preserve">maximaal </w:t>
      </w:r>
      <w:r w:rsidR="009126A5" w:rsidRPr="00CB28B0">
        <w:rPr>
          <w:b/>
          <w:u w:val="single"/>
        </w:rPr>
        <w:t>4</w:t>
      </w:r>
      <w:r w:rsidRPr="00CB28B0">
        <w:rPr>
          <w:b/>
          <w:u w:val="single"/>
        </w:rPr>
        <w:t xml:space="preserve"> A4-pagina's</w:t>
      </w:r>
      <w:r>
        <w:t xml:space="preserve"> </w:t>
      </w:r>
      <w:bookmarkEnd w:id="0"/>
      <w:r>
        <w:t xml:space="preserve">(lettertype Calibri, lettergrootte 11) beschikbaar om specifiek in te gaan op visie, aanpak en kunde met betrekking tot die ambitie. </w:t>
      </w:r>
    </w:p>
    <w:p w:rsidR="00D74C98" w:rsidRPr="009126A5" w:rsidRDefault="00D74C98" w:rsidP="00D74C98">
      <w:pPr>
        <w:spacing w:after="0" w:line="240" w:lineRule="auto"/>
        <w:jc w:val="both"/>
        <w:rPr>
          <w:b/>
          <w:strike/>
        </w:rPr>
      </w:pPr>
      <w:r w:rsidRPr="009126A5">
        <w:rPr>
          <w:strike/>
          <w:u w:val="single"/>
        </w:rPr>
        <w:t>Uitgezonderd hierop is ambitie 4</w:t>
      </w:r>
      <w:r w:rsidRPr="009126A5">
        <w:rPr>
          <w:strike/>
        </w:rPr>
        <w:t xml:space="preserve">, hier heeft de Inschrijver </w:t>
      </w:r>
      <w:r w:rsidRPr="009126A5">
        <w:rPr>
          <w:b/>
          <w:strike/>
        </w:rPr>
        <w:t>maximaal 4 A4-pagina’s</w:t>
      </w:r>
      <w:r w:rsidRPr="009126A5">
        <w:rPr>
          <w:strike/>
        </w:rPr>
        <w:t xml:space="preserve"> (lettertype Calibri, lettergrootte 11) ter beschikking. </w:t>
      </w:r>
    </w:p>
    <w:p w:rsidR="00D74C98" w:rsidRDefault="00D74C98" w:rsidP="00D74C98">
      <w:pPr>
        <w:spacing w:after="0" w:line="240" w:lineRule="auto"/>
        <w:jc w:val="both"/>
      </w:pPr>
    </w:p>
    <w:p w:rsidR="00D74C98" w:rsidRDefault="00D74C98" w:rsidP="00D74C98">
      <w:pPr>
        <w:spacing w:after="0" w:line="240" w:lineRule="auto"/>
        <w:jc w:val="both"/>
      </w:pPr>
      <w:r>
        <w:t xml:space="preserve">Binnen het </w:t>
      </w:r>
      <w:r>
        <w:rPr>
          <w:rFonts w:cs="Times New Roman"/>
        </w:rPr>
        <w:t xml:space="preserve">maximaal aantal aangegeven pagina’s </w:t>
      </w:r>
      <w:r>
        <w:t xml:space="preserve">zijn illustraties toegestaan. Echter, niet leesbare of onduidelijke afbeeldingen, wanneer deze geprint worden op A4-formaat, zullen niet meegenomen worden in de beoordeling. </w:t>
      </w:r>
    </w:p>
    <w:p w:rsidR="003559EB" w:rsidRDefault="003559EB" w:rsidP="003939A8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3559EB" w:rsidRDefault="003559EB" w:rsidP="00355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jc w:val="both"/>
        <w:rPr>
          <w:rFonts w:cs="Times New Roman"/>
        </w:rPr>
      </w:pPr>
      <w:r w:rsidRPr="00D45216">
        <w:rPr>
          <w:rFonts w:cs="Times New Roman"/>
          <w:b/>
        </w:rPr>
        <w:t>Let op:</w:t>
      </w:r>
      <w:r>
        <w:rPr>
          <w:rFonts w:cs="Times New Roman"/>
        </w:rPr>
        <w:t xml:space="preserve"> </w:t>
      </w:r>
      <w:r w:rsidRPr="00ED180D">
        <w:rPr>
          <w:rFonts w:cs="Times New Roman"/>
        </w:rPr>
        <w:t xml:space="preserve">Gebruik voor de beantwoording van de </w:t>
      </w:r>
      <w:r>
        <w:rPr>
          <w:rFonts w:cs="Times New Roman"/>
        </w:rPr>
        <w:t>Gunningscriteria</w:t>
      </w:r>
      <w:r w:rsidRPr="00ED180D">
        <w:rPr>
          <w:rFonts w:cs="Times New Roman"/>
        </w:rPr>
        <w:t xml:space="preserve"> niet meer </w:t>
      </w:r>
      <w:r>
        <w:rPr>
          <w:rFonts w:cs="Times New Roman"/>
        </w:rPr>
        <w:t xml:space="preserve">dan </w:t>
      </w:r>
      <w:r w:rsidRPr="00ED180D">
        <w:rPr>
          <w:rFonts w:cs="Times New Roman"/>
        </w:rPr>
        <w:t xml:space="preserve">maximaal </w:t>
      </w:r>
      <w:r w:rsidRPr="0014542D">
        <w:rPr>
          <w:rFonts w:cs="Times New Roman"/>
        </w:rPr>
        <w:t>aantal</w:t>
      </w:r>
      <w:r w:rsidRPr="00ED180D">
        <w:rPr>
          <w:rFonts w:cs="Times New Roman"/>
        </w:rPr>
        <w:t xml:space="preserve"> pagina</w:t>
      </w:r>
      <w:r>
        <w:rPr>
          <w:rFonts w:cs="Times New Roman"/>
        </w:rPr>
        <w:t>’</w:t>
      </w:r>
      <w:r w:rsidRPr="00ED180D">
        <w:rPr>
          <w:rFonts w:cs="Times New Roman"/>
        </w:rPr>
        <w:t xml:space="preserve">s </w:t>
      </w:r>
      <w:r>
        <w:rPr>
          <w:rFonts w:cs="Times New Roman"/>
        </w:rPr>
        <w:t>per</w:t>
      </w:r>
      <w:r w:rsidRPr="00FF176A">
        <w:rPr>
          <w:rFonts w:cs="Times New Roman"/>
        </w:rPr>
        <w:t xml:space="preserve"> </w:t>
      </w:r>
      <w:r>
        <w:rPr>
          <w:rFonts w:cs="Times New Roman"/>
        </w:rPr>
        <w:t xml:space="preserve">Gunningscriterium. </w:t>
      </w:r>
      <w:r w:rsidRPr="00ED180D">
        <w:rPr>
          <w:rFonts w:cs="Times New Roman"/>
        </w:rPr>
        <w:t xml:space="preserve">Indien u </w:t>
      </w:r>
      <w:r>
        <w:rPr>
          <w:rFonts w:cs="Times New Roman"/>
        </w:rPr>
        <w:t xml:space="preserve">toch </w:t>
      </w:r>
      <w:r w:rsidRPr="00ED180D">
        <w:rPr>
          <w:rFonts w:cs="Times New Roman"/>
        </w:rPr>
        <w:t xml:space="preserve">meer pagina’s aanlevert dan het maximaal aantal pagina’s, dan wordt </w:t>
      </w:r>
      <w:r>
        <w:rPr>
          <w:rFonts w:cs="Times New Roman"/>
        </w:rPr>
        <w:t xml:space="preserve">per Gunningscriterium </w:t>
      </w:r>
      <w:r w:rsidRPr="00ED180D">
        <w:rPr>
          <w:rFonts w:cs="Times New Roman"/>
        </w:rPr>
        <w:t>uitsluitend het maximaal aantal pagina’s betrokken in de beoordeling. De overige pagina’s worden buiten beschouwing gelaten.</w:t>
      </w:r>
    </w:p>
    <w:p w:rsidR="00F31050" w:rsidRPr="00F31050" w:rsidRDefault="00DD159F" w:rsidP="00F31050">
      <w:pPr>
        <w:pStyle w:val="Kop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31050">
        <w:rPr>
          <w:rFonts w:cstheme="minorBidi"/>
          <w:sz w:val="22"/>
          <w:szCs w:val="22"/>
        </w:rPr>
        <w:br w:type="page"/>
      </w:r>
      <w:r w:rsidR="00F31050" w:rsidRPr="00F31050">
        <w:rPr>
          <w:rFonts w:asciiTheme="minorHAnsi" w:hAnsiTheme="minorHAnsi" w:cstheme="minorHAnsi"/>
          <w:b/>
          <w:szCs w:val="22"/>
        </w:rPr>
        <w:lastRenderedPageBreak/>
        <w:t>Algemene introductie</w:t>
      </w: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  <w:r w:rsidRPr="00F31050">
        <w:rPr>
          <w:rFonts w:cstheme="minorHAnsi"/>
        </w:rPr>
        <w:t xml:space="preserve">&lt;Antwoord Inschrijver maximaal </w:t>
      </w:r>
      <w:r w:rsidR="00805A04">
        <w:rPr>
          <w:rFonts w:cstheme="minorHAnsi"/>
        </w:rPr>
        <w:t>2</w:t>
      </w:r>
      <w:r w:rsidR="00670DE7">
        <w:rPr>
          <w:rFonts w:cstheme="minorHAnsi"/>
        </w:rPr>
        <w:t xml:space="preserve"> A4-pagina</w:t>
      </w:r>
      <w:r w:rsidR="00805A04">
        <w:rPr>
          <w:rFonts w:cstheme="minorHAnsi"/>
        </w:rPr>
        <w:t>’s</w:t>
      </w:r>
      <w:r w:rsidRPr="00F31050">
        <w:rPr>
          <w:rFonts w:cstheme="minorHAnsi"/>
        </w:rPr>
        <w:t xml:space="preserve"> (lettertype Calibri, lettergrootte 11)&gt;</w:t>
      </w: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Default="00F31050">
      <w:pPr>
        <w:rPr>
          <w:rFonts w:eastAsiaTheme="majorEastAsia" w:cstheme="minorHAnsi"/>
          <w:b/>
          <w:color w:val="1F4D78" w:themeColor="accent1" w:themeShade="7F"/>
        </w:rPr>
      </w:pPr>
      <w:bookmarkStart w:id="1" w:name="_Toc47985164"/>
      <w:r>
        <w:rPr>
          <w:rFonts w:cstheme="minorHAnsi"/>
          <w:b/>
        </w:rPr>
        <w:br w:type="page"/>
      </w:r>
    </w:p>
    <w:p w:rsidR="00F31050" w:rsidRPr="00084E5E" w:rsidRDefault="00F31050" w:rsidP="00F31050">
      <w:pPr>
        <w:pStyle w:val="Kop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Cs w:val="22"/>
        </w:rPr>
      </w:pPr>
      <w:r w:rsidRPr="00084E5E">
        <w:rPr>
          <w:rFonts w:asciiTheme="minorHAnsi" w:hAnsiTheme="minorHAnsi" w:cstheme="minorHAnsi"/>
          <w:b/>
          <w:szCs w:val="22"/>
        </w:rPr>
        <w:lastRenderedPageBreak/>
        <w:t xml:space="preserve">Ambitie 1: </w:t>
      </w:r>
      <w:bookmarkEnd w:id="1"/>
      <w:r w:rsidR="00805A04" w:rsidRPr="00805A04">
        <w:rPr>
          <w:rFonts w:asciiTheme="minorHAnsi" w:hAnsiTheme="minorHAnsi" w:cstheme="minorHAnsi"/>
          <w:b/>
          <w:szCs w:val="22"/>
        </w:rPr>
        <w:t>Goed</w:t>
      </w:r>
    </w:p>
    <w:p w:rsidR="00F31050" w:rsidRDefault="00F31050" w:rsidP="00F31050">
      <w:pPr>
        <w:spacing w:after="0" w:line="240" w:lineRule="auto"/>
        <w:rPr>
          <w:rFonts w:cstheme="minorHAnsi"/>
        </w:rPr>
      </w:pPr>
      <w:r w:rsidRPr="00F31050">
        <w:rPr>
          <w:rFonts w:cstheme="minorHAnsi"/>
        </w:rPr>
        <w:t xml:space="preserve">&lt;Antwoord Inschrijver maximaal </w:t>
      </w:r>
      <w:r w:rsidR="009126A5">
        <w:rPr>
          <w:rFonts w:cstheme="minorHAnsi"/>
        </w:rPr>
        <w:t>4</w:t>
      </w:r>
      <w:r w:rsidRPr="00F31050">
        <w:rPr>
          <w:rFonts w:cstheme="minorHAnsi"/>
        </w:rPr>
        <w:t xml:space="preserve"> A4-pagina’s (lettertype Calibri, lettergrootte 11)&gt;</w:t>
      </w:r>
    </w:p>
    <w:p w:rsidR="00F31050" w:rsidRDefault="00F31050">
      <w:pPr>
        <w:rPr>
          <w:rFonts w:cstheme="minorHAnsi"/>
        </w:rPr>
      </w:pPr>
      <w:r>
        <w:rPr>
          <w:rFonts w:cstheme="minorHAnsi"/>
        </w:rPr>
        <w:br w:type="page"/>
      </w:r>
    </w:p>
    <w:p w:rsidR="00F31050" w:rsidRPr="00084E5E" w:rsidRDefault="00F31050" w:rsidP="00084E5E">
      <w:pPr>
        <w:pStyle w:val="Kop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Cs w:val="22"/>
        </w:rPr>
      </w:pPr>
      <w:bookmarkStart w:id="2" w:name="_Toc47985165"/>
      <w:r w:rsidRPr="00084E5E">
        <w:rPr>
          <w:rFonts w:asciiTheme="minorHAnsi" w:hAnsiTheme="minorHAnsi" w:cstheme="minorHAnsi"/>
          <w:b/>
          <w:szCs w:val="22"/>
        </w:rPr>
        <w:lastRenderedPageBreak/>
        <w:t xml:space="preserve">Ambitie 2: </w:t>
      </w:r>
      <w:bookmarkEnd w:id="2"/>
      <w:r w:rsidR="00805A04" w:rsidRPr="00805A04">
        <w:rPr>
          <w:rFonts w:asciiTheme="minorHAnsi" w:hAnsiTheme="minorHAnsi" w:cstheme="minorHAnsi"/>
          <w:b/>
          <w:szCs w:val="22"/>
        </w:rPr>
        <w:t>Verantwoord</w:t>
      </w:r>
    </w:p>
    <w:p w:rsidR="00084E5E" w:rsidRPr="00F31050" w:rsidRDefault="009126A5" w:rsidP="00084E5E">
      <w:pPr>
        <w:spacing w:after="0" w:line="240" w:lineRule="auto"/>
        <w:rPr>
          <w:rFonts w:cstheme="minorHAnsi"/>
        </w:rPr>
      </w:pPr>
      <w:r>
        <w:rPr>
          <w:rFonts w:cstheme="minorHAnsi"/>
        </w:rPr>
        <w:t>&lt;Antwoord Inschrijver maximaal 4</w:t>
      </w:r>
      <w:r w:rsidR="00084E5E" w:rsidRPr="00F31050">
        <w:rPr>
          <w:rFonts w:cstheme="minorHAnsi"/>
        </w:rPr>
        <w:t xml:space="preserve"> A4-pagina’s (lettertype Calibri, lettergrootte 11)&gt;</w:t>
      </w:r>
    </w:p>
    <w:p w:rsidR="00F31050" w:rsidRDefault="00F3105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31050" w:rsidRPr="00084E5E" w:rsidRDefault="00F31050" w:rsidP="00084E5E">
      <w:pPr>
        <w:pStyle w:val="Kop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Cs w:val="22"/>
        </w:rPr>
      </w:pPr>
      <w:r w:rsidRPr="00084E5E">
        <w:rPr>
          <w:rFonts w:asciiTheme="minorHAnsi" w:hAnsiTheme="minorHAnsi" w:cstheme="minorHAnsi"/>
          <w:b/>
          <w:szCs w:val="22"/>
        </w:rPr>
        <w:lastRenderedPageBreak/>
        <w:t xml:space="preserve">Ambitie 3: </w:t>
      </w:r>
      <w:r w:rsidR="00805A04" w:rsidRPr="00805A04">
        <w:rPr>
          <w:rFonts w:asciiTheme="minorHAnsi" w:hAnsiTheme="minorHAnsi" w:cstheme="minorHAnsi"/>
          <w:b/>
          <w:szCs w:val="22"/>
        </w:rPr>
        <w:t>Samen</w:t>
      </w:r>
    </w:p>
    <w:p w:rsidR="00084E5E" w:rsidRPr="00F31050" w:rsidRDefault="00084E5E" w:rsidP="00084E5E">
      <w:pPr>
        <w:spacing w:after="0" w:line="240" w:lineRule="auto"/>
        <w:rPr>
          <w:rFonts w:cstheme="minorHAnsi"/>
        </w:rPr>
      </w:pPr>
      <w:r w:rsidRPr="00F31050">
        <w:rPr>
          <w:rFonts w:cstheme="minorHAnsi"/>
        </w:rPr>
        <w:t xml:space="preserve">&lt;Antwoord Inschrijver maximaal </w:t>
      </w:r>
      <w:r w:rsidR="009126A5">
        <w:rPr>
          <w:rFonts w:cstheme="minorHAnsi"/>
        </w:rPr>
        <w:t>4</w:t>
      </w:r>
      <w:r w:rsidRPr="00F31050">
        <w:rPr>
          <w:rFonts w:cstheme="minorHAnsi"/>
        </w:rPr>
        <w:t xml:space="preserve"> A4-pagina’s (lettertype Calibri, lettergrootte 11)&gt;</w:t>
      </w:r>
    </w:p>
    <w:p w:rsidR="00F31050" w:rsidRDefault="00F31050">
      <w:pPr>
        <w:rPr>
          <w:rFonts w:cstheme="minorHAnsi"/>
        </w:rPr>
      </w:pPr>
      <w:r>
        <w:rPr>
          <w:rFonts w:cstheme="minorHAnsi"/>
        </w:rPr>
        <w:br w:type="page"/>
      </w:r>
    </w:p>
    <w:p w:rsidR="00F31050" w:rsidRPr="00084E5E" w:rsidRDefault="00805A04" w:rsidP="00084E5E">
      <w:pPr>
        <w:pStyle w:val="Kop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Ambitie 4</w:t>
      </w:r>
      <w:r w:rsidR="00F31050" w:rsidRPr="00084E5E">
        <w:rPr>
          <w:rFonts w:asciiTheme="minorHAnsi" w:hAnsiTheme="minorHAnsi" w:cstheme="minorHAnsi"/>
          <w:b/>
          <w:szCs w:val="22"/>
        </w:rPr>
        <w:t>: Prijsvorming</w:t>
      </w:r>
    </w:p>
    <w:p w:rsidR="00084E5E" w:rsidRPr="00F31050" w:rsidRDefault="00084E5E" w:rsidP="00084E5E">
      <w:pPr>
        <w:spacing w:after="0" w:line="240" w:lineRule="auto"/>
        <w:rPr>
          <w:rFonts w:cstheme="minorHAnsi"/>
        </w:rPr>
      </w:pPr>
      <w:r w:rsidRPr="00F31050">
        <w:rPr>
          <w:rFonts w:cstheme="minorHAnsi"/>
        </w:rPr>
        <w:t xml:space="preserve">&lt;Antwoord Inschrijver maximaal </w:t>
      </w:r>
      <w:r w:rsidR="00805A04">
        <w:rPr>
          <w:rFonts w:cstheme="minorHAnsi"/>
        </w:rPr>
        <w:t>4</w:t>
      </w:r>
      <w:r w:rsidRPr="00F31050">
        <w:rPr>
          <w:rFonts w:cstheme="minorHAnsi"/>
        </w:rPr>
        <w:t xml:space="preserve"> A4-pagina’s (lettertype Calibri, lettergrootte 11)&gt;</w:t>
      </w:r>
    </w:p>
    <w:p w:rsidR="00F31050" w:rsidRPr="00F31050" w:rsidRDefault="00F31050" w:rsidP="00F31050">
      <w:pPr>
        <w:spacing w:after="0" w:line="240" w:lineRule="auto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p w:rsidR="00F31050" w:rsidRPr="00F31050" w:rsidRDefault="00F31050" w:rsidP="00F31050">
      <w:pPr>
        <w:spacing w:after="0" w:line="240" w:lineRule="auto"/>
        <w:jc w:val="both"/>
        <w:rPr>
          <w:rFonts w:cstheme="minorHAnsi"/>
        </w:rPr>
      </w:pPr>
    </w:p>
    <w:sectPr w:rsidR="00F31050" w:rsidRPr="00F310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67" w:rsidRDefault="00B40E67" w:rsidP="00B147E9">
      <w:pPr>
        <w:spacing w:after="0" w:line="240" w:lineRule="auto"/>
      </w:pPr>
      <w:r>
        <w:separator/>
      </w:r>
    </w:p>
  </w:endnote>
  <w:endnote w:type="continuationSeparator" w:id="0">
    <w:p w:rsidR="00B40E67" w:rsidRDefault="00B40E67" w:rsidP="00B1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40E67" w:rsidRPr="00906123" w:rsidRDefault="009126A5" w:rsidP="003939A8">
            <w:pPr>
              <w:pStyle w:val="Voettekst"/>
              <w:pBdr>
                <w:top w:val="single" w:sz="4" w:space="0" w:color="auto"/>
              </w:pBdr>
              <w:rPr>
                <w:sz w:val="16"/>
                <w:szCs w:val="16"/>
              </w:rPr>
            </w:pPr>
            <w:r w:rsidRPr="009126A5">
              <w:rPr>
                <w:sz w:val="14"/>
                <w:szCs w:val="16"/>
              </w:rPr>
              <w:fldChar w:fldCharType="begin"/>
            </w:r>
            <w:r w:rsidRPr="009126A5">
              <w:rPr>
                <w:sz w:val="14"/>
                <w:szCs w:val="16"/>
              </w:rPr>
              <w:instrText xml:space="preserve"> FILENAME \* MERGEFORMAT </w:instrText>
            </w:r>
            <w:r w:rsidRPr="009126A5">
              <w:rPr>
                <w:sz w:val="14"/>
                <w:szCs w:val="16"/>
              </w:rPr>
              <w:fldChar w:fldCharType="separate"/>
            </w:r>
            <w:r w:rsidRPr="009126A5">
              <w:rPr>
                <w:noProof/>
                <w:sz w:val="14"/>
                <w:szCs w:val="16"/>
              </w:rPr>
              <w:t>Bijlage 3 Antwoordformulier Gunningscriteria versie 2 - Drankenvoorziening</w:t>
            </w:r>
            <w:r w:rsidRPr="009126A5">
              <w:rPr>
                <w:sz w:val="14"/>
                <w:szCs w:val="16"/>
              </w:rPr>
              <w:fldChar w:fldCharType="end"/>
            </w:r>
            <w:r w:rsidR="00B40E67">
              <w:rPr>
                <w:sz w:val="16"/>
                <w:szCs w:val="16"/>
              </w:rPr>
              <w:tab/>
            </w:r>
            <w:r w:rsidR="00B40E67">
              <w:rPr>
                <w:sz w:val="16"/>
                <w:szCs w:val="16"/>
              </w:rPr>
              <w:tab/>
            </w:r>
            <w:r w:rsidR="00B40E67" w:rsidRPr="00906123">
              <w:rPr>
                <w:rFonts w:cs="Arial"/>
                <w:sz w:val="16"/>
                <w:szCs w:val="16"/>
              </w:rPr>
              <w:t xml:space="preserve">pagina </w: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PAGE </w:instrTex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CB28B0">
              <w:rPr>
                <w:rStyle w:val="Paginanummer"/>
                <w:rFonts w:cs="Arial"/>
                <w:noProof/>
                <w:sz w:val="16"/>
                <w:szCs w:val="16"/>
              </w:rPr>
              <w:t>6</w: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t xml:space="preserve"> van </w: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begin"/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instrText xml:space="preserve"> NUMPAGES </w:instrTex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separate"/>
            </w:r>
            <w:r w:rsidR="00CB28B0">
              <w:rPr>
                <w:rStyle w:val="Paginanummer"/>
                <w:rFonts w:cs="Arial"/>
                <w:noProof/>
                <w:sz w:val="16"/>
                <w:szCs w:val="16"/>
              </w:rPr>
              <w:t>6</w:t>
            </w:r>
            <w:r w:rsidR="00B40E67" w:rsidRPr="00906123">
              <w:rPr>
                <w:rStyle w:val="Paginanummer"/>
                <w:rFonts w:cs="Arial"/>
                <w:sz w:val="16"/>
                <w:szCs w:val="16"/>
              </w:rPr>
              <w:fldChar w:fldCharType="end"/>
            </w:r>
          </w:p>
          <w:p w:rsidR="00B40E67" w:rsidRDefault="00CB28B0" w:rsidP="00B147E9">
            <w:pPr>
              <w:pStyle w:val="Voettekst"/>
              <w:jc w:val="right"/>
            </w:pPr>
          </w:p>
        </w:sdtContent>
      </w:sdt>
    </w:sdtContent>
  </w:sdt>
  <w:p w:rsidR="00B40E67" w:rsidRDefault="00B40E6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67" w:rsidRDefault="00B40E67" w:rsidP="00B147E9">
      <w:pPr>
        <w:spacing w:after="0" w:line="240" w:lineRule="auto"/>
      </w:pPr>
      <w:r>
        <w:separator/>
      </w:r>
    </w:p>
  </w:footnote>
  <w:footnote w:type="continuationSeparator" w:id="0">
    <w:p w:rsidR="00B40E67" w:rsidRDefault="00B40E67" w:rsidP="00B1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26AF1"/>
    <w:multiLevelType w:val="hybridMultilevel"/>
    <w:tmpl w:val="FB023482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B4705"/>
    <w:multiLevelType w:val="hybridMultilevel"/>
    <w:tmpl w:val="A16885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344"/>
    <w:multiLevelType w:val="hybridMultilevel"/>
    <w:tmpl w:val="EC82E986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F3C34"/>
    <w:multiLevelType w:val="hybridMultilevel"/>
    <w:tmpl w:val="AA8E87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A5554"/>
    <w:multiLevelType w:val="hybridMultilevel"/>
    <w:tmpl w:val="67F8FAEC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20990"/>
    <w:multiLevelType w:val="hybridMultilevel"/>
    <w:tmpl w:val="A400FD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B6C9D"/>
    <w:multiLevelType w:val="hybridMultilevel"/>
    <w:tmpl w:val="0DC6BE6A"/>
    <w:lvl w:ilvl="0" w:tplc="84786F6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4C1F41"/>
    <w:multiLevelType w:val="hybridMultilevel"/>
    <w:tmpl w:val="66428F84"/>
    <w:lvl w:ilvl="0" w:tplc="71FAF85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10CC7"/>
    <w:multiLevelType w:val="multilevel"/>
    <w:tmpl w:val="592ED03C"/>
    <w:lvl w:ilvl="0">
      <w:start w:val="1"/>
      <w:numFmt w:val="decimal"/>
      <w:pStyle w:val="Kop1"/>
      <w:lvlText w:val="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2801" w:hanging="390"/>
      </w:pPr>
    </w:lvl>
    <w:lvl w:ilvl="2">
      <w:start w:val="1"/>
      <w:numFmt w:val="decimal"/>
      <w:pStyle w:val="Kop3"/>
      <w:isLgl/>
      <w:lvlText w:val="%1.%2.%3"/>
      <w:lvlJc w:val="left"/>
      <w:pPr>
        <w:ind w:left="3839" w:hanging="720"/>
      </w:pPr>
    </w:lvl>
    <w:lvl w:ilvl="3">
      <w:start w:val="1"/>
      <w:numFmt w:val="decimal"/>
      <w:pStyle w:val="Kop4"/>
      <w:isLgl/>
      <w:lvlText w:val="%1.%3.%2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5CAB5765"/>
    <w:multiLevelType w:val="hybridMultilevel"/>
    <w:tmpl w:val="1624CB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532B"/>
    <w:multiLevelType w:val="hybridMultilevel"/>
    <w:tmpl w:val="A400FD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D3594"/>
    <w:multiLevelType w:val="hybridMultilevel"/>
    <w:tmpl w:val="718EAFF0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22B7A"/>
    <w:multiLevelType w:val="hybridMultilevel"/>
    <w:tmpl w:val="4E8A71A6"/>
    <w:lvl w:ilvl="0" w:tplc="71FAF85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B0"/>
    <w:rsid w:val="00074218"/>
    <w:rsid w:val="00084E5E"/>
    <w:rsid w:val="0009500C"/>
    <w:rsid w:val="00097400"/>
    <w:rsid w:val="001442FD"/>
    <w:rsid w:val="0014628C"/>
    <w:rsid w:val="001723C7"/>
    <w:rsid w:val="001E2112"/>
    <w:rsid w:val="001F4ECE"/>
    <w:rsid w:val="00221B5F"/>
    <w:rsid w:val="002E1B07"/>
    <w:rsid w:val="00343626"/>
    <w:rsid w:val="003559EB"/>
    <w:rsid w:val="003674F4"/>
    <w:rsid w:val="003939A8"/>
    <w:rsid w:val="0042174B"/>
    <w:rsid w:val="00497374"/>
    <w:rsid w:val="004A5981"/>
    <w:rsid w:val="00526169"/>
    <w:rsid w:val="00526CF9"/>
    <w:rsid w:val="00546B7A"/>
    <w:rsid w:val="00574640"/>
    <w:rsid w:val="00620007"/>
    <w:rsid w:val="00634D42"/>
    <w:rsid w:val="00670DE7"/>
    <w:rsid w:val="006F4B3B"/>
    <w:rsid w:val="007539A0"/>
    <w:rsid w:val="007C0920"/>
    <w:rsid w:val="007D3936"/>
    <w:rsid w:val="00805A04"/>
    <w:rsid w:val="00881C4F"/>
    <w:rsid w:val="008E13E3"/>
    <w:rsid w:val="00900C9B"/>
    <w:rsid w:val="009126A5"/>
    <w:rsid w:val="00920704"/>
    <w:rsid w:val="0093728C"/>
    <w:rsid w:val="00974143"/>
    <w:rsid w:val="009A3D9B"/>
    <w:rsid w:val="009B7D13"/>
    <w:rsid w:val="009E6B3A"/>
    <w:rsid w:val="00A14EA2"/>
    <w:rsid w:val="00AC50E2"/>
    <w:rsid w:val="00AE5B81"/>
    <w:rsid w:val="00B147E9"/>
    <w:rsid w:val="00B40E67"/>
    <w:rsid w:val="00B47DAD"/>
    <w:rsid w:val="00B515C8"/>
    <w:rsid w:val="00B92F04"/>
    <w:rsid w:val="00BC07B7"/>
    <w:rsid w:val="00BC28E9"/>
    <w:rsid w:val="00C519F9"/>
    <w:rsid w:val="00C67DCA"/>
    <w:rsid w:val="00C70114"/>
    <w:rsid w:val="00C75EBD"/>
    <w:rsid w:val="00C82A47"/>
    <w:rsid w:val="00C96FF0"/>
    <w:rsid w:val="00CB28B0"/>
    <w:rsid w:val="00CF16A2"/>
    <w:rsid w:val="00D056E1"/>
    <w:rsid w:val="00D46F1F"/>
    <w:rsid w:val="00D74C98"/>
    <w:rsid w:val="00DD159F"/>
    <w:rsid w:val="00DD7DE6"/>
    <w:rsid w:val="00DE586D"/>
    <w:rsid w:val="00E13043"/>
    <w:rsid w:val="00E476F6"/>
    <w:rsid w:val="00EA07A2"/>
    <w:rsid w:val="00EF11A2"/>
    <w:rsid w:val="00F1642E"/>
    <w:rsid w:val="00F25A13"/>
    <w:rsid w:val="00F31050"/>
    <w:rsid w:val="00F36409"/>
    <w:rsid w:val="00F8001A"/>
    <w:rsid w:val="00F95F5E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40F97FAF-78E8-4985-9258-96DAFAAE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4E5E"/>
  </w:style>
  <w:style w:type="paragraph" w:styleId="Kop1">
    <w:name w:val="heading 1"/>
    <w:basedOn w:val="Standaard"/>
    <w:next w:val="Standaard"/>
    <w:link w:val="Kop1Char"/>
    <w:uiPriority w:val="9"/>
    <w:qFormat/>
    <w:rsid w:val="003559EB"/>
    <w:pPr>
      <w:keepNext/>
      <w:keepLines/>
      <w:numPr>
        <w:numId w:val="15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semiHidden/>
    <w:unhideWhenUsed/>
    <w:qFormat/>
    <w:rsid w:val="003559EB"/>
    <w:pPr>
      <w:numPr>
        <w:ilvl w:val="1"/>
      </w:numPr>
      <w:spacing w:before="40"/>
      <w:outlineLvl w:val="1"/>
    </w:pPr>
    <w:rPr>
      <w:rFonts w:eastAsia="Calibr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59EB"/>
    <w:pPr>
      <w:keepNext/>
      <w:keepLines/>
      <w:numPr>
        <w:ilvl w:val="2"/>
        <w:numId w:val="15"/>
      </w:numPr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59EB"/>
    <w:pPr>
      <w:keepNext/>
      <w:keepLines/>
      <w:numPr>
        <w:ilvl w:val="3"/>
        <w:numId w:val="15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6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14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47E9"/>
  </w:style>
  <w:style w:type="paragraph" w:styleId="Voettekst">
    <w:name w:val="footer"/>
    <w:basedOn w:val="Standaard"/>
    <w:link w:val="VoettekstChar"/>
    <w:uiPriority w:val="99"/>
    <w:unhideWhenUsed/>
    <w:rsid w:val="00B14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47E9"/>
  </w:style>
  <w:style w:type="character" w:styleId="Paginanummer">
    <w:name w:val="page number"/>
    <w:basedOn w:val="Standaardalinea-lettertype"/>
    <w:rsid w:val="00B147E9"/>
  </w:style>
  <w:style w:type="paragraph" w:styleId="Lijstalinea">
    <w:name w:val="List Paragraph"/>
    <w:basedOn w:val="Standaard"/>
    <w:link w:val="LijstalineaChar"/>
    <w:uiPriority w:val="34"/>
    <w:qFormat/>
    <w:rsid w:val="00B92F04"/>
    <w:pPr>
      <w:ind w:left="720"/>
      <w:contextualSpacing/>
    </w:pPr>
  </w:style>
  <w:style w:type="paragraph" w:styleId="Geenafstand">
    <w:name w:val="No Spacing"/>
    <w:uiPriority w:val="1"/>
    <w:qFormat/>
    <w:rsid w:val="0042174B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locked/>
    <w:rsid w:val="00DD159F"/>
  </w:style>
  <w:style w:type="paragraph" w:styleId="Tekstopmerking">
    <w:name w:val="annotation text"/>
    <w:basedOn w:val="Standaard"/>
    <w:link w:val="TekstopmerkingChar"/>
    <w:uiPriority w:val="99"/>
    <w:unhideWhenUsed/>
    <w:rsid w:val="009207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0704"/>
    <w:rPr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355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59EB"/>
    <w:rPr>
      <w:rFonts w:asciiTheme="majorHAnsi" w:eastAsia="Calibri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559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9E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CD2997DF</Template>
  <TotalTime>123</TotalTime>
  <Pages>6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Besseling, William</cp:lastModifiedBy>
  <cp:revision>32</cp:revision>
  <dcterms:created xsi:type="dcterms:W3CDTF">2018-11-19T13:33:00Z</dcterms:created>
  <dcterms:modified xsi:type="dcterms:W3CDTF">2021-06-01T14:18:00Z</dcterms:modified>
</cp:coreProperties>
</file>