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ECD8D" w14:textId="650B8529" w:rsidR="009000A6" w:rsidRDefault="00C610E6" w:rsidP="00C610E6">
      <w:pPr>
        <w:pStyle w:val="Kop1"/>
      </w:pPr>
      <w:r w:rsidRPr="00C610E6">
        <w:t>Standaardformulier Profielschets sleutelfunctionarissen</w:t>
      </w:r>
      <w:r>
        <w:t xml:space="preserve"> t.b.v. S.04</w:t>
      </w:r>
    </w:p>
    <w:p w14:paraId="06007520" w14:textId="5A9A106F" w:rsidR="00C610E6" w:rsidRDefault="00C610E6">
      <w:pPr>
        <w:rPr>
          <w:b/>
          <w:bCs/>
          <w:sz w:val="24"/>
          <w:szCs w:val="24"/>
        </w:rPr>
      </w:pPr>
    </w:p>
    <w:tbl>
      <w:tblPr>
        <w:tblW w:w="9360" w:type="dxa"/>
        <w:tblCellMar>
          <w:left w:w="70" w:type="dxa"/>
          <w:right w:w="70" w:type="dxa"/>
        </w:tblCellMar>
        <w:tblLook w:val="04A0" w:firstRow="1" w:lastRow="0" w:firstColumn="1" w:lastColumn="0" w:noHBand="0" w:noVBand="1"/>
      </w:tblPr>
      <w:tblGrid>
        <w:gridCol w:w="2640"/>
        <w:gridCol w:w="6720"/>
      </w:tblGrid>
      <w:tr w:rsidR="00E06DFE" w:rsidRPr="00E06DFE" w14:paraId="680F551D" w14:textId="77777777" w:rsidTr="00E06DFE">
        <w:trPr>
          <w:trHeight w:val="1067"/>
        </w:trPr>
        <w:tc>
          <w:tcPr>
            <w:tcW w:w="9360" w:type="dxa"/>
            <w:gridSpan w:val="2"/>
            <w:tcBorders>
              <w:top w:val="nil"/>
              <w:left w:val="nil"/>
              <w:bottom w:val="single" w:sz="4" w:space="0" w:color="auto"/>
              <w:right w:val="nil"/>
            </w:tcBorders>
            <w:shd w:val="clear" w:color="auto" w:fill="auto"/>
            <w:hideMark/>
          </w:tcPr>
          <w:p w14:paraId="298B8238"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xml:space="preserve">Maak s.v.p.  gebruik van onderstaand model voor het beschrijven van de profielschets van de sleutelfunctionarissen. Opdrachtgever wenst sleutelfunctionarissen te interviewen die, met betrekking tot de opdracht, een functie vervullen in de dagelijkse uitvoering van de dienstverlening en die ook daadwerkelijk worden ingezet voor de dienstverlening. </w:t>
            </w:r>
          </w:p>
        </w:tc>
      </w:tr>
      <w:tr w:rsidR="00E06DFE" w:rsidRPr="00E06DFE" w14:paraId="730C07F1" w14:textId="77777777" w:rsidTr="00E06DFE">
        <w:trPr>
          <w:trHeight w:val="499"/>
        </w:trPr>
        <w:tc>
          <w:tcPr>
            <w:tcW w:w="9360" w:type="dxa"/>
            <w:gridSpan w:val="2"/>
            <w:tcBorders>
              <w:top w:val="single" w:sz="4" w:space="0" w:color="auto"/>
              <w:left w:val="single" w:sz="4" w:space="0" w:color="auto"/>
              <w:bottom w:val="single" w:sz="4" w:space="0" w:color="auto"/>
              <w:right w:val="single" w:sz="4" w:space="0" w:color="000000"/>
            </w:tcBorders>
            <w:shd w:val="clear" w:color="000000" w:fill="00B0F0"/>
            <w:vAlign w:val="center"/>
            <w:hideMark/>
          </w:tcPr>
          <w:p w14:paraId="2F413146" w14:textId="77777777" w:rsidR="00E06DFE" w:rsidRPr="00E06DFE" w:rsidRDefault="00E06DFE" w:rsidP="00E06DFE">
            <w:pPr>
              <w:spacing w:line="240" w:lineRule="auto"/>
              <w:rPr>
                <w:rFonts w:eastAsia="Times New Roman" w:cs="Calibri"/>
                <w:b/>
                <w:bCs/>
                <w:i/>
                <w:iCs/>
                <w:color w:val="FFFFFF"/>
                <w:sz w:val="20"/>
                <w:szCs w:val="20"/>
                <w:lang w:eastAsia="nl-NL"/>
              </w:rPr>
            </w:pPr>
            <w:r w:rsidRPr="00E06DFE">
              <w:rPr>
                <w:rFonts w:eastAsia="Times New Roman" w:cs="Calibri"/>
                <w:b/>
                <w:bCs/>
                <w:i/>
                <w:iCs/>
                <w:color w:val="FFFFFF"/>
                <w:sz w:val="20"/>
                <w:szCs w:val="20"/>
                <w:lang w:eastAsia="nl-NL"/>
              </w:rPr>
              <w:t>Sleutelfunctionaris 1</w:t>
            </w:r>
          </w:p>
        </w:tc>
      </w:tr>
      <w:tr w:rsidR="00E06DFE" w:rsidRPr="00E06DFE" w14:paraId="53F06C4D"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2F99ADA0"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Functienaam</w:t>
            </w:r>
          </w:p>
        </w:tc>
        <w:tc>
          <w:tcPr>
            <w:tcW w:w="6720" w:type="dxa"/>
            <w:tcBorders>
              <w:top w:val="nil"/>
              <w:left w:val="nil"/>
              <w:bottom w:val="single" w:sz="4" w:space="0" w:color="auto"/>
              <w:right w:val="single" w:sz="4" w:space="0" w:color="auto"/>
            </w:tcBorders>
            <w:shd w:val="clear" w:color="auto" w:fill="auto"/>
            <w:vAlign w:val="bottom"/>
            <w:hideMark/>
          </w:tcPr>
          <w:p w14:paraId="35A69D61"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5CAFE899"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4977AC8D"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Persoonsnaam</w:t>
            </w:r>
          </w:p>
        </w:tc>
        <w:tc>
          <w:tcPr>
            <w:tcW w:w="6720" w:type="dxa"/>
            <w:tcBorders>
              <w:top w:val="nil"/>
              <w:left w:val="nil"/>
              <w:bottom w:val="single" w:sz="4" w:space="0" w:color="auto"/>
              <w:right w:val="single" w:sz="4" w:space="0" w:color="auto"/>
            </w:tcBorders>
            <w:shd w:val="clear" w:color="auto" w:fill="auto"/>
            <w:vAlign w:val="bottom"/>
            <w:hideMark/>
          </w:tcPr>
          <w:p w14:paraId="0F236A41"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3DC016AA" w14:textId="77777777" w:rsidTr="00AA41FB">
        <w:trPr>
          <w:trHeight w:val="1526"/>
        </w:trPr>
        <w:tc>
          <w:tcPr>
            <w:tcW w:w="2640" w:type="dxa"/>
            <w:tcBorders>
              <w:top w:val="nil"/>
              <w:left w:val="single" w:sz="4" w:space="0" w:color="auto"/>
              <w:bottom w:val="single" w:sz="4" w:space="0" w:color="auto"/>
              <w:right w:val="single" w:sz="4" w:space="0" w:color="auto"/>
            </w:tcBorders>
            <w:shd w:val="clear" w:color="auto" w:fill="auto"/>
            <w:hideMark/>
          </w:tcPr>
          <w:p w14:paraId="637B1D22"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Korte profielschets, achtergrond</w:t>
            </w:r>
          </w:p>
        </w:tc>
        <w:tc>
          <w:tcPr>
            <w:tcW w:w="6720" w:type="dxa"/>
            <w:tcBorders>
              <w:top w:val="nil"/>
              <w:left w:val="nil"/>
              <w:bottom w:val="single" w:sz="4" w:space="0" w:color="auto"/>
              <w:right w:val="single" w:sz="4" w:space="0" w:color="auto"/>
            </w:tcBorders>
            <w:shd w:val="clear" w:color="auto" w:fill="auto"/>
            <w:vAlign w:val="bottom"/>
            <w:hideMark/>
          </w:tcPr>
          <w:p w14:paraId="05197C3E"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7E1E5FDD"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0D323DD2"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Verantwoordelijk voor</w:t>
            </w:r>
          </w:p>
        </w:tc>
        <w:tc>
          <w:tcPr>
            <w:tcW w:w="6720" w:type="dxa"/>
            <w:tcBorders>
              <w:top w:val="nil"/>
              <w:left w:val="nil"/>
              <w:bottom w:val="single" w:sz="4" w:space="0" w:color="auto"/>
              <w:right w:val="single" w:sz="4" w:space="0" w:color="auto"/>
            </w:tcBorders>
            <w:shd w:val="clear" w:color="auto" w:fill="auto"/>
            <w:vAlign w:val="bottom"/>
            <w:hideMark/>
          </w:tcPr>
          <w:p w14:paraId="5B7A4E65"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2E66DC6D"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6E50A60E"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Stuurt de volgende personen aan (functies)</w:t>
            </w:r>
          </w:p>
        </w:tc>
        <w:tc>
          <w:tcPr>
            <w:tcW w:w="6720" w:type="dxa"/>
            <w:tcBorders>
              <w:top w:val="nil"/>
              <w:left w:val="nil"/>
              <w:bottom w:val="single" w:sz="4" w:space="0" w:color="auto"/>
              <w:right w:val="single" w:sz="4" w:space="0" w:color="auto"/>
            </w:tcBorders>
            <w:shd w:val="clear" w:color="auto" w:fill="auto"/>
            <w:vAlign w:val="bottom"/>
            <w:hideMark/>
          </w:tcPr>
          <w:p w14:paraId="26FF6232"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78398338"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3B230748"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Rapporteert aan (functie)</w:t>
            </w:r>
          </w:p>
        </w:tc>
        <w:tc>
          <w:tcPr>
            <w:tcW w:w="6720" w:type="dxa"/>
            <w:tcBorders>
              <w:top w:val="nil"/>
              <w:left w:val="nil"/>
              <w:bottom w:val="single" w:sz="4" w:space="0" w:color="auto"/>
              <w:right w:val="single" w:sz="4" w:space="0" w:color="auto"/>
            </w:tcBorders>
            <w:shd w:val="clear" w:color="auto" w:fill="auto"/>
            <w:vAlign w:val="bottom"/>
            <w:hideMark/>
          </w:tcPr>
          <w:p w14:paraId="49DB2C26"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370576F4" w14:textId="77777777" w:rsidTr="00E06DFE">
        <w:trPr>
          <w:trHeight w:val="499"/>
        </w:trPr>
        <w:tc>
          <w:tcPr>
            <w:tcW w:w="9360" w:type="dxa"/>
            <w:gridSpan w:val="2"/>
            <w:tcBorders>
              <w:top w:val="single" w:sz="4" w:space="0" w:color="auto"/>
              <w:left w:val="single" w:sz="4" w:space="0" w:color="auto"/>
              <w:bottom w:val="single" w:sz="4" w:space="0" w:color="auto"/>
              <w:right w:val="single" w:sz="4" w:space="0" w:color="000000"/>
            </w:tcBorders>
            <w:shd w:val="clear" w:color="000000" w:fill="00B0F0"/>
            <w:vAlign w:val="center"/>
            <w:hideMark/>
          </w:tcPr>
          <w:p w14:paraId="516BFE3E" w14:textId="77777777" w:rsidR="00E06DFE" w:rsidRPr="00E06DFE" w:rsidRDefault="00E06DFE" w:rsidP="00E06DFE">
            <w:pPr>
              <w:spacing w:line="240" w:lineRule="auto"/>
              <w:rPr>
                <w:rFonts w:eastAsia="Times New Roman" w:cs="Calibri"/>
                <w:b/>
                <w:bCs/>
                <w:i/>
                <w:iCs/>
                <w:color w:val="FFFFFF"/>
                <w:sz w:val="20"/>
                <w:szCs w:val="20"/>
                <w:lang w:eastAsia="nl-NL"/>
              </w:rPr>
            </w:pPr>
            <w:r w:rsidRPr="00E06DFE">
              <w:rPr>
                <w:rFonts w:eastAsia="Times New Roman" w:cs="Calibri"/>
                <w:b/>
                <w:bCs/>
                <w:i/>
                <w:iCs/>
                <w:color w:val="FFFFFF"/>
                <w:sz w:val="20"/>
                <w:szCs w:val="20"/>
                <w:lang w:eastAsia="nl-NL"/>
              </w:rPr>
              <w:t>Sleutelfunctionaris 2</w:t>
            </w:r>
          </w:p>
        </w:tc>
      </w:tr>
      <w:tr w:rsidR="00E06DFE" w:rsidRPr="00E06DFE" w14:paraId="551C997B"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67B12DBA"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Functienaam</w:t>
            </w:r>
          </w:p>
        </w:tc>
        <w:tc>
          <w:tcPr>
            <w:tcW w:w="6720" w:type="dxa"/>
            <w:tcBorders>
              <w:top w:val="nil"/>
              <w:left w:val="nil"/>
              <w:bottom w:val="single" w:sz="4" w:space="0" w:color="auto"/>
              <w:right w:val="single" w:sz="4" w:space="0" w:color="auto"/>
            </w:tcBorders>
            <w:shd w:val="clear" w:color="auto" w:fill="auto"/>
            <w:vAlign w:val="bottom"/>
            <w:hideMark/>
          </w:tcPr>
          <w:p w14:paraId="13343687"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15B51547"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4538E59D"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Persoonsnaam</w:t>
            </w:r>
          </w:p>
        </w:tc>
        <w:tc>
          <w:tcPr>
            <w:tcW w:w="6720" w:type="dxa"/>
            <w:tcBorders>
              <w:top w:val="nil"/>
              <w:left w:val="nil"/>
              <w:bottom w:val="single" w:sz="4" w:space="0" w:color="auto"/>
              <w:right w:val="single" w:sz="4" w:space="0" w:color="auto"/>
            </w:tcBorders>
            <w:shd w:val="clear" w:color="auto" w:fill="auto"/>
            <w:vAlign w:val="bottom"/>
            <w:hideMark/>
          </w:tcPr>
          <w:p w14:paraId="32CDA163"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57E7ABF4" w14:textId="77777777" w:rsidTr="00AA41FB">
        <w:trPr>
          <w:trHeight w:val="1538"/>
        </w:trPr>
        <w:tc>
          <w:tcPr>
            <w:tcW w:w="2640" w:type="dxa"/>
            <w:tcBorders>
              <w:top w:val="nil"/>
              <w:left w:val="single" w:sz="4" w:space="0" w:color="auto"/>
              <w:bottom w:val="single" w:sz="4" w:space="0" w:color="auto"/>
              <w:right w:val="single" w:sz="4" w:space="0" w:color="auto"/>
            </w:tcBorders>
            <w:shd w:val="clear" w:color="auto" w:fill="auto"/>
            <w:hideMark/>
          </w:tcPr>
          <w:p w14:paraId="5EFE151D"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Korte profielschets, achtergrond</w:t>
            </w:r>
          </w:p>
        </w:tc>
        <w:tc>
          <w:tcPr>
            <w:tcW w:w="6720" w:type="dxa"/>
            <w:tcBorders>
              <w:top w:val="nil"/>
              <w:left w:val="nil"/>
              <w:bottom w:val="single" w:sz="4" w:space="0" w:color="auto"/>
              <w:right w:val="single" w:sz="4" w:space="0" w:color="auto"/>
            </w:tcBorders>
            <w:shd w:val="clear" w:color="auto" w:fill="auto"/>
            <w:vAlign w:val="bottom"/>
            <w:hideMark/>
          </w:tcPr>
          <w:p w14:paraId="547CEEF2"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767E17DC"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6DBC9B03"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Verantwoordelijk voor</w:t>
            </w:r>
          </w:p>
        </w:tc>
        <w:tc>
          <w:tcPr>
            <w:tcW w:w="6720" w:type="dxa"/>
            <w:tcBorders>
              <w:top w:val="nil"/>
              <w:left w:val="nil"/>
              <w:bottom w:val="single" w:sz="4" w:space="0" w:color="auto"/>
              <w:right w:val="single" w:sz="4" w:space="0" w:color="auto"/>
            </w:tcBorders>
            <w:shd w:val="clear" w:color="auto" w:fill="auto"/>
            <w:vAlign w:val="bottom"/>
            <w:hideMark/>
          </w:tcPr>
          <w:p w14:paraId="7793A717"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323A01BF"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5E665286"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Stuurt de volgende personen aan (functies)</w:t>
            </w:r>
          </w:p>
        </w:tc>
        <w:tc>
          <w:tcPr>
            <w:tcW w:w="6720" w:type="dxa"/>
            <w:tcBorders>
              <w:top w:val="nil"/>
              <w:left w:val="nil"/>
              <w:bottom w:val="single" w:sz="4" w:space="0" w:color="auto"/>
              <w:right w:val="single" w:sz="4" w:space="0" w:color="auto"/>
            </w:tcBorders>
            <w:shd w:val="clear" w:color="auto" w:fill="auto"/>
            <w:vAlign w:val="bottom"/>
            <w:hideMark/>
          </w:tcPr>
          <w:p w14:paraId="1678C569"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r w:rsidR="00E06DFE" w:rsidRPr="00E06DFE" w14:paraId="4A5129BF" w14:textId="77777777" w:rsidTr="00E06DFE">
        <w:trPr>
          <w:trHeight w:val="739"/>
        </w:trPr>
        <w:tc>
          <w:tcPr>
            <w:tcW w:w="2640" w:type="dxa"/>
            <w:tcBorders>
              <w:top w:val="nil"/>
              <w:left w:val="single" w:sz="4" w:space="0" w:color="auto"/>
              <w:bottom w:val="single" w:sz="4" w:space="0" w:color="auto"/>
              <w:right w:val="single" w:sz="4" w:space="0" w:color="auto"/>
            </w:tcBorders>
            <w:shd w:val="clear" w:color="auto" w:fill="auto"/>
            <w:hideMark/>
          </w:tcPr>
          <w:p w14:paraId="7661C37E" w14:textId="77777777" w:rsidR="00E06DFE" w:rsidRPr="00E06DFE" w:rsidRDefault="00E06DFE" w:rsidP="00E06DFE">
            <w:pPr>
              <w:spacing w:line="240" w:lineRule="auto"/>
              <w:rPr>
                <w:rFonts w:eastAsia="Times New Roman" w:cs="Calibri"/>
                <w:b/>
                <w:bCs/>
                <w:i/>
                <w:iCs/>
                <w:color w:val="000000"/>
                <w:szCs w:val="18"/>
                <w:lang w:eastAsia="nl-NL"/>
              </w:rPr>
            </w:pPr>
            <w:r w:rsidRPr="00E06DFE">
              <w:rPr>
                <w:rFonts w:eastAsia="Times New Roman" w:cs="Calibri"/>
                <w:b/>
                <w:bCs/>
                <w:i/>
                <w:iCs/>
                <w:color w:val="000000"/>
                <w:szCs w:val="18"/>
                <w:lang w:eastAsia="nl-NL"/>
              </w:rPr>
              <w:t>Rapporteert aan (functie)</w:t>
            </w:r>
          </w:p>
        </w:tc>
        <w:tc>
          <w:tcPr>
            <w:tcW w:w="6720" w:type="dxa"/>
            <w:tcBorders>
              <w:top w:val="nil"/>
              <w:left w:val="nil"/>
              <w:bottom w:val="single" w:sz="4" w:space="0" w:color="auto"/>
              <w:right w:val="single" w:sz="4" w:space="0" w:color="auto"/>
            </w:tcBorders>
            <w:shd w:val="clear" w:color="auto" w:fill="auto"/>
            <w:vAlign w:val="bottom"/>
            <w:hideMark/>
          </w:tcPr>
          <w:p w14:paraId="1F95A113" w14:textId="77777777" w:rsidR="00E06DFE" w:rsidRPr="00E06DFE" w:rsidRDefault="00E06DFE" w:rsidP="00E06DFE">
            <w:pPr>
              <w:spacing w:line="240" w:lineRule="auto"/>
              <w:rPr>
                <w:rFonts w:eastAsia="Times New Roman" w:cs="Calibri"/>
                <w:color w:val="000000"/>
                <w:szCs w:val="18"/>
                <w:lang w:eastAsia="nl-NL"/>
              </w:rPr>
            </w:pPr>
            <w:r w:rsidRPr="00E06DFE">
              <w:rPr>
                <w:rFonts w:eastAsia="Times New Roman" w:cs="Calibri"/>
                <w:color w:val="000000"/>
                <w:szCs w:val="18"/>
                <w:lang w:eastAsia="nl-NL"/>
              </w:rPr>
              <w:t> </w:t>
            </w:r>
          </w:p>
        </w:tc>
      </w:tr>
    </w:tbl>
    <w:p w14:paraId="63755AEC" w14:textId="77777777" w:rsidR="00C610E6" w:rsidRPr="00C610E6" w:rsidRDefault="00C610E6">
      <w:pPr>
        <w:rPr>
          <w:b/>
          <w:bCs/>
          <w:sz w:val="24"/>
          <w:szCs w:val="24"/>
        </w:rPr>
      </w:pPr>
    </w:p>
    <w:sectPr w:rsidR="00C610E6" w:rsidRPr="00C610E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0F219" w14:textId="77777777" w:rsidR="00C610E6" w:rsidRDefault="00C610E6" w:rsidP="00C610E6">
      <w:pPr>
        <w:spacing w:line="240" w:lineRule="auto"/>
      </w:pPr>
      <w:r>
        <w:separator/>
      </w:r>
    </w:p>
  </w:endnote>
  <w:endnote w:type="continuationSeparator" w:id="0">
    <w:p w14:paraId="44897D8B" w14:textId="77777777" w:rsidR="00C610E6" w:rsidRDefault="00C610E6" w:rsidP="00C610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AD824" w14:textId="77777777" w:rsidR="00C610E6" w:rsidRDefault="00C610E6" w:rsidP="00C610E6">
      <w:pPr>
        <w:spacing w:line="240" w:lineRule="auto"/>
      </w:pPr>
      <w:r>
        <w:separator/>
      </w:r>
    </w:p>
  </w:footnote>
  <w:footnote w:type="continuationSeparator" w:id="0">
    <w:p w14:paraId="42749A81" w14:textId="77777777" w:rsidR="00C610E6" w:rsidRDefault="00C610E6" w:rsidP="00C610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5ED30" w14:textId="574DF70D" w:rsidR="00C610E6" w:rsidRDefault="00C610E6">
    <w:pPr>
      <w:pStyle w:val="Koptekst"/>
    </w:pPr>
    <w:r>
      <w:rPr>
        <w:noProof/>
      </w:rPr>
      <w:drawing>
        <wp:anchor distT="0" distB="0" distL="114300" distR="114300" simplePos="0" relativeHeight="251658240" behindDoc="0" locked="0" layoutInCell="1" allowOverlap="1" wp14:anchorId="3F4A2E1C" wp14:editId="377119C8">
          <wp:simplePos x="0" y="0"/>
          <wp:positionH relativeFrom="column">
            <wp:posOffset>2678320</wp:posOffset>
          </wp:positionH>
          <wp:positionV relativeFrom="paragraph">
            <wp:posOffset>-314878</wp:posOffset>
          </wp:positionV>
          <wp:extent cx="1028972" cy="467010"/>
          <wp:effectExtent l="0" t="0" r="0" b="9525"/>
          <wp:wrapTopAndBottom/>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28972" cy="46701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0E6"/>
    <w:rsid w:val="000045F9"/>
    <w:rsid w:val="00025681"/>
    <w:rsid w:val="00036D94"/>
    <w:rsid w:val="00164A22"/>
    <w:rsid w:val="00185B81"/>
    <w:rsid w:val="001C1E17"/>
    <w:rsid w:val="00204E8A"/>
    <w:rsid w:val="00290D1E"/>
    <w:rsid w:val="00404498"/>
    <w:rsid w:val="00443A15"/>
    <w:rsid w:val="00456D7D"/>
    <w:rsid w:val="00474D3D"/>
    <w:rsid w:val="004F2BA9"/>
    <w:rsid w:val="00596BB0"/>
    <w:rsid w:val="006742DF"/>
    <w:rsid w:val="00693608"/>
    <w:rsid w:val="006E0980"/>
    <w:rsid w:val="00727F6A"/>
    <w:rsid w:val="00774693"/>
    <w:rsid w:val="007E3D6A"/>
    <w:rsid w:val="007E6E4B"/>
    <w:rsid w:val="00821422"/>
    <w:rsid w:val="008956A1"/>
    <w:rsid w:val="008B18D4"/>
    <w:rsid w:val="009000A6"/>
    <w:rsid w:val="00933AF5"/>
    <w:rsid w:val="00973983"/>
    <w:rsid w:val="009A61FF"/>
    <w:rsid w:val="00A15F9F"/>
    <w:rsid w:val="00A820DA"/>
    <w:rsid w:val="00AA41FB"/>
    <w:rsid w:val="00AB56BA"/>
    <w:rsid w:val="00AC0988"/>
    <w:rsid w:val="00B40176"/>
    <w:rsid w:val="00B760A4"/>
    <w:rsid w:val="00C610E6"/>
    <w:rsid w:val="00C70ED9"/>
    <w:rsid w:val="00C83362"/>
    <w:rsid w:val="00C91C70"/>
    <w:rsid w:val="00CD4EB0"/>
    <w:rsid w:val="00D0261F"/>
    <w:rsid w:val="00D62E3F"/>
    <w:rsid w:val="00D709AD"/>
    <w:rsid w:val="00DB79EE"/>
    <w:rsid w:val="00DE5C63"/>
    <w:rsid w:val="00E04C86"/>
    <w:rsid w:val="00E06DFE"/>
    <w:rsid w:val="00E20B28"/>
    <w:rsid w:val="00F27495"/>
    <w:rsid w:val="00F75E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14CD5"/>
  <w15:chartTrackingRefBased/>
  <w15:docId w15:val="{FE306B6D-5D00-42BE-81A7-2788A503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schagen"/>
    <w:qFormat/>
    <w:rsid w:val="00404498"/>
    <w:pPr>
      <w:spacing w:after="0"/>
    </w:pPr>
    <w:rPr>
      <w:rFonts w:ascii="Century Gothic" w:hAnsi="Century Gothic"/>
      <w:sz w:val="18"/>
    </w:rPr>
  </w:style>
  <w:style w:type="paragraph" w:styleId="Kop1">
    <w:name w:val="heading 1"/>
    <w:basedOn w:val="Standaard"/>
    <w:next w:val="Standaard"/>
    <w:link w:val="Kop1Char"/>
    <w:uiPriority w:val="9"/>
    <w:qFormat/>
    <w:rsid w:val="00C610E6"/>
    <w:pPr>
      <w:keepNext/>
      <w:outlineLvl w:val="0"/>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610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610E6"/>
    <w:rPr>
      <w:rFonts w:ascii="Century Gothic" w:hAnsi="Century Gothic"/>
      <w:sz w:val="18"/>
    </w:rPr>
  </w:style>
  <w:style w:type="paragraph" w:styleId="Voettekst">
    <w:name w:val="footer"/>
    <w:basedOn w:val="Standaard"/>
    <w:link w:val="VoettekstChar"/>
    <w:uiPriority w:val="99"/>
    <w:unhideWhenUsed/>
    <w:rsid w:val="00C610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610E6"/>
    <w:rPr>
      <w:rFonts w:ascii="Century Gothic" w:hAnsi="Century Gothic"/>
      <w:sz w:val="18"/>
    </w:rPr>
  </w:style>
  <w:style w:type="character" w:customStyle="1" w:styleId="Kop1Char">
    <w:name w:val="Kop 1 Char"/>
    <w:basedOn w:val="Standaardalinea-lettertype"/>
    <w:link w:val="Kop1"/>
    <w:uiPriority w:val="9"/>
    <w:rsid w:val="00C610E6"/>
    <w:rPr>
      <w:rFonts w:ascii="Century Gothic" w:hAnsi="Century Gothic"/>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02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584A4-0189-465F-AE2D-918BB0BF3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105</Words>
  <Characters>696</Characters>
  <Application>Microsoft Office Word</Application>
  <DocSecurity>0</DocSecurity>
  <Lines>87</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dc:creator>
  <cp:keywords/>
  <dc:description/>
  <cp:lastModifiedBy>Klára Abbes</cp:lastModifiedBy>
  <cp:revision>2</cp:revision>
  <dcterms:created xsi:type="dcterms:W3CDTF">2021-04-13T11:38:00Z</dcterms:created>
  <dcterms:modified xsi:type="dcterms:W3CDTF">2021-04-13T12:43:00Z</dcterms:modified>
</cp:coreProperties>
</file>