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8B6" w:rsidRPr="00035998" w:rsidRDefault="005C78B6" w:rsidP="00035998">
      <w:pPr>
        <w:pStyle w:val="Kop1"/>
      </w:pPr>
      <w:r w:rsidRPr="00035998">
        <w:t xml:space="preserve">Bijlage </w:t>
      </w:r>
      <w:r w:rsidR="00EE3326" w:rsidRPr="00035998">
        <w:t>9A</w:t>
      </w:r>
      <w:r w:rsidRPr="00035998">
        <w:t xml:space="preserve"> Inschrijvingsbiljet</w:t>
      </w:r>
      <w:r w:rsidR="001E5F55" w:rsidRPr="00035998">
        <w:t xml:space="preserve"> perceel 1</w:t>
      </w:r>
    </w:p>
    <w:p w:rsidR="005C78B6" w:rsidRDefault="005C78B6" w:rsidP="005C78B6">
      <w:r>
        <w:t>De hierna te noemen inschrijver:</w:t>
      </w:r>
    </w:p>
    <w:p w:rsidR="005C78B6" w:rsidRDefault="005C78B6" w:rsidP="005C78B6">
      <w:r>
        <w:t>a. ____________________________ gevestigd te: ____________________________ nummer handelsregister ____________________________</w:t>
      </w:r>
    </w:p>
    <w:p w:rsidR="005C78B6" w:rsidRDefault="005C78B6" w:rsidP="005C78B6">
      <w:r>
        <w:t>(Bij een natuurlijk persoon naam en voornamen voluit, bij een rechtspersoon de statutaire naam; bij een natuurlijk persoon de woonplaats, bij een rechtspersoon de vestigingsplaats) verklaart zich door ondertekening dezes bereid de opdracht uit te voeren voor de in de onderstaande tabel opgenomen tarieven, exclusief omzetbelasting:</w:t>
      </w:r>
    </w:p>
    <w:tbl>
      <w:tblPr>
        <w:tblW w:w="6237" w:type="dxa"/>
        <w:tblInd w:w="-5" w:type="dxa"/>
        <w:tblCellMar>
          <w:left w:w="70" w:type="dxa"/>
          <w:right w:w="70" w:type="dxa"/>
        </w:tblCellMar>
        <w:tblLook w:val="04A0" w:firstRow="1" w:lastRow="0" w:firstColumn="1" w:lastColumn="0" w:noHBand="0" w:noVBand="1"/>
      </w:tblPr>
      <w:tblGrid>
        <w:gridCol w:w="4900"/>
        <w:gridCol w:w="1337"/>
      </w:tblGrid>
      <w:tr w:rsidR="005C78B6" w:rsidRPr="00C516A1" w:rsidTr="00857A4F">
        <w:trPr>
          <w:trHeight w:val="300"/>
        </w:trPr>
        <w:tc>
          <w:tcPr>
            <w:tcW w:w="62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78B6" w:rsidRPr="00C516A1" w:rsidRDefault="005C6D9D" w:rsidP="005C6D9D">
            <w:pPr>
              <w:spacing w:after="0" w:line="240" w:lineRule="auto"/>
              <w:jc w:val="center"/>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Kostenopgave</w:t>
            </w:r>
          </w:p>
        </w:tc>
      </w:tr>
      <w:tr w:rsidR="005C78B6" w:rsidRPr="00C516A1" w:rsidTr="00857A4F">
        <w:trPr>
          <w:trHeight w:val="300"/>
        </w:trPr>
        <w:tc>
          <w:tcPr>
            <w:tcW w:w="4900" w:type="dxa"/>
            <w:tcBorders>
              <w:top w:val="nil"/>
              <w:left w:val="single" w:sz="4" w:space="0" w:color="auto"/>
              <w:bottom w:val="single" w:sz="4" w:space="0" w:color="auto"/>
              <w:right w:val="single" w:sz="4" w:space="0" w:color="auto"/>
            </w:tcBorders>
            <w:shd w:val="clear" w:color="auto" w:fill="auto"/>
            <w:noWrap/>
            <w:vAlign w:val="center"/>
            <w:hideMark/>
          </w:tcPr>
          <w:p w:rsidR="005C78B6" w:rsidRPr="00C516A1" w:rsidRDefault="005C6D9D" w:rsidP="00EE3326">
            <w:pPr>
              <w:spacing w:after="0" w:line="240" w:lineRule="auto"/>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Totale kosten</w:t>
            </w:r>
            <w:r w:rsidRPr="005C6D9D">
              <w:rPr>
                <w:rFonts w:ascii="Arial" w:eastAsia="Times New Roman" w:hAnsi="Arial" w:cs="Arial"/>
                <w:color w:val="000000"/>
                <w:sz w:val="20"/>
                <w:szCs w:val="20"/>
                <w:lang w:eastAsia="nl-NL"/>
              </w:rPr>
              <w:t xml:space="preserve"> </w:t>
            </w:r>
            <w:r>
              <w:rPr>
                <w:rFonts w:ascii="Arial" w:eastAsia="Times New Roman" w:hAnsi="Arial" w:cs="Arial"/>
                <w:color w:val="000000"/>
                <w:sz w:val="20"/>
                <w:szCs w:val="20"/>
                <w:lang w:eastAsia="nl-NL"/>
              </w:rPr>
              <w:t xml:space="preserve">voor </w:t>
            </w:r>
            <w:r w:rsidR="000F60D4">
              <w:rPr>
                <w:rFonts w:ascii="Arial" w:eastAsia="Times New Roman" w:hAnsi="Arial" w:cs="Arial"/>
                <w:color w:val="000000"/>
                <w:sz w:val="20"/>
                <w:szCs w:val="20"/>
                <w:lang w:eastAsia="nl-NL"/>
              </w:rPr>
              <w:t xml:space="preserve">het projectmanagement en </w:t>
            </w:r>
            <w:r>
              <w:rPr>
                <w:rFonts w:ascii="Arial" w:eastAsia="Times New Roman" w:hAnsi="Arial" w:cs="Arial"/>
                <w:color w:val="000000"/>
                <w:sz w:val="20"/>
                <w:szCs w:val="20"/>
                <w:lang w:eastAsia="nl-NL"/>
              </w:rPr>
              <w:t>d</w:t>
            </w:r>
            <w:r w:rsidRPr="005C6D9D">
              <w:rPr>
                <w:rFonts w:ascii="Arial" w:eastAsia="Times New Roman" w:hAnsi="Arial" w:cs="Arial"/>
                <w:color w:val="000000"/>
                <w:sz w:val="20"/>
                <w:szCs w:val="20"/>
                <w:lang w:eastAsia="nl-NL"/>
              </w:rPr>
              <w:t xml:space="preserve">e directievoering voor de nieuwbouw </w:t>
            </w:r>
          </w:p>
        </w:tc>
        <w:tc>
          <w:tcPr>
            <w:tcW w:w="1337" w:type="dxa"/>
            <w:tcBorders>
              <w:top w:val="nil"/>
              <w:left w:val="nil"/>
              <w:bottom w:val="single" w:sz="4" w:space="0" w:color="auto"/>
              <w:right w:val="single" w:sz="4" w:space="0" w:color="auto"/>
            </w:tcBorders>
            <w:shd w:val="clear" w:color="000000" w:fill="FFFF00"/>
            <w:noWrap/>
            <w:vAlign w:val="center"/>
            <w:hideMark/>
          </w:tcPr>
          <w:p w:rsidR="005C78B6" w:rsidRPr="00C516A1" w:rsidRDefault="005C78B6" w:rsidP="00857A4F">
            <w:pPr>
              <w:spacing w:after="0" w:line="240" w:lineRule="auto"/>
              <w:rPr>
                <w:rFonts w:ascii="Arial" w:eastAsia="Times New Roman" w:hAnsi="Arial" w:cs="Arial"/>
                <w:color w:val="000000"/>
                <w:sz w:val="20"/>
                <w:szCs w:val="20"/>
                <w:lang w:eastAsia="nl-NL"/>
              </w:rPr>
            </w:pPr>
            <w:r w:rsidRPr="00C516A1">
              <w:rPr>
                <w:rFonts w:ascii="Arial" w:eastAsia="Times New Roman" w:hAnsi="Arial" w:cs="Arial"/>
                <w:color w:val="000000"/>
                <w:sz w:val="20"/>
                <w:szCs w:val="20"/>
                <w:lang w:eastAsia="nl-NL"/>
              </w:rPr>
              <w:t> </w:t>
            </w:r>
          </w:p>
        </w:tc>
      </w:tr>
    </w:tbl>
    <w:p w:rsidR="005C78B6" w:rsidRPr="00C516A1" w:rsidRDefault="005C78B6" w:rsidP="005C78B6"/>
    <w:p w:rsidR="005C6D9D" w:rsidRDefault="005C78B6" w:rsidP="005C78B6">
      <w:r w:rsidRPr="00C516A1">
        <w:t xml:space="preserve">Op basis van de bovenstaande tabel worden de punten voor het gunningscriterium prijs bepaald. </w:t>
      </w:r>
    </w:p>
    <w:p w:rsidR="005C78B6" w:rsidRDefault="005C78B6" w:rsidP="005C78B6">
      <w: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rsidR="005C78B6" w:rsidRDefault="005C78B6" w:rsidP="005C78B6">
      <w:r>
        <w:t>De inschrijver verklaart  deze inschrijving te doen met inachtneming van de bepalingen en de gegevens zoals deze zijn omschreven in de aanbestedingsstukken.</w:t>
      </w:r>
    </w:p>
    <w:p w:rsidR="005C78B6" w:rsidRDefault="005C78B6" w:rsidP="005C78B6"/>
    <w:p w:rsidR="005C78B6" w:rsidRDefault="005C78B6" w:rsidP="005C78B6">
      <w:r>
        <w:t>Gedaan op ____________________________ (datum), te ___________________________________ (plaats).</w:t>
      </w:r>
    </w:p>
    <w:p w:rsidR="005C78B6" w:rsidRDefault="005C78B6" w:rsidP="005C78B6">
      <w:r>
        <w:t>De inschrijver</w:t>
      </w:r>
    </w:p>
    <w:p w:rsidR="005C78B6" w:rsidRDefault="005C78B6" w:rsidP="005C78B6">
      <w:r>
        <w:t>a. ______________________________ (handtekening) ______________________________ (naam) ______________________________ (functie)</w:t>
      </w:r>
    </w:p>
    <w:p w:rsidR="0008584D" w:rsidRDefault="009B5EEF">
      <w:bookmarkStart w:id="0" w:name="_GoBack"/>
      <w:bookmarkEnd w:id="0"/>
    </w:p>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805" w:rsidRDefault="00942805" w:rsidP="00942805">
      <w:pPr>
        <w:spacing w:after="0" w:line="240" w:lineRule="auto"/>
      </w:pPr>
      <w:r>
        <w:separator/>
      </w:r>
    </w:p>
  </w:endnote>
  <w:endnote w:type="continuationSeparator" w:id="0">
    <w:p w:rsidR="00942805" w:rsidRDefault="00942805" w:rsidP="0094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EEF" w:rsidRDefault="009B5EEF" w:rsidP="009B5EEF">
    <w:pPr>
      <w:spacing w:after="0" w:line="276" w:lineRule="auto"/>
      <w:rPr>
        <w:rFonts w:ascii="Calibri" w:eastAsia="Times New Roman" w:hAnsi="Calibri" w:cs="Times New Roman"/>
        <w:sz w:val="20"/>
        <w:szCs w:val="20"/>
        <w:lang w:eastAsia="nl-NL"/>
      </w:rPr>
    </w:pPr>
    <w:r>
      <w:rPr>
        <w:rFonts w:ascii="Calibri" w:eastAsia="Times New Roman" w:hAnsi="Calibri" w:cs="Times New Roman"/>
        <w:sz w:val="20"/>
        <w:szCs w:val="20"/>
        <w:lang w:eastAsia="nl-NL"/>
      </w:rPr>
      <w:t xml:space="preserve">Europese aanbesteding </w:t>
    </w:r>
    <w:r>
      <w:rPr>
        <w:rFonts w:ascii="Calibri" w:eastAsia="Times New Roman" w:hAnsi="Calibri" w:cs="Arial"/>
        <w:bCs/>
        <w:sz w:val="20"/>
        <w:szCs w:val="20"/>
        <w:lang w:eastAsia="nl-NL"/>
      </w:rPr>
      <w:t>Projectmanagement</w:t>
    </w:r>
    <w:r>
      <w:rPr>
        <w:rFonts w:ascii="Calibri" w:eastAsia="Times New Roman" w:hAnsi="Calibri" w:cs="Times New Roman"/>
        <w:sz w:val="20"/>
        <w:szCs w:val="20"/>
        <w:lang w:eastAsia="nl-NL"/>
      </w:rPr>
      <w:t xml:space="preserve"> </w:t>
    </w:r>
    <w:r>
      <w:rPr>
        <w:rFonts w:ascii="Calibri" w:eastAsia="Times New Roman" w:hAnsi="Calibri" w:cs="Arial"/>
        <w:sz w:val="18"/>
        <w:szCs w:val="18"/>
        <w:lang w:eastAsia="nl-NL"/>
      </w:rPr>
      <w:t>KQPN2021/65</w:t>
    </w:r>
    <w:r>
      <w:rPr>
        <w:rFonts w:ascii="Calibri" w:eastAsia="Times New Roman" w:hAnsi="Calibri" w:cs="Times New Roman"/>
        <w:sz w:val="20"/>
        <w:szCs w:val="20"/>
        <w:lang w:eastAsia="nl-NL"/>
      </w:rPr>
      <w:t xml:space="preserve">                                     </w:t>
    </w:r>
    <w:r>
      <w:rPr>
        <w:rFonts w:ascii="Calibri" w:eastAsia="Times New Roman" w:hAnsi="Calibri" w:cs="Arial"/>
        <w:sz w:val="20"/>
        <w:szCs w:val="20"/>
        <w:lang w:eastAsia="nl-NL"/>
      </w:rPr>
      <w:t xml:space="preserve">        </w:t>
    </w:r>
    <w:r>
      <w:rPr>
        <w:rFonts w:ascii="Calibri" w:eastAsia="Times New Roman" w:hAnsi="Calibri" w:cs="Arial"/>
        <w:sz w:val="20"/>
        <w:szCs w:val="20"/>
        <w:lang w:eastAsia="nl-NL"/>
      </w:rPr>
      <w:fldChar w:fldCharType="begin"/>
    </w:r>
    <w:r>
      <w:rPr>
        <w:rFonts w:ascii="Calibri" w:eastAsia="Times New Roman" w:hAnsi="Calibri" w:cs="Arial"/>
        <w:sz w:val="20"/>
        <w:szCs w:val="20"/>
        <w:lang w:eastAsia="nl-NL"/>
      </w:rPr>
      <w:instrText xml:space="preserve"> PAGE </w:instrText>
    </w:r>
    <w:r>
      <w:rPr>
        <w:rFonts w:ascii="Calibri" w:eastAsia="Times New Roman" w:hAnsi="Calibri" w:cs="Arial"/>
        <w:sz w:val="20"/>
        <w:szCs w:val="20"/>
        <w:lang w:eastAsia="nl-NL"/>
      </w:rPr>
      <w:fldChar w:fldCharType="separate"/>
    </w:r>
    <w:r>
      <w:rPr>
        <w:rFonts w:ascii="Calibri" w:eastAsia="Times New Roman" w:hAnsi="Calibri" w:cs="Arial"/>
        <w:noProof/>
        <w:sz w:val="20"/>
        <w:szCs w:val="20"/>
        <w:lang w:eastAsia="nl-NL"/>
      </w:rPr>
      <w:t>1</w:t>
    </w:r>
    <w:r>
      <w:rPr>
        <w:rFonts w:ascii="Calibri" w:eastAsia="Times New Roman" w:hAnsi="Calibri" w:cs="Arial"/>
        <w:sz w:val="20"/>
        <w:szCs w:val="20"/>
        <w:lang w:eastAsia="nl-NL"/>
      </w:rPr>
      <w:fldChar w:fldCharType="end"/>
    </w:r>
  </w:p>
  <w:p w:rsidR="009B5EEF" w:rsidRDefault="009B5EE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805" w:rsidRDefault="00942805" w:rsidP="00942805">
      <w:pPr>
        <w:spacing w:after="0" w:line="240" w:lineRule="auto"/>
      </w:pPr>
      <w:r>
        <w:separator/>
      </w:r>
    </w:p>
  </w:footnote>
  <w:footnote w:type="continuationSeparator" w:id="0">
    <w:p w:rsidR="00942805" w:rsidRDefault="00942805" w:rsidP="00942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998" w:rsidRDefault="00035998">
    <w:pPr>
      <w:pStyle w:val="Koptekst"/>
    </w:pPr>
    <w:r>
      <w:rPr>
        <w:lang w:eastAsia="nl-NL"/>
      </w:rPr>
      <w:drawing>
        <wp:inline distT="0" distB="0" distL="0" distR="0" wp14:anchorId="72C43C49" wp14:editId="6D49AA36">
          <wp:extent cx="571500" cy="571500"/>
          <wp:effectExtent l="0" t="0" r="0" b="0"/>
          <wp:docPr id="1907960934" name="Afbeelding 1451413496" descr="A picture containing mirror&#10;&#10;Description automatically generated"/>
          <wp:cNvGraphicFramePr/>
          <a:graphic xmlns:a="http://schemas.openxmlformats.org/drawingml/2006/main">
            <a:graphicData uri="http://schemas.openxmlformats.org/drawingml/2006/picture">
              <pic:pic xmlns:pic="http://schemas.openxmlformats.org/drawingml/2006/picture">
                <pic:nvPicPr>
                  <pic:cNvPr id="1907960934" name="Afbeelding 1451413496" descr="A picture containing mirro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05"/>
    <w:rsid w:val="00035998"/>
    <w:rsid w:val="000A7840"/>
    <w:rsid w:val="000F60D4"/>
    <w:rsid w:val="001E5F55"/>
    <w:rsid w:val="002C0954"/>
    <w:rsid w:val="005C6D9D"/>
    <w:rsid w:val="005C78B6"/>
    <w:rsid w:val="007B1B77"/>
    <w:rsid w:val="00942805"/>
    <w:rsid w:val="009B5EEF"/>
    <w:rsid w:val="00EE332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FABF6-3E84-4CDD-AA81-1C35C3D4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C78B6"/>
  </w:style>
  <w:style w:type="paragraph" w:styleId="Kop1">
    <w:name w:val="heading 1"/>
    <w:aliases w:val="Section Heading,Hoofdstuk,sectionHeading,Vet + inhoudsopg-niveau 1,Tempo Heading 1,Niveau 1"/>
    <w:basedOn w:val="Standaard"/>
    <w:next w:val="Standaard"/>
    <w:link w:val="Kop1Char"/>
    <w:autoRedefine/>
    <w:uiPriority w:val="99"/>
    <w:qFormat/>
    <w:rsid w:val="00035998"/>
    <w:pPr>
      <w:keepNext/>
      <w:keepLines/>
      <w:pageBreakBefore/>
      <w:tabs>
        <w:tab w:val="left" w:pos="0"/>
      </w:tabs>
      <w:spacing w:before="240" w:after="0" w:line="240" w:lineRule="auto"/>
      <w:outlineLvl w:val="0"/>
    </w:pPr>
    <w:rPr>
      <w:rFonts w:ascii="Calibri" w:eastAsiaTheme="majorEastAsia" w:hAnsi="Calibri" w:cs="Times New Roman"/>
      <w:b/>
      <w:bCs/>
      <w:color w:val="009493"/>
      <w:kern w:val="36"/>
      <w:sz w:val="36"/>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42805"/>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942805"/>
    <w:rPr>
      <w:noProof/>
    </w:rPr>
  </w:style>
  <w:style w:type="paragraph" w:styleId="Voettekst">
    <w:name w:val="footer"/>
    <w:basedOn w:val="Standaard"/>
    <w:link w:val="VoettekstChar"/>
    <w:uiPriority w:val="99"/>
    <w:unhideWhenUsed/>
    <w:rsid w:val="00942805"/>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942805"/>
    <w:rPr>
      <w:noProof/>
    </w:rPr>
  </w:style>
  <w:style w:type="character" w:customStyle="1" w:styleId="Kop1Char">
    <w:name w:val="Kop 1 Char"/>
    <w:aliases w:val="Section Heading Char,Hoofdstuk Char,sectionHeading Char,Vet + inhoudsopg-niveau 1 Char,Tempo Heading 1 Char,Niveau 1 Char"/>
    <w:basedOn w:val="Standaardalinea-lettertype"/>
    <w:link w:val="Kop1"/>
    <w:uiPriority w:val="99"/>
    <w:rsid w:val="00035998"/>
    <w:rPr>
      <w:rFonts w:ascii="Calibri" w:eastAsiaTheme="majorEastAsia" w:hAnsi="Calibri" w:cs="Times New Roman"/>
      <w:b/>
      <w:bCs/>
      <w:color w:val="009493"/>
      <w:kern w:val="36"/>
      <w:sz w:val="3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25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1193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4</cp:revision>
  <dcterms:created xsi:type="dcterms:W3CDTF">2021-05-31T15:26:00Z</dcterms:created>
  <dcterms:modified xsi:type="dcterms:W3CDTF">2021-06-04T12:55:00Z</dcterms:modified>
</cp:coreProperties>
</file>