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8E8" w:rsidRPr="00C241B8" w:rsidRDefault="00543B45" w:rsidP="00A5415B">
      <w:pPr>
        <w:pStyle w:val="Titel"/>
      </w:pPr>
      <w:r>
        <w:t>Bijlage I</w:t>
      </w:r>
      <w:bookmarkStart w:id="0" w:name="_GoBack"/>
      <w:bookmarkEnd w:id="0"/>
      <w:r w:rsidR="00A5415B" w:rsidRPr="00C2071D">
        <w:t xml:space="preserve"> –</w:t>
      </w:r>
      <w:r w:rsidR="00A5415B" w:rsidRPr="00C241B8">
        <w:t xml:space="preserve"> Formulier Referenties Kerncompetenties</w:t>
      </w:r>
    </w:p>
    <w:p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="00483402">
        <w:t>referenties, zie paragraaf 4.2.3</w:t>
      </w:r>
      <w:r>
        <w:t>.</w:t>
      </w:r>
    </w:p>
    <w:p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:rsidR="00A5415B" w:rsidRDefault="00A5415B" w:rsidP="00A5415B"/>
    <w:p w:rsidR="00A5415B" w:rsidRDefault="00A5415B" w:rsidP="00A5415B">
      <w:r>
        <w:t>Opmerking: Gemeente Nissewaard behoudt zich het recht voor om zonder tussenkomst van de Inschrijver contact op te nemen met de referenten.</w:t>
      </w:r>
    </w:p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:rsidR="00A5415B" w:rsidRDefault="00A5415B" w:rsidP="00A5415B">
            <w:r>
              <w:t>KERNCOMPETENTIE 1:</w:t>
            </w:r>
            <w:r w:rsidR="00C2071D">
              <w:t xml:space="preserve"> Het uitvoeren van energie besparingstrajecten bij particulieren. Over het uitvoeren van de energiebesparingstrajecten is een managementrapportage gemaakt waarin de resultaten zijn weergegeven. </w:t>
            </w:r>
          </w:p>
        </w:tc>
      </w:tr>
      <w:tr w:rsidR="00A5415B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referentie:</w:t>
            </w:r>
          </w:p>
          <w:p w:rsidR="00A5415B" w:rsidRDefault="00A5415B" w:rsidP="00A5415B">
            <w:r>
              <w:t>Soort organisatie:</w:t>
            </w:r>
          </w:p>
          <w:p w:rsidR="00A5415B" w:rsidRDefault="00A5415B" w:rsidP="00A5415B">
            <w:r>
              <w:t>Adres:</w:t>
            </w:r>
          </w:p>
          <w:p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contactpersoon referentie:</w:t>
            </w:r>
          </w:p>
          <w:p w:rsidR="00A5415B" w:rsidRDefault="00A5415B" w:rsidP="00A5415B">
            <w:r>
              <w:t>Functie:</w:t>
            </w:r>
          </w:p>
          <w:p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:rsidTr="00A5415B">
        <w:tc>
          <w:tcPr>
            <w:tcW w:w="2235" w:type="dxa"/>
            <w:vMerge w:val="restart"/>
          </w:tcPr>
          <w:p w:rsidR="00A5415B" w:rsidRDefault="00A5415B" w:rsidP="00A5415B">
            <w:r>
              <w:t xml:space="preserve">Waarde in € </w:t>
            </w:r>
          </w:p>
          <w:p w:rsidR="00A5415B" w:rsidRDefault="00A5415B" w:rsidP="00A5415B">
            <w:r>
              <w:t>Datum start project:</w:t>
            </w:r>
          </w:p>
          <w:p w:rsidR="00A5415B" w:rsidRDefault="00A5415B" w:rsidP="00A5415B">
            <w:r>
              <w:t>Datum eind project:</w:t>
            </w:r>
          </w:p>
          <w:p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2930D0">
        <w:trPr>
          <w:trHeight w:val="1822"/>
        </w:trPr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Pr="00C241B8" w:rsidRDefault="00A5415B" w:rsidP="00C241B8"/>
        </w:tc>
      </w:tr>
    </w:tbl>
    <w:p w:rsidR="00A5415B" w:rsidRDefault="00A5415B" w:rsidP="00A5415B"/>
    <w:p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Handtekening:</w:t>
            </w:r>
          </w:p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:rsidR="00A5415B" w:rsidRDefault="00A5415B" w:rsidP="00A5415B"/>
        </w:tc>
      </w:tr>
    </w:tbl>
    <w:p w:rsidR="00A5415B" w:rsidRPr="00A5415B" w:rsidRDefault="00A5415B" w:rsidP="00A5415B"/>
    <w:sectPr w:rsidR="00A5415B" w:rsidRPr="00A5415B" w:rsidSect="00C241B8">
      <w:headerReference w:type="default" r:id="rId8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15B" w:rsidRDefault="00A5415B" w:rsidP="00525B77">
      <w:r>
        <w:separator/>
      </w:r>
    </w:p>
  </w:endnote>
  <w:endnote w:type="continuationSeparator" w:id="0">
    <w:p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15B" w:rsidRDefault="00A5415B" w:rsidP="00525B77">
      <w:r>
        <w:separator/>
      </w:r>
    </w:p>
  </w:footnote>
  <w:footnote w:type="continuationSeparator" w:id="0">
    <w:p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B8" w:rsidRDefault="00C241B8">
    <w:pPr>
      <w:pStyle w:val="Koptekst"/>
    </w:pPr>
    <w:r w:rsidRPr="00C241B8">
      <w:rPr>
        <w:noProof/>
        <w:lang w:eastAsia="nl-N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3180616</wp:posOffset>
          </wp:positionH>
          <wp:positionV relativeFrom="paragraph">
            <wp:posOffset>13558</wp:posOffset>
          </wp:positionV>
          <wp:extent cx="2308514" cy="522514"/>
          <wp:effectExtent l="19050" t="0" r="0" b="0"/>
          <wp:wrapNone/>
          <wp:docPr id="1" name="Afbeelding 1" descr="Nissewaard_logo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ssewaard_logo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2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923"/>
    <w:rsid w:val="00057ACE"/>
    <w:rsid w:val="000752C6"/>
    <w:rsid w:val="000D568B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83402"/>
    <w:rsid w:val="004C5041"/>
    <w:rsid w:val="00525B77"/>
    <w:rsid w:val="00543B45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071D"/>
    <w:rsid w:val="00C23BF0"/>
    <w:rsid w:val="00C241B8"/>
    <w:rsid w:val="00C26419"/>
    <w:rsid w:val="00C52B42"/>
    <w:rsid w:val="00C57CA6"/>
    <w:rsid w:val="00C96C29"/>
    <w:rsid w:val="00C97EC7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138504AE"/>
  <w15:docId w15:val="{7951415C-BFCD-4522-AFED-65538288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iPriority w:val="99"/>
    <w:semiHidden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9ADC8-7C17-4414-B870-B6F62CD6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194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Kranenburg, Karin van</cp:lastModifiedBy>
  <cp:revision>6</cp:revision>
  <dcterms:created xsi:type="dcterms:W3CDTF">2019-03-05T07:56:00Z</dcterms:created>
  <dcterms:modified xsi:type="dcterms:W3CDTF">2021-06-29T13:13:00Z</dcterms:modified>
</cp:coreProperties>
</file>