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95EA2C" w14:textId="77777777" w:rsidR="00F875EB" w:rsidRDefault="00F875EB" w:rsidP="00F875EB">
      <w:pPr>
        <w:pStyle w:val="Geenafstand"/>
      </w:pPr>
    </w:p>
    <w:p w14:paraId="3EA3E162" w14:textId="703A7E92" w:rsidR="00992F9A" w:rsidRDefault="00876AAD" w:rsidP="00500F21">
      <w:r>
        <w:rPr>
          <w:noProof/>
        </w:rPr>
        <mc:AlternateContent>
          <mc:Choice Requires="wps">
            <w:drawing>
              <wp:anchor distT="0" distB="0" distL="114300" distR="114300" simplePos="0" relativeHeight="251658240" behindDoc="0" locked="0" layoutInCell="1" allowOverlap="1" wp14:anchorId="5A2349DE" wp14:editId="493AED2B">
                <wp:simplePos x="0" y="0"/>
                <wp:positionH relativeFrom="column">
                  <wp:posOffset>1347470</wp:posOffset>
                </wp:positionH>
                <wp:positionV relativeFrom="paragraph">
                  <wp:posOffset>4616450</wp:posOffset>
                </wp:positionV>
                <wp:extent cx="4229100" cy="2895600"/>
                <wp:effectExtent l="0" t="0" r="0" b="0"/>
                <wp:wrapNone/>
                <wp:docPr id="2" name="Tekstvak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9100" cy="2895600"/>
                        </a:xfrm>
                        <a:prstGeom prst="rect">
                          <a:avLst/>
                        </a:prstGeom>
                        <a:noFill/>
                        <a:ln w="6350">
                          <a:noFill/>
                        </a:ln>
                      </wps:spPr>
                      <wps:txbx>
                        <w:txbxContent>
                          <w:tbl>
                            <w:tblPr>
                              <w:tblW w:w="0" w:type="auto"/>
                              <w:tblLook w:val="04A0" w:firstRow="1" w:lastRow="0" w:firstColumn="1" w:lastColumn="0" w:noHBand="0" w:noVBand="1"/>
                            </w:tblPr>
                            <w:tblGrid>
                              <w:gridCol w:w="3407"/>
                              <w:gridCol w:w="2730"/>
                            </w:tblGrid>
                            <w:tr w:rsidR="00145655" w:rsidRPr="00DD1446" w14:paraId="3580DA3F" w14:textId="77777777" w:rsidTr="00145655">
                              <w:trPr>
                                <w:trHeight w:val="602"/>
                              </w:trPr>
                              <w:tc>
                                <w:tcPr>
                                  <w:tcW w:w="6137" w:type="dxa"/>
                                  <w:gridSpan w:val="2"/>
                                  <w:shd w:val="clear" w:color="auto" w:fill="auto"/>
                                </w:tcPr>
                                <w:p w14:paraId="140E689B" w14:textId="0788971C" w:rsidR="00E51C3B" w:rsidRDefault="00145655" w:rsidP="00D57FCD">
                                  <w:pPr>
                                    <w:jc w:val="center"/>
                                    <w:rPr>
                                      <w:rFonts w:ascii="Arial Rounded MT Bold" w:hAnsi="Arial Rounded MT Bold"/>
                                      <w:color w:val="FFFFFF"/>
                                      <w:sz w:val="36"/>
                                      <w:szCs w:val="36"/>
                                    </w:rPr>
                                  </w:pPr>
                                  <w:bookmarkStart w:id="0" w:name="_Hlk17292115"/>
                                  <w:r w:rsidRPr="007C3742">
                                    <w:rPr>
                                      <w:rFonts w:ascii="Arial Rounded MT Bold" w:hAnsi="Arial Rounded MT Bold"/>
                                      <w:color w:val="FFFFFF"/>
                                      <w:sz w:val="36"/>
                                      <w:szCs w:val="36"/>
                                    </w:rPr>
                                    <w:t>Raamovereenkomst tussen</w:t>
                                  </w:r>
                                </w:p>
                                <w:p w14:paraId="4686514E" w14:textId="24B11FA3" w:rsidR="00E51C3B" w:rsidRDefault="00145655" w:rsidP="00D57FCD">
                                  <w:pPr>
                                    <w:jc w:val="center"/>
                                    <w:rPr>
                                      <w:rFonts w:ascii="Arial Rounded MT Bold" w:hAnsi="Arial Rounded MT Bold"/>
                                      <w:color w:val="FFFFFF"/>
                                      <w:sz w:val="36"/>
                                      <w:szCs w:val="36"/>
                                    </w:rPr>
                                  </w:pPr>
                                  <w:r>
                                    <w:rPr>
                                      <w:rFonts w:ascii="Arial Rounded MT Bold" w:hAnsi="Arial Rounded MT Bold"/>
                                      <w:color w:val="FFFFFF"/>
                                      <w:sz w:val="36"/>
                                      <w:szCs w:val="36"/>
                                    </w:rPr>
                                    <w:t xml:space="preserve">GVB </w:t>
                                  </w:r>
                                  <w:r w:rsidR="0095471F">
                                    <w:rPr>
                                      <w:rFonts w:ascii="Arial Rounded MT Bold" w:hAnsi="Arial Rounded MT Bold"/>
                                      <w:color w:val="FFFFFF"/>
                                      <w:sz w:val="36"/>
                                      <w:szCs w:val="36"/>
                                    </w:rPr>
                                    <w:t xml:space="preserve">Exploitatie </w:t>
                                  </w:r>
                                  <w:r w:rsidRPr="00CD10FF">
                                    <w:rPr>
                                      <w:rFonts w:ascii="Arial Rounded MT Bold" w:hAnsi="Arial Rounded MT Bold"/>
                                      <w:color w:val="FFFFFF"/>
                                      <w:sz w:val="36"/>
                                      <w:szCs w:val="36"/>
                                    </w:rPr>
                                    <w:t>BV</w:t>
                                  </w:r>
                                  <w:r>
                                    <w:rPr>
                                      <w:rFonts w:ascii="Arial Rounded MT Bold" w:hAnsi="Arial Rounded MT Bold"/>
                                      <w:color w:val="FFFFFF"/>
                                      <w:sz w:val="36"/>
                                      <w:szCs w:val="36"/>
                                    </w:rPr>
                                    <w:t xml:space="preserve"> en</w:t>
                                  </w:r>
                                </w:p>
                                <w:p w14:paraId="45C73D54" w14:textId="5EF1BB9A" w:rsidR="00D57FCD" w:rsidRDefault="00145655" w:rsidP="00D57FCD">
                                  <w:pPr>
                                    <w:jc w:val="center"/>
                                    <w:rPr>
                                      <w:rFonts w:ascii="Arial Rounded MT Bold" w:hAnsi="Arial Rounded MT Bold"/>
                                      <w:color w:val="FFFF00"/>
                                      <w:sz w:val="36"/>
                                      <w:szCs w:val="36"/>
                                    </w:rPr>
                                  </w:pPr>
                                  <w:r w:rsidRPr="007C3742">
                                    <w:rPr>
                                      <w:rFonts w:ascii="Arial Rounded MT Bold" w:hAnsi="Arial Rounded MT Bold"/>
                                      <w:color w:val="FFFF00"/>
                                      <w:sz w:val="36"/>
                                      <w:szCs w:val="36"/>
                                    </w:rPr>
                                    <w:t>Naam Opdrachtnemer</w:t>
                                  </w:r>
                                </w:p>
                                <w:p w14:paraId="0C60DC1A" w14:textId="7AB6EC4B" w:rsidR="00D57FCD" w:rsidRDefault="00E51C3B" w:rsidP="00D57FCD">
                                  <w:pPr>
                                    <w:jc w:val="center"/>
                                    <w:rPr>
                                      <w:rFonts w:ascii="Arial Rounded MT Bold" w:hAnsi="Arial Rounded MT Bold"/>
                                      <w:color w:val="FFFF00"/>
                                      <w:sz w:val="36"/>
                                      <w:szCs w:val="36"/>
                                    </w:rPr>
                                  </w:pPr>
                                  <w:r>
                                    <w:rPr>
                                      <w:rFonts w:ascii="Arial Rounded MT Bold" w:hAnsi="Arial Rounded MT Bold"/>
                                      <w:color w:val="FFFF00"/>
                                      <w:sz w:val="36"/>
                                      <w:szCs w:val="36"/>
                                    </w:rPr>
                                    <w:t>t.b.v.</w:t>
                                  </w:r>
                                </w:p>
                                <w:p w14:paraId="36CCDCB4" w14:textId="77777777" w:rsidR="00B24BE8" w:rsidRDefault="00B24BE8" w:rsidP="0095471F">
                                  <w:pPr>
                                    <w:jc w:val="center"/>
                                    <w:rPr>
                                      <w:rFonts w:ascii="Arial Rounded MT Bold" w:hAnsi="Arial Rounded MT Bold"/>
                                      <w:color w:val="FFFFFF" w:themeColor="background1"/>
                                      <w:sz w:val="36"/>
                                      <w:szCs w:val="36"/>
                                    </w:rPr>
                                  </w:pPr>
                                  <w:r>
                                    <w:rPr>
                                      <w:rFonts w:ascii="Arial Rounded MT Bold" w:hAnsi="Arial Rounded MT Bold"/>
                                      <w:color w:val="FFFFFF" w:themeColor="background1"/>
                                      <w:sz w:val="36"/>
                                      <w:szCs w:val="36"/>
                                    </w:rPr>
                                    <w:t>Rubber Wielblokken</w:t>
                                  </w:r>
                                </w:p>
                                <w:p w14:paraId="0457C081" w14:textId="038595B4" w:rsidR="00145655" w:rsidRPr="00A701A4" w:rsidRDefault="00B24BE8" w:rsidP="0095471F">
                                  <w:pPr>
                                    <w:jc w:val="center"/>
                                    <w:rPr>
                                      <w:rFonts w:ascii="Arial Rounded MT Bold" w:hAnsi="Arial Rounded MT Bold"/>
                                      <w:color w:val="FFFFFF" w:themeColor="background1"/>
                                      <w:sz w:val="36"/>
                                      <w:szCs w:val="36"/>
                                    </w:rPr>
                                  </w:pPr>
                                  <w:r>
                                    <w:rPr>
                                      <w:rFonts w:ascii="Arial Rounded MT Bold" w:hAnsi="Arial Rounded MT Bold"/>
                                      <w:color w:val="FFFFFF" w:themeColor="background1"/>
                                      <w:sz w:val="36"/>
                                      <w:szCs w:val="36"/>
                                    </w:rPr>
                                    <w:t xml:space="preserve"> Combino tram</w:t>
                                  </w:r>
                                  <w:r w:rsidR="0095471F">
                                    <w:rPr>
                                      <w:rFonts w:ascii="Arial Rounded MT Bold" w:hAnsi="Arial Rounded MT Bold"/>
                                      <w:color w:val="FFFFFF" w:themeColor="background1"/>
                                      <w:sz w:val="36"/>
                                      <w:szCs w:val="36"/>
                                    </w:rPr>
                                    <w:t xml:space="preserve"> </w:t>
                                  </w:r>
                                  <w:bookmarkEnd w:id="0"/>
                                </w:p>
                              </w:tc>
                            </w:tr>
                            <w:tr w:rsidR="00145655" w:rsidRPr="00DD1446" w14:paraId="0B7FF00E" w14:textId="77777777" w:rsidTr="00145655">
                              <w:tc>
                                <w:tcPr>
                                  <w:tcW w:w="6137" w:type="dxa"/>
                                  <w:gridSpan w:val="2"/>
                                  <w:shd w:val="clear" w:color="auto" w:fill="auto"/>
                                </w:tcPr>
                                <w:p w14:paraId="2B41845F" w14:textId="77777777" w:rsidR="00145655" w:rsidRDefault="00145655" w:rsidP="00145655">
                                  <w:pPr>
                                    <w:rPr>
                                      <w:rFonts w:ascii="Arial Rounded MT Bold" w:hAnsi="Arial Rounded MT Bold"/>
                                      <w:color w:val="FFFFFF"/>
                                      <w:sz w:val="36"/>
                                      <w:szCs w:val="36"/>
                                    </w:rPr>
                                  </w:pPr>
                                </w:p>
                              </w:tc>
                            </w:tr>
                            <w:tr w:rsidR="00145655" w:rsidRPr="00DD1446" w14:paraId="2D9BEFEB" w14:textId="77777777" w:rsidTr="00145655">
                              <w:tc>
                                <w:tcPr>
                                  <w:tcW w:w="6137" w:type="dxa"/>
                                  <w:gridSpan w:val="2"/>
                                  <w:shd w:val="clear" w:color="auto" w:fill="auto"/>
                                </w:tcPr>
                                <w:p w14:paraId="4628FDC3" w14:textId="5F8625DF" w:rsidR="00145655" w:rsidRPr="007F0806" w:rsidRDefault="00145655" w:rsidP="00145655">
                                  <w:pPr>
                                    <w:rPr>
                                      <w:rFonts w:ascii="Arial Rounded MT Bold" w:hAnsi="Arial Rounded MT Bold"/>
                                      <w:color w:val="FFFFFF" w:themeColor="background1"/>
                                    </w:rPr>
                                  </w:pPr>
                                  <w:r w:rsidRPr="007F0806">
                                    <w:rPr>
                                      <w:rFonts w:cs="Arial"/>
                                      <w:color w:val="FFFFFF" w:themeColor="background1"/>
                                    </w:rPr>
                                    <w:t>Referentienummer:</w:t>
                                  </w:r>
                                  <w:r w:rsidRPr="007F0806">
                                    <w:rPr>
                                      <w:rFonts w:ascii="Arial Rounded MT Bold" w:hAnsi="Arial Rounded MT Bold"/>
                                      <w:color w:val="FFFFFF" w:themeColor="background1"/>
                                    </w:rPr>
                                    <w:t xml:space="preserve"> </w:t>
                                  </w:r>
                                  <w:r w:rsidR="00D57FCD">
                                    <w:rPr>
                                      <w:rFonts w:ascii="Arial Rounded MT Bold" w:hAnsi="Arial Rounded MT Bold"/>
                                      <w:color w:val="FFFFFF" w:themeColor="background1"/>
                                    </w:rPr>
                                    <w:t>2021-</w:t>
                                  </w:r>
                                  <w:r w:rsidR="00B24BE8">
                                    <w:rPr>
                                      <w:rFonts w:ascii="Arial Rounded MT Bold" w:hAnsi="Arial Rounded MT Bold"/>
                                      <w:color w:val="FFFFFF" w:themeColor="background1"/>
                                    </w:rPr>
                                    <w:t>44</w:t>
                                  </w:r>
                                </w:p>
                              </w:tc>
                            </w:tr>
                            <w:tr w:rsidR="00145655" w:rsidRPr="00DD1446" w14:paraId="59BFADA8" w14:textId="77777777" w:rsidTr="00145655">
                              <w:tc>
                                <w:tcPr>
                                  <w:tcW w:w="6137" w:type="dxa"/>
                                  <w:gridSpan w:val="2"/>
                                  <w:shd w:val="clear" w:color="auto" w:fill="auto"/>
                                </w:tcPr>
                                <w:p w14:paraId="524FC830" w14:textId="263DEEB3" w:rsidR="00145655" w:rsidRPr="007F0806" w:rsidRDefault="00145655" w:rsidP="00145655">
                                  <w:pPr>
                                    <w:rPr>
                                      <w:rFonts w:cs="Arial"/>
                                      <w:color w:val="FFFFFF" w:themeColor="background1"/>
                                    </w:rPr>
                                  </w:pPr>
                                  <w:r w:rsidRPr="007F0806">
                                    <w:rPr>
                                      <w:rFonts w:cs="Arial"/>
                                      <w:color w:val="FFFFFF" w:themeColor="background1"/>
                                    </w:rPr>
                                    <w:t xml:space="preserve">Datum: </w:t>
                                  </w:r>
                                  <w:r w:rsidR="00B24BE8">
                                    <w:rPr>
                                      <w:rFonts w:cs="Arial"/>
                                      <w:color w:val="FFFFFF" w:themeColor="background1"/>
                                    </w:rPr>
                                    <w:t xml:space="preserve">24 augustus </w:t>
                                  </w:r>
                                  <w:r w:rsidR="00D57FCD">
                                    <w:rPr>
                                      <w:rFonts w:cs="Arial"/>
                                      <w:color w:val="FFFFFF" w:themeColor="background1"/>
                                    </w:rPr>
                                    <w:t>2021</w:t>
                                  </w:r>
                                </w:p>
                              </w:tc>
                            </w:tr>
                            <w:tr w:rsidR="00145655" w:rsidRPr="00DD1446" w14:paraId="2B0BB4D2" w14:textId="77777777" w:rsidTr="00145655">
                              <w:tc>
                                <w:tcPr>
                                  <w:tcW w:w="6137" w:type="dxa"/>
                                  <w:gridSpan w:val="2"/>
                                  <w:shd w:val="clear" w:color="auto" w:fill="auto"/>
                                </w:tcPr>
                                <w:p w14:paraId="2975E62A" w14:textId="5158926A" w:rsidR="00145655" w:rsidRPr="00091791" w:rsidRDefault="00145655" w:rsidP="00145655">
                                  <w:pPr>
                                    <w:rPr>
                                      <w:rFonts w:cs="Arial"/>
                                      <w:color w:val="FFFF00"/>
                                    </w:rPr>
                                  </w:pPr>
                                  <w:r w:rsidRPr="00721C42">
                                    <w:rPr>
                                      <w:rFonts w:cs="Arial"/>
                                      <w:color w:val="FFFFFF" w:themeColor="background1"/>
                                    </w:rPr>
                                    <w:t xml:space="preserve">Status: </w:t>
                                  </w:r>
                                  <w:r w:rsidR="00D57FCD">
                                    <w:rPr>
                                      <w:rFonts w:cs="Arial"/>
                                      <w:color w:val="FFFFFF" w:themeColor="background1"/>
                                    </w:rPr>
                                    <w:t>Concept</w:t>
                                  </w:r>
                                </w:p>
                              </w:tc>
                            </w:tr>
                            <w:tr w:rsidR="00145655" w:rsidRPr="00DD1446" w14:paraId="4A3823FD" w14:textId="77777777" w:rsidTr="00145655">
                              <w:tc>
                                <w:tcPr>
                                  <w:tcW w:w="6137" w:type="dxa"/>
                                  <w:gridSpan w:val="2"/>
                                  <w:shd w:val="clear" w:color="auto" w:fill="auto"/>
                                </w:tcPr>
                                <w:p w14:paraId="7B24B4C7" w14:textId="614F8015" w:rsidR="00145655" w:rsidRPr="005038C1" w:rsidRDefault="00145655" w:rsidP="00145655">
                                  <w:pPr>
                                    <w:rPr>
                                      <w:rFonts w:cs="Arial"/>
                                      <w:color w:val="FFFFFF"/>
                                    </w:rPr>
                                  </w:pPr>
                                  <w:r w:rsidRPr="005038C1">
                                    <w:rPr>
                                      <w:rFonts w:cs="Arial"/>
                                      <w:color w:val="FFFFFF"/>
                                    </w:rPr>
                                    <w:t xml:space="preserve">Versie: </w:t>
                                  </w:r>
                                  <w:r w:rsidR="00D57FCD">
                                    <w:rPr>
                                      <w:rFonts w:cs="Arial"/>
                                      <w:color w:val="FFFFFF"/>
                                    </w:rPr>
                                    <w:t>0</w:t>
                                  </w:r>
                                  <w:r w:rsidR="0095471F">
                                    <w:rPr>
                                      <w:rFonts w:cs="Arial"/>
                                      <w:color w:val="FFFFFF"/>
                                    </w:rPr>
                                    <w:t>1</w:t>
                                  </w:r>
                                </w:p>
                              </w:tc>
                            </w:tr>
                            <w:tr w:rsidR="00E51C3B" w:rsidRPr="00DD1446" w14:paraId="6856193D" w14:textId="77777777" w:rsidTr="00145655">
                              <w:tc>
                                <w:tcPr>
                                  <w:tcW w:w="3407" w:type="dxa"/>
                                  <w:shd w:val="clear" w:color="auto" w:fill="auto"/>
                                </w:tcPr>
                                <w:p w14:paraId="66C977C0" w14:textId="77777777" w:rsidR="00145655" w:rsidRPr="00DD1446" w:rsidRDefault="00145655" w:rsidP="00145655">
                                  <w:pPr>
                                    <w:rPr>
                                      <w:rFonts w:cs="Arial"/>
                                      <w:color w:val="FFFFFF"/>
                                    </w:rPr>
                                  </w:pPr>
                                  <w:r w:rsidRPr="00DD1446">
                                    <w:rPr>
                                      <w:rFonts w:cs="Arial"/>
                                      <w:color w:val="FFFFFF"/>
                                    </w:rPr>
                                    <w:t>Vertrouwelijkheidsniveau:</w:t>
                                  </w:r>
                                </w:p>
                              </w:tc>
                              <w:tc>
                                <w:tcPr>
                                  <w:tcW w:w="2730" w:type="dxa"/>
                                  <w:shd w:val="clear" w:color="auto" w:fill="auto"/>
                                </w:tcPr>
                                <w:p w14:paraId="5A03EE98" w14:textId="77777777" w:rsidR="00145655" w:rsidRPr="00721C42" w:rsidRDefault="00145655" w:rsidP="00145655">
                                  <w:pPr>
                                    <w:rPr>
                                      <w:rFonts w:cs="Arial"/>
                                      <w:color w:val="FFFF00"/>
                                    </w:rPr>
                                  </w:pPr>
                                  <w:r w:rsidRPr="00721C42">
                                    <w:rPr>
                                      <w:rFonts w:cs="Arial"/>
                                      <w:color w:val="FFFF00"/>
                                    </w:rPr>
                                    <w:t>Vertrouwelijk</w:t>
                                  </w:r>
                                  <w:r>
                                    <w:rPr>
                                      <w:rFonts w:cs="Arial"/>
                                      <w:color w:val="FFFF00"/>
                                    </w:rPr>
                                    <w:t>/Openbaar</w:t>
                                  </w:r>
                                </w:p>
                                <w:p w14:paraId="63E521FF" w14:textId="77777777" w:rsidR="00145655" w:rsidRPr="00DD1446" w:rsidRDefault="00145655" w:rsidP="00145655">
                                  <w:pPr>
                                    <w:rPr>
                                      <w:rFonts w:cs="Arial"/>
                                      <w:color w:val="FFFFFF"/>
                                    </w:rPr>
                                  </w:pPr>
                                  <w:bookmarkStart w:id="1" w:name="Betrokkenen"/>
                                  <w:r>
                                    <w:rPr>
                                      <w:rFonts w:cs="Arial"/>
                                      <w:color w:val="FFFFFF"/>
                                    </w:rPr>
                                    <w:t xml:space="preserve"> </w:t>
                                  </w:r>
                                  <w:bookmarkEnd w:id="1"/>
                                </w:p>
                              </w:tc>
                            </w:tr>
                          </w:tbl>
                          <w:p w14:paraId="02DA8306" w14:textId="77777777" w:rsidR="007C3742" w:rsidRPr="00985940" w:rsidRDefault="007C3742" w:rsidP="00985940">
                            <w:pPr>
                              <w:rPr>
                                <w:rFonts w:cs="Arial"/>
                                <w:color w:val="FFFFF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2349DE" id="_x0000_t202" coordsize="21600,21600" o:spt="202" path="m,l,21600r21600,l21600,xe">
                <v:stroke joinstyle="miter"/>
                <v:path gradientshapeok="t" o:connecttype="rect"/>
              </v:shapetype>
              <v:shape id="Tekstvak 5" o:spid="_x0000_s1026" type="#_x0000_t202" style="position:absolute;margin-left:106.1pt;margin-top:363.5pt;width:333pt;height:2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" filled="f" stroked="f" strokeweight=".5pt">
                <v:textbox>
                  <w:txbxContent>
                    <w:tbl>
                      <w:tblPr>
                        <w:tblW w:w="0" w:type="auto"/>
                        <w:tblLook w:val="04A0" w:firstRow="1" w:lastRow="0" w:firstColumn="1" w:lastColumn="0" w:noHBand="0" w:noVBand="1"/>
                      </w:tblPr>
                      <w:tblGrid>
                        <w:gridCol w:w="3407"/>
                        <w:gridCol w:w="2730"/>
                      </w:tblGrid>
                      <w:tr w:rsidR="00145655" w:rsidRPr="00DD1446" w14:paraId="3580DA3F" w14:textId="77777777" w:rsidTr="00145655">
                        <w:trPr>
                          <w:trHeight w:val="602"/>
                        </w:trPr>
                        <w:tc>
                          <w:tcPr>
                            <w:tcW w:w="6137" w:type="dxa"/>
                            <w:gridSpan w:val="2"/>
                            <w:shd w:val="clear" w:color="auto" w:fill="auto"/>
                          </w:tcPr>
                          <w:p w14:paraId="140E689B" w14:textId="0788971C" w:rsidR="00E51C3B" w:rsidRDefault="00145655" w:rsidP="00D57FCD">
                            <w:pPr>
                              <w:jc w:val="center"/>
                              <w:rPr>
                                <w:rFonts w:ascii="Arial Rounded MT Bold" w:hAnsi="Arial Rounded MT Bold"/>
                                <w:color w:val="FFFFFF"/>
                                <w:sz w:val="36"/>
                                <w:szCs w:val="36"/>
                              </w:rPr>
                            </w:pPr>
                            <w:bookmarkStart w:id="2" w:name="_Hlk17292115"/>
                            <w:r w:rsidRPr="007C3742">
                              <w:rPr>
                                <w:rFonts w:ascii="Arial Rounded MT Bold" w:hAnsi="Arial Rounded MT Bold"/>
                                <w:color w:val="FFFFFF"/>
                                <w:sz w:val="36"/>
                                <w:szCs w:val="36"/>
                              </w:rPr>
                              <w:t>Raamovereenkomst tussen</w:t>
                            </w:r>
                          </w:p>
                          <w:p w14:paraId="4686514E" w14:textId="24B11FA3" w:rsidR="00E51C3B" w:rsidRDefault="00145655" w:rsidP="00D57FCD">
                            <w:pPr>
                              <w:jc w:val="center"/>
                              <w:rPr>
                                <w:rFonts w:ascii="Arial Rounded MT Bold" w:hAnsi="Arial Rounded MT Bold"/>
                                <w:color w:val="FFFFFF"/>
                                <w:sz w:val="36"/>
                                <w:szCs w:val="36"/>
                              </w:rPr>
                            </w:pPr>
                            <w:r>
                              <w:rPr>
                                <w:rFonts w:ascii="Arial Rounded MT Bold" w:hAnsi="Arial Rounded MT Bold"/>
                                <w:color w:val="FFFFFF"/>
                                <w:sz w:val="36"/>
                                <w:szCs w:val="36"/>
                              </w:rPr>
                              <w:t xml:space="preserve">GVB </w:t>
                            </w:r>
                            <w:r w:rsidR="0095471F">
                              <w:rPr>
                                <w:rFonts w:ascii="Arial Rounded MT Bold" w:hAnsi="Arial Rounded MT Bold"/>
                                <w:color w:val="FFFFFF"/>
                                <w:sz w:val="36"/>
                                <w:szCs w:val="36"/>
                              </w:rPr>
                              <w:t xml:space="preserve">Exploitatie </w:t>
                            </w:r>
                            <w:r w:rsidRPr="00CD10FF">
                              <w:rPr>
                                <w:rFonts w:ascii="Arial Rounded MT Bold" w:hAnsi="Arial Rounded MT Bold"/>
                                <w:color w:val="FFFFFF"/>
                                <w:sz w:val="36"/>
                                <w:szCs w:val="36"/>
                              </w:rPr>
                              <w:t>BV</w:t>
                            </w:r>
                            <w:r>
                              <w:rPr>
                                <w:rFonts w:ascii="Arial Rounded MT Bold" w:hAnsi="Arial Rounded MT Bold"/>
                                <w:color w:val="FFFFFF"/>
                                <w:sz w:val="36"/>
                                <w:szCs w:val="36"/>
                              </w:rPr>
                              <w:t xml:space="preserve"> en</w:t>
                            </w:r>
                          </w:p>
                          <w:p w14:paraId="45C73D54" w14:textId="5EF1BB9A" w:rsidR="00D57FCD" w:rsidRDefault="00145655" w:rsidP="00D57FCD">
                            <w:pPr>
                              <w:jc w:val="center"/>
                              <w:rPr>
                                <w:rFonts w:ascii="Arial Rounded MT Bold" w:hAnsi="Arial Rounded MT Bold"/>
                                <w:color w:val="FFFF00"/>
                                <w:sz w:val="36"/>
                                <w:szCs w:val="36"/>
                              </w:rPr>
                            </w:pPr>
                            <w:r w:rsidRPr="007C3742">
                              <w:rPr>
                                <w:rFonts w:ascii="Arial Rounded MT Bold" w:hAnsi="Arial Rounded MT Bold"/>
                                <w:color w:val="FFFF00"/>
                                <w:sz w:val="36"/>
                                <w:szCs w:val="36"/>
                              </w:rPr>
                              <w:t>Naam Opdrachtnemer</w:t>
                            </w:r>
                          </w:p>
                          <w:p w14:paraId="0C60DC1A" w14:textId="7AB6EC4B" w:rsidR="00D57FCD" w:rsidRDefault="00E51C3B" w:rsidP="00D57FCD">
                            <w:pPr>
                              <w:jc w:val="center"/>
                              <w:rPr>
                                <w:rFonts w:ascii="Arial Rounded MT Bold" w:hAnsi="Arial Rounded MT Bold"/>
                                <w:color w:val="FFFF00"/>
                                <w:sz w:val="36"/>
                                <w:szCs w:val="36"/>
                              </w:rPr>
                            </w:pPr>
                            <w:r>
                              <w:rPr>
                                <w:rFonts w:ascii="Arial Rounded MT Bold" w:hAnsi="Arial Rounded MT Bold"/>
                                <w:color w:val="FFFF00"/>
                                <w:sz w:val="36"/>
                                <w:szCs w:val="36"/>
                              </w:rPr>
                              <w:t>t.b.v.</w:t>
                            </w:r>
                          </w:p>
                          <w:p w14:paraId="36CCDCB4" w14:textId="77777777" w:rsidR="00B24BE8" w:rsidRDefault="00B24BE8" w:rsidP="0095471F">
                            <w:pPr>
                              <w:jc w:val="center"/>
                              <w:rPr>
                                <w:rFonts w:ascii="Arial Rounded MT Bold" w:hAnsi="Arial Rounded MT Bold"/>
                                <w:color w:val="FFFFFF" w:themeColor="background1"/>
                                <w:sz w:val="36"/>
                                <w:szCs w:val="36"/>
                              </w:rPr>
                            </w:pPr>
                            <w:r>
                              <w:rPr>
                                <w:rFonts w:ascii="Arial Rounded MT Bold" w:hAnsi="Arial Rounded MT Bold"/>
                                <w:color w:val="FFFFFF" w:themeColor="background1"/>
                                <w:sz w:val="36"/>
                                <w:szCs w:val="36"/>
                              </w:rPr>
                              <w:t>Rubber Wielblokken</w:t>
                            </w:r>
                          </w:p>
                          <w:p w14:paraId="0457C081" w14:textId="038595B4" w:rsidR="00145655" w:rsidRPr="00A701A4" w:rsidRDefault="00B24BE8" w:rsidP="0095471F">
                            <w:pPr>
                              <w:jc w:val="center"/>
                              <w:rPr>
                                <w:rFonts w:ascii="Arial Rounded MT Bold" w:hAnsi="Arial Rounded MT Bold"/>
                                <w:color w:val="FFFFFF" w:themeColor="background1"/>
                                <w:sz w:val="36"/>
                                <w:szCs w:val="36"/>
                              </w:rPr>
                            </w:pPr>
                            <w:r>
                              <w:rPr>
                                <w:rFonts w:ascii="Arial Rounded MT Bold" w:hAnsi="Arial Rounded MT Bold"/>
                                <w:color w:val="FFFFFF" w:themeColor="background1"/>
                                <w:sz w:val="36"/>
                                <w:szCs w:val="36"/>
                              </w:rPr>
                              <w:t xml:space="preserve"> Combino tram</w:t>
                            </w:r>
                            <w:r w:rsidR="0095471F">
                              <w:rPr>
                                <w:rFonts w:ascii="Arial Rounded MT Bold" w:hAnsi="Arial Rounded MT Bold"/>
                                <w:color w:val="FFFFFF" w:themeColor="background1"/>
                                <w:sz w:val="36"/>
                                <w:szCs w:val="36"/>
                              </w:rPr>
                              <w:t xml:space="preserve"> </w:t>
                            </w:r>
                            <w:bookmarkEnd w:id="2"/>
                          </w:p>
                        </w:tc>
                      </w:tr>
                      <w:tr w:rsidR="00145655" w:rsidRPr="00DD1446" w14:paraId="0B7FF00E" w14:textId="77777777" w:rsidTr="00145655">
                        <w:tc>
                          <w:tcPr>
                            <w:tcW w:w="6137" w:type="dxa"/>
                            <w:gridSpan w:val="2"/>
                            <w:shd w:val="clear" w:color="auto" w:fill="auto"/>
                          </w:tcPr>
                          <w:p w14:paraId="2B41845F" w14:textId="77777777" w:rsidR="00145655" w:rsidRDefault="00145655" w:rsidP="00145655">
                            <w:pPr>
                              <w:rPr>
                                <w:rFonts w:ascii="Arial Rounded MT Bold" w:hAnsi="Arial Rounded MT Bold"/>
                                <w:color w:val="FFFFFF"/>
                                <w:sz w:val="36"/>
                                <w:szCs w:val="36"/>
                              </w:rPr>
                            </w:pPr>
                          </w:p>
                        </w:tc>
                      </w:tr>
                      <w:tr w:rsidR="00145655" w:rsidRPr="00DD1446" w14:paraId="2D9BEFEB" w14:textId="77777777" w:rsidTr="00145655">
                        <w:tc>
                          <w:tcPr>
                            <w:tcW w:w="6137" w:type="dxa"/>
                            <w:gridSpan w:val="2"/>
                            <w:shd w:val="clear" w:color="auto" w:fill="auto"/>
                          </w:tcPr>
                          <w:p w14:paraId="4628FDC3" w14:textId="5F8625DF" w:rsidR="00145655" w:rsidRPr="007F0806" w:rsidRDefault="00145655" w:rsidP="00145655">
                            <w:pPr>
                              <w:rPr>
                                <w:rFonts w:ascii="Arial Rounded MT Bold" w:hAnsi="Arial Rounded MT Bold"/>
                                <w:color w:val="FFFFFF" w:themeColor="background1"/>
                              </w:rPr>
                            </w:pPr>
                            <w:r w:rsidRPr="007F0806">
                              <w:rPr>
                                <w:rFonts w:cs="Arial"/>
                                <w:color w:val="FFFFFF" w:themeColor="background1"/>
                              </w:rPr>
                              <w:t>Referentienummer:</w:t>
                            </w:r>
                            <w:r w:rsidRPr="007F0806">
                              <w:rPr>
                                <w:rFonts w:ascii="Arial Rounded MT Bold" w:hAnsi="Arial Rounded MT Bold"/>
                                <w:color w:val="FFFFFF" w:themeColor="background1"/>
                              </w:rPr>
                              <w:t xml:space="preserve"> </w:t>
                            </w:r>
                            <w:r w:rsidR="00D57FCD">
                              <w:rPr>
                                <w:rFonts w:ascii="Arial Rounded MT Bold" w:hAnsi="Arial Rounded MT Bold"/>
                                <w:color w:val="FFFFFF" w:themeColor="background1"/>
                              </w:rPr>
                              <w:t>2021-</w:t>
                            </w:r>
                            <w:r w:rsidR="00B24BE8">
                              <w:rPr>
                                <w:rFonts w:ascii="Arial Rounded MT Bold" w:hAnsi="Arial Rounded MT Bold"/>
                                <w:color w:val="FFFFFF" w:themeColor="background1"/>
                              </w:rPr>
                              <w:t>44</w:t>
                            </w:r>
                          </w:p>
                        </w:tc>
                      </w:tr>
                      <w:tr w:rsidR="00145655" w:rsidRPr="00DD1446" w14:paraId="59BFADA8" w14:textId="77777777" w:rsidTr="00145655">
                        <w:tc>
                          <w:tcPr>
                            <w:tcW w:w="6137" w:type="dxa"/>
                            <w:gridSpan w:val="2"/>
                            <w:shd w:val="clear" w:color="auto" w:fill="auto"/>
                          </w:tcPr>
                          <w:p w14:paraId="524FC830" w14:textId="263DEEB3" w:rsidR="00145655" w:rsidRPr="007F0806" w:rsidRDefault="00145655" w:rsidP="00145655">
                            <w:pPr>
                              <w:rPr>
                                <w:rFonts w:cs="Arial"/>
                                <w:color w:val="FFFFFF" w:themeColor="background1"/>
                              </w:rPr>
                            </w:pPr>
                            <w:r w:rsidRPr="007F0806">
                              <w:rPr>
                                <w:rFonts w:cs="Arial"/>
                                <w:color w:val="FFFFFF" w:themeColor="background1"/>
                              </w:rPr>
                              <w:t xml:space="preserve">Datum: </w:t>
                            </w:r>
                            <w:r w:rsidR="00B24BE8">
                              <w:rPr>
                                <w:rFonts w:cs="Arial"/>
                                <w:color w:val="FFFFFF" w:themeColor="background1"/>
                              </w:rPr>
                              <w:t xml:space="preserve">24 augustus </w:t>
                            </w:r>
                            <w:r w:rsidR="00D57FCD">
                              <w:rPr>
                                <w:rFonts w:cs="Arial"/>
                                <w:color w:val="FFFFFF" w:themeColor="background1"/>
                              </w:rPr>
                              <w:t>2021</w:t>
                            </w:r>
                          </w:p>
                        </w:tc>
                      </w:tr>
                      <w:tr w:rsidR="00145655" w:rsidRPr="00DD1446" w14:paraId="2B0BB4D2" w14:textId="77777777" w:rsidTr="00145655">
                        <w:tc>
                          <w:tcPr>
                            <w:tcW w:w="6137" w:type="dxa"/>
                            <w:gridSpan w:val="2"/>
                            <w:shd w:val="clear" w:color="auto" w:fill="auto"/>
                          </w:tcPr>
                          <w:p w14:paraId="2975E62A" w14:textId="5158926A" w:rsidR="00145655" w:rsidRPr="00091791" w:rsidRDefault="00145655" w:rsidP="00145655">
                            <w:pPr>
                              <w:rPr>
                                <w:rFonts w:cs="Arial"/>
                                <w:color w:val="FFFF00"/>
                              </w:rPr>
                            </w:pPr>
                            <w:r w:rsidRPr="00721C42">
                              <w:rPr>
                                <w:rFonts w:cs="Arial"/>
                                <w:color w:val="FFFFFF" w:themeColor="background1"/>
                              </w:rPr>
                              <w:t xml:space="preserve">Status: </w:t>
                            </w:r>
                            <w:r w:rsidR="00D57FCD">
                              <w:rPr>
                                <w:rFonts w:cs="Arial"/>
                                <w:color w:val="FFFFFF" w:themeColor="background1"/>
                              </w:rPr>
                              <w:t>Concept</w:t>
                            </w:r>
                          </w:p>
                        </w:tc>
                      </w:tr>
                      <w:tr w:rsidR="00145655" w:rsidRPr="00DD1446" w14:paraId="4A3823FD" w14:textId="77777777" w:rsidTr="00145655">
                        <w:tc>
                          <w:tcPr>
                            <w:tcW w:w="6137" w:type="dxa"/>
                            <w:gridSpan w:val="2"/>
                            <w:shd w:val="clear" w:color="auto" w:fill="auto"/>
                          </w:tcPr>
                          <w:p w14:paraId="7B24B4C7" w14:textId="614F8015" w:rsidR="00145655" w:rsidRPr="005038C1" w:rsidRDefault="00145655" w:rsidP="00145655">
                            <w:pPr>
                              <w:rPr>
                                <w:rFonts w:cs="Arial"/>
                                <w:color w:val="FFFFFF"/>
                              </w:rPr>
                            </w:pPr>
                            <w:r w:rsidRPr="005038C1">
                              <w:rPr>
                                <w:rFonts w:cs="Arial"/>
                                <w:color w:val="FFFFFF"/>
                              </w:rPr>
                              <w:t xml:space="preserve">Versie: </w:t>
                            </w:r>
                            <w:r w:rsidR="00D57FCD">
                              <w:rPr>
                                <w:rFonts w:cs="Arial"/>
                                <w:color w:val="FFFFFF"/>
                              </w:rPr>
                              <w:t>0</w:t>
                            </w:r>
                            <w:r w:rsidR="0095471F">
                              <w:rPr>
                                <w:rFonts w:cs="Arial"/>
                                <w:color w:val="FFFFFF"/>
                              </w:rPr>
                              <w:t>1</w:t>
                            </w:r>
                          </w:p>
                        </w:tc>
                      </w:tr>
                      <w:tr w:rsidR="00E51C3B" w:rsidRPr="00DD1446" w14:paraId="6856193D" w14:textId="77777777" w:rsidTr="00145655">
                        <w:tc>
                          <w:tcPr>
                            <w:tcW w:w="3407" w:type="dxa"/>
                            <w:shd w:val="clear" w:color="auto" w:fill="auto"/>
                          </w:tcPr>
                          <w:p w14:paraId="66C977C0" w14:textId="77777777" w:rsidR="00145655" w:rsidRPr="00DD1446" w:rsidRDefault="00145655" w:rsidP="00145655">
                            <w:pPr>
                              <w:rPr>
                                <w:rFonts w:cs="Arial"/>
                                <w:color w:val="FFFFFF"/>
                              </w:rPr>
                            </w:pPr>
                            <w:r w:rsidRPr="00DD1446">
                              <w:rPr>
                                <w:rFonts w:cs="Arial"/>
                                <w:color w:val="FFFFFF"/>
                              </w:rPr>
                              <w:t>Vertrouwelijkheidsniveau:</w:t>
                            </w:r>
                          </w:p>
                        </w:tc>
                        <w:tc>
                          <w:tcPr>
                            <w:tcW w:w="2730" w:type="dxa"/>
                            <w:shd w:val="clear" w:color="auto" w:fill="auto"/>
                          </w:tcPr>
                          <w:p w14:paraId="5A03EE98" w14:textId="77777777" w:rsidR="00145655" w:rsidRPr="00721C42" w:rsidRDefault="00145655" w:rsidP="00145655">
                            <w:pPr>
                              <w:rPr>
                                <w:rFonts w:cs="Arial"/>
                                <w:color w:val="FFFF00"/>
                              </w:rPr>
                            </w:pPr>
                            <w:r w:rsidRPr="00721C42">
                              <w:rPr>
                                <w:rFonts w:cs="Arial"/>
                                <w:color w:val="FFFF00"/>
                              </w:rPr>
                              <w:t>Vertrouwelijk</w:t>
                            </w:r>
                            <w:r>
                              <w:rPr>
                                <w:rFonts w:cs="Arial"/>
                                <w:color w:val="FFFF00"/>
                              </w:rPr>
                              <w:t>/Openbaar</w:t>
                            </w:r>
                          </w:p>
                          <w:p w14:paraId="63E521FF" w14:textId="77777777" w:rsidR="00145655" w:rsidRPr="00DD1446" w:rsidRDefault="00145655" w:rsidP="00145655">
                            <w:pPr>
                              <w:rPr>
                                <w:rFonts w:cs="Arial"/>
                                <w:color w:val="FFFFFF"/>
                              </w:rPr>
                            </w:pPr>
                            <w:bookmarkStart w:id="3" w:name="Betrokkenen"/>
                            <w:r>
                              <w:rPr>
                                <w:rFonts w:cs="Arial"/>
                                <w:color w:val="FFFFFF"/>
                              </w:rPr>
                              <w:t xml:space="preserve"> </w:t>
                            </w:r>
                            <w:bookmarkEnd w:id="3"/>
                          </w:p>
                        </w:tc>
                      </w:tr>
                    </w:tbl>
                    <w:p w14:paraId="02DA8306" w14:textId="77777777" w:rsidR="007C3742" w:rsidRPr="00985940" w:rsidRDefault="007C3742" w:rsidP="00985940">
                      <w:pPr>
                        <w:rPr>
                          <w:rFonts w:cs="Arial"/>
                          <w:color w:val="FFFFFF"/>
                        </w:rPr>
                      </w:pPr>
                    </w:p>
                  </w:txbxContent>
                </v:textbox>
              </v:shape>
            </w:pict>
          </mc:Fallback>
        </mc:AlternateContent>
      </w:r>
      <w:r w:rsidR="00985940">
        <w:br w:type="page"/>
      </w:r>
    </w:p>
    <w:tbl>
      <w:tblPr>
        <w:tblW w:w="9072" w:type="dxa"/>
        <w:tblLayout w:type="fixed"/>
        <w:tblCellMar>
          <w:left w:w="0" w:type="dxa"/>
          <w:right w:w="0" w:type="dxa"/>
        </w:tblCellMar>
        <w:tblLook w:val="0000" w:firstRow="0" w:lastRow="0" w:firstColumn="0" w:lastColumn="0" w:noHBand="0" w:noVBand="0"/>
      </w:tblPr>
      <w:tblGrid>
        <w:gridCol w:w="1701"/>
        <w:gridCol w:w="7371"/>
      </w:tblGrid>
      <w:tr w:rsidR="00992F9A" w14:paraId="16626189" w14:textId="77777777" w:rsidTr="00B52AE4">
        <w:trPr>
          <w:cantSplit/>
          <w:trHeight w:hRule="exact" w:val="572"/>
        </w:trPr>
        <w:tc>
          <w:tcPr>
            <w:tcW w:w="9072" w:type="dxa"/>
            <w:gridSpan w:val="2"/>
          </w:tcPr>
          <w:p w14:paraId="300A4E16" w14:textId="77777777" w:rsidR="00992F9A" w:rsidRPr="00162202" w:rsidRDefault="00876AAD">
            <w:pPr>
              <w:pStyle w:val="Bladtitel"/>
            </w:pPr>
            <w:bookmarkStart w:id="4" w:name="trn_Colofon"/>
            <w:r>
              <w:lastRenderedPageBreak/>
              <w:t>Colofon</w:t>
            </w:r>
            <w:bookmarkEnd w:id="4"/>
          </w:p>
        </w:tc>
      </w:tr>
      <w:tr w:rsidR="009B6AFA" w14:paraId="1E8A23BA" w14:textId="77777777" w:rsidTr="006F7AA2">
        <w:trPr>
          <w:cantSplit/>
        </w:trPr>
        <w:tc>
          <w:tcPr>
            <w:tcW w:w="9072" w:type="dxa"/>
            <w:gridSpan w:val="2"/>
          </w:tcPr>
          <w:tbl>
            <w:tblPr>
              <w:tblW w:w="9072" w:type="dxa"/>
              <w:tblLayout w:type="fixed"/>
              <w:tblCellMar>
                <w:left w:w="0" w:type="dxa"/>
                <w:right w:w="0" w:type="dxa"/>
              </w:tblCellMar>
              <w:tblLook w:val="0000" w:firstRow="0" w:lastRow="0" w:firstColumn="0" w:lastColumn="0" w:noHBand="0" w:noVBand="0"/>
            </w:tblPr>
            <w:tblGrid>
              <w:gridCol w:w="3261"/>
              <w:gridCol w:w="5811"/>
            </w:tblGrid>
            <w:tr w:rsidR="009B6AFA" w:rsidRPr="003F6E5D" w14:paraId="66EC111F" w14:textId="77777777" w:rsidTr="00EA34D5">
              <w:trPr>
                <w:cantSplit/>
              </w:trPr>
              <w:tc>
                <w:tcPr>
                  <w:tcW w:w="9072" w:type="dxa"/>
                  <w:gridSpan w:val="2"/>
                </w:tcPr>
                <w:p w14:paraId="529BAD38" w14:textId="77777777" w:rsidR="009B6AFA" w:rsidRPr="003F6E5D" w:rsidRDefault="009B6AFA" w:rsidP="009B6AFA">
                  <w:pPr>
                    <w:pStyle w:val="BladTekst"/>
                    <w:tabs>
                      <w:tab w:val="left" w:pos="5625"/>
                    </w:tabs>
                  </w:pPr>
                  <w:bookmarkStart w:id="5" w:name="db_Adres_COMPANY"/>
                  <w:r w:rsidRPr="003F6E5D">
                    <w:t>GVB</w:t>
                  </w:r>
                  <w:bookmarkEnd w:id="5"/>
                  <w:r w:rsidRPr="003F6E5D">
                    <w:tab/>
                  </w:r>
                </w:p>
                <w:p w14:paraId="39511E4D" w14:textId="77777777" w:rsidR="009B6AFA" w:rsidRPr="003F6E5D" w:rsidRDefault="009B6AFA" w:rsidP="009B6AFA">
                  <w:pPr>
                    <w:pStyle w:val="BladTekst"/>
                  </w:pPr>
                  <w:bookmarkStart w:id="6" w:name="db_Adres_ADDRESS1_V"/>
                  <w:r w:rsidRPr="003F6E5D">
                    <w:t>Arlandaweg 106</w:t>
                  </w:r>
                  <w:bookmarkEnd w:id="6"/>
                </w:p>
                <w:p w14:paraId="78044B75" w14:textId="77777777" w:rsidR="009B6AFA" w:rsidRPr="003F6E5D" w:rsidRDefault="009B6AFA" w:rsidP="009B6AFA">
                  <w:pPr>
                    <w:pStyle w:val="BladTekst"/>
                  </w:pPr>
                  <w:bookmarkStart w:id="7" w:name="db_Adres_POSTALCODE_V"/>
                  <w:r w:rsidRPr="003F6E5D">
                    <w:t>1043 HP</w:t>
                  </w:r>
                  <w:bookmarkEnd w:id="7"/>
                  <w:r w:rsidRPr="003F6E5D">
                    <w:t xml:space="preserve">  </w:t>
                  </w:r>
                  <w:bookmarkStart w:id="8" w:name="db_Adres_CITY_V"/>
                  <w:r w:rsidRPr="003F6E5D">
                    <w:t>AMSTERDAM</w:t>
                  </w:r>
                  <w:bookmarkEnd w:id="8"/>
                </w:p>
                <w:p w14:paraId="57CFBF63" w14:textId="77777777" w:rsidR="009B6AFA" w:rsidRPr="003F6E5D" w:rsidRDefault="009B6AFA" w:rsidP="009B6AFA"/>
                <w:p w14:paraId="57EE2AC8" w14:textId="77777777" w:rsidR="009B6AFA" w:rsidRPr="003F6E5D" w:rsidRDefault="009B6AFA" w:rsidP="009B6AFA">
                  <w:pPr>
                    <w:pStyle w:val="BladTekstVet"/>
                  </w:pPr>
                  <w:bookmarkStart w:id="9" w:name="db_Adres_DEPARTMENT"/>
                  <w:r w:rsidRPr="003F6E5D">
                    <w:t>Inkoop</w:t>
                  </w:r>
                  <w:bookmarkEnd w:id="9"/>
                </w:p>
              </w:tc>
            </w:tr>
            <w:tr w:rsidR="009B6AFA" w:rsidRPr="003F6E5D" w14:paraId="0D0FC0F6" w14:textId="77777777" w:rsidTr="00EA34D5">
              <w:tc>
                <w:tcPr>
                  <w:tcW w:w="3261" w:type="dxa"/>
                </w:tcPr>
                <w:p w14:paraId="0959C3A2" w14:textId="77777777" w:rsidR="009B6AFA" w:rsidRPr="003F6E5D" w:rsidRDefault="009B6AFA" w:rsidP="009B6AFA">
                  <w:pPr>
                    <w:pStyle w:val="BladTekstLabel"/>
                  </w:pPr>
                  <w:r w:rsidRPr="003F6E5D">
                    <w:t>Contactpersoon</w:t>
                  </w:r>
                </w:p>
              </w:tc>
              <w:tc>
                <w:tcPr>
                  <w:tcW w:w="5811" w:type="dxa"/>
                </w:tcPr>
                <w:p w14:paraId="53B2CA82" w14:textId="3189F9A2" w:rsidR="009B6AFA" w:rsidRPr="008E2040" w:rsidRDefault="008E2040" w:rsidP="009B6AFA">
                  <w:pPr>
                    <w:pStyle w:val="BladTekst"/>
                  </w:pPr>
                  <w:r w:rsidRPr="008E2040">
                    <w:t>AJFM Pieterse</w:t>
                  </w:r>
                </w:p>
              </w:tc>
            </w:tr>
            <w:tr w:rsidR="009B6AFA" w:rsidRPr="003F6E5D" w14:paraId="2B32BB6E" w14:textId="77777777" w:rsidTr="00EA34D5">
              <w:tc>
                <w:tcPr>
                  <w:tcW w:w="3261" w:type="dxa"/>
                </w:tcPr>
                <w:p w14:paraId="306A47C7" w14:textId="77777777" w:rsidR="009B6AFA" w:rsidRPr="003F6E5D" w:rsidRDefault="009B6AFA" w:rsidP="009B6AFA">
                  <w:pPr>
                    <w:pStyle w:val="BladTekstLabel"/>
                  </w:pPr>
                  <w:r w:rsidRPr="003F6E5D">
                    <w:t>E-mail</w:t>
                  </w:r>
                </w:p>
                <w:p w14:paraId="78506FC9" w14:textId="77777777" w:rsidR="009B6AFA" w:rsidRPr="003F6E5D" w:rsidRDefault="009B6AFA" w:rsidP="009B6AFA">
                  <w:pPr>
                    <w:pStyle w:val="BladTekstLabel"/>
                  </w:pPr>
                  <w:r w:rsidRPr="003F6E5D">
                    <w:t>Doorkiesnummer</w:t>
                  </w:r>
                </w:p>
                <w:p w14:paraId="40DD71B3" w14:textId="77777777" w:rsidR="009B6AFA" w:rsidRPr="003F6E5D" w:rsidRDefault="009B6AFA" w:rsidP="009B6AFA">
                  <w:pPr>
                    <w:pStyle w:val="BladTekstLabel"/>
                  </w:pPr>
                  <w:r w:rsidRPr="003F6E5D">
                    <w:t>Contactpersoon GVB Inhoudelijk Contactpersoon GVB Commercieel</w:t>
                  </w:r>
                </w:p>
              </w:tc>
              <w:tc>
                <w:tcPr>
                  <w:tcW w:w="5811" w:type="dxa"/>
                </w:tcPr>
                <w:p w14:paraId="0A5FA74A" w14:textId="24F3C74C" w:rsidR="009B6AFA" w:rsidRPr="008E2040" w:rsidRDefault="008E2040" w:rsidP="009B6AFA">
                  <w:pPr>
                    <w:pStyle w:val="BladTekst"/>
                  </w:pPr>
                  <w:r w:rsidRPr="008E2040">
                    <w:t>Ron.pieterse@gvb.nl</w:t>
                  </w:r>
                </w:p>
                <w:p w14:paraId="12A16B65" w14:textId="4B3310E2" w:rsidR="009B6AFA" w:rsidRPr="008E2040" w:rsidRDefault="008E2040" w:rsidP="009B6AFA">
                  <w:pPr>
                    <w:pStyle w:val="BladTekst"/>
                  </w:pPr>
                  <w:r w:rsidRPr="008E2040">
                    <w:t>06-51 60 32 82</w:t>
                  </w:r>
                </w:p>
                <w:p w14:paraId="38EB5961" w14:textId="1C7E3CC9" w:rsidR="008E2040" w:rsidRPr="008E2040" w:rsidRDefault="0095471F" w:rsidP="008E2040">
                  <w:pPr>
                    <w:pStyle w:val="BladTekst"/>
                  </w:pPr>
                  <w:r>
                    <w:t>J. Hogeterp</w:t>
                  </w:r>
                </w:p>
                <w:p w14:paraId="3B4D9AA7" w14:textId="45E92E31" w:rsidR="009B6AFA" w:rsidRPr="008E2040" w:rsidRDefault="0095471F" w:rsidP="008E2040">
                  <w:pPr>
                    <w:pStyle w:val="BladTekst"/>
                  </w:pPr>
                  <w:r>
                    <w:t>R. Z</w:t>
                  </w:r>
                  <w:r w:rsidR="008E3548">
                    <w:t>omerdijk</w:t>
                  </w:r>
                </w:p>
              </w:tc>
            </w:tr>
          </w:tbl>
          <w:p w14:paraId="650C28E7" w14:textId="38D80745" w:rsidR="009B6AFA" w:rsidRDefault="009B6AFA" w:rsidP="009B6AFA">
            <w:pPr>
              <w:pStyle w:val="BladTekstVet"/>
            </w:pPr>
          </w:p>
        </w:tc>
      </w:tr>
      <w:tr w:rsidR="009B6AFA" w:rsidRPr="005038C1" w14:paraId="52AB2BB7" w14:textId="77777777" w:rsidTr="006F7AA2">
        <w:tc>
          <w:tcPr>
            <w:tcW w:w="1701" w:type="dxa"/>
          </w:tcPr>
          <w:p w14:paraId="34894913" w14:textId="544D3EBB" w:rsidR="009B6AFA" w:rsidRPr="005038C1" w:rsidRDefault="009B6AFA" w:rsidP="009B6AFA">
            <w:pPr>
              <w:pStyle w:val="BladTekstLabel"/>
            </w:pPr>
          </w:p>
        </w:tc>
        <w:tc>
          <w:tcPr>
            <w:tcW w:w="7371" w:type="dxa"/>
          </w:tcPr>
          <w:p w14:paraId="11C521B7" w14:textId="6D8F4490" w:rsidR="009B6AFA" w:rsidRPr="005038C1" w:rsidRDefault="009B6AFA" w:rsidP="009B6AFA">
            <w:pPr>
              <w:pStyle w:val="BladTekst"/>
            </w:pPr>
          </w:p>
        </w:tc>
      </w:tr>
      <w:tr w:rsidR="009B6AFA" w:rsidRPr="007C3742" w14:paraId="29412C64" w14:textId="77777777" w:rsidTr="006F7AA2">
        <w:tc>
          <w:tcPr>
            <w:tcW w:w="1701" w:type="dxa"/>
          </w:tcPr>
          <w:p w14:paraId="5289A6B2" w14:textId="3FF35055" w:rsidR="009B6AFA" w:rsidRPr="005038C1" w:rsidRDefault="009B6AFA" w:rsidP="009B6AFA">
            <w:pPr>
              <w:pStyle w:val="BladTekstLabel"/>
            </w:pPr>
          </w:p>
        </w:tc>
        <w:tc>
          <w:tcPr>
            <w:tcW w:w="7371" w:type="dxa"/>
          </w:tcPr>
          <w:p w14:paraId="21934169" w14:textId="6D4029CE" w:rsidR="009B6AFA" w:rsidRPr="0059042E" w:rsidRDefault="009B6AFA" w:rsidP="009B6AFA">
            <w:pPr>
              <w:pStyle w:val="BladTekst"/>
            </w:pPr>
          </w:p>
        </w:tc>
      </w:tr>
    </w:tbl>
    <w:p w14:paraId="4450CA99" w14:textId="77777777" w:rsidR="00F125EE" w:rsidRPr="0059042E" w:rsidRDefault="00F125EE" w:rsidP="00F125EE">
      <w:bookmarkStart w:id="10" w:name="BlokVertrouwelijk"/>
    </w:p>
    <w:p w14:paraId="6A793A5A" w14:textId="37D0C065" w:rsidR="00876AAD" w:rsidRDefault="00092CC0" w:rsidP="00DD6349">
      <w:r>
        <w:br w:type="page"/>
      </w:r>
      <w:bookmarkStart w:id="11" w:name="trn_Inhoudsopgave"/>
      <w:bookmarkEnd w:id="10"/>
    </w:p>
    <w:p w14:paraId="47C088AE" w14:textId="77777777" w:rsidR="00992F9A" w:rsidRPr="00500F21" w:rsidRDefault="00876AAD">
      <w:pPr>
        <w:pStyle w:val="Inhoudkop"/>
      </w:pPr>
      <w:r>
        <w:lastRenderedPageBreak/>
        <w:t>Inhoudsopgave</w:t>
      </w:r>
      <w:bookmarkEnd w:id="11"/>
    </w:p>
    <w:p w14:paraId="404849F6" w14:textId="77777777" w:rsidR="00992F9A" w:rsidRDefault="00992F9A"/>
    <w:p w14:paraId="304A3889" w14:textId="77777777" w:rsidR="00992F9A" w:rsidRDefault="00992F9A"/>
    <w:p w14:paraId="0FFF4F0B" w14:textId="3993394A" w:rsidR="0006716C" w:rsidRDefault="00902095">
      <w:pPr>
        <w:pStyle w:val="Inhopg2"/>
        <w:tabs>
          <w:tab w:val="left" w:pos="1100"/>
        </w:tabs>
        <w:rPr>
          <w:rFonts w:asciiTheme="minorHAnsi" w:eastAsiaTheme="minorEastAsia" w:hAnsiTheme="minorHAnsi" w:cstheme="minorBidi"/>
          <w:b w:val="0"/>
          <w:noProof/>
          <w:szCs w:val="22"/>
        </w:rPr>
      </w:pPr>
      <w:r>
        <w:rPr>
          <w:b w:val="0"/>
        </w:rPr>
        <w:fldChar w:fldCharType="begin"/>
      </w:r>
      <w:r>
        <w:rPr>
          <w:b w:val="0"/>
        </w:rPr>
        <w:instrText xml:space="preserve"> TOC \o "1-2" </w:instrText>
      </w:r>
      <w:r>
        <w:rPr>
          <w:b w:val="0"/>
        </w:rPr>
        <w:fldChar w:fldCharType="separate"/>
      </w:r>
      <w:r w:rsidR="0006716C">
        <w:rPr>
          <w:noProof/>
        </w:rPr>
        <w:t>Artikel 1</w:t>
      </w:r>
      <w:r w:rsidR="0006716C">
        <w:rPr>
          <w:rFonts w:asciiTheme="minorHAnsi" w:eastAsiaTheme="minorEastAsia" w:hAnsiTheme="minorHAnsi" w:cstheme="minorBidi"/>
          <w:b w:val="0"/>
          <w:noProof/>
          <w:szCs w:val="22"/>
        </w:rPr>
        <w:tab/>
      </w:r>
      <w:r w:rsidR="0006716C">
        <w:rPr>
          <w:noProof/>
        </w:rPr>
        <w:t>Voorwerp van de Raamovereenkomst</w:t>
      </w:r>
      <w:r w:rsidR="0006716C">
        <w:rPr>
          <w:noProof/>
        </w:rPr>
        <w:tab/>
      </w:r>
      <w:r w:rsidR="0006716C">
        <w:rPr>
          <w:noProof/>
        </w:rPr>
        <w:fldChar w:fldCharType="begin"/>
      </w:r>
      <w:r w:rsidR="0006716C">
        <w:rPr>
          <w:noProof/>
        </w:rPr>
        <w:instrText xml:space="preserve"> PAGEREF _Toc70604275 \h </w:instrText>
      </w:r>
      <w:r w:rsidR="0006716C">
        <w:rPr>
          <w:noProof/>
        </w:rPr>
      </w:r>
      <w:r w:rsidR="0006716C">
        <w:rPr>
          <w:noProof/>
        </w:rPr>
        <w:fldChar w:fldCharType="separate"/>
      </w:r>
      <w:r w:rsidR="0006716C">
        <w:rPr>
          <w:noProof/>
        </w:rPr>
        <w:t>5</w:t>
      </w:r>
      <w:r w:rsidR="0006716C">
        <w:rPr>
          <w:noProof/>
        </w:rPr>
        <w:fldChar w:fldCharType="end"/>
      </w:r>
    </w:p>
    <w:p w14:paraId="50881490" w14:textId="65AE9890" w:rsidR="0006716C" w:rsidRDefault="0006716C">
      <w:pPr>
        <w:pStyle w:val="Inhopg2"/>
        <w:tabs>
          <w:tab w:val="left" w:pos="1100"/>
        </w:tabs>
        <w:rPr>
          <w:rFonts w:asciiTheme="minorHAnsi" w:eastAsiaTheme="minorEastAsia" w:hAnsiTheme="minorHAnsi" w:cstheme="minorBidi"/>
          <w:b w:val="0"/>
          <w:noProof/>
          <w:szCs w:val="22"/>
        </w:rPr>
      </w:pPr>
      <w:r>
        <w:rPr>
          <w:noProof/>
        </w:rPr>
        <w:t>Artikel 2</w:t>
      </w:r>
      <w:r>
        <w:rPr>
          <w:rFonts w:asciiTheme="minorHAnsi" w:eastAsiaTheme="minorEastAsia" w:hAnsiTheme="minorHAnsi" w:cstheme="minorBidi"/>
          <w:b w:val="0"/>
          <w:noProof/>
          <w:szCs w:val="22"/>
        </w:rPr>
        <w:tab/>
      </w:r>
      <w:r>
        <w:rPr>
          <w:noProof/>
        </w:rPr>
        <w:t>Totstandkoming en duur van de Raamovereenkomst</w:t>
      </w:r>
      <w:r>
        <w:rPr>
          <w:noProof/>
        </w:rPr>
        <w:tab/>
      </w:r>
      <w:r>
        <w:rPr>
          <w:noProof/>
        </w:rPr>
        <w:fldChar w:fldCharType="begin"/>
      </w:r>
      <w:r>
        <w:rPr>
          <w:noProof/>
        </w:rPr>
        <w:instrText xml:space="preserve"> PAGEREF _Toc70604276 \h </w:instrText>
      </w:r>
      <w:r>
        <w:rPr>
          <w:noProof/>
        </w:rPr>
      </w:r>
      <w:r>
        <w:rPr>
          <w:noProof/>
        </w:rPr>
        <w:fldChar w:fldCharType="separate"/>
      </w:r>
      <w:r>
        <w:rPr>
          <w:noProof/>
        </w:rPr>
        <w:t>6</w:t>
      </w:r>
      <w:r>
        <w:rPr>
          <w:noProof/>
        </w:rPr>
        <w:fldChar w:fldCharType="end"/>
      </w:r>
    </w:p>
    <w:p w14:paraId="0F89C1AA" w14:textId="45699B8A" w:rsidR="0006716C" w:rsidRDefault="0006716C">
      <w:pPr>
        <w:pStyle w:val="Inhopg2"/>
        <w:tabs>
          <w:tab w:val="left" w:pos="1100"/>
        </w:tabs>
        <w:rPr>
          <w:rFonts w:asciiTheme="minorHAnsi" w:eastAsiaTheme="minorEastAsia" w:hAnsiTheme="minorHAnsi" w:cstheme="minorBidi"/>
          <w:b w:val="0"/>
          <w:noProof/>
          <w:szCs w:val="22"/>
        </w:rPr>
      </w:pPr>
      <w:r>
        <w:rPr>
          <w:noProof/>
        </w:rPr>
        <w:t>Artikel 3</w:t>
      </w:r>
      <w:r>
        <w:rPr>
          <w:rFonts w:asciiTheme="minorHAnsi" w:eastAsiaTheme="minorEastAsia" w:hAnsiTheme="minorHAnsi" w:cstheme="minorBidi"/>
          <w:b w:val="0"/>
          <w:noProof/>
          <w:szCs w:val="22"/>
        </w:rPr>
        <w:tab/>
      </w:r>
      <w:r>
        <w:rPr>
          <w:noProof/>
        </w:rPr>
        <w:t>Levering</w:t>
      </w:r>
      <w:r>
        <w:rPr>
          <w:noProof/>
        </w:rPr>
        <w:tab/>
      </w:r>
      <w:r>
        <w:rPr>
          <w:noProof/>
        </w:rPr>
        <w:fldChar w:fldCharType="begin"/>
      </w:r>
      <w:r>
        <w:rPr>
          <w:noProof/>
        </w:rPr>
        <w:instrText xml:space="preserve"> PAGEREF _Toc70604277 \h </w:instrText>
      </w:r>
      <w:r>
        <w:rPr>
          <w:noProof/>
        </w:rPr>
      </w:r>
      <w:r>
        <w:rPr>
          <w:noProof/>
        </w:rPr>
        <w:fldChar w:fldCharType="separate"/>
      </w:r>
      <w:r>
        <w:rPr>
          <w:noProof/>
        </w:rPr>
        <w:t>6</w:t>
      </w:r>
      <w:r>
        <w:rPr>
          <w:noProof/>
        </w:rPr>
        <w:fldChar w:fldCharType="end"/>
      </w:r>
    </w:p>
    <w:p w14:paraId="32D75912" w14:textId="6333C18F" w:rsidR="0006716C" w:rsidRDefault="0006716C">
      <w:pPr>
        <w:pStyle w:val="Inhopg2"/>
        <w:tabs>
          <w:tab w:val="left" w:pos="1100"/>
        </w:tabs>
        <w:rPr>
          <w:rFonts w:asciiTheme="minorHAnsi" w:eastAsiaTheme="minorEastAsia" w:hAnsiTheme="minorHAnsi" w:cstheme="minorBidi"/>
          <w:b w:val="0"/>
          <w:noProof/>
          <w:szCs w:val="22"/>
        </w:rPr>
      </w:pPr>
      <w:r>
        <w:rPr>
          <w:noProof/>
        </w:rPr>
        <w:t>Artikel 4</w:t>
      </w:r>
      <w:r>
        <w:rPr>
          <w:rFonts w:asciiTheme="minorHAnsi" w:eastAsiaTheme="minorEastAsia" w:hAnsiTheme="minorHAnsi" w:cstheme="minorBidi"/>
          <w:b w:val="0"/>
          <w:noProof/>
          <w:szCs w:val="22"/>
        </w:rPr>
        <w:tab/>
      </w:r>
      <w:r>
        <w:rPr>
          <w:noProof/>
        </w:rPr>
        <w:t>Prijs en overige financiële bepalingen</w:t>
      </w:r>
      <w:r>
        <w:rPr>
          <w:noProof/>
        </w:rPr>
        <w:tab/>
      </w:r>
      <w:r>
        <w:rPr>
          <w:noProof/>
        </w:rPr>
        <w:fldChar w:fldCharType="begin"/>
      </w:r>
      <w:r>
        <w:rPr>
          <w:noProof/>
        </w:rPr>
        <w:instrText xml:space="preserve"> PAGEREF _Toc70604278 \h </w:instrText>
      </w:r>
      <w:r>
        <w:rPr>
          <w:noProof/>
        </w:rPr>
      </w:r>
      <w:r>
        <w:rPr>
          <w:noProof/>
        </w:rPr>
        <w:fldChar w:fldCharType="separate"/>
      </w:r>
      <w:r>
        <w:rPr>
          <w:noProof/>
        </w:rPr>
        <w:t>7</w:t>
      </w:r>
      <w:r>
        <w:rPr>
          <w:noProof/>
        </w:rPr>
        <w:fldChar w:fldCharType="end"/>
      </w:r>
    </w:p>
    <w:p w14:paraId="0A80D7DE" w14:textId="16A5E2D3" w:rsidR="0006716C" w:rsidRDefault="0006716C">
      <w:pPr>
        <w:pStyle w:val="Inhopg2"/>
        <w:tabs>
          <w:tab w:val="left" w:pos="1100"/>
        </w:tabs>
        <w:rPr>
          <w:rFonts w:asciiTheme="minorHAnsi" w:eastAsiaTheme="minorEastAsia" w:hAnsiTheme="minorHAnsi" w:cstheme="minorBidi"/>
          <w:b w:val="0"/>
          <w:noProof/>
          <w:szCs w:val="22"/>
        </w:rPr>
      </w:pPr>
      <w:r>
        <w:rPr>
          <w:noProof/>
        </w:rPr>
        <w:t>Artikel 5</w:t>
      </w:r>
      <w:r>
        <w:rPr>
          <w:rFonts w:asciiTheme="minorHAnsi" w:eastAsiaTheme="minorEastAsia" w:hAnsiTheme="minorHAnsi" w:cstheme="minorBidi"/>
          <w:b w:val="0"/>
          <w:noProof/>
          <w:szCs w:val="22"/>
        </w:rPr>
        <w:tab/>
      </w:r>
      <w:r>
        <w:rPr>
          <w:noProof/>
        </w:rPr>
        <w:t>Contactpersonen / Projectleiders</w:t>
      </w:r>
      <w:r>
        <w:rPr>
          <w:noProof/>
        </w:rPr>
        <w:tab/>
      </w:r>
      <w:r>
        <w:rPr>
          <w:noProof/>
        </w:rPr>
        <w:fldChar w:fldCharType="begin"/>
      </w:r>
      <w:r>
        <w:rPr>
          <w:noProof/>
        </w:rPr>
        <w:instrText xml:space="preserve"> PAGEREF _Toc70604279 \h </w:instrText>
      </w:r>
      <w:r>
        <w:rPr>
          <w:noProof/>
        </w:rPr>
      </w:r>
      <w:r>
        <w:rPr>
          <w:noProof/>
        </w:rPr>
        <w:fldChar w:fldCharType="separate"/>
      </w:r>
      <w:r>
        <w:rPr>
          <w:noProof/>
        </w:rPr>
        <w:t>7</w:t>
      </w:r>
      <w:r>
        <w:rPr>
          <w:noProof/>
        </w:rPr>
        <w:fldChar w:fldCharType="end"/>
      </w:r>
    </w:p>
    <w:p w14:paraId="0BE60857" w14:textId="19BCE962" w:rsidR="0006716C" w:rsidRDefault="0006716C">
      <w:pPr>
        <w:pStyle w:val="Inhopg2"/>
        <w:tabs>
          <w:tab w:val="left" w:pos="1100"/>
        </w:tabs>
        <w:rPr>
          <w:rFonts w:asciiTheme="minorHAnsi" w:eastAsiaTheme="minorEastAsia" w:hAnsiTheme="minorHAnsi" w:cstheme="minorBidi"/>
          <w:b w:val="0"/>
          <w:noProof/>
          <w:szCs w:val="22"/>
        </w:rPr>
      </w:pPr>
      <w:r w:rsidRPr="00D3566E">
        <w:rPr>
          <w:bCs/>
          <w:noProof/>
          <w:color w:val="2E74B5" w:themeColor="accent5" w:themeShade="BF"/>
        </w:rPr>
        <w:t xml:space="preserve">Artikel 6 </w:t>
      </w:r>
      <w:r>
        <w:rPr>
          <w:rFonts w:asciiTheme="minorHAnsi" w:eastAsiaTheme="minorEastAsia" w:hAnsiTheme="minorHAnsi" w:cstheme="minorBidi"/>
          <w:b w:val="0"/>
          <w:noProof/>
          <w:szCs w:val="22"/>
        </w:rPr>
        <w:tab/>
      </w:r>
      <w:r w:rsidRPr="00D3566E">
        <w:rPr>
          <w:bCs/>
          <w:noProof/>
          <w:color w:val="2E74B5" w:themeColor="accent5" w:themeShade="BF"/>
        </w:rPr>
        <w:t>Vervallen</w:t>
      </w:r>
      <w:r>
        <w:rPr>
          <w:noProof/>
        </w:rPr>
        <w:tab/>
      </w:r>
      <w:r>
        <w:rPr>
          <w:noProof/>
        </w:rPr>
        <w:fldChar w:fldCharType="begin"/>
      </w:r>
      <w:r>
        <w:rPr>
          <w:noProof/>
        </w:rPr>
        <w:instrText xml:space="preserve"> PAGEREF _Toc70604280 \h </w:instrText>
      </w:r>
      <w:r>
        <w:rPr>
          <w:noProof/>
        </w:rPr>
      </w:r>
      <w:r>
        <w:rPr>
          <w:noProof/>
        </w:rPr>
        <w:fldChar w:fldCharType="separate"/>
      </w:r>
      <w:r>
        <w:rPr>
          <w:noProof/>
        </w:rPr>
        <w:t>8</w:t>
      </w:r>
      <w:r>
        <w:rPr>
          <w:noProof/>
        </w:rPr>
        <w:fldChar w:fldCharType="end"/>
      </w:r>
    </w:p>
    <w:p w14:paraId="12DA96EC" w14:textId="54057589" w:rsidR="0006716C" w:rsidRDefault="0006716C">
      <w:pPr>
        <w:pStyle w:val="Inhopg2"/>
        <w:tabs>
          <w:tab w:val="left" w:pos="1100"/>
        </w:tabs>
        <w:rPr>
          <w:rFonts w:asciiTheme="minorHAnsi" w:eastAsiaTheme="minorEastAsia" w:hAnsiTheme="minorHAnsi" w:cstheme="minorBidi"/>
          <w:b w:val="0"/>
          <w:noProof/>
          <w:szCs w:val="22"/>
        </w:rPr>
      </w:pPr>
      <w:r w:rsidRPr="00D3566E">
        <w:rPr>
          <w:bCs/>
          <w:noProof/>
          <w:color w:val="2E74B5" w:themeColor="accent5" w:themeShade="BF"/>
        </w:rPr>
        <w:t>Artikel 7</w:t>
      </w:r>
      <w:r>
        <w:rPr>
          <w:rFonts w:asciiTheme="minorHAnsi" w:eastAsiaTheme="minorEastAsia" w:hAnsiTheme="minorHAnsi" w:cstheme="minorBidi"/>
          <w:b w:val="0"/>
          <w:noProof/>
          <w:szCs w:val="22"/>
        </w:rPr>
        <w:tab/>
      </w:r>
      <w:r w:rsidRPr="00D3566E">
        <w:rPr>
          <w:bCs/>
          <w:noProof/>
          <w:color w:val="2E74B5" w:themeColor="accent5" w:themeShade="BF"/>
        </w:rPr>
        <w:t>Overdracht</w:t>
      </w:r>
      <w:r w:rsidRPr="00D3566E">
        <w:rPr>
          <w:noProof/>
          <w:color w:val="2E74B5" w:themeColor="accent5" w:themeShade="BF"/>
        </w:rPr>
        <w:t xml:space="preserve"> </w:t>
      </w:r>
      <w:r>
        <w:rPr>
          <w:noProof/>
        </w:rPr>
        <w:t>van de verplichtingen van de Opdrachtnemer en uitvoering door derde(n)</w:t>
      </w:r>
      <w:r>
        <w:rPr>
          <w:noProof/>
        </w:rPr>
        <w:tab/>
      </w:r>
      <w:r>
        <w:rPr>
          <w:noProof/>
        </w:rPr>
        <w:fldChar w:fldCharType="begin"/>
      </w:r>
      <w:r>
        <w:rPr>
          <w:noProof/>
        </w:rPr>
        <w:instrText xml:space="preserve"> PAGEREF _Toc70604281 \h </w:instrText>
      </w:r>
      <w:r>
        <w:rPr>
          <w:noProof/>
        </w:rPr>
      </w:r>
      <w:r>
        <w:rPr>
          <w:noProof/>
        </w:rPr>
        <w:fldChar w:fldCharType="separate"/>
      </w:r>
      <w:r>
        <w:rPr>
          <w:noProof/>
        </w:rPr>
        <w:t>8</w:t>
      </w:r>
      <w:r>
        <w:rPr>
          <w:noProof/>
        </w:rPr>
        <w:fldChar w:fldCharType="end"/>
      </w:r>
    </w:p>
    <w:p w14:paraId="66DCA0BE" w14:textId="20D9401F" w:rsidR="0006716C" w:rsidRDefault="0006716C">
      <w:pPr>
        <w:pStyle w:val="Inhopg2"/>
        <w:tabs>
          <w:tab w:val="left" w:pos="1100"/>
        </w:tabs>
        <w:rPr>
          <w:rFonts w:asciiTheme="minorHAnsi" w:eastAsiaTheme="minorEastAsia" w:hAnsiTheme="minorHAnsi" w:cstheme="minorBidi"/>
          <w:b w:val="0"/>
          <w:noProof/>
          <w:szCs w:val="22"/>
        </w:rPr>
      </w:pPr>
      <w:r>
        <w:rPr>
          <w:noProof/>
        </w:rPr>
        <w:t>Artikel 8</w:t>
      </w:r>
      <w:r>
        <w:rPr>
          <w:rFonts w:asciiTheme="minorHAnsi" w:eastAsiaTheme="minorEastAsia" w:hAnsiTheme="minorHAnsi" w:cstheme="minorBidi"/>
          <w:b w:val="0"/>
          <w:noProof/>
          <w:szCs w:val="22"/>
        </w:rPr>
        <w:tab/>
      </w:r>
      <w:r>
        <w:rPr>
          <w:noProof/>
        </w:rPr>
        <w:t>Overige Voorwaarden</w:t>
      </w:r>
      <w:r>
        <w:rPr>
          <w:noProof/>
        </w:rPr>
        <w:tab/>
      </w:r>
      <w:r>
        <w:rPr>
          <w:noProof/>
        </w:rPr>
        <w:fldChar w:fldCharType="begin"/>
      </w:r>
      <w:r>
        <w:rPr>
          <w:noProof/>
        </w:rPr>
        <w:instrText xml:space="preserve"> PAGEREF _Toc70604282 \h </w:instrText>
      </w:r>
      <w:r>
        <w:rPr>
          <w:noProof/>
        </w:rPr>
      </w:r>
      <w:r>
        <w:rPr>
          <w:noProof/>
        </w:rPr>
        <w:fldChar w:fldCharType="separate"/>
      </w:r>
      <w:r>
        <w:rPr>
          <w:noProof/>
        </w:rPr>
        <w:t>8</w:t>
      </w:r>
      <w:r>
        <w:rPr>
          <w:noProof/>
        </w:rPr>
        <w:fldChar w:fldCharType="end"/>
      </w:r>
    </w:p>
    <w:p w14:paraId="390F7E07" w14:textId="3BE50A69" w:rsidR="0006716C" w:rsidRDefault="0006716C">
      <w:pPr>
        <w:pStyle w:val="Inhopg2"/>
        <w:tabs>
          <w:tab w:val="left" w:pos="1100"/>
        </w:tabs>
        <w:rPr>
          <w:rFonts w:asciiTheme="minorHAnsi" w:eastAsiaTheme="minorEastAsia" w:hAnsiTheme="minorHAnsi" w:cstheme="minorBidi"/>
          <w:b w:val="0"/>
          <w:noProof/>
          <w:szCs w:val="22"/>
        </w:rPr>
      </w:pPr>
      <w:r>
        <w:rPr>
          <w:noProof/>
        </w:rPr>
        <w:t>Artikel 9</w:t>
      </w:r>
      <w:r>
        <w:rPr>
          <w:rFonts w:asciiTheme="minorHAnsi" w:eastAsiaTheme="minorEastAsia" w:hAnsiTheme="minorHAnsi" w:cstheme="minorBidi"/>
          <w:b w:val="0"/>
          <w:noProof/>
          <w:szCs w:val="22"/>
        </w:rPr>
        <w:tab/>
      </w:r>
      <w:r>
        <w:rPr>
          <w:noProof/>
        </w:rPr>
        <w:t>Garantie en tekort schieten in de nakoming</w:t>
      </w:r>
      <w:r>
        <w:rPr>
          <w:noProof/>
        </w:rPr>
        <w:tab/>
      </w:r>
      <w:r>
        <w:rPr>
          <w:noProof/>
        </w:rPr>
        <w:fldChar w:fldCharType="begin"/>
      </w:r>
      <w:r>
        <w:rPr>
          <w:noProof/>
        </w:rPr>
        <w:instrText xml:space="preserve"> PAGEREF _Toc70604283 \h </w:instrText>
      </w:r>
      <w:r>
        <w:rPr>
          <w:noProof/>
        </w:rPr>
      </w:r>
      <w:r>
        <w:rPr>
          <w:noProof/>
        </w:rPr>
        <w:fldChar w:fldCharType="separate"/>
      </w:r>
      <w:r>
        <w:rPr>
          <w:noProof/>
        </w:rPr>
        <w:t>8</w:t>
      </w:r>
      <w:r>
        <w:rPr>
          <w:noProof/>
        </w:rPr>
        <w:fldChar w:fldCharType="end"/>
      </w:r>
    </w:p>
    <w:p w14:paraId="2262A6B1" w14:textId="1B9A6D2C" w:rsidR="0006716C" w:rsidRDefault="0006716C">
      <w:pPr>
        <w:pStyle w:val="Inhopg2"/>
        <w:tabs>
          <w:tab w:val="left" w:pos="1100"/>
        </w:tabs>
        <w:rPr>
          <w:rFonts w:asciiTheme="minorHAnsi" w:eastAsiaTheme="minorEastAsia" w:hAnsiTheme="minorHAnsi" w:cstheme="minorBidi"/>
          <w:b w:val="0"/>
          <w:noProof/>
          <w:szCs w:val="22"/>
        </w:rPr>
      </w:pPr>
      <w:r>
        <w:rPr>
          <w:noProof/>
        </w:rPr>
        <w:t>Artikel 10</w:t>
      </w:r>
      <w:r>
        <w:rPr>
          <w:rFonts w:asciiTheme="minorHAnsi" w:eastAsiaTheme="minorEastAsia" w:hAnsiTheme="minorHAnsi" w:cstheme="minorBidi"/>
          <w:b w:val="0"/>
          <w:noProof/>
          <w:szCs w:val="22"/>
        </w:rPr>
        <w:tab/>
      </w:r>
      <w:r>
        <w:rPr>
          <w:noProof/>
        </w:rPr>
        <w:t>Ontbinding van de overeenkomst</w:t>
      </w:r>
      <w:r>
        <w:rPr>
          <w:noProof/>
        </w:rPr>
        <w:tab/>
      </w:r>
      <w:r>
        <w:rPr>
          <w:noProof/>
        </w:rPr>
        <w:fldChar w:fldCharType="begin"/>
      </w:r>
      <w:r>
        <w:rPr>
          <w:noProof/>
        </w:rPr>
        <w:instrText xml:space="preserve"> PAGEREF _Toc70604284 \h </w:instrText>
      </w:r>
      <w:r>
        <w:rPr>
          <w:noProof/>
        </w:rPr>
      </w:r>
      <w:r>
        <w:rPr>
          <w:noProof/>
        </w:rPr>
        <w:fldChar w:fldCharType="separate"/>
      </w:r>
      <w:r>
        <w:rPr>
          <w:noProof/>
        </w:rPr>
        <w:t>9</w:t>
      </w:r>
      <w:r>
        <w:rPr>
          <w:noProof/>
        </w:rPr>
        <w:fldChar w:fldCharType="end"/>
      </w:r>
    </w:p>
    <w:p w14:paraId="3DA1871A" w14:textId="4A9413AA" w:rsidR="0006716C" w:rsidRDefault="0006716C">
      <w:pPr>
        <w:pStyle w:val="Inhopg2"/>
        <w:tabs>
          <w:tab w:val="left" w:pos="1100"/>
        </w:tabs>
        <w:rPr>
          <w:rFonts w:asciiTheme="minorHAnsi" w:eastAsiaTheme="minorEastAsia" w:hAnsiTheme="minorHAnsi" w:cstheme="minorBidi"/>
          <w:b w:val="0"/>
          <w:noProof/>
          <w:szCs w:val="22"/>
        </w:rPr>
      </w:pPr>
      <w:r w:rsidRPr="00D3566E">
        <w:rPr>
          <w:noProof/>
          <w:highlight w:val="yellow"/>
        </w:rPr>
        <w:t>Artikel 11</w:t>
      </w:r>
      <w:r>
        <w:rPr>
          <w:rFonts w:asciiTheme="minorHAnsi" w:eastAsiaTheme="minorEastAsia" w:hAnsiTheme="minorHAnsi" w:cstheme="minorBidi"/>
          <w:b w:val="0"/>
          <w:noProof/>
          <w:szCs w:val="22"/>
        </w:rPr>
        <w:tab/>
      </w:r>
      <w:r w:rsidRPr="00D3566E">
        <w:rPr>
          <w:noProof/>
          <w:highlight w:val="yellow"/>
        </w:rPr>
        <w:t>&lt;optioneel&gt; Concerngarantie &lt;optioneel artikel op te nemen indien Opdrachtnemer bij zijn Inschrijving een beroep doet op de financiële draagkracht van een groepsmaatschappij&gt;</w:t>
      </w:r>
      <w:r>
        <w:rPr>
          <w:noProof/>
        </w:rPr>
        <w:tab/>
      </w:r>
      <w:r>
        <w:rPr>
          <w:noProof/>
        </w:rPr>
        <w:fldChar w:fldCharType="begin"/>
      </w:r>
      <w:r>
        <w:rPr>
          <w:noProof/>
        </w:rPr>
        <w:instrText xml:space="preserve"> PAGEREF _Toc70604285 \h </w:instrText>
      </w:r>
      <w:r>
        <w:rPr>
          <w:noProof/>
        </w:rPr>
      </w:r>
      <w:r>
        <w:rPr>
          <w:noProof/>
        </w:rPr>
        <w:fldChar w:fldCharType="separate"/>
      </w:r>
      <w:r>
        <w:rPr>
          <w:noProof/>
        </w:rPr>
        <w:t>10</w:t>
      </w:r>
      <w:r>
        <w:rPr>
          <w:noProof/>
        </w:rPr>
        <w:fldChar w:fldCharType="end"/>
      </w:r>
    </w:p>
    <w:p w14:paraId="78C8D020" w14:textId="74468FA7" w:rsidR="0006716C" w:rsidRDefault="0006716C">
      <w:pPr>
        <w:pStyle w:val="Inhopg2"/>
        <w:tabs>
          <w:tab w:val="left" w:pos="1100"/>
        </w:tabs>
        <w:rPr>
          <w:rFonts w:asciiTheme="minorHAnsi" w:eastAsiaTheme="minorEastAsia" w:hAnsiTheme="minorHAnsi" w:cstheme="minorBidi"/>
          <w:b w:val="0"/>
          <w:noProof/>
          <w:szCs w:val="22"/>
        </w:rPr>
      </w:pPr>
      <w:r>
        <w:rPr>
          <w:noProof/>
        </w:rPr>
        <w:t>Artikel 12</w:t>
      </w:r>
      <w:r>
        <w:rPr>
          <w:rFonts w:asciiTheme="minorHAnsi" w:eastAsiaTheme="minorEastAsia" w:hAnsiTheme="minorHAnsi" w:cstheme="minorBidi"/>
          <w:b w:val="0"/>
          <w:noProof/>
          <w:szCs w:val="22"/>
        </w:rPr>
        <w:tab/>
      </w:r>
      <w:r>
        <w:rPr>
          <w:noProof/>
        </w:rPr>
        <w:t>Slotbepalingen</w:t>
      </w:r>
      <w:r>
        <w:rPr>
          <w:noProof/>
        </w:rPr>
        <w:tab/>
      </w:r>
      <w:r>
        <w:rPr>
          <w:noProof/>
        </w:rPr>
        <w:fldChar w:fldCharType="begin"/>
      </w:r>
      <w:r>
        <w:rPr>
          <w:noProof/>
        </w:rPr>
        <w:instrText xml:space="preserve"> PAGEREF _Toc70604286 \h </w:instrText>
      </w:r>
      <w:r>
        <w:rPr>
          <w:noProof/>
        </w:rPr>
      </w:r>
      <w:r>
        <w:rPr>
          <w:noProof/>
        </w:rPr>
        <w:fldChar w:fldCharType="separate"/>
      </w:r>
      <w:r>
        <w:rPr>
          <w:noProof/>
        </w:rPr>
        <w:t>10</w:t>
      </w:r>
      <w:r>
        <w:rPr>
          <w:noProof/>
        </w:rPr>
        <w:fldChar w:fldCharType="end"/>
      </w:r>
    </w:p>
    <w:p w14:paraId="4AE55A1B" w14:textId="7B2F04F0" w:rsidR="0006716C" w:rsidRDefault="0006716C">
      <w:pPr>
        <w:pStyle w:val="Inhopg2"/>
        <w:rPr>
          <w:rFonts w:asciiTheme="minorHAnsi" w:eastAsiaTheme="minorEastAsia" w:hAnsiTheme="minorHAnsi" w:cstheme="minorBidi"/>
          <w:b w:val="0"/>
          <w:noProof/>
          <w:szCs w:val="22"/>
        </w:rPr>
      </w:pPr>
      <w:r>
        <w:rPr>
          <w:noProof/>
        </w:rPr>
        <w:t>Bijlage(n)</w:t>
      </w:r>
      <w:r>
        <w:rPr>
          <w:noProof/>
        </w:rPr>
        <w:tab/>
      </w:r>
      <w:r>
        <w:rPr>
          <w:noProof/>
        </w:rPr>
        <w:fldChar w:fldCharType="begin"/>
      </w:r>
      <w:r>
        <w:rPr>
          <w:noProof/>
        </w:rPr>
        <w:instrText xml:space="preserve"> PAGEREF _Toc70604287 \h </w:instrText>
      </w:r>
      <w:r>
        <w:rPr>
          <w:noProof/>
        </w:rPr>
      </w:r>
      <w:r>
        <w:rPr>
          <w:noProof/>
        </w:rPr>
        <w:fldChar w:fldCharType="separate"/>
      </w:r>
      <w:r>
        <w:rPr>
          <w:noProof/>
        </w:rPr>
        <w:t>12</w:t>
      </w:r>
      <w:r>
        <w:rPr>
          <w:noProof/>
        </w:rPr>
        <w:fldChar w:fldCharType="end"/>
      </w:r>
    </w:p>
    <w:p w14:paraId="79995663" w14:textId="5BBE88A9" w:rsidR="00992F9A" w:rsidRDefault="00902095">
      <w:r>
        <w:rPr>
          <w:rFonts w:ascii="Arial Narrow" w:hAnsi="Arial Narrow"/>
          <w:b/>
          <w:color w:val="006EB9"/>
          <w:sz w:val="24"/>
        </w:rPr>
        <w:fldChar w:fldCharType="end"/>
      </w:r>
    </w:p>
    <w:p w14:paraId="0A9412BF" w14:textId="77777777" w:rsidR="009B72D8" w:rsidRDefault="009B72D8">
      <w:pPr>
        <w:spacing w:line="240" w:lineRule="auto"/>
      </w:pPr>
      <w:r>
        <w:br w:type="page"/>
      </w:r>
    </w:p>
    <w:p w14:paraId="6D9FE9BF" w14:textId="77777777" w:rsidR="00AE3719" w:rsidRDefault="00AE3719">
      <w:pPr>
        <w:spacing w:line="240" w:lineRule="auto"/>
      </w:pPr>
    </w:p>
    <w:p w14:paraId="6DCB8CB4" w14:textId="1F2A79ED" w:rsidR="00F875EB" w:rsidRPr="004E5B2A" w:rsidRDefault="00F875EB" w:rsidP="004E5B2A">
      <w:pPr>
        <w:pStyle w:val="Inhoudkop"/>
      </w:pPr>
      <w:r w:rsidRPr="004E5B2A">
        <w:t xml:space="preserve">Raamovereenkomst inzake </w:t>
      </w:r>
      <w:r w:rsidR="001A7BD6">
        <w:t xml:space="preserve">de </w:t>
      </w:r>
      <w:r w:rsidR="00F402F9">
        <w:t>koop</w:t>
      </w:r>
      <w:r w:rsidR="001A7BD6">
        <w:t xml:space="preserve"> en </w:t>
      </w:r>
      <w:r w:rsidR="00F402F9">
        <w:t>levering</w:t>
      </w:r>
      <w:r w:rsidR="001A7BD6">
        <w:t xml:space="preserve"> van </w:t>
      </w:r>
      <w:r w:rsidR="004A3B19">
        <w:t xml:space="preserve">Rubber Wielblokken </w:t>
      </w:r>
      <w:r w:rsidR="001A7BD6">
        <w:t xml:space="preserve">ten behoeve van </w:t>
      </w:r>
      <w:r w:rsidR="004A3B19">
        <w:t>Combino tram</w:t>
      </w:r>
      <w:r w:rsidR="001A7BD6">
        <w:t xml:space="preserve">. </w:t>
      </w:r>
    </w:p>
    <w:p w14:paraId="34E1B5E6" w14:textId="77777777" w:rsidR="00F875EB" w:rsidRPr="00DB002A" w:rsidRDefault="00F875EB" w:rsidP="00F875EB">
      <w:pPr>
        <w:suppressAutoHyphens/>
        <w:ind w:right="-1"/>
        <w:rPr>
          <w:lang w:val="nl"/>
        </w:rPr>
      </w:pPr>
    </w:p>
    <w:p w14:paraId="520C1098" w14:textId="77777777" w:rsidR="00F875EB" w:rsidRPr="00DB002A" w:rsidRDefault="00F875EB" w:rsidP="00F875EB">
      <w:pPr>
        <w:suppressAutoHyphens/>
        <w:ind w:right="-1"/>
        <w:rPr>
          <w:b/>
          <w:lang w:val="nl"/>
        </w:rPr>
      </w:pPr>
      <w:r w:rsidRPr="00DB002A">
        <w:rPr>
          <w:b/>
          <w:lang w:val="nl"/>
        </w:rPr>
        <w:t>De ondergetekenden:</w:t>
      </w:r>
    </w:p>
    <w:p w14:paraId="33E58178" w14:textId="77777777" w:rsidR="00F875EB" w:rsidRPr="00DB002A" w:rsidRDefault="00F875EB" w:rsidP="00F875EB">
      <w:pPr>
        <w:suppressAutoHyphens/>
        <w:ind w:right="-1"/>
        <w:rPr>
          <w:lang w:val="nl"/>
        </w:rPr>
      </w:pPr>
    </w:p>
    <w:p w14:paraId="06A4A1CD" w14:textId="450D21E8" w:rsidR="00F875EB" w:rsidRPr="00DB002A" w:rsidRDefault="00F875EB" w:rsidP="00F875EB">
      <w:pPr>
        <w:suppressAutoHyphens/>
        <w:ind w:right="-1"/>
        <w:rPr>
          <w:lang w:val="nl"/>
        </w:rPr>
      </w:pPr>
      <w:r w:rsidRPr="00DB002A">
        <w:rPr>
          <w:lang w:val="nl"/>
        </w:rPr>
        <w:t xml:space="preserve">1. De besloten vennootschap </w:t>
      </w:r>
      <w:r w:rsidRPr="00B941A9">
        <w:rPr>
          <w:lang w:val="nl"/>
        </w:rPr>
        <w:t xml:space="preserve">met beperkte aansprakelijkheid, GVB </w:t>
      </w:r>
      <w:r w:rsidR="001A7BD6">
        <w:rPr>
          <w:lang w:val="nl"/>
        </w:rPr>
        <w:t xml:space="preserve">Exploitatie </w:t>
      </w:r>
      <w:r w:rsidRPr="00B941A9">
        <w:rPr>
          <w:lang w:val="nl"/>
        </w:rPr>
        <w:t>B.V., statutair gevestigd te Amsterdam en kantoorhoudende te Amsterdam aan de Arlandaweg 106, ten deze rechtsgeldig vertegenwoordigd door mevrouw C.</w:t>
      </w:r>
      <w:r w:rsidR="00DB5C89" w:rsidRPr="00B941A9">
        <w:rPr>
          <w:lang w:val="nl"/>
        </w:rPr>
        <w:t>J.G.</w:t>
      </w:r>
      <w:r w:rsidRPr="00B941A9">
        <w:rPr>
          <w:lang w:val="nl"/>
        </w:rPr>
        <w:t xml:space="preserve"> </w:t>
      </w:r>
      <w:r w:rsidR="003A60B9" w:rsidRPr="00B941A9">
        <w:rPr>
          <w:lang w:val="nl"/>
        </w:rPr>
        <w:t>Zuiderwijk</w:t>
      </w:r>
      <w:r w:rsidR="00B941A9" w:rsidRPr="00B941A9">
        <w:rPr>
          <w:lang w:val="nl"/>
        </w:rPr>
        <w:t xml:space="preserve"> </w:t>
      </w:r>
      <w:r w:rsidRPr="00B941A9">
        <w:rPr>
          <w:lang w:val="nl"/>
        </w:rPr>
        <w:t>en</w:t>
      </w:r>
      <w:r w:rsidR="00B941A9" w:rsidRPr="00B941A9">
        <w:rPr>
          <w:lang w:val="nl"/>
        </w:rPr>
        <w:t xml:space="preserve"> </w:t>
      </w:r>
      <w:r w:rsidRPr="00B941A9">
        <w:rPr>
          <w:lang w:val="nl"/>
        </w:rPr>
        <w:t xml:space="preserve">de heer M.C.J.M. Lohmeijer, beiden handelend in hun hoedanigheid van directeur van GVB Holding N.V., zijnde de statutaire directeur van GVB </w:t>
      </w:r>
      <w:r w:rsidR="001A7BD6">
        <w:rPr>
          <w:lang w:val="nl"/>
        </w:rPr>
        <w:t xml:space="preserve">Exploitatie </w:t>
      </w:r>
      <w:r w:rsidRPr="001963DD">
        <w:rPr>
          <w:lang w:val="nl"/>
        </w:rPr>
        <w:t>B.V.,</w:t>
      </w:r>
      <w:r w:rsidRPr="00B941A9">
        <w:rPr>
          <w:lang w:val="nl"/>
        </w:rPr>
        <w:t xml:space="preserve"> hierna: “</w:t>
      </w:r>
      <w:r w:rsidRPr="00B941A9">
        <w:rPr>
          <w:b/>
          <w:lang w:val="nl"/>
        </w:rPr>
        <w:t>GVB</w:t>
      </w:r>
      <w:r w:rsidRPr="00B941A9">
        <w:rPr>
          <w:lang w:val="nl"/>
        </w:rPr>
        <w:t>”;</w:t>
      </w:r>
    </w:p>
    <w:p w14:paraId="51461BB1" w14:textId="77777777" w:rsidR="00F875EB" w:rsidRPr="00DB002A" w:rsidRDefault="00F875EB" w:rsidP="00F875EB">
      <w:pPr>
        <w:suppressAutoHyphens/>
        <w:ind w:right="-1"/>
        <w:rPr>
          <w:lang w:val="nl"/>
        </w:rPr>
      </w:pPr>
    </w:p>
    <w:p w14:paraId="09A12C4C" w14:textId="77777777" w:rsidR="00F875EB" w:rsidRPr="00DB002A" w:rsidRDefault="00F875EB" w:rsidP="00F875EB">
      <w:pPr>
        <w:suppressAutoHyphens/>
        <w:ind w:right="-1"/>
        <w:rPr>
          <w:b/>
          <w:lang w:val="nl"/>
        </w:rPr>
      </w:pPr>
      <w:r w:rsidRPr="00DB002A">
        <w:rPr>
          <w:b/>
          <w:lang w:val="nl"/>
        </w:rPr>
        <w:t>en</w:t>
      </w:r>
    </w:p>
    <w:p w14:paraId="072D0EAB" w14:textId="77777777" w:rsidR="00F875EB" w:rsidRPr="00DB002A" w:rsidRDefault="00F875EB" w:rsidP="00F875EB">
      <w:pPr>
        <w:suppressAutoHyphens/>
        <w:ind w:right="-1"/>
        <w:rPr>
          <w:lang w:val="nl"/>
        </w:rPr>
      </w:pPr>
    </w:p>
    <w:p w14:paraId="7B7D6864" w14:textId="5D95BCB7" w:rsidR="00F875EB" w:rsidRPr="00DB002A" w:rsidRDefault="00F875EB" w:rsidP="00F875EB">
      <w:pPr>
        <w:suppressAutoHyphens/>
        <w:ind w:right="-1"/>
        <w:rPr>
          <w:lang w:val="nl"/>
        </w:rPr>
      </w:pPr>
      <w:r w:rsidRPr="00DB002A">
        <w:rPr>
          <w:lang w:val="nl"/>
        </w:rPr>
        <w:t>2. [</w:t>
      </w:r>
      <w:r w:rsidRPr="00F459F1">
        <w:rPr>
          <w:highlight w:val="yellow"/>
          <w:lang w:val="nl"/>
        </w:rPr>
        <w:t>volledige naam en rechtsvorm contractant</w:t>
      </w:r>
      <w:r w:rsidRPr="00DB002A">
        <w:rPr>
          <w:lang w:val="nl"/>
        </w:rPr>
        <w:t xml:space="preserve">],(statutair) gevestigd te </w:t>
      </w:r>
      <w:r w:rsidR="00F459F1">
        <w:rPr>
          <w:lang w:val="nl"/>
        </w:rPr>
        <w:t xml:space="preserve"> [……..</w:t>
      </w:r>
      <w:r w:rsidRPr="00DB002A">
        <w:rPr>
          <w:lang w:val="nl"/>
        </w:rPr>
        <w:t>........</w:t>
      </w:r>
      <w:r w:rsidR="00F459F1">
        <w:rPr>
          <w:lang w:val="nl"/>
        </w:rPr>
        <w:t>....]</w:t>
      </w:r>
      <w:r w:rsidRPr="00DB002A">
        <w:rPr>
          <w:lang w:val="nl"/>
        </w:rPr>
        <w:t>,te dezen vertegenwoordigd door</w:t>
      </w:r>
      <w:r w:rsidR="00F459F1">
        <w:rPr>
          <w:lang w:val="nl"/>
        </w:rPr>
        <w:t xml:space="preserve"> [</w:t>
      </w:r>
      <w:r w:rsidR="00F459F1" w:rsidRPr="00F459F1">
        <w:rPr>
          <w:highlight w:val="yellow"/>
          <w:lang w:val="nl"/>
        </w:rPr>
        <w:t>……………</w:t>
      </w:r>
      <w:r w:rsidRPr="00F459F1">
        <w:rPr>
          <w:highlight w:val="yellow"/>
          <w:lang w:val="nl"/>
        </w:rPr>
        <w:t>............... (</w:t>
      </w:r>
      <w:r w:rsidRPr="00F459F1">
        <w:rPr>
          <w:i/>
          <w:highlight w:val="yellow"/>
          <w:lang w:val="nl"/>
        </w:rPr>
        <w:t>en</w:t>
      </w:r>
      <w:r w:rsidRPr="00F459F1">
        <w:rPr>
          <w:highlight w:val="yellow"/>
          <w:lang w:val="nl"/>
        </w:rPr>
        <w:t xml:space="preserve"> ..............) naam ondertekenaar]</w:t>
      </w:r>
      <w:r w:rsidR="00F459F1" w:rsidRPr="00F459F1">
        <w:rPr>
          <w:highlight w:val="yellow"/>
          <w:lang w:val="nl"/>
        </w:rPr>
        <w:t>,</w:t>
      </w:r>
      <w:r w:rsidRPr="00DB002A">
        <w:rPr>
          <w:lang w:val="nl"/>
        </w:rPr>
        <w:t>hierna te noemen: “</w:t>
      </w:r>
      <w:r w:rsidRPr="00DB002A">
        <w:rPr>
          <w:b/>
          <w:lang w:val="nl"/>
        </w:rPr>
        <w:t>Opdrachtnemer”</w:t>
      </w:r>
      <w:r w:rsidRPr="00DB002A">
        <w:rPr>
          <w:lang w:val="nl"/>
        </w:rPr>
        <w:t>,</w:t>
      </w:r>
    </w:p>
    <w:p w14:paraId="151AB86F" w14:textId="77777777" w:rsidR="00F875EB" w:rsidRPr="00DB002A" w:rsidRDefault="00F875EB" w:rsidP="00F875EB">
      <w:pPr>
        <w:suppressAutoHyphens/>
        <w:ind w:right="-1"/>
        <w:rPr>
          <w:lang w:val="nl"/>
        </w:rPr>
      </w:pPr>
    </w:p>
    <w:p w14:paraId="3D222C01" w14:textId="77777777" w:rsidR="00F875EB" w:rsidRPr="00DB002A" w:rsidRDefault="00F875EB" w:rsidP="00F875EB">
      <w:pPr>
        <w:suppressAutoHyphens/>
        <w:ind w:right="-1"/>
        <w:rPr>
          <w:lang w:val="nl"/>
        </w:rPr>
      </w:pPr>
    </w:p>
    <w:p w14:paraId="62FEE63F" w14:textId="77777777" w:rsidR="00F875EB" w:rsidRPr="00DB002A" w:rsidRDefault="00F875EB" w:rsidP="00F875EB">
      <w:pPr>
        <w:suppressAutoHyphens/>
        <w:ind w:right="-1"/>
        <w:rPr>
          <w:b/>
          <w:lang w:val="nl"/>
        </w:rPr>
      </w:pPr>
      <w:r w:rsidRPr="00DB002A">
        <w:rPr>
          <w:b/>
          <w:lang w:val="nl"/>
        </w:rPr>
        <w:t>OVERWEGENDE DAT:</w:t>
      </w:r>
    </w:p>
    <w:p w14:paraId="67D3EE74" w14:textId="77777777" w:rsidR="00F875EB" w:rsidRPr="00DB002A" w:rsidRDefault="00F875EB" w:rsidP="00F875EB">
      <w:pPr>
        <w:suppressAutoHyphens/>
        <w:ind w:right="-1"/>
        <w:rPr>
          <w:lang w:val="nl"/>
        </w:rPr>
      </w:pPr>
    </w:p>
    <w:p w14:paraId="486FC3BD" w14:textId="26B07757" w:rsidR="00F875EB" w:rsidRPr="000A39CB" w:rsidRDefault="00F875EB" w:rsidP="00F875EB">
      <w:pPr>
        <w:suppressAutoHyphens/>
        <w:ind w:left="567" w:right="-1" w:hanging="567"/>
        <w:rPr>
          <w:lang w:val="nl"/>
        </w:rPr>
      </w:pPr>
      <w:r w:rsidRPr="00DB002A">
        <w:rPr>
          <w:lang w:val="nl"/>
        </w:rPr>
        <w:t xml:space="preserve">1. </w:t>
      </w:r>
      <w:r w:rsidRPr="00DB002A">
        <w:rPr>
          <w:lang w:val="nl"/>
        </w:rPr>
        <w:tab/>
      </w:r>
      <w:r>
        <w:rPr>
          <w:lang w:val="nl"/>
        </w:rPr>
        <w:t>GVB</w:t>
      </w:r>
      <w:r w:rsidRPr="000A39CB">
        <w:rPr>
          <w:lang w:val="nl"/>
        </w:rPr>
        <w:t xml:space="preserve"> met betrekking tot de </w:t>
      </w:r>
      <w:r w:rsidR="001A7BD6">
        <w:rPr>
          <w:lang w:val="nl"/>
        </w:rPr>
        <w:t xml:space="preserve">koop en </w:t>
      </w:r>
      <w:r w:rsidR="008C4F28">
        <w:rPr>
          <w:lang w:val="nl"/>
        </w:rPr>
        <w:t>levering</w:t>
      </w:r>
      <w:r w:rsidR="001A7BD6">
        <w:rPr>
          <w:lang w:val="nl"/>
        </w:rPr>
        <w:t xml:space="preserve"> van </w:t>
      </w:r>
      <w:r w:rsidR="009944D1">
        <w:rPr>
          <w:lang w:val="nl"/>
        </w:rPr>
        <w:t xml:space="preserve">Rubber Wielblokken </w:t>
      </w:r>
      <w:r w:rsidR="001A7BD6">
        <w:rPr>
          <w:lang w:val="nl"/>
        </w:rPr>
        <w:t xml:space="preserve">ten behoeve van </w:t>
      </w:r>
      <w:r w:rsidR="009944D1">
        <w:rPr>
          <w:lang w:val="nl"/>
        </w:rPr>
        <w:t>Combino tram</w:t>
      </w:r>
      <w:r w:rsidR="001A7BD6">
        <w:rPr>
          <w:lang w:val="nl"/>
        </w:rPr>
        <w:t xml:space="preserve"> </w:t>
      </w:r>
      <w:r w:rsidR="000D77C6">
        <w:rPr>
          <w:lang w:val="nl"/>
        </w:rPr>
        <w:t>g</w:t>
      </w:r>
      <w:r w:rsidRPr="000A39CB">
        <w:rPr>
          <w:lang w:val="nl"/>
        </w:rPr>
        <w:t xml:space="preserve">edurende een zekere tijd vaste afspraken met </w:t>
      </w:r>
      <w:r>
        <w:rPr>
          <w:lang w:val="nl"/>
        </w:rPr>
        <w:t xml:space="preserve">Opdrachtnemer </w:t>
      </w:r>
      <w:r w:rsidRPr="000A39CB">
        <w:rPr>
          <w:lang w:val="nl"/>
        </w:rPr>
        <w:t>wil maken;</w:t>
      </w:r>
    </w:p>
    <w:p w14:paraId="02B4FD36" w14:textId="77777777" w:rsidR="00F875EB" w:rsidRPr="000A39CB" w:rsidRDefault="00F875EB" w:rsidP="00F875EB">
      <w:pPr>
        <w:suppressAutoHyphens/>
        <w:ind w:left="567" w:right="-1" w:hanging="567"/>
        <w:rPr>
          <w:lang w:val="nl"/>
        </w:rPr>
      </w:pPr>
    </w:p>
    <w:p w14:paraId="7462A208" w14:textId="18C35C32" w:rsidR="00F875EB" w:rsidRPr="000A39CB" w:rsidRDefault="00F875EB" w:rsidP="00F875EB">
      <w:pPr>
        <w:suppressAutoHyphens/>
        <w:ind w:left="567" w:right="-1" w:hanging="567"/>
        <w:rPr>
          <w:lang w:val="nl"/>
        </w:rPr>
      </w:pPr>
      <w:r w:rsidRPr="000A39CB">
        <w:rPr>
          <w:lang w:val="nl"/>
        </w:rPr>
        <w:t xml:space="preserve">2. </w:t>
      </w:r>
      <w:r w:rsidRPr="000A39CB">
        <w:rPr>
          <w:lang w:val="nl"/>
        </w:rPr>
        <w:tab/>
      </w:r>
      <w:r w:rsidRPr="00FD0111">
        <w:rPr>
          <w:lang w:val="nl"/>
        </w:rPr>
        <w:t xml:space="preserve">GVB </w:t>
      </w:r>
      <w:r w:rsidRPr="00FE491F">
        <w:rPr>
          <w:lang w:val="nl"/>
        </w:rPr>
        <w:t xml:space="preserve">daartoe een raamovereenkomst wil sluiten met een </w:t>
      </w:r>
      <w:r w:rsidR="00FD0111" w:rsidRPr="00FE491F">
        <w:rPr>
          <w:lang w:val="nl"/>
        </w:rPr>
        <w:t xml:space="preserve">initiële looptijd </w:t>
      </w:r>
      <w:r w:rsidR="00FE491F" w:rsidRPr="00FE491F">
        <w:rPr>
          <w:lang w:val="nl"/>
        </w:rPr>
        <w:t xml:space="preserve">van </w:t>
      </w:r>
      <w:r w:rsidR="00F165C0">
        <w:rPr>
          <w:lang w:val="nl"/>
        </w:rPr>
        <w:t>3</w:t>
      </w:r>
      <w:r w:rsidR="00FE491F" w:rsidRPr="00FE491F">
        <w:rPr>
          <w:lang w:val="nl"/>
        </w:rPr>
        <w:t xml:space="preserve"> jaar </w:t>
      </w:r>
      <w:r w:rsidRPr="00FE491F">
        <w:rPr>
          <w:lang w:val="nl"/>
        </w:rPr>
        <w:t xml:space="preserve">met </w:t>
      </w:r>
      <w:r w:rsidR="00FD0111" w:rsidRPr="00FE491F">
        <w:rPr>
          <w:lang w:val="nl"/>
        </w:rPr>
        <w:t xml:space="preserve">2 </w:t>
      </w:r>
      <w:r w:rsidRPr="00FE491F">
        <w:rPr>
          <w:lang w:val="nl"/>
        </w:rPr>
        <w:t xml:space="preserve">maal een verlengingsoptie van </w:t>
      </w:r>
      <w:r w:rsidR="00F165C0">
        <w:rPr>
          <w:lang w:val="nl"/>
        </w:rPr>
        <w:t>3</w:t>
      </w:r>
      <w:r w:rsidRPr="00FE491F">
        <w:rPr>
          <w:lang w:val="nl"/>
        </w:rPr>
        <w:t xml:space="preserve"> jaar (hierna te noemen: de Raamovereenkomst), waarin de voorwaarden voor alle door GVB gedurende die looptijd te verstrekken opdrachten tot het </w:t>
      </w:r>
      <w:r w:rsidR="00FD0111" w:rsidRPr="00FE491F">
        <w:rPr>
          <w:lang w:val="nl"/>
        </w:rPr>
        <w:t xml:space="preserve">leveren </w:t>
      </w:r>
      <w:r w:rsidR="00FE491F">
        <w:rPr>
          <w:lang w:val="nl"/>
        </w:rPr>
        <w:t xml:space="preserve">van </w:t>
      </w:r>
      <w:r w:rsidR="009944D1">
        <w:rPr>
          <w:lang w:val="nl"/>
        </w:rPr>
        <w:t xml:space="preserve">Rubber Wielblokken </w:t>
      </w:r>
      <w:r w:rsidRPr="00FE491F">
        <w:rPr>
          <w:lang w:val="nl"/>
        </w:rPr>
        <w:t>zijn vastgelegd</w:t>
      </w:r>
      <w:r w:rsidR="00336ABB" w:rsidRPr="00FE491F">
        <w:rPr>
          <w:lang w:val="nl"/>
        </w:rPr>
        <w:t xml:space="preserve">, </w:t>
      </w:r>
    </w:p>
    <w:p w14:paraId="06EF0D90" w14:textId="77777777" w:rsidR="00F875EB" w:rsidRPr="000A39CB" w:rsidRDefault="00F875EB" w:rsidP="00F875EB">
      <w:pPr>
        <w:suppressAutoHyphens/>
        <w:ind w:left="567" w:right="-1" w:hanging="567"/>
        <w:rPr>
          <w:lang w:val="nl"/>
        </w:rPr>
      </w:pPr>
    </w:p>
    <w:p w14:paraId="1BE81313" w14:textId="4081BE63" w:rsidR="00F875EB" w:rsidRPr="000A39CB" w:rsidRDefault="00F875EB" w:rsidP="00F875EB">
      <w:pPr>
        <w:suppressAutoHyphens/>
        <w:ind w:left="567" w:right="-1" w:hanging="567"/>
        <w:rPr>
          <w:lang w:val="nl"/>
        </w:rPr>
      </w:pPr>
      <w:r w:rsidRPr="000A39CB">
        <w:rPr>
          <w:lang w:val="nl"/>
        </w:rPr>
        <w:t xml:space="preserve">3. </w:t>
      </w:r>
      <w:r w:rsidRPr="000A39CB">
        <w:rPr>
          <w:lang w:val="nl"/>
        </w:rPr>
        <w:tab/>
      </w:r>
      <w:r w:rsidR="00824FD8">
        <w:rPr>
          <w:lang w:val="nl"/>
        </w:rPr>
        <w:t>E</w:t>
      </w:r>
      <w:r w:rsidRPr="0005122B">
        <w:rPr>
          <w:lang w:val="nl"/>
        </w:rPr>
        <w:t>en Europese aanbesteding voor de gunning van deze Raamovereenkomst heeft plaatsgevonden op basis van het Beschrijvend document onder toepassing van de Aanbestedingswet 2012;</w:t>
      </w:r>
    </w:p>
    <w:p w14:paraId="1C9F2C23" w14:textId="7A3E4E51" w:rsidR="00711128" w:rsidRDefault="00711128" w:rsidP="00F875EB">
      <w:pPr>
        <w:suppressAutoHyphens/>
        <w:ind w:left="567" w:right="-1" w:hanging="567"/>
        <w:rPr>
          <w:lang w:val="nl"/>
        </w:rPr>
      </w:pPr>
    </w:p>
    <w:p w14:paraId="6CF488B5" w14:textId="5864BB21" w:rsidR="00711128" w:rsidRDefault="00711128" w:rsidP="00F875EB">
      <w:pPr>
        <w:suppressAutoHyphens/>
        <w:ind w:left="567" w:right="-1" w:hanging="567"/>
        <w:rPr>
          <w:lang w:val="nl"/>
        </w:rPr>
      </w:pPr>
      <w:r>
        <w:rPr>
          <w:lang w:val="nl"/>
        </w:rPr>
        <w:t>4</w:t>
      </w:r>
      <w:r w:rsidRPr="000A39CB">
        <w:rPr>
          <w:lang w:val="nl"/>
        </w:rPr>
        <w:t>.</w:t>
      </w:r>
      <w:r w:rsidRPr="000A39CB">
        <w:rPr>
          <w:lang w:val="nl"/>
        </w:rPr>
        <w:tab/>
      </w:r>
      <w:r w:rsidR="00593BCE">
        <w:rPr>
          <w:lang w:val="nl"/>
        </w:rPr>
        <w:t xml:space="preserve">Opdrachtnemer </w:t>
      </w:r>
      <w:r w:rsidRPr="00711128">
        <w:rPr>
          <w:rFonts w:cs="Arial"/>
          <w:lang w:val="nl"/>
        </w:rPr>
        <w:t xml:space="preserve">op </w:t>
      </w:r>
      <w:r w:rsidRPr="00711128">
        <w:rPr>
          <w:rFonts w:cs="Arial"/>
          <w:highlight w:val="yellow"/>
          <w:lang w:val="nl"/>
        </w:rPr>
        <w:t>[…dag/maand/jaar…</w:t>
      </w:r>
      <w:r w:rsidRPr="00711128">
        <w:rPr>
          <w:rFonts w:cs="Arial"/>
          <w:lang w:val="nl"/>
        </w:rPr>
        <w:t>] een Inschrijving heeft uitgebracht;</w:t>
      </w:r>
    </w:p>
    <w:p w14:paraId="009B7FA7" w14:textId="77777777" w:rsidR="00F875EB" w:rsidRPr="000A39CB" w:rsidRDefault="00F875EB" w:rsidP="00F875EB">
      <w:pPr>
        <w:suppressAutoHyphens/>
        <w:ind w:left="567" w:right="-1" w:hanging="567"/>
        <w:rPr>
          <w:lang w:val="nl"/>
        </w:rPr>
      </w:pPr>
    </w:p>
    <w:p w14:paraId="687CCD2F" w14:textId="56D426E8" w:rsidR="00F875EB" w:rsidRPr="000A39CB" w:rsidRDefault="00F875EB" w:rsidP="00711128">
      <w:pPr>
        <w:suppressAutoHyphens/>
        <w:ind w:left="567" w:right="-1" w:hanging="567"/>
        <w:rPr>
          <w:lang w:val="nl"/>
        </w:rPr>
      </w:pPr>
      <w:r w:rsidRPr="000A39CB">
        <w:rPr>
          <w:lang w:val="nl"/>
        </w:rPr>
        <w:t>5.</w:t>
      </w:r>
      <w:r w:rsidRPr="000A39CB">
        <w:rPr>
          <w:lang w:val="nl"/>
        </w:rPr>
        <w:tab/>
      </w:r>
      <w:r w:rsidR="00711128">
        <w:rPr>
          <w:lang w:val="nl"/>
        </w:rPr>
        <w:t>GVB</w:t>
      </w:r>
      <w:r w:rsidR="00711128" w:rsidRPr="000A39CB">
        <w:rPr>
          <w:lang w:val="nl"/>
        </w:rPr>
        <w:t xml:space="preserve"> de inschrijving van Opdrachtnemer als </w:t>
      </w:r>
      <w:r w:rsidR="00711128" w:rsidRPr="00711128">
        <w:rPr>
          <w:lang w:val="nl"/>
        </w:rPr>
        <w:t>economisch meest voordelige inschrijving heeft</w:t>
      </w:r>
      <w:r w:rsidR="00711128" w:rsidRPr="000A39CB">
        <w:rPr>
          <w:lang w:val="nl"/>
        </w:rPr>
        <w:t xml:space="preserve"> beoordeeld</w:t>
      </w:r>
    </w:p>
    <w:p w14:paraId="16D861AA" w14:textId="77777777" w:rsidR="00F875EB" w:rsidRPr="000A39CB" w:rsidRDefault="00F875EB" w:rsidP="00F875EB">
      <w:pPr>
        <w:suppressAutoHyphens/>
        <w:ind w:left="567" w:right="-1" w:hanging="567"/>
        <w:rPr>
          <w:lang w:val="nl"/>
        </w:rPr>
      </w:pPr>
    </w:p>
    <w:p w14:paraId="062770AE" w14:textId="0D5E6486" w:rsidR="00F875EB" w:rsidRPr="00DB002A" w:rsidRDefault="00F875EB" w:rsidP="00F875EB">
      <w:pPr>
        <w:suppressAutoHyphens/>
        <w:ind w:left="567" w:right="-1" w:hanging="567"/>
        <w:rPr>
          <w:lang w:val="nl"/>
        </w:rPr>
      </w:pPr>
      <w:r w:rsidRPr="000A39CB">
        <w:rPr>
          <w:lang w:val="nl"/>
        </w:rPr>
        <w:t xml:space="preserve">6. </w:t>
      </w:r>
      <w:r w:rsidRPr="000A39CB">
        <w:rPr>
          <w:lang w:val="nl"/>
        </w:rPr>
        <w:tab/>
      </w:r>
      <w:r w:rsidR="00711128" w:rsidRPr="000A39CB">
        <w:rPr>
          <w:lang w:val="nl"/>
        </w:rPr>
        <w:t xml:space="preserve">In deze Raamovereenkomst de voorwaarden zijn vastgelegd die van toepassing zijn op alle opdrachten </w:t>
      </w:r>
      <w:r w:rsidR="00711128">
        <w:rPr>
          <w:lang w:val="nl"/>
        </w:rPr>
        <w:t>tot het leveren van</w:t>
      </w:r>
      <w:r w:rsidR="002205A0">
        <w:rPr>
          <w:lang w:val="nl"/>
        </w:rPr>
        <w:t xml:space="preserve"> </w:t>
      </w:r>
      <w:r w:rsidR="008D7556">
        <w:rPr>
          <w:lang w:val="nl"/>
        </w:rPr>
        <w:t>Rubber Wielblokken</w:t>
      </w:r>
      <w:r w:rsidR="00FE491F">
        <w:rPr>
          <w:lang w:val="nl"/>
        </w:rPr>
        <w:t xml:space="preserve"> </w:t>
      </w:r>
      <w:r w:rsidR="00711128" w:rsidRPr="000A39CB">
        <w:rPr>
          <w:lang w:val="nl"/>
        </w:rPr>
        <w:t xml:space="preserve">die </w:t>
      </w:r>
      <w:r w:rsidR="00711128">
        <w:rPr>
          <w:lang w:val="nl"/>
        </w:rPr>
        <w:t>GVB</w:t>
      </w:r>
      <w:r w:rsidR="00711128" w:rsidRPr="000A39CB">
        <w:rPr>
          <w:lang w:val="nl"/>
        </w:rPr>
        <w:t xml:space="preserve"> voornemens is te gunnen gedurende de looptijd van deze Raamovereenkom</w:t>
      </w:r>
      <w:r w:rsidR="00711128" w:rsidRPr="00924F00">
        <w:rPr>
          <w:lang w:val="nl"/>
        </w:rPr>
        <w:t>st;</w:t>
      </w:r>
      <w:r w:rsidRPr="00924F00">
        <w:rPr>
          <w:lang w:val="nl"/>
        </w:rPr>
        <w:t>.</w:t>
      </w:r>
    </w:p>
    <w:p w14:paraId="321A8659" w14:textId="77777777" w:rsidR="00F875EB" w:rsidRPr="00DB002A" w:rsidRDefault="00F875EB" w:rsidP="00F875EB">
      <w:pPr>
        <w:suppressAutoHyphens/>
        <w:ind w:left="567" w:right="-1" w:hanging="567"/>
        <w:rPr>
          <w:lang w:val="nl"/>
        </w:rPr>
      </w:pPr>
    </w:p>
    <w:p w14:paraId="3EA0D495" w14:textId="77777777" w:rsidR="00F875EB" w:rsidRPr="00DB002A" w:rsidRDefault="00F875EB" w:rsidP="00F875EB">
      <w:pPr>
        <w:suppressAutoHyphens/>
        <w:ind w:left="567" w:right="-1" w:hanging="567"/>
        <w:rPr>
          <w:lang w:val="nl"/>
        </w:rPr>
      </w:pPr>
    </w:p>
    <w:p w14:paraId="3B082036" w14:textId="236EE28D" w:rsidR="00F875EB" w:rsidRDefault="00F875EB" w:rsidP="00F875EB">
      <w:pPr>
        <w:suppressAutoHyphens/>
        <w:ind w:right="-1"/>
        <w:rPr>
          <w:lang w:val="nl"/>
        </w:rPr>
      </w:pPr>
    </w:p>
    <w:p w14:paraId="6FF61236" w14:textId="4E259D66" w:rsidR="009B6EC4" w:rsidRDefault="009B6EC4" w:rsidP="00F875EB">
      <w:pPr>
        <w:suppressAutoHyphens/>
        <w:ind w:right="-1"/>
        <w:rPr>
          <w:lang w:val="nl"/>
        </w:rPr>
      </w:pPr>
    </w:p>
    <w:p w14:paraId="14142E98" w14:textId="77777777" w:rsidR="009B6EC4" w:rsidRPr="00DB002A" w:rsidRDefault="009B6EC4" w:rsidP="00F875EB">
      <w:pPr>
        <w:suppressAutoHyphens/>
        <w:ind w:right="-1"/>
        <w:rPr>
          <w:lang w:val="nl"/>
        </w:rPr>
      </w:pPr>
    </w:p>
    <w:p w14:paraId="41C8876B" w14:textId="77777777" w:rsidR="00F875EB" w:rsidRPr="00DB002A" w:rsidRDefault="00F875EB" w:rsidP="00F875EB">
      <w:pPr>
        <w:suppressAutoHyphens/>
        <w:ind w:right="-1"/>
        <w:rPr>
          <w:lang w:val="nl"/>
        </w:rPr>
      </w:pPr>
      <w:r w:rsidRPr="00DB002A">
        <w:rPr>
          <w:b/>
          <w:lang w:val="nl"/>
        </w:rPr>
        <w:t>KOMEN OVEREEN</w:t>
      </w:r>
      <w:r w:rsidRPr="00DB002A">
        <w:rPr>
          <w:lang w:val="nl"/>
        </w:rPr>
        <w:t>:</w:t>
      </w:r>
    </w:p>
    <w:p w14:paraId="44FFD881" w14:textId="77777777" w:rsidR="00F875EB" w:rsidRPr="00DB002A" w:rsidRDefault="00F875EB" w:rsidP="00F875EB">
      <w:pPr>
        <w:suppressAutoHyphens/>
        <w:ind w:right="-1"/>
        <w:rPr>
          <w:lang w:val="nl"/>
        </w:rPr>
      </w:pPr>
    </w:p>
    <w:p w14:paraId="2621B564" w14:textId="30B80533" w:rsidR="00F875EB" w:rsidRPr="00DB002A" w:rsidRDefault="00F875EB" w:rsidP="003A60B9">
      <w:pPr>
        <w:suppressAutoHyphens/>
        <w:ind w:right="-1"/>
        <w:rPr>
          <w:lang w:val="nl"/>
        </w:rPr>
      </w:pPr>
      <w:r w:rsidRPr="00DB002A">
        <w:rPr>
          <w:lang w:val="nl"/>
        </w:rPr>
        <w:lastRenderedPageBreak/>
        <w:t xml:space="preserve">In deze Raamovereenkomst wordt een aantal begrippen met een beginhoofdletter gebruikt. Aan deze begrippen komt de </w:t>
      </w:r>
      <w:r w:rsidRPr="00A70C50">
        <w:rPr>
          <w:lang w:val="nl"/>
        </w:rPr>
        <w:t xml:space="preserve">betekenis toe die hieraan wordt gegeven in artikel 1 van de Algemene Inkoopvoorwaarden voor roerende zaken en diensten GVB </w:t>
      </w:r>
      <w:r w:rsidR="003A60B9">
        <w:rPr>
          <w:lang w:val="nl"/>
        </w:rPr>
        <w:t xml:space="preserve">zoals die </w:t>
      </w:r>
      <w:r w:rsidR="003A60B9" w:rsidRPr="003A60B9">
        <w:rPr>
          <w:lang w:val="nl"/>
        </w:rPr>
        <w:t>zijn gedeponeerd bij de Kamer van Koophandel te Amsterdam</w:t>
      </w:r>
      <w:r w:rsidR="003A60B9">
        <w:rPr>
          <w:lang w:val="nl"/>
        </w:rPr>
        <w:t xml:space="preserve"> </w:t>
      </w:r>
      <w:r w:rsidR="003A60B9" w:rsidRPr="003A60B9">
        <w:rPr>
          <w:lang w:val="nl"/>
        </w:rPr>
        <w:t>op 26 juli 2018 onder nummer 34258788</w:t>
      </w:r>
      <w:r w:rsidRPr="003A60B9">
        <w:rPr>
          <w:lang w:val="nl"/>
        </w:rPr>
        <w:t>.</w:t>
      </w:r>
      <w:r w:rsidRPr="00A70C50">
        <w:rPr>
          <w:lang w:val="nl"/>
        </w:rPr>
        <w:t xml:space="preserve"> In afwijking daarvan of aanvulling daarop wordt onder de volgende begrippen in deze Raamovereenkomst verstaan:</w:t>
      </w:r>
    </w:p>
    <w:p w14:paraId="76387FB6" w14:textId="77777777" w:rsidR="00F875EB" w:rsidRPr="00DB002A" w:rsidRDefault="00F875EB" w:rsidP="00F875EB">
      <w:pPr>
        <w:suppressAutoHyphens/>
        <w:ind w:right="-1"/>
        <w:rPr>
          <w:lang w:val="nl"/>
        </w:rPr>
      </w:pPr>
    </w:p>
    <w:p w14:paraId="708866C5" w14:textId="3317399B" w:rsidR="00F875EB" w:rsidRPr="00DB002A" w:rsidRDefault="00F875EB" w:rsidP="00F875EB">
      <w:pPr>
        <w:suppressAutoHyphens/>
        <w:ind w:right="-1"/>
        <w:rPr>
          <w:lang w:val="nl"/>
        </w:rPr>
      </w:pPr>
      <w:r w:rsidRPr="00DB002A">
        <w:rPr>
          <w:u w:val="single"/>
          <w:lang w:val="nl"/>
        </w:rPr>
        <w:t>Beschrijvend document:</w:t>
      </w:r>
      <w:r w:rsidRPr="00DB002A">
        <w:rPr>
          <w:lang w:val="nl"/>
        </w:rPr>
        <w:t xml:space="preserve"> </w:t>
      </w:r>
      <w:r w:rsidRPr="00852BD5">
        <w:rPr>
          <w:lang w:val="nl"/>
        </w:rPr>
        <w:t xml:space="preserve">het document van </w:t>
      </w:r>
      <w:r>
        <w:rPr>
          <w:lang w:val="nl"/>
        </w:rPr>
        <w:t>GVB</w:t>
      </w:r>
      <w:r w:rsidRPr="00852BD5">
        <w:rPr>
          <w:lang w:val="nl"/>
        </w:rPr>
        <w:t xml:space="preserve"> d.d</w:t>
      </w:r>
      <w:r w:rsidRPr="00852BD5">
        <w:rPr>
          <w:highlight w:val="yellow"/>
          <w:lang w:val="nl"/>
        </w:rPr>
        <w:t>. […datum…]</w:t>
      </w:r>
      <w:r w:rsidRPr="00852BD5">
        <w:rPr>
          <w:lang w:val="nl"/>
        </w:rPr>
        <w:t xml:space="preserve"> referentie</w:t>
      </w:r>
      <w:r w:rsidR="009B6EC4">
        <w:rPr>
          <w:lang w:val="nl"/>
        </w:rPr>
        <w:t xml:space="preserve"> [</w:t>
      </w:r>
      <w:r w:rsidRPr="00852BD5">
        <w:rPr>
          <w:highlight w:val="yellow"/>
          <w:lang w:val="nl"/>
        </w:rPr>
        <w:t>…….</w:t>
      </w:r>
      <w:r w:rsidR="009B6EC4">
        <w:rPr>
          <w:lang w:val="nl"/>
        </w:rPr>
        <w:t>]</w:t>
      </w:r>
      <w:r w:rsidRPr="00852BD5">
        <w:rPr>
          <w:lang w:val="nl"/>
        </w:rPr>
        <w:t xml:space="preserve">  waarin de deelname aan de Raamovereenkomst met betrekking tot </w:t>
      </w:r>
      <w:r w:rsidR="009B6EC4">
        <w:rPr>
          <w:lang w:val="nl"/>
        </w:rPr>
        <w:t xml:space="preserve">de levering van </w:t>
      </w:r>
      <w:r w:rsidR="008D7556">
        <w:rPr>
          <w:lang w:val="nl"/>
        </w:rPr>
        <w:t xml:space="preserve">Rubber Wielblokken  </w:t>
      </w:r>
      <w:r w:rsidR="00511039">
        <w:rPr>
          <w:lang w:val="nl"/>
        </w:rPr>
        <w:t>g</w:t>
      </w:r>
      <w:r w:rsidRPr="00852BD5">
        <w:rPr>
          <w:lang w:val="nl"/>
        </w:rPr>
        <w:t>edurende een bepaalde periode, de te v</w:t>
      </w:r>
      <w:r>
        <w:rPr>
          <w:lang w:val="nl"/>
        </w:rPr>
        <w:t xml:space="preserve">olgen aanbestedingsprocedure, </w:t>
      </w:r>
      <w:r w:rsidRPr="00852BD5">
        <w:rPr>
          <w:lang w:val="nl"/>
        </w:rPr>
        <w:t xml:space="preserve">de selectie- en gunningscriteria </w:t>
      </w:r>
      <w:r>
        <w:rPr>
          <w:lang w:val="nl"/>
        </w:rPr>
        <w:t xml:space="preserve">en het programma van eisen </w:t>
      </w:r>
      <w:r w:rsidRPr="00852BD5">
        <w:rPr>
          <w:lang w:val="nl"/>
        </w:rPr>
        <w:t>worden beschreven en toegelicht</w:t>
      </w:r>
    </w:p>
    <w:p w14:paraId="3BDB84EF" w14:textId="77777777" w:rsidR="00F875EB" w:rsidRDefault="00F875EB" w:rsidP="00F875EB">
      <w:pPr>
        <w:suppressAutoHyphens/>
        <w:ind w:right="-1"/>
        <w:rPr>
          <w:lang w:val="nl"/>
        </w:rPr>
      </w:pPr>
    </w:p>
    <w:p w14:paraId="6F8797EB" w14:textId="6AB6B43F" w:rsidR="00F875EB" w:rsidRDefault="00F875EB" w:rsidP="00F875EB">
      <w:pPr>
        <w:suppressAutoHyphens/>
        <w:ind w:right="-1"/>
        <w:rPr>
          <w:lang w:val="nl"/>
        </w:rPr>
      </w:pPr>
      <w:r w:rsidRPr="001E243F">
        <w:rPr>
          <w:u w:val="single"/>
          <w:lang w:val="nl"/>
        </w:rPr>
        <w:t>Derde</w:t>
      </w:r>
      <w:r>
        <w:rPr>
          <w:lang w:val="nl"/>
        </w:rPr>
        <w:t>: een ondernemer waarop Opdrachtnemer een</w:t>
      </w:r>
      <w:r w:rsidRPr="00BB2C9D">
        <w:rPr>
          <w:lang w:val="nl"/>
        </w:rPr>
        <w:t xml:space="preserve"> beroep</w:t>
      </w:r>
      <w:r>
        <w:rPr>
          <w:lang w:val="nl"/>
        </w:rPr>
        <w:t xml:space="preserve"> doet voor de invulling van </w:t>
      </w:r>
      <w:r w:rsidRPr="00BB2C9D">
        <w:rPr>
          <w:lang w:val="nl"/>
        </w:rPr>
        <w:t>bekwaam</w:t>
      </w:r>
      <w:r w:rsidR="00774095">
        <w:rPr>
          <w:lang w:val="nl"/>
        </w:rPr>
        <w:t>-</w:t>
      </w:r>
      <w:r w:rsidRPr="00BB2C9D">
        <w:rPr>
          <w:lang w:val="nl"/>
        </w:rPr>
        <w:t>heden en</w:t>
      </w:r>
      <w:r>
        <w:rPr>
          <w:lang w:val="nl"/>
        </w:rPr>
        <w:t>/of</w:t>
      </w:r>
      <w:r w:rsidRPr="00BB2C9D">
        <w:rPr>
          <w:lang w:val="nl"/>
        </w:rPr>
        <w:t xml:space="preserve"> draagkracht om </w:t>
      </w:r>
      <w:r>
        <w:rPr>
          <w:lang w:val="nl"/>
        </w:rPr>
        <w:t xml:space="preserve">aan door GVB gestelde </w:t>
      </w:r>
      <w:r w:rsidRPr="00BB2C9D">
        <w:rPr>
          <w:lang w:val="nl"/>
        </w:rPr>
        <w:t>eisen te voldoen</w:t>
      </w:r>
    </w:p>
    <w:p w14:paraId="3FDBFD12" w14:textId="5F53079C" w:rsidR="00F875EB" w:rsidRDefault="00F875EB" w:rsidP="00F875EB">
      <w:pPr>
        <w:suppressAutoHyphens/>
        <w:ind w:right="-1"/>
        <w:rPr>
          <w:lang w:val="nl"/>
        </w:rPr>
      </w:pPr>
    </w:p>
    <w:p w14:paraId="0497866E" w14:textId="30CA46E8" w:rsidR="00F875EB" w:rsidRDefault="00F875EB" w:rsidP="00F875EB">
      <w:pPr>
        <w:suppressAutoHyphens/>
        <w:ind w:right="-1"/>
        <w:rPr>
          <w:lang w:val="nl"/>
        </w:rPr>
      </w:pPr>
      <w:r w:rsidRPr="00DB002A">
        <w:rPr>
          <w:u w:val="single"/>
          <w:lang w:val="nl"/>
        </w:rPr>
        <w:t>Inschrijving:</w:t>
      </w:r>
      <w:r w:rsidRPr="00DB002A">
        <w:rPr>
          <w:lang w:val="nl"/>
        </w:rPr>
        <w:t xml:space="preserve"> </w:t>
      </w:r>
      <w:r w:rsidRPr="00852BD5">
        <w:rPr>
          <w:lang w:val="nl"/>
        </w:rPr>
        <w:t xml:space="preserve">de in het kader van </w:t>
      </w:r>
      <w:r w:rsidRPr="008D7556">
        <w:rPr>
          <w:lang w:val="nl"/>
        </w:rPr>
        <w:t>de Europese aanbesteding</w:t>
      </w:r>
      <w:r w:rsidR="00774095">
        <w:rPr>
          <w:lang w:val="nl"/>
        </w:rPr>
        <w:t xml:space="preserve"> </w:t>
      </w:r>
      <w:r w:rsidR="008D7556">
        <w:rPr>
          <w:lang w:val="nl"/>
        </w:rPr>
        <w:t xml:space="preserve">Rubber Wielblokken </w:t>
      </w:r>
      <w:r w:rsidR="00511039">
        <w:rPr>
          <w:lang w:val="nl"/>
        </w:rPr>
        <w:t xml:space="preserve">ten behoeve van </w:t>
      </w:r>
      <w:r w:rsidR="008D7556">
        <w:rPr>
          <w:lang w:val="nl"/>
        </w:rPr>
        <w:t>Combino Tram</w:t>
      </w:r>
      <w:r w:rsidR="00511039">
        <w:rPr>
          <w:lang w:val="nl"/>
        </w:rPr>
        <w:t xml:space="preserve"> m</w:t>
      </w:r>
      <w:r w:rsidRPr="00852BD5">
        <w:rPr>
          <w:lang w:val="nl"/>
        </w:rPr>
        <w:t>et kenmer</w:t>
      </w:r>
      <w:r w:rsidR="00774095">
        <w:rPr>
          <w:lang w:val="nl"/>
        </w:rPr>
        <w:t>k 2021-</w:t>
      </w:r>
      <w:r w:rsidR="008D7556">
        <w:rPr>
          <w:lang w:val="nl"/>
        </w:rPr>
        <w:t>44</w:t>
      </w:r>
      <w:r w:rsidR="00774095">
        <w:rPr>
          <w:lang w:val="nl"/>
        </w:rPr>
        <w:t xml:space="preserve"> </w:t>
      </w:r>
      <w:r w:rsidRPr="00852BD5">
        <w:rPr>
          <w:lang w:val="nl"/>
        </w:rPr>
        <w:t xml:space="preserve">door Opdrachtnemer op basis van het Beschrijvend document ingediende inschrijving d.d. </w:t>
      </w:r>
      <w:r w:rsidRPr="00852BD5">
        <w:rPr>
          <w:highlight w:val="yellow"/>
          <w:lang w:val="nl"/>
        </w:rPr>
        <w:t>[…datum…]</w:t>
      </w:r>
      <w:r w:rsidRPr="00852BD5">
        <w:rPr>
          <w:lang w:val="nl"/>
        </w:rPr>
        <w:t xml:space="preserve"> met kenmerk </w:t>
      </w:r>
      <w:r w:rsidR="00774095">
        <w:rPr>
          <w:lang w:val="nl"/>
        </w:rPr>
        <w:t>[</w:t>
      </w:r>
      <w:r w:rsidRPr="00852BD5">
        <w:rPr>
          <w:highlight w:val="yellow"/>
          <w:lang w:val="nl"/>
        </w:rPr>
        <w:t>………</w:t>
      </w:r>
      <w:r w:rsidR="00774095">
        <w:rPr>
          <w:lang w:val="nl"/>
        </w:rPr>
        <w:t>]</w:t>
      </w:r>
    </w:p>
    <w:p w14:paraId="087FE044" w14:textId="2CCB3964" w:rsidR="00155D2E" w:rsidRDefault="00155D2E" w:rsidP="00F875EB">
      <w:pPr>
        <w:suppressAutoHyphens/>
        <w:ind w:right="-1"/>
        <w:rPr>
          <w:lang w:val="nl"/>
        </w:rPr>
      </w:pPr>
    </w:p>
    <w:p w14:paraId="0B657D02" w14:textId="3C43CA5C" w:rsidR="00155D2E" w:rsidRPr="00DB002A" w:rsidRDefault="00155D2E" w:rsidP="00F875EB">
      <w:pPr>
        <w:suppressAutoHyphens/>
        <w:ind w:right="-1"/>
        <w:rPr>
          <w:lang w:val="nl"/>
        </w:rPr>
      </w:pPr>
      <w:r w:rsidRPr="00155D2E">
        <w:rPr>
          <w:u w:val="single"/>
          <w:lang w:val="nl"/>
        </w:rPr>
        <w:t>Opdrachten</w:t>
      </w:r>
      <w:r>
        <w:rPr>
          <w:lang w:val="nl"/>
        </w:rPr>
        <w:t xml:space="preserve">: Nadere orders </w:t>
      </w:r>
      <w:r w:rsidR="009402D2">
        <w:rPr>
          <w:lang w:val="nl"/>
        </w:rPr>
        <w:t xml:space="preserve">tot het leveren van Producten </w:t>
      </w:r>
      <w:r>
        <w:rPr>
          <w:lang w:val="nl"/>
        </w:rPr>
        <w:t xml:space="preserve">die onder verwijzing naar deze Raamovereenkomst </w:t>
      </w:r>
      <w:r w:rsidR="009402D2">
        <w:rPr>
          <w:lang w:val="nl"/>
        </w:rPr>
        <w:t xml:space="preserve">bij Opdrachtnemer </w:t>
      </w:r>
      <w:r>
        <w:rPr>
          <w:lang w:val="nl"/>
        </w:rPr>
        <w:t>worden geplaatst</w:t>
      </w:r>
    </w:p>
    <w:p w14:paraId="440CEA8D" w14:textId="77777777" w:rsidR="00F875EB" w:rsidRPr="00DB002A" w:rsidRDefault="00F875EB" w:rsidP="00F875EB">
      <w:pPr>
        <w:suppressAutoHyphens/>
        <w:ind w:right="-1"/>
        <w:rPr>
          <w:u w:val="single"/>
          <w:lang w:val="nl"/>
        </w:rPr>
      </w:pPr>
    </w:p>
    <w:p w14:paraId="48699E7B" w14:textId="5B0B3F2B" w:rsidR="00F875EB" w:rsidRDefault="00F875EB" w:rsidP="00F875EB">
      <w:pPr>
        <w:suppressAutoHyphens/>
        <w:ind w:right="-1"/>
        <w:rPr>
          <w:bCs/>
        </w:rPr>
      </w:pPr>
      <w:r w:rsidRPr="0076523A">
        <w:rPr>
          <w:bCs/>
          <w:u w:val="single"/>
        </w:rPr>
        <w:t>Prijzenblad</w:t>
      </w:r>
      <w:r>
        <w:rPr>
          <w:bCs/>
          <w:u w:val="single"/>
        </w:rPr>
        <w:t xml:space="preserve">: </w:t>
      </w:r>
      <w:r w:rsidRPr="004568DA">
        <w:rPr>
          <w:bCs/>
        </w:rPr>
        <w:t xml:space="preserve">Het document waarin alle tussen Partijen overeengekomen prijzen voor </w:t>
      </w:r>
      <w:r w:rsidR="00774095">
        <w:rPr>
          <w:bCs/>
        </w:rPr>
        <w:t>de levering</w:t>
      </w:r>
      <w:r w:rsidR="00511039">
        <w:rPr>
          <w:bCs/>
        </w:rPr>
        <w:t xml:space="preserve"> </w:t>
      </w:r>
      <w:r w:rsidRPr="004568DA">
        <w:rPr>
          <w:bCs/>
        </w:rPr>
        <w:t xml:space="preserve">zijn vastgelegd en dat als onderdeel van Bijlage </w:t>
      </w:r>
      <w:r w:rsidR="00774095">
        <w:rPr>
          <w:bCs/>
          <w:highlight w:val="yellow"/>
        </w:rPr>
        <w:t>[</w:t>
      </w:r>
      <w:r w:rsidRPr="00A27757">
        <w:rPr>
          <w:bCs/>
          <w:highlight w:val="yellow"/>
        </w:rPr>
        <w:t>verwijzing invoegen</w:t>
      </w:r>
      <w:r w:rsidR="00774095">
        <w:rPr>
          <w:bCs/>
          <w:highlight w:val="yellow"/>
        </w:rPr>
        <w:t>]</w:t>
      </w:r>
      <w:r w:rsidRPr="004568DA">
        <w:rPr>
          <w:bCs/>
        </w:rPr>
        <w:t xml:space="preserve"> integraal onderdeel uit</w:t>
      </w:r>
      <w:r>
        <w:rPr>
          <w:bCs/>
        </w:rPr>
        <w:t>maakt van deze O</w:t>
      </w:r>
      <w:r w:rsidRPr="004568DA">
        <w:rPr>
          <w:bCs/>
        </w:rPr>
        <w:t>vereenkomst.</w:t>
      </w:r>
    </w:p>
    <w:p w14:paraId="56C518C1" w14:textId="62538D16" w:rsidR="00AC38EF" w:rsidRDefault="00AC38EF" w:rsidP="00F875EB">
      <w:pPr>
        <w:suppressAutoHyphens/>
        <w:ind w:right="-1"/>
        <w:rPr>
          <w:bCs/>
        </w:rPr>
      </w:pPr>
    </w:p>
    <w:p w14:paraId="3A587130" w14:textId="570FC321" w:rsidR="00AC38EF" w:rsidRDefault="00AC38EF" w:rsidP="00F875EB">
      <w:pPr>
        <w:suppressAutoHyphens/>
        <w:ind w:right="-1"/>
        <w:rPr>
          <w:lang w:val="nl"/>
        </w:rPr>
      </w:pPr>
      <w:r w:rsidRPr="00AC38EF">
        <w:rPr>
          <w:bCs/>
          <w:u w:val="single"/>
        </w:rPr>
        <w:t>Product</w:t>
      </w:r>
      <w:r>
        <w:rPr>
          <w:bCs/>
        </w:rPr>
        <w:t xml:space="preserve">: </w:t>
      </w:r>
      <w:r w:rsidR="00D85BCC">
        <w:rPr>
          <w:bCs/>
        </w:rPr>
        <w:t xml:space="preserve">te leveren </w:t>
      </w:r>
      <w:r w:rsidR="008D7556">
        <w:rPr>
          <w:bCs/>
        </w:rPr>
        <w:t xml:space="preserve">Rubber Wielblokken </w:t>
      </w:r>
      <w:r w:rsidR="00511039">
        <w:rPr>
          <w:bCs/>
        </w:rPr>
        <w:t>o</w:t>
      </w:r>
      <w:r>
        <w:rPr>
          <w:bCs/>
        </w:rPr>
        <w:t xml:space="preserve">vereenkomstig het Programma van Eisen </w:t>
      </w:r>
    </w:p>
    <w:p w14:paraId="0F457B10" w14:textId="77777777" w:rsidR="00F875EB" w:rsidRPr="003A60B9" w:rsidRDefault="00F875EB" w:rsidP="003A60B9">
      <w:pPr>
        <w:pStyle w:val="Kop2"/>
        <w:numPr>
          <w:ilvl w:val="0"/>
          <w:numId w:val="0"/>
        </w:numPr>
        <w:rPr>
          <w:rStyle w:val="Kop1Char"/>
          <w:rFonts w:ascii="Arial" w:hAnsi="Arial"/>
          <w:kern w:val="0"/>
          <w:sz w:val="20"/>
          <w:szCs w:val="20"/>
        </w:rPr>
      </w:pPr>
      <w:bookmarkStart w:id="12" w:name="_Toc514770053"/>
      <w:bookmarkStart w:id="13" w:name="_Toc70604275"/>
      <w:r w:rsidRPr="003A60B9">
        <w:rPr>
          <w:rStyle w:val="Kop1Char"/>
          <w:rFonts w:ascii="Arial" w:hAnsi="Arial"/>
          <w:kern w:val="0"/>
          <w:sz w:val="20"/>
          <w:szCs w:val="20"/>
        </w:rPr>
        <w:t>Artikel 1</w:t>
      </w:r>
      <w:r w:rsidRPr="003A60B9">
        <w:rPr>
          <w:rStyle w:val="Kop1Char"/>
          <w:rFonts w:ascii="Arial" w:hAnsi="Arial"/>
          <w:kern w:val="0"/>
          <w:sz w:val="20"/>
          <w:szCs w:val="20"/>
        </w:rPr>
        <w:tab/>
        <w:t>Voorwerp van de Raamovereenkomst</w:t>
      </w:r>
      <w:bookmarkEnd w:id="12"/>
      <w:bookmarkEnd w:id="13"/>
    </w:p>
    <w:p w14:paraId="3DEE164D" w14:textId="38925B5A" w:rsidR="00F875EB" w:rsidRPr="00DB002A" w:rsidRDefault="00F875EB" w:rsidP="00F875EB">
      <w:pPr>
        <w:suppressAutoHyphens/>
        <w:ind w:left="567" w:right="-1" w:hanging="567"/>
        <w:rPr>
          <w:lang w:val="nl"/>
        </w:rPr>
      </w:pPr>
      <w:r w:rsidRPr="00DB002A">
        <w:rPr>
          <w:lang w:val="nl"/>
        </w:rPr>
        <w:t xml:space="preserve">1.1 </w:t>
      </w:r>
      <w:r w:rsidRPr="00DB002A">
        <w:rPr>
          <w:lang w:val="nl"/>
        </w:rPr>
        <w:tab/>
      </w:r>
      <w:r w:rsidR="004B7F76">
        <w:rPr>
          <w:lang w:val="nl"/>
        </w:rPr>
        <w:t>Opdrachtnemer</w:t>
      </w:r>
      <w:r w:rsidR="00FA4F9E">
        <w:rPr>
          <w:lang w:val="nl"/>
        </w:rPr>
        <w:t xml:space="preserve"> </w:t>
      </w:r>
      <w:r w:rsidR="00021AFF">
        <w:rPr>
          <w:lang w:val="nl"/>
        </w:rPr>
        <w:t>verkoopt</w:t>
      </w:r>
      <w:r w:rsidR="0011222F">
        <w:rPr>
          <w:lang w:val="nl"/>
        </w:rPr>
        <w:t xml:space="preserve"> en </w:t>
      </w:r>
      <w:r w:rsidR="00BD5E5D">
        <w:rPr>
          <w:lang w:val="nl"/>
        </w:rPr>
        <w:t>levert</w:t>
      </w:r>
      <w:r w:rsidR="00021AFF">
        <w:rPr>
          <w:lang w:val="nl"/>
        </w:rPr>
        <w:t xml:space="preserve"> </w:t>
      </w:r>
      <w:r w:rsidR="0011222F">
        <w:rPr>
          <w:lang w:val="nl"/>
        </w:rPr>
        <w:t xml:space="preserve">aan </w:t>
      </w:r>
      <w:r w:rsidR="00021AFF">
        <w:rPr>
          <w:lang w:val="nl"/>
        </w:rPr>
        <w:t>GVB op afroep</w:t>
      </w:r>
      <w:r w:rsidR="0011222F">
        <w:rPr>
          <w:lang w:val="nl"/>
        </w:rPr>
        <w:t xml:space="preserve"> </w:t>
      </w:r>
      <w:r w:rsidR="00021AFF">
        <w:rPr>
          <w:lang w:val="nl"/>
        </w:rPr>
        <w:t xml:space="preserve">overeenkomstig door GVB geplaatste orders </w:t>
      </w:r>
      <w:r w:rsidR="00BD5E5D">
        <w:rPr>
          <w:lang w:val="nl"/>
        </w:rPr>
        <w:t xml:space="preserve">voor </w:t>
      </w:r>
      <w:r w:rsidR="00E162FC">
        <w:rPr>
          <w:lang w:val="nl"/>
        </w:rPr>
        <w:t>Rubber Wielblokken</w:t>
      </w:r>
      <w:r w:rsidR="00BD5E5D">
        <w:rPr>
          <w:lang w:val="nl"/>
        </w:rPr>
        <w:t xml:space="preserve">, </w:t>
      </w:r>
      <w:r w:rsidR="00021AFF">
        <w:rPr>
          <w:lang w:val="nl"/>
        </w:rPr>
        <w:t xml:space="preserve">gedurende de looptijd van deze raamovereenkomst, een en ander overeenkomstig de op basis van het </w:t>
      </w:r>
      <w:r w:rsidR="00BD5E5D">
        <w:rPr>
          <w:lang w:val="nl"/>
        </w:rPr>
        <w:t xml:space="preserve">Beschrijvend document en het </w:t>
      </w:r>
      <w:r w:rsidR="00021AFF">
        <w:rPr>
          <w:lang w:val="nl"/>
        </w:rPr>
        <w:t>Programma van Eisen</w:t>
      </w:r>
      <w:r w:rsidR="00BD5E5D">
        <w:rPr>
          <w:lang w:val="nl"/>
        </w:rPr>
        <w:t xml:space="preserve">en </w:t>
      </w:r>
      <w:r w:rsidR="00021AFF">
        <w:rPr>
          <w:lang w:val="nl"/>
        </w:rPr>
        <w:t xml:space="preserve">door </w:t>
      </w:r>
      <w:r w:rsidR="00F90AA5">
        <w:rPr>
          <w:lang w:val="nl"/>
        </w:rPr>
        <w:t xml:space="preserve">Opdrachtnemer </w:t>
      </w:r>
      <w:r w:rsidR="00021AFF">
        <w:rPr>
          <w:lang w:val="nl"/>
        </w:rPr>
        <w:t>uitgebrachte Inschrijving, tenzij in deze Raamovereenkomst anders is bepaald.</w:t>
      </w:r>
    </w:p>
    <w:p w14:paraId="71DA68DA" w14:textId="77777777" w:rsidR="00F875EB" w:rsidRPr="00DB002A" w:rsidRDefault="00F875EB" w:rsidP="00F875EB">
      <w:pPr>
        <w:suppressAutoHyphens/>
        <w:ind w:left="567" w:right="-1" w:hanging="567"/>
        <w:rPr>
          <w:lang w:val="nl"/>
        </w:rPr>
      </w:pPr>
    </w:p>
    <w:p w14:paraId="62F56E13" w14:textId="77777777" w:rsidR="00F875EB" w:rsidRPr="00DB002A" w:rsidRDefault="00F875EB" w:rsidP="00F875EB">
      <w:pPr>
        <w:suppressAutoHyphens/>
        <w:ind w:left="567" w:right="-1" w:hanging="567"/>
        <w:rPr>
          <w:lang w:val="nl"/>
        </w:rPr>
      </w:pPr>
      <w:r w:rsidRPr="00DB002A">
        <w:rPr>
          <w:lang w:val="nl"/>
        </w:rPr>
        <w:t>1.2</w:t>
      </w:r>
      <w:r w:rsidRPr="00DB002A">
        <w:rPr>
          <w:lang w:val="nl"/>
        </w:rPr>
        <w:tab/>
        <w:t>De navolgende documenten vormen gezamenlijk de Raamovereenkomst. Voor zover deze documenten met elkaar in tegenspraak zijn, prevaleert het eerder genoemde document boven het later genoemde:</w:t>
      </w:r>
    </w:p>
    <w:p w14:paraId="7C8CCAE8" w14:textId="77777777" w:rsidR="00F875EB" w:rsidRPr="00DB002A" w:rsidRDefault="00F875EB" w:rsidP="00F875EB">
      <w:pPr>
        <w:suppressAutoHyphens/>
        <w:ind w:right="-1"/>
        <w:rPr>
          <w:lang w:val="nl"/>
        </w:rPr>
      </w:pPr>
    </w:p>
    <w:p w14:paraId="405117B9" w14:textId="77777777" w:rsidR="00F875EB" w:rsidRPr="00A81701" w:rsidRDefault="00F875EB" w:rsidP="00216538">
      <w:pPr>
        <w:pStyle w:val="Lijstalinea"/>
        <w:numPr>
          <w:ilvl w:val="0"/>
          <w:numId w:val="8"/>
        </w:numPr>
        <w:suppressAutoHyphens/>
        <w:spacing w:after="0"/>
        <w:ind w:right="-1"/>
        <w:rPr>
          <w:rFonts w:ascii="Arial" w:hAnsi="Arial" w:cs="Arial"/>
          <w:sz w:val="20"/>
          <w:szCs w:val="20"/>
          <w:lang w:val="nl"/>
        </w:rPr>
      </w:pPr>
      <w:r w:rsidRPr="00A81701">
        <w:rPr>
          <w:rFonts w:ascii="Arial" w:hAnsi="Arial" w:cs="Arial"/>
          <w:sz w:val="20"/>
          <w:szCs w:val="20"/>
          <w:lang w:val="nl"/>
        </w:rPr>
        <w:t>dit document;</w:t>
      </w:r>
    </w:p>
    <w:p w14:paraId="054F9385" w14:textId="0CA79E7C" w:rsidR="00F875EB" w:rsidRPr="00A81701" w:rsidRDefault="004B7F76" w:rsidP="00216538">
      <w:pPr>
        <w:pStyle w:val="Lijstalinea"/>
        <w:numPr>
          <w:ilvl w:val="0"/>
          <w:numId w:val="8"/>
        </w:numPr>
        <w:suppressAutoHyphens/>
        <w:spacing w:after="0"/>
        <w:ind w:right="-1"/>
        <w:rPr>
          <w:rFonts w:ascii="Arial" w:hAnsi="Arial" w:cs="Arial"/>
          <w:sz w:val="20"/>
          <w:szCs w:val="20"/>
          <w:lang w:val="nl"/>
        </w:rPr>
      </w:pPr>
      <w:r>
        <w:rPr>
          <w:rFonts w:ascii="Arial" w:hAnsi="Arial" w:cs="Arial"/>
          <w:sz w:val="20"/>
          <w:szCs w:val="20"/>
          <w:lang w:val="nl"/>
        </w:rPr>
        <w:t xml:space="preserve">Bijlage 1: </w:t>
      </w:r>
      <w:r w:rsidR="00F875EB" w:rsidRPr="00A81701">
        <w:rPr>
          <w:rFonts w:ascii="Arial" w:hAnsi="Arial" w:cs="Arial"/>
          <w:sz w:val="20"/>
          <w:szCs w:val="20"/>
          <w:lang w:val="nl"/>
        </w:rPr>
        <w:t xml:space="preserve">de tijdens de aanbestedingsprocedure verstrekte Nota van Inlichtingen; </w:t>
      </w:r>
    </w:p>
    <w:p w14:paraId="636399A3" w14:textId="433E1DD7" w:rsidR="00F875EB" w:rsidRPr="00A81701" w:rsidRDefault="004B7F76" w:rsidP="00216538">
      <w:pPr>
        <w:pStyle w:val="Lijstalinea"/>
        <w:numPr>
          <w:ilvl w:val="0"/>
          <w:numId w:val="8"/>
        </w:numPr>
        <w:suppressAutoHyphens/>
        <w:spacing w:after="0"/>
        <w:ind w:right="-1"/>
        <w:rPr>
          <w:rFonts w:ascii="Arial" w:hAnsi="Arial" w:cs="Arial"/>
          <w:sz w:val="20"/>
          <w:szCs w:val="20"/>
          <w:lang w:val="nl"/>
        </w:rPr>
      </w:pPr>
      <w:r>
        <w:rPr>
          <w:rFonts w:ascii="Arial" w:hAnsi="Arial" w:cs="Arial"/>
          <w:sz w:val="20"/>
          <w:szCs w:val="20"/>
          <w:lang w:val="nl"/>
        </w:rPr>
        <w:t xml:space="preserve">Bijlage </w:t>
      </w:r>
      <w:r w:rsidR="00266E9D">
        <w:rPr>
          <w:rFonts w:ascii="Arial" w:hAnsi="Arial" w:cs="Arial"/>
          <w:sz w:val="20"/>
          <w:szCs w:val="20"/>
          <w:lang w:val="nl"/>
        </w:rPr>
        <w:t>2</w:t>
      </w:r>
      <w:r>
        <w:rPr>
          <w:rFonts w:ascii="Arial" w:hAnsi="Arial" w:cs="Arial"/>
          <w:sz w:val="20"/>
          <w:szCs w:val="20"/>
          <w:lang w:val="nl"/>
        </w:rPr>
        <w:t xml:space="preserve">: </w:t>
      </w:r>
      <w:r w:rsidR="00F875EB" w:rsidRPr="00A81701">
        <w:rPr>
          <w:rFonts w:ascii="Arial" w:hAnsi="Arial" w:cs="Arial"/>
          <w:sz w:val="20"/>
          <w:szCs w:val="20"/>
          <w:lang w:val="nl"/>
        </w:rPr>
        <w:t>het Beschrijvend document bestaande uit:</w:t>
      </w:r>
    </w:p>
    <w:p w14:paraId="7F09F441" w14:textId="77914D12" w:rsidR="00F875EB" w:rsidRPr="004B7F76" w:rsidRDefault="00266E9D" w:rsidP="0046342E">
      <w:pPr>
        <w:suppressAutoHyphens/>
        <w:ind w:left="2127" w:right="-1"/>
        <w:rPr>
          <w:rFonts w:cs="Arial"/>
          <w:lang w:val="nl"/>
        </w:rPr>
      </w:pPr>
      <w:r>
        <w:rPr>
          <w:rFonts w:cs="Arial"/>
          <w:lang w:val="nl"/>
        </w:rPr>
        <w:t>2</w:t>
      </w:r>
      <w:r w:rsidR="004B7F76">
        <w:rPr>
          <w:rFonts w:cs="Arial"/>
          <w:lang w:val="nl"/>
        </w:rPr>
        <w:t xml:space="preserve">a: </w:t>
      </w:r>
      <w:r w:rsidR="00F875EB" w:rsidRPr="004B7F76">
        <w:rPr>
          <w:rFonts w:cs="Arial"/>
          <w:lang w:val="nl"/>
        </w:rPr>
        <w:t xml:space="preserve">De Aanbestedingsleidraad zoals verstrekt via </w:t>
      </w:r>
      <w:r w:rsidR="004B7F76">
        <w:rPr>
          <w:rFonts w:cs="Arial"/>
          <w:lang w:val="nl"/>
        </w:rPr>
        <w:t>TenderNed</w:t>
      </w:r>
      <w:r w:rsidR="00F875EB" w:rsidRPr="004B7F76">
        <w:rPr>
          <w:rFonts w:cs="Arial"/>
          <w:lang w:val="nl"/>
        </w:rPr>
        <w:t>;</w:t>
      </w:r>
    </w:p>
    <w:p w14:paraId="3BEC4CFC" w14:textId="5E068C0B" w:rsidR="00F875EB" w:rsidRPr="004B7F76" w:rsidRDefault="00266E9D" w:rsidP="0046342E">
      <w:pPr>
        <w:suppressAutoHyphens/>
        <w:ind w:left="2127" w:right="-1"/>
        <w:rPr>
          <w:rFonts w:cs="Arial"/>
          <w:lang w:val="nl"/>
        </w:rPr>
      </w:pPr>
      <w:r>
        <w:rPr>
          <w:rFonts w:cs="Arial"/>
          <w:lang w:val="nl"/>
        </w:rPr>
        <w:t>2</w:t>
      </w:r>
      <w:r w:rsidR="004B7F76">
        <w:rPr>
          <w:rFonts w:cs="Arial"/>
          <w:lang w:val="nl"/>
        </w:rPr>
        <w:t xml:space="preserve">b: </w:t>
      </w:r>
      <w:r w:rsidR="00F875EB" w:rsidRPr="004B7F76">
        <w:rPr>
          <w:rFonts w:cs="Arial"/>
          <w:lang w:val="nl"/>
        </w:rPr>
        <w:t xml:space="preserve">Het Programma van Eisen </w:t>
      </w:r>
      <w:r w:rsidR="00D92460" w:rsidRPr="00D92460">
        <w:rPr>
          <w:rFonts w:cs="Arial"/>
          <w:highlight w:val="yellow"/>
          <w:lang w:val="nl"/>
        </w:rPr>
        <w:t>[……</w:t>
      </w:r>
      <w:r w:rsidR="00D92460">
        <w:rPr>
          <w:rFonts w:cs="Arial"/>
          <w:lang w:val="nl"/>
        </w:rPr>
        <w:t>] versie [</w:t>
      </w:r>
      <w:r w:rsidR="00D92460" w:rsidRPr="00D92460">
        <w:rPr>
          <w:rFonts w:cs="Arial"/>
          <w:highlight w:val="yellow"/>
          <w:lang w:val="nl"/>
        </w:rPr>
        <w:t>…..</w:t>
      </w:r>
      <w:r w:rsidR="00D92460">
        <w:rPr>
          <w:rFonts w:cs="Arial"/>
          <w:lang w:val="nl"/>
        </w:rPr>
        <w:t xml:space="preserve">] </w:t>
      </w:r>
      <w:r w:rsidR="00F875EB" w:rsidRPr="004B7F76">
        <w:rPr>
          <w:rFonts w:cs="Arial"/>
          <w:lang w:val="nl"/>
        </w:rPr>
        <w:t>met daarbij behorende bijlagen;</w:t>
      </w:r>
    </w:p>
    <w:p w14:paraId="7752675F" w14:textId="33D086A5" w:rsidR="00266E9D" w:rsidRDefault="00266E9D" w:rsidP="00216538">
      <w:pPr>
        <w:pStyle w:val="Lijstalinea"/>
        <w:numPr>
          <w:ilvl w:val="0"/>
          <w:numId w:val="8"/>
        </w:numPr>
        <w:suppressAutoHyphens/>
        <w:spacing w:after="0"/>
        <w:ind w:right="-1"/>
        <w:rPr>
          <w:rFonts w:ascii="Arial" w:hAnsi="Arial" w:cs="Arial"/>
          <w:sz w:val="20"/>
          <w:szCs w:val="20"/>
          <w:lang w:val="nl"/>
        </w:rPr>
      </w:pPr>
      <w:r>
        <w:rPr>
          <w:rFonts w:ascii="Arial" w:hAnsi="Arial" w:cs="Arial"/>
          <w:sz w:val="20"/>
          <w:szCs w:val="20"/>
          <w:lang w:val="nl"/>
        </w:rPr>
        <w:t xml:space="preserve">Bijlage 3: </w:t>
      </w:r>
      <w:r w:rsidRPr="00A81701">
        <w:rPr>
          <w:rFonts w:ascii="Arial" w:hAnsi="Arial" w:cs="Arial"/>
          <w:sz w:val="20"/>
          <w:szCs w:val="20"/>
          <w:lang w:val="nl"/>
        </w:rPr>
        <w:t>de Algemene Inkoopvoorwaarden voor roerende zaken en diensten GVB</w:t>
      </w:r>
      <w:r w:rsidRPr="004B7F76">
        <w:rPr>
          <w:rFonts w:ascii="Arial" w:hAnsi="Arial" w:cs="Arial"/>
          <w:sz w:val="20"/>
          <w:szCs w:val="20"/>
          <w:lang w:val="nl"/>
        </w:rPr>
        <w:t xml:space="preserve"> </w:t>
      </w:r>
      <w:r w:rsidRPr="00E56355">
        <w:rPr>
          <w:rFonts w:ascii="Arial" w:hAnsi="Arial" w:cs="Arial"/>
          <w:sz w:val="20"/>
          <w:szCs w:val="20"/>
          <w:lang w:val="nl"/>
        </w:rPr>
        <w:t>die zijn gedeponeerd bij de Kamer van Koophandel te Amsterdam op 26 juli 2018 onder nummer 34258788</w:t>
      </w:r>
    </w:p>
    <w:p w14:paraId="7352449F" w14:textId="67FD311F" w:rsidR="00F875EB" w:rsidRPr="00A81701" w:rsidRDefault="004B7F76" w:rsidP="00216538">
      <w:pPr>
        <w:pStyle w:val="Lijstalinea"/>
        <w:numPr>
          <w:ilvl w:val="0"/>
          <w:numId w:val="8"/>
        </w:numPr>
        <w:suppressAutoHyphens/>
        <w:spacing w:after="0"/>
        <w:ind w:right="-1"/>
        <w:rPr>
          <w:rFonts w:ascii="Arial" w:hAnsi="Arial" w:cs="Arial"/>
          <w:sz w:val="20"/>
          <w:szCs w:val="20"/>
          <w:lang w:val="nl"/>
        </w:rPr>
      </w:pPr>
      <w:r>
        <w:rPr>
          <w:rFonts w:ascii="Arial" w:hAnsi="Arial" w:cs="Arial"/>
          <w:sz w:val="20"/>
          <w:szCs w:val="20"/>
          <w:lang w:val="nl"/>
        </w:rPr>
        <w:lastRenderedPageBreak/>
        <w:t xml:space="preserve">Bijlage 4: </w:t>
      </w:r>
      <w:r w:rsidR="00F875EB" w:rsidRPr="00A81701">
        <w:rPr>
          <w:rFonts w:ascii="Arial" w:hAnsi="Arial" w:cs="Arial"/>
          <w:sz w:val="20"/>
          <w:szCs w:val="20"/>
          <w:lang w:val="nl"/>
        </w:rPr>
        <w:t>de Inschrijving van Opdrachtnemer.</w:t>
      </w:r>
    </w:p>
    <w:p w14:paraId="72E0BE33" w14:textId="77777777" w:rsidR="00F875EB" w:rsidRPr="006B761B" w:rsidRDefault="00F875EB" w:rsidP="00F875EB">
      <w:pPr>
        <w:jc w:val="both"/>
      </w:pPr>
      <w:bookmarkStart w:id="14" w:name="_Hlk511202718"/>
    </w:p>
    <w:bookmarkEnd w:id="14"/>
    <w:p w14:paraId="7BDD74AB" w14:textId="555B27CC" w:rsidR="00F875EB" w:rsidRPr="00DB002A" w:rsidRDefault="00F875EB" w:rsidP="00F875EB">
      <w:pPr>
        <w:numPr>
          <w:ilvl w:val="12"/>
          <w:numId w:val="0"/>
        </w:numPr>
        <w:suppressAutoHyphens/>
        <w:ind w:left="600" w:right="-1" w:hanging="600"/>
        <w:rPr>
          <w:lang w:val="nl"/>
        </w:rPr>
      </w:pPr>
      <w:r w:rsidRPr="00DB002A">
        <w:rPr>
          <w:lang w:val="nl"/>
        </w:rPr>
        <w:t xml:space="preserve">1.3 </w:t>
      </w:r>
      <w:r w:rsidRPr="00DB002A">
        <w:rPr>
          <w:lang w:val="nl"/>
        </w:rPr>
        <w:tab/>
        <w:t xml:space="preserve">GVB is niet verplicht om gedurende de looptijd van deze Raamovereenkomst opdrachten tot </w:t>
      </w:r>
      <w:r w:rsidR="0011222F">
        <w:rPr>
          <w:lang w:val="nl"/>
        </w:rPr>
        <w:t xml:space="preserve"> </w:t>
      </w:r>
      <w:r w:rsidR="00F25F6B">
        <w:rPr>
          <w:lang w:val="nl"/>
        </w:rPr>
        <w:t>het leveren van Producten</w:t>
      </w:r>
      <w:r w:rsidRPr="00DB002A">
        <w:rPr>
          <w:lang w:val="nl"/>
        </w:rPr>
        <w:t xml:space="preserve"> te verstrekken, maar is daartoe gerechtigd. Opdrachtnemer kan derhalve generlei aanspraak maken op het verkrijgen van opdrachten tot het </w:t>
      </w:r>
      <w:r w:rsidR="003A1CE3">
        <w:rPr>
          <w:lang w:val="nl"/>
        </w:rPr>
        <w:t>leveren van Producten</w:t>
      </w:r>
      <w:r w:rsidRPr="00DB002A">
        <w:rPr>
          <w:lang w:val="nl"/>
        </w:rPr>
        <w:t xml:space="preserve"> gedurende de looptijd van deze Raamovereenkomst.</w:t>
      </w:r>
    </w:p>
    <w:p w14:paraId="79D1C72B" w14:textId="77777777" w:rsidR="00F875EB" w:rsidRPr="00DB002A" w:rsidRDefault="00F875EB" w:rsidP="00F875EB">
      <w:pPr>
        <w:suppressAutoHyphens/>
        <w:ind w:right="-1"/>
        <w:rPr>
          <w:lang w:val="nl"/>
        </w:rPr>
      </w:pPr>
      <w:r w:rsidRPr="00DB002A">
        <w:rPr>
          <w:lang w:val="nl"/>
        </w:rPr>
        <w:t xml:space="preserve"> </w:t>
      </w:r>
    </w:p>
    <w:p w14:paraId="7FD2B0FB" w14:textId="39F28AF0" w:rsidR="00F875EB" w:rsidRPr="00DB002A" w:rsidRDefault="00F875EB" w:rsidP="00F875EB">
      <w:pPr>
        <w:suppressAutoHyphens/>
        <w:ind w:left="600" w:right="-1" w:hanging="600"/>
        <w:rPr>
          <w:lang w:val="nl"/>
        </w:rPr>
      </w:pPr>
      <w:r w:rsidRPr="00DB002A">
        <w:rPr>
          <w:lang w:val="nl"/>
        </w:rPr>
        <w:t>1.4</w:t>
      </w:r>
      <w:r w:rsidRPr="00DB002A">
        <w:rPr>
          <w:lang w:val="nl"/>
        </w:rPr>
        <w:tab/>
        <w:t>De voorwaarden van deze Raamovereenkomst zijn integraal van toepassing op alle</w:t>
      </w:r>
      <w:r w:rsidR="00EA12E1">
        <w:rPr>
          <w:lang w:val="nl"/>
        </w:rPr>
        <w:t xml:space="preserve"> </w:t>
      </w:r>
      <w:r w:rsidRPr="00DB002A">
        <w:rPr>
          <w:lang w:val="nl"/>
        </w:rPr>
        <w:t>O</w:t>
      </w:r>
      <w:r w:rsidR="00EA12E1">
        <w:rPr>
          <w:lang w:val="nl"/>
        </w:rPr>
        <w:t>pdrachten</w:t>
      </w:r>
      <w:r w:rsidRPr="00DB002A">
        <w:rPr>
          <w:lang w:val="nl"/>
        </w:rPr>
        <w:t xml:space="preserve"> die gedurende de looptijd van deze Raamovereenkomst tussen GVB enerzijds en Opdrachtnemer anderzijds worden gesloten, tenzij in een </w:t>
      </w:r>
      <w:r w:rsidR="00EA12E1">
        <w:rPr>
          <w:lang w:val="nl"/>
        </w:rPr>
        <w:t>n</w:t>
      </w:r>
      <w:r w:rsidRPr="00DB002A">
        <w:rPr>
          <w:lang w:val="nl"/>
        </w:rPr>
        <w:t xml:space="preserve">adere </w:t>
      </w:r>
      <w:r w:rsidR="00EA12E1">
        <w:rPr>
          <w:lang w:val="nl"/>
        </w:rPr>
        <w:t xml:space="preserve">Opdracht </w:t>
      </w:r>
      <w:r w:rsidRPr="00DB002A">
        <w:rPr>
          <w:lang w:val="nl"/>
        </w:rPr>
        <w:t>uitdrukkelijk schriftelijk van deze Raamovereenkomst wordt afgeweken.</w:t>
      </w:r>
    </w:p>
    <w:p w14:paraId="50DC90D5" w14:textId="183D3CEA" w:rsidR="00F875EB" w:rsidRPr="00DB002A" w:rsidRDefault="00F875EB" w:rsidP="00F875EB">
      <w:pPr>
        <w:suppressAutoHyphens/>
        <w:ind w:right="-1"/>
        <w:rPr>
          <w:lang w:val="nl"/>
        </w:rPr>
      </w:pPr>
    </w:p>
    <w:p w14:paraId="76AA6ADE" w14:textId="4E0B933E" w:rsidR="00F875EB" w:rsidRDefault="00F875EB" w:rsidP="000C13E9">
      <w:pPr>
        <w:suppressAutoHyphens/>
        <w:ind w:left="600" w:right="-1" w:hanging="600"/>
        <w:rPr>
          <w:lang w:val="nl"/>
        </w:rPr>
      </w:pPr>
      <w:r w:rsidRPr="00DB002A">
        <w:rPr>
          <w:lang w:val="nl"/>
        </w:rPr>
        <w:t xml:space="preserve">1.5  </w:t>
      </w:r>
      <w:r w:rsidRPr="00DB002A">
        <w:rPr>
          <w:lang w:val="nl"/>
        </w:rPr>
        <w:tab/>
        <w:t xml:space="preserve">In een </w:t>
      </w:r>
      <w:r w:rsidR="00EA12E1">
        <w:rPr>
          <w:lang w:val="nl"/>
        </w:rPr>
        <w:t>n</w:t>
      </w:r>
      <w:r w:rsidRPr="00DB002A">
        <w:rPr>
          <w:lang w:val="nl"/>
        </w:rPr>
        <w:t>adere O</w:t>
      </w:r>
      <w:r w:rsidR="00EA12E1">
        <w:rPr>
          <w:lang w:val="nl"/>
        </w:rPr>
        <w:t xml:space="preserve">pdracht </w:t>
      </w:r>
      <w:r w:rsidRPr="00DB002A">
        <w:rPr>
          <w:lang w:val="nl"/>
        </w:rPr>
        <w:t xml:space="preserve">wordt vastgelegd met betrekking tot welke specifieke </w:t>
      </w:r>
      <w:r w:rsidR="003A1CE3">
        <w:rPr>
          <w:lang w:val="nl"/>
        </w:rPr>
        <w:t xml:space="preserve">Producten </w:t>
      </w:r>
      <w:r w:rsidRPr="00DB002A">
        <w:rPr>
          <w:lang w:val="nl"/>
        </w:rPr>
        <w:t xml:space="preserve">gedurende welke periode de desbetreffende </w:t>
      </w:r>
      <w:r w:rsidR="00EA12E1">
        <w:rPr>
          <w:lang w:val="nl"/>
        </w:rPr>
        <w:t>n</w:t>
      </w:r>
      <w:r w:rsidRPr="00DB002A">
        <w:rPr>
          <w:lang w:val="nl"/>
        </w:rPr>
        <w:t>adere O</w:t>
      </w:r>
      <w:r w:rsidR="00EA12E1">
        <w:rPr>
          <w:lang w:val="nl"/>
        </w:rPr>
        <w:t xml:space="preserve">pdracht </w:t>
      </w:r>
      <w:r w:rsidRPr="00DB002A">
        <w:rPr>
          <w:lang w:val="nl"/>
        </w:rPr>
        <w:t>wordt aangegaan.</w:t>
      </w:r>
    </w:p>
    <w:p w14:paraId="3F76EC09" w14:textId="3AB0098B" w:rsidR="00F875EB" w:rsidRPr="003A60B9" w:rsidRDefault="00116B2F" w:rsidP="00116B2F">
      <w:pPr>
        <w:pStyle w:val="Kop2"/>
        <w:numPr>
          <w:ilvl w:val="0"/>
          <w:numId w:val="0"/>
        </w:numPr>
        <w:rPr>
          <w:rStyle w:val="Kop1Char"/>
          <w:rFonts w:ascii="Arial" w:hAnsi="Arial"/>
          <w:kern w:val="0"/>
          <w:sz w:val="20"/>
          <w:szCs w:val="20"/>
        </w:rPr>
      </w:pPr>
      <w:bookmarkStart w:id="15" w:name="_Toc70604276"/>
      <w:r w:rsidRPr="003A60B9">
        <w:rPr>
          <w:rStyle w:val="Kop1Char"/>
          <w:rFonts w:ascii="Arial" w:hAnsi="Arial"/>
          <w:kern w:val="0"/>
          <w:sz w:val="20"/>
          <w:szCs w:val="20"/>
        </w:rPr>
        <w:t xml:space="preserve">Artikel </w:t>
      </w:r>
      <w:r>
        <w:rPr>
          <w:rStyle w:val="Kop1Char"/>
          <w:rFonts w:ascii="Arial" w:hAnsi="Arial"/>
          <w:kern w:val="0"/>
          <w:sz w:val="20"/>
          <w:szCs w:val="20"/>
        </w:rPr>
        <w:t>2</w:t>
      </w:r>
      <w:r w:rsidRPr="003A60B9">
        <w:rPr>
          <w:rStyle w:val="Kop1Char"/>
          <w:rFonts w:ascii="Arial" w:hAnsi="Arial"/>
          <w:kern w:val="0"/>
          <w:sz w:val="20"/>
          <w:szCs w:val="20"/>
        </w:rPr>
        <w:tab/>
      </w:r>
      <w:r>
        <w:rPr>
          <w:rStyle w:val="Kop1Char"/>
          <w:rFonts w:ascii="Arial" w:hAnsi="Arial"/>
          <w:kern w:val="0"/>
          <w:sz w:val="20"/>
          <w:szCs w:val="20"/>
        </w:rPr>
        <w:t>Totstandkoming en duur van de Raamovereenkomst</w:t>
      </w:r>
      <w:bookmarkEnd w:id="15"/>
    </w:p>
    <w:p w14:paraId="49278B16" w14:textId="3DADFC97" w:rsidR="00047A73" w:rsidRDefault="00F875EB" w:rsidP="00F875EB">
      <w:pPr>
        <w:suppressAutoHyphens/>
        <w:ind w:left="567" w:right="-1" w:hanging="567"/>
        <w:rPr>
          <w:lang w:val="nl"/>
        </w:rPr>
      </w:pPr>
      <w:r w:rsidRPr="00DB002A">
        <w:rPr>
          <w:lang w:val="nl"/>
        </w:rPr>
        <w:t>2.1</w:t>
      </w:r>
      <w:r w:rsidRPr="00DB002A">
        <w:rPr>
          <w:lang w:val="nl"/>
        </w:rPr>
        <w:tab/>
      </w:r>
      <w:r w:rsidRPr="00022765">
        <w:rPr>
          <w:lang w:val="nl"/>
        </w:rPr>
        <w:t xml:space="preserve">Deze </w:t>
      </w:r>
      <w:r w:rsidR="00047A73" w:rsidRPr="00E56355">
        <w:rPr>
          <w:lang w:val="nl"/>
        </w:rPr>
        <w:t>Raamovereenkomst treedt in werking met ingang van de datum van ondertekening van deze Raamovereenkomst door beide Partijen</w:t>
      </w:r>
    </w:p>
    <w:p w14:paraId="2521F953" w14:textId="416FF404" w:rsidR="00F875EB" w:rsidRPr="00DB002A" w:rsidRDefault="00047A73" w:rsidP="00F5668C">
      <w:pPr>
        <w:suppressAutoHyphens/>
        <w:ind w:left="567" w:right="-1" w:hanging="567"/>
        <w:rPr>
          <w:lang w:val="nl"/>
        </w:rPr>
      </w:pPr>
      <w:r w:rsidRPr="00022765">
        <w:rPr>
          <w:lang w:val="nl"/>
        </w:rPr>
        <w:t xml:space="preserve"> </w:t>
      </w:r>
    </w:p>
    <w:p w14:paraId="2366A72B" w14:textId="5F75BC7B" w:rsidR="00F875EB" w:rsidRPr="00DB002A" w:rsidRDefault="00F14292" w:rsidP="00F5668C">
      <w:pPr>
        <w:numPr>
          <w:ilvl w:val="1"/>
          <w:numId w:val="6"/>
        </w:numPr>
        <w:tabs>
          <w:tab w:val="clear" w:pos="360"/>
        </w:tabs>
        <w:suppressAutoHyphens/>
        <w:overflowPunct w:val="0"/>
        <w:autoSpaceDE w:val="0"/>
        <w:autoSpaceDN w:val="0"/>
        <w:adjustRightInd w:val="0"/>
        <w:spacing w:line="276" w:lineRule="auto"/>
        <w:ind w:left="600" w:right="-1" w:hanging="600"/>
        <w:textAlignment w:val="baseline"/>
        <w:rPr>
          <w:lang w:val="nl"/>
        </w:rPr>
      </w:pPr>
      <w:r w:rsidRPr="00D078AC">
        <w:rPr>
          <w:lang w:val="nl"/>
        </w:rPr>
        <w:t xml:space="preserve">Deze Raamovereenkomst wordt aangegaan voor </w:t>
      </w:r>
      <w:r>
        <w:rPr>
          <w:lang w:val="nl"/>
        </w:rPr>
        <w:t>een</w:t>
      </w:r>
      <w:r w:rsidR="009354EC">
        <w:rPr>
          <w:lang w:val="nl"/>
        </w:rPr>
        <w:t xml:space="preserve"> </w:t>
      </w:r>
      <w:r>
        <w:rPr>
          <w:lang w:val="nl"/>
        </w:rPr>
        <w:t xml:space="preserve">initiele duur </w:t>
      </w:r>
      <w:r w:rsidR="00D537BE">
        <w:rPr>
          <w:lang w:val="nl"/>
        </w:rPr>
        <w:t xml:space="preserve">van </w:t>
      </w:r>
      <w:r w:rsidR="00E162FC">
        <w:rPr>
          <w:lang w:val="nl"/>
        </w:rPr>
        <w:t>3</w:t>
      </w:r>
      <w:r w:rsidR="00D537BE">
        <w:rPr>
          <w:lang w:val="nl"/>
        </w:rPr>
        <w:t xml:space="preserve"> jaar </w:t>
      </w:r>
      <w:r w:rsidRPr="00D078AC">
        <w:rPr>
          <w:lang w:val="nl"/>
        </w:rPr>
        <w:t>met een optie voor</w:t>
      </w:r>
      <w:r>
        <w:rPr>
          <w:lang w:val="nl"/>
        </w:rPr>
        <w:t xml:space="preserve"> GVB</w:t>
      </w:r>
      <w:r w:rsidRPr="00D078AC">
        <w:rPr>
          <w:lang w:val="nl"/>
        </w:rPr>
        <w:t xml:space="preserve"> </w:t>
      </w:r>
      <w:r w:rsidRPr="00F5668C">
        <w:rPr>
          <w:lang w:val="nl"/>
        </w:rPr>
        <w:t xml:space="preserve">om de Raamovereenkomst </w:t>
      </w:r>
      <w:r w:rsidR="009354EC" w:rsidRPr="00F5668C">
        <w:rPr>
          <w:lang w:val="nl"/>
        </w:rPr>
        <w:t xml:space="preserve">2 maal </w:t>
      </w:r>
      <w:r w:rsidRPr="00F5668C">
        <w:rPr>
          <w:lang w:val="nl"/>
        </w:rPr>
        <w:t>te verlengen met</w:t>
      </w:r>
      <w:r w:rsidR="009354EC" w:rsidRPr="00F5668C">
        <w:rPr>
          <w:lang w:val="nl"/>
        </w:rPr>
        <w:t xml:space="preserve"> </w:t>
      </w:r>
      <w:r w:rsidR="00E162FC">
        <w:rPr>
          <w:lang w:val="nl"/>
        </w:rPr>
        <w:t>3</w:t>
      </w:r>
      <w:r w:rsidR="009354EC" w:rsidRPr="00F5668C">
        <w:rPr>
          <w:lang w:val="nl"/>
        </w:rPr>
        <w:t xml:space="preserve"> jaar. I</w:t>
      </w:r>
      <w:r w:rsidRPr="00F5668C">
        <w:rPr>
          <w:lang w:val="nl"/>
        </w:rPr>
        <w:t xml:space="preserve">ndien GVB deze optie tot verlenging wenst uit te oefenen zal hij uiterlijk </w:t>
      </w:r>
      <w:r w:rsidR="009354EC" w:rsidRPr="00F5668C">
        <w:rPr>
          <w:lang w:val="nl"/>
        </w:rPr>
        <w:t xml:space="preserve">3  </w:t>
      </w:r>
      <w:r w:rsidRPr="00F5668C">
        <w:rPr>
          <w:lang w:val="nl"/>
        </w:rPr>
        <w:t xml:space="preserve">maanden vóór afloop van de initiële termijn </w:t>
      </w:r>
      <w:r w:rsidR="009354EC" w:rsidRPr="00F5668C">
        <w:rPr>
          <w:lang w:val="nl"/>
        </w:rPr>
        <w:t xml:space="preserve">Opdrachtnemer </w:t>
      </w:r>
      <w:r w:rsidRPr="00F5668C">
        <w:rPr>
          <w:lang w:val="nl"/>
        </w:rPr>
        <w:t>schriftelijk kennisgeven dat de Raamovereenkomst met genoemde periode verlengd wordt, bij gebreke waarvan de Raamovereenkomst eindigt.</w:t>
      </w:r>
      <w:r w:rsidR="009354EC" w:rsidRPr="00F5668C">
        <w:rPr>
          <w:lang w:val="nl"/>
        </w:rPr>
        <w:t xml:space="preserve"> </w:t>
      </w:r>
      <w:r w:rsidR="00F875EB" w:rsidRPr="00F5668C">
        <w:t>Beëindiging</w:t>
      </w:r>
      <w:r w:rsidR="00F875EB" w:rsidRPr="00DB002A">
        <w:t xml:space="preserve"> van deze Raamovereenkomst om welke reden dan ook laat de rechten en verplichtingen voortvloeiend uit een</w:t>
      </w:r>
      <w:r w:rsidR="009354EC">
        <w:t xml:space="preserve"> n</w:t>
      </w:r>
      <w:r w:rsidR="00F875EB" w:rsidRPr="00DB002A">
        <w:t>adere O</w:t>
      </w:r>
      <w:r w:rsidR="009354EC">
        <w:t xml:space="preserve">pdracht </w:t>
      </w:r>
      <w:r w:rsidR="00F875EB" w:rsidRPr="00DB002A">
        <w:t xml:space="preserve">onverlet. </w:t>
      </w:r>
      <w:r w:rsidR="00F875EB" w:rsidRPr="00DB002A">
        <w:rPr>
          <w:lang w:val="nl"/>
        </w:rPr>
        <w:t xml:space="preserve">De voorwaarden van deze Raamovereenkomst blijven van toepassing op alle </w:t>
      </w:r>
      <w:r w:rsidR="000E78CA">
        <w:rPr>
          <w:lang w:val="nl"/>
        </w:rPr>
        <w:t xml:space="preserve">geplaatste </w:t>
      </w:r>
      <w:r w:rsidR="00D107B7">
        <w:rPr>
          <w:lang w:val="nl"/>
        </w:rPr>
        <w:t xml:space="preserve">Opdrachten </w:t>
      </w:r>
      <w:r w:rsidR="00F875EB" w:rsidRPr="00DB002A">
        <w:rPr>
          <w:lang w:val="nl"/>
        </w:rPr>
        <w:t>die na het eindigen van deze Raamovereenkomst nog voortduren.</w:t>
      </w:r>
    </w:p>
    <w:p w14:paraId="3427D112" w14:textId="77777777" w:rsidR="00F875EB" w:rsidRPr="00DB002A" w:rsidRDefault="00F875EB" w:rsidP="00F875EB">
      <w:pPr>
        <w:suppressAutoHyphens/>
        <w:ind w:right="-1"/>
        <w:rPr>
          <w:lang w:val="nl"/>
        </w:rPr>
      </w:pPr>
    </w:p>
    <w:p w14:paraId="5102E6E0" w14:textId="60C0886F" w:rsidR="00F875EB" w:rsidRPr="003857D0" w:rsidRDefault="00F875EB" w:rsidP="00F5668C">
      <w:pPr>
        <w:suppressAutoHyphens/>
        <w:ind w:left="600" w:right="-1" w:hanging="600"/>
        <w:rPr>
          <w:bCs/>
          <w:lang w:val="nl"/>
        </w:rPr>
      </w:pPr>
      <w:r w:rsidRPr="00DB002A">
        <w:rPr>
          <w:lang w:val="nl"/>
        </w:rPr>
        <w:t xml:space="preserve">2.3 </w:t>
      </w:r>
      <w:r w:rsidRPr="00DB002A">
        <w:rPr>
          <w:lang w:val="nl"/>
        </w:rPr>
        <w:tab/>
      </w:r>
      <w:r w:rsidRPr="003857D0">
        <w:rPr>
          <w:bCs/>
          <w:lang w:val="nl"/>
        </w:rPr>
        <w:t xml:space="preserve">Indien de volledige </w:t>
      </w:r>
      <w:r w:rsidR="008E3FE8">
        <w:rPr>
          <w:bCs/>
          <w:lang w:val="nl"/>
        </w:rPr>
        <w:t>l</w:t>
      </w:r>
      <w:r w:rsidR="003857D0">
        <w:rPr>
          <w:bCs/>
          <w:lang w:val="nl"/>
        </w:rPr>
        <w:t xml:space="preserve">evering </w:t>
      </w:r>
      <w:r w:rsidR="008E3FE8">
        <w:rPr>
          <w:bCs/>
          <w:lang w:val="nl"/>
        </w:rPr>
        <w:t xml:space="preserve">van Producten </w:t>
      </w:r>
      <w:r w:rsidRPr="003857D0">
        <w:rPr>
          <w:bCs/>
          <w:lang w:val="nl"/>
        </w:rPr>
        <w:t xml:space="preserve">niet binnen de overeengekomen dan wel verlengde termijn zijn verricht op een wijze die aan de </w:t>
      </w:r>
      <w:r w:rsidR="00C32B80">
        <w:rPr>
          <w:bCs/>
          <w:lang w:val="nl"/>
        </w:rPr>
        <w:t xml:space="preserve">Opdracht </w:t>
      </w:r>
      <w:r w:rsidRPr="003857D0">
        <w:rPr>
          <w:bCs/>
          <w:lang w:val="nl"/>
        </w:rPr>
        <w:t xml:space="preserve">beantwoordt, is Opdrachtnemer aan GVB een onmiddellijk opeisbare boete verschuldigd van 0,1 % van de totale dan wel maximale prijs die met de </w:t>
      </w:r>
      <w:r w:rsidR="00D537BE">
        <w:rPr>
          <w:bCs/>
          <w:lang w:val="nl"/>
        </w:rPr>
        <w:t xml:space="preserve">nadere </w:t>
      </w:r>
      <w:r w:rsidR="00C32B80">
        <w:rPr>
          <w:bCs/>
          <w:lang w:val="nl"/>
        </w:rPr>
        <w:t>Opdracht</w:t>
      </w:r>
      <w:r w:rsidRPr="003857D0">
        <w:rPr>
          <w:bCs/>
          <w:lang w:val="nl"/>
        </w:rPr>
        <w:t xml:space="preserve"> is gemoeid voor elke dag dat de tekortkoming voortduurt tot een maximum van 10 % daarvan. Indien nakoming anders dan door overmacht blijvend onmogelijk is geworden, is de boete onmiddellijk in haar geheel verschuldigd. De boete komt GVB toe, onverminderd alle andere rechten of vorderingen, daaronder mede begrepen: </w:t>
      </w:r>
    </w:p>
    <w:p w14:paraId="775FF1A5" w14:textId="0C51D943" w:rsidR="00F875EB" w:rsidRPr="003857D0" w:rsidRDefault="00F875EB" w:rsidP="00F875EB">
      <w:pPr>
        <w:suppressAutoHyphens/>
        <w:ind w:left="708" w:right="-1"/>
        <w:rPr>
          <w:bCs/>
          <w:lang w:val="nl"/>
        </w:rPr>
      </w:pPr>
      <w:r w:rsidRPr="003857D0">
        <w:rPr>
          <w:bCs/>
          <w:lang w:val="nl"/>
        </w:rPr>
        <w:t xml:space="preserve">a.zijn vordering tot nakoming van de overeengekomen verplichting tot </w:t>
      </w:r>
      <w:r w:rsidR="00780061">
        <w:rPr>
          <w:bCs/>
          <w:lang w:val="nl"/>
        </w:rPr>
        <w:t>l</w:t>
      </w:r>
      <w:r w:rsidR="003857D0">
        <w:rPr>
          <w:bCs/>
          <w:lang w:val="nl"/>
        </w:rPr>
        <w:t xml:space="preserve">evering </w:t>
      </w:r>
      <w:r w:rsidR="00780061">
        <w:rPr>
          <w:bCs/>
          <w:lang w:val="nl"/>
        </w:rPr>
        <w:t xml:space="preserve">van Producten </w:t>
      </w:r>
      <w:r w:rsidR="003857D0">
        <w:rPr>
          <w:bCs/>
          <w:lang w:val="nl"/>
        </w:rPr>
        <w:t xml:space="preserve">en/of </w:t>
      </w:r>
      <w:r w:rsidRPr="003857D0">
        <w:rPr>
          <w:bCs/>
          <w:lang w:val="nl"/>
        </w:rPr>
        <w:t>het verrichten van de Diensten;</w:t>
      </w:r>
    </w:p>
    <w:p w14:paraId="36C631B7" w14:textId="77777777" w:rsidR="00F875EB" w:rsidRPr="003857D0" w:rsidRDefault="00F875EB" w:rsidP="00F875EB">
      <w:pPr>
        <w:suppressAutoHyphens/>
        <w:ind w:left="567" w:right="-1" w:firstLine="141"/>
        <w:rPr>
          <w:bCs/>
          <w:lang w:val="nl"/>
        </w:rPr>
      </w:pPr>
      <w:r w:rsidRPr="003857D0">
        <w:rPr>
          <w:bCs/>
          <w:lang w:val="nl"/>
        </w:rPr>
        <w:t>b.zijn recht op schadevergoeding.</w:t>
      </w:r>
    </w:p>
    <w:p w14:paraId="6C6E0D2C" w14:textId="77777777" w:rsidR="00F875EB" w:rsidRPr="00DB002A" w:rsidRDefault="00F875EB" w:rsidP="00F875EB">
      <w:pPr>
        <w:suppressAutoHyphens/>
        <w:ind w:left="567" w:right="-1"/>
        <w:rPr>
          <w:bCs/>
          <w:lang w:val="nl"/>
        </w:rPr>
      </w:pPr>
      <w:r w:rsidRPr="003857D0">
        <w:rPr>
          <w:bCs/>
          <w:lang w:val="nl"/>
        </w:rPr>
        <w:t>De boete wordt verrekend met de door GVB verschuldigde betalingen, ongeacht of de vordering tot betaling daarvan op een derde is overgegaan.</w:t>
      </w:r>
    </w:p>
    <w:p w14:paraId="54FC4D11" w14:textId="35B476E0" w:rsidR="00F875EB" w:rsidRPr="003A60B9" w:rsidRDefault="00F875EB" w:rsidP="003A60B9">
      <w:pPr>
        <w:pStyle w:val="Kop2"/>
        <w:numPr>
          <w:ilvl w:val="0"/>
          <w:numId w:val="0"/>
        </w:numPr>
        <w:rPr>
          <w:rStyle w:val="Kop1Char"/>
          <w:rFonts w:ascii="Arial" w:hAnsi="Arial"/>
          <w:kern w:val="0"/>
          <w:sz w:val="20"/>
          <w:szCs w:val="20"/>
        </w:rPr>
      </w:pPr>
      <w:bookmarkStart w:id="16" w:name="_Toc514770055"/>
      <w:bookmarkStart w:id="17" w:name="_Toc70604277"/>
      <w:r w:rsidRPr="003A60B9">
        <w:rPr>
          <w:rStyle w:val="Kop1Char"/>
          <w:rFonts w:ascii="Arial" w:hAnsi="Arial"/>
          <w:kern w:val="0"/>
          <w:sz w:val="20"/>
          <w:szCs w:val="20"/>
        </w:rPr>
        <w:t>Artikel 3</w:t>
      </w:r>
      <w:r w:rsidRPr="003A60B9">
        <w:rPr>
          <w:rStyle w:val="Kop1Char"/>
          <w:rFonts w:ascii="Arial" w:hAnsi="Arial"/>
          <w:kern w:val="0"/>
          <w:sz w:val="20"/>
          <w:szCs w:val="20"/>
        </w:rPr>
        <w:tab/>
      </w:r>
      <w:r w:rsidR="00EF56D2">
        <w:rPr>
          <w:rStyle w:val="Kop1Char"/>
          <w:rFonts w:ascii="Arial" w:hAnsi="Arial"/>
          <w:kern w:val="0"/>
          <w:sz w:val="20"/>
          <w:szCs w:val="20"/>
        </w:rPr>
        <w:t>Levering</w:t>
      </w:r>
      <w:bookmarkEnd w:id="16"/>
      <w:bookmarkEnd w:id="17"/>
    </w:p>
    <w:p w14:paraId="3F5527EC" w14:textId="10E77918" w:rsidR="005A66E1" w:rsidRDefault="00F875EB" w:rsidP="00EF56D2">
      <w:pPr>
        <w:tabs>
          <w:tab w:val="left" w:pos="0"/>
          <w:tab w:val="left" w:pos="1560"/>
          <w:tab w:val="left" w:pos="2040"/>
          <w:tab w:val="left" w:pos="4320"/>
          <w:tab w:val="left" w:pos="6480"/>
        </w:tabs>
        <w:suppressAutoHyphens/>
        <w:ind w:left="600" w:right="-1" w:hanging="600"/>
      </w:pPr>
      <w:r w:rsidRPr="00DB002A">
        <w:rPr>
          <w:lang w:val="nl"/>
        </w:rPr>
        <w:t xml:space="preserve">3.1 </w:t>
      </w:r>
      <w:r w:rsidRPr="00DB002A">
        <w:rPr>
          <w:lang w:val="nl"/>
        </w:rPr>
        <w:tab/>
      </w:r>
      <w:r w:rsidR="003857D0" w:rsidRPr="00C94A65">
        <w:rPr>
          <w:lang w:val="nl"/>
        </w:rPr>
        <w:t xml:space="preserve">Gedurende de looptijd van deze Raamovereenkomst wordt het Product door </w:t>
      </w:r>
      <w:r w:rsidR="00EF56D2">
        <w:rPr>
          <w:lang w:val="nl"/>
        </w:rPr>
        <w:t xml:space="preserve">Opdrachtnemer </w:t>
      </w:r>
      <w:r w:rsidR="003857D0" w:rsidRPr="00C94A65">
        <w:rPr>
          <w:lang w:val="nl"/>
        </w:rPr>
        <w:t>op afroep en eerste verzoek van</w:t>
      </w:r>
      <w:r w:rsidR="003857D0">
        <w:rPr>
          <w:lang w:val="nl"/>
        </w:rPr>
        <w:t xml:space="preserve"> GVB</w:t>
      </w:r>
      <w:r w:rsidR="003857D0" w:rsidRPr="00C94A65">
        <w:rPr>
          <w:lang w:val="nl"/>
        </w:rPr>
        <w:t xml:space="preserve"> </w:t>
      </w:r>
      <w:r w:rsidR="00D9797A">
        <w:rPr>
          <w:lang w:val="nl"/>
        </w:rPr>
        <w:t xml:space="preserve">naar aanleiding </w:t>
      </w:r>
      <w:r w:rsidR="003857D0" w:rsidRPr="00C94A65">
        <w:rPr>
          <w:lang w:val="nl"/>
        </w:rPr>
        <w:t xml:space="preserve">van het plaatsen van een </w:t>
      </w:r>
      <w:r w:rsidR="00D9797A">
        <w:rPr>
          <w:lang w:val="nl"/>
        </w:rPr>
        <w:t>Opdracht door</w:t>
      </w:r>
      <w:r w:rsidR="003857D0" w:rsidRPr="00C94A65">
        <w:rPr>
          <w:lang w:val="nl"/>
        </w:rPr>
        <w:t xml:space="preserve"> </w:t>
      </w:r>
      <w:r w:rsidR="003857D0">
        <w:rPr>
          <w:lang w:val="nl"/>
        </w:rPr>
        <w:t>GVB</w:t>
      </w:r>
      <w:r w:rsidR="007E22AA">
        <w:rPr>
          <w:lang w:val="nl"/>
        </w:rPr>
        <w:t>,</w:t>
      </w:r>
      <w:r w:rsidR="00BE655F">
        <w:rPr>
          <w:lang w:val="nl"/>
        </w:rPr>
        <w:t xml:space="preserve"> aan GVB</w:t>
      </w:r>
      <w:r w:rsidR="003857D0" w:rsidRPr="00C94A65">
        <w:rPr>
          <w:lang w:val="nl"/>
        </w:rPr>
        <w:t xml:space="preserve"> verkocht en geleverd, tenzij anders is aangeven op het orderformulier. De </w:t>
      </w:r>
      <w:r w:rsidR="003857D0" w:rsidRPr="00C94A65">
        <w:rPr>
          <w:lang w:val="nl"/>
        </w:rPr>
        <w:lastRenderedPageBreak/>
        <w:t xml:space="preserve">overeenkomstig de voorgaande zin door </w:t>
      </w:r>
      <w:r w:rsidR="003857D0">
        <w:rPr>
          <w:lang w:val="nl"/>
        </w:rPr>
        <w:t>GVB</w:t>
      </w:r>
      <w:r w:rsidR="003857D0" w:rsidRPr="00C94A65">
        <w:rPr>
          <w:lang w:val="nl"/>
        </w:rPr>
        <w:t xml:space="preserve"> geplaatste orders worden door </w:t>
      </w:r>
      <w:r w:rsidR="00EF56D2">
        <w:rPr>
          <w:lang w:val="nl"/>
        </w:rPr>
        <w:t xml:space="preserve">Opdrachtnemer </w:t>
      </w:r>
      <w:r w:rsidR="003857D0" w:rsidRPr="00C94A65">
        <w:rPr>
          <w:lang w:val="nl"/>
        </w:rPr>
        <w:t>door middel van ondertekening van deze Raamovereenkomst geacht te zijn aanvaard bij ontvangst van de betreffende orde</w:t>
      </w:r>
      <w:r w:rsidR="00EF56D2">
        <w:rPr>
          <w:lang w:val="nl"/>
        </w:rPr>
        <w:t>r</w:t>
      </w:r>
      <w:r w:rsidRPr="000556E6">
        <w:t>.</w:t>
      </w:r>
      <w:r w:rsidRPr="00DB002A">
        <w:t xml:space="preserve"> </w:t>
      </w:r>
    </w:p>
    <w:p w14:paraId="10B202A4" w14:textId="77777777" w:rsidR="00F875EB" w:rsidRPr="003A60B9" w:rsidRDefault="00F875EB" w:rsidP="003A60B9">
      <w:pPr>
        <w:pStyle w:val="Kop2"/>
        <w:numPr>
          <w:ilvl w:val="0"/>
          <w:numId w:val="0"/>
        </w:numPr>
        <w:rPr>
          <w:rStyle w:val="Kop1Char"/>
          <w:rFonts w:ascii="Arial" w:hAnsi="Arial"/>
          <w:kern w:val="0"/>
          <w:sz w:val="20"/>
          <w:szCs w:val="20"/>
        </w:rPr>
      </w:pPr>
      <w:bookmarkStart w:id="18" w:name="_Toc514770056"/>
      <w:bookmarkStart w:id="19" w:name="_Toc70604278"/>
      <w:r w:rsidRPr="003A60B9">
        <w:rPr>
          <w:rStyle w:val="Kop1Char"/>
          <w:rFonts w:ascii="Arial" w:hAnsi="Arial"/>
          <w:kern w:val="0"/>
          <w:sz w:val="20"/>
          <w:szCs w:val="20"/>
        </w:rPr>
        <w:t>Artikel 4</w:t>
      </w:r>
      <w:r w:rsidRPr="003A60B9">
        <w:rPr>
          <w:rStyle w:val="Kop1Char"/>
          <w:rFonts w:ascii="Arial" w:hAnsi="Arial"/>
          <w:kern w:val="0"/>
          <w:sz w:val="20"/>
          <w:szCs w:val="20"/>
        </w:rPr>
        <w:tab/>
        <w:t>Prijs en overige financiële bepalingen</w:t>
      </w:r>
      <w:bookmarkEnd w:id="18"/>
      <w:bookmarkEnd w:id="19"/>
    </w:p>
    <w:p w14:paraId="058F45B1" w14:textId="48F738F5" w:rsidR="00F875EB" w:rsidRPr="00EF6D99" w:rsidRDefault="00F875EB" w:rsidP="00F875EB">
      <w:pPr>
        <w:suppressAutoHyphens/>
        <w:ind w:left="567" w:right="-1" w:hanging="567"/>
        <w:rPr>
          <w:lang w:val="nl"/>
        </w:rPr>
      </w:pPr>
      <w:bookmarkStart w:id="20" w:name="_Hlk514855663"/>
      <w:r w:rsidRPr="00EF6D99">
        <w:rPr>
          <w:lang w:val="nl"/>
        </w:rPr>
        <w:t>4.1</w:t>
      </w:r>
      <w:r w:rsidRPr="00EF6D99">
        <w:rPr>
          <w:lang w:val="nl"/>
        </w:rPr>
        <w:tab/>
      </w:r>
      <w:r w:rsidR="00EF6D99" w:rsidRPr="00EF6D99">
        <w:rPr>
          <w:lang w:val="nl"/>
        </w:rPr>
        <w:t>D</w:t>
      </w:r>
      <w:r w:rsidR="00A0672E">
        <w:rPr>
          <w:lang w:val="nl"/>
        </w:rPr>
        <w:t xml:space="preserve">e </w:t>
      </w:r>
      <w:r w:rsidR="00EF6D99" w:rsidRPr="00EF6D99">
        <w:rPr>
          <w:lang w:val="nl"/>
        </w:rPr>
        <w:t xml:space="preserve">overeengekomen prijzen voor het Product staan opgenomen in Bijlage </w:t>
      </w:r>
      <w:r w:rsidR="00EF6D99" w:rsidRPr="00EF6D99">
        <w:rPr>
          <w:highlight w:val="yellow"/>
          <w:lang w:val="nl"/>
        </w:rPr>
        <w:t>XX</w:t>
      </w:r>
      <w:r w:rsidR="00EF6D99" w:rsidRPr="00EF6D99">
        <w:rPr>
          <w:lang w:val="nl"/>
        </w:rPr>
        <w:t>. De prijzen hebben betrekking op alle in het kader van deze Raamovereenkomst te leveren Producten en daarbij behorende eventuele materialen en documentatie, zoals gebruiksaanwijzingen en dergelijke.</w:t>
      </w:r>
    </w:p>
    <w:p w14:paraId="766B4307" w14:textId="77777777" w:rsidR="00F875EB" w:rsidRPr="004568DA" w:rsidRDefault="00F875EB" w:rsidP="00F875EB">
      <w:pPr>
        <w:suppressAutoHyphens/>
        <w:ind w:left="567" w:right="-1" w:hanging="567"/>
        <w:rPr>
          <w:highlight w:val="yellow"/>
          <w:lang w:val="nl"/>
        </w:rPr>
      </w:pPr>
    </w:p>
    <w:bookmarkEnd w:id="20"/>
    <w:p w14:paraId="2FA0E1BB" w14:textId="38A340AC" w:rsidR="00F875EB" w:rsidRDefault="00F875EB" w:rsidP="00617EA9">
      <w:pPr>
        <w:suppressAutoHyphens/>
        <w:ind w:left="567" w:right="-1" w:hanging="567"/>
        <w:rPr>
          <w:lang w:val="nl"/>
        </w:rPr>
      </w:pPr>
      <w:r w:rsidRPr="00DB002A">
        <w:rPr>
          <w:lang w:val="nl"/>
        </w:rPr>
        <w:t>4.2</w:t>
      </w:r>
      <w:r w:rsidRPr="00DB002A">
        <w:rPr>
          <w:lang w:val="nl"/>
        </w:rPr>
        <w:tab/>
      </w:r>
      <w:r w:rsidR="00EF6D99" w:rsidRPr="00617EA9">
        <w:rPr>
          <w:lang w:val="nl"/>
        </w:rPr>
        <w:t>De overeengekomen prijzen voor het Product en de Dienst zijn gedurende het eerste kalenderjaar</w:t>
      </w:r>
      <w:r w:rsidR="00E162FC">
        <w:rPr>
          <w:lang w:val="nl"/>
        </w:rPr>
        <w:t xml:space="preserve">, i.c. 2021 en 2022, </w:t>
      </w:r>
      <w:r w:rsidR="00EF6D99" w:rsidRPr="00617EA9">
        <w:rPr>
          <w:lang w:val="nl"/>
        </w:rPr>
        <w:t xml:space="preserve">van deze </w:t>
      </w:r>
      <w:r w:rsidR="00427DEC">
        <w:rPr>
          <w:lang w:val="nl"/>
        </w:rPr>
        <w:t>Raamo</w:t>
      </w:r>
      <w:r w:rsidR="00EF6D99" w:rsidRPr="00617EA9">
        <w:rPr>
          <w:lang w:val="nl"/>
        </w:rPr>
        <w:t xml:space="preserve">vereenkomst vast. De prijzen voor het daarop volgende kalenderjaar </w:t>
      </w:r>
      <w:r w:rsidR="00617EA9" w:rsidRPr="00617EA9">
        <w:rPr>
          <w:lang w:val="nl"/>
        </w:rPr>
        <w:t xml:space="preserve">kunnen op aangeven van Opdrachtnemer </w:t>
      </w:r>
      <w:r w:rsidR="00EF6D99" w:rsidRPr="00617EA9">
        <w:rPr>
          <w:lang w:val="nl"/>
        </w:rPr>
        <w:t xml:space="preserve">uiterlijk </w:t>
      </w:r>
      <w:r w:rsidR="00617EA9" w:rsidRPr="00617EA9">
        <w:rPr>
          <w:lang w:val="nl"/>
        </w:rPr>
        <w:t xml:space="preserve">3 maanden voorafgaand </w:t>
      </w:r>
      <w:r w:rsidR="00EF6D99" w:rsidRPr="00617EA9">
        <w:rPr>
          <w:lang w:val="nl"/>
        </w:rPr>
        <w:t>van het voorafgaande kalenderjaar overeenkomstig de consumentenprijsindex (“CPI-index”)</w:t>
      </w:r>
      <w:r w:rsidR="00617EA9" w:rsidRPr="00617EA9">
        <w:rPr>
          <w:lang w:val="nl"/>
        </w:rPr>
        <w:t xml:space="preserve"> </w:t>
      </w:r>
      <w:r w:rsidR="00EF6D99" w:rsidRPr="00617EA9">
        <w:rPr>
          <w:lang w:val="nl"/>
        </w:rPr>
        <w:t xml:space="preserve">van het CBS </w:t>
      </w:r>
      <w:r w:rsidR="00617EA9" w:rsidRPr="00617EA9">
        <w:rPr>
          <w:lang w:val="nl"/>
        </w:rPr>
        <w:t xml:space="preserve">worden </w:t>
      </w:r>
      <w:r w:rsidR="00EF6D99" w:rsidRPr="00617EA9">
        <w:rPr>
          <w:lang w:val="nl"/>
        </w:rPr>
        <w:t xml:space="preserve">aangepast. Hierbij wordt telkens het maandcijfer van de derde maand voor de datum van de prijsaanpassing gehanteerd, waarbij het maandcijfer van de maand voorafgaand aan de inwerkingtreding van de </w:t>
      </w:r>
      <w:r w:rsidR="00FE6B5D">
        <w:rPr>
          <w:lang w:val="nl"/>
        </w:rPr>
        <w:t>Raamo</w:t>
      </w:r>
      <w:r w:rsidR="00EF6D99" w:rsidRPr="00617EA9">
        <w:rPr>
          <w:lang w:val="nl"/>
        </w:rPr>
        <w:t>vereenkomst wordt gesteld op 100</w:t>
      </w:r>
      <w:r w:rsidR="00FE6B5D">
        <w:rPr>
          <w:lang w:val="nl"/>
        </w:rPr>
        <w:t>.</w:t>
      </w:r>
      <w:bookmarkStart w:id="21" w:name="_Hlk514855948"/>
    </w:p>
    <w:bookmarkEnd w:id="21"/>
    <w:p w14:paraId="4A008A31" w14:textId="77777777" w:rsidR="00F875EB" w:rsidRDefault="00F875EB" w:rsidP="00F875EB">
      <w:pPr>
        <w:suppressAutoHyphens/>
        <w:ind w:left="567" w:right="-1" w:hanging="567"/>
        <w:rPr>
          <w:lang w:val="nl"/>
        </w:rPr>
      </w:pPr>
    </w:p>
    <w:p w14:paraId="11C249AD" w14:textId="04AAA32C" w:rsidR="00F875EB" w:rsidRPr="00A206A2" w:rsidRDefault="00F875EB" w:rsidP="00F875EB">
      <w:pPr>
        <w:suppressAutoHyphens/>
        <w:ind w:left="567" w:right="-1" w:hanging="567"/>
        <w:rPr>
          <w:lang w:val="nl"/>
        </w:rPr>
      </w:pPr>
      <w:r>
        <w:rPr>
          <w:lang w:val="nl"/>
        </w:rPr>
        <w:t>4.</w:t>
      </w:r>
      <w:r w:rsidR="00D537BE">
        <w:rPr>
          <w:lang w:val="nl"/>
        </w:rPr>
        <w:t>3</w:t>
      </w:r>
      <w:r>
        <w:rPr>
          <w:lang w:val="nl"/>
        </w:rPr>
        <w:t xml:space="preserve"> </w:t>
      </w:r>
      <w:r>
        <w:rPr>
          <w:lang w:val="nl"/>
        </w:rPr>
        <w:tab/>
      </w:r>
      <w:r w:rsidRPr="00DB002A">
        <w:t xml:space="preserve">Opdrachtnemer zendt de facturen </w:t>
      </w:r>
      <w:r>
        <w:t>digitaal</w:t>
      </w:r>
      <w:r w:rsidRPr="00DB002A">
        <w:t xml:space="preserve"> aan GVB. Opdrachtnemer zendt de factur</w:t>
      </w:r>
      <w:r>
        <w:t>en onder vermelding van:</w:t>
      </w:r>
      <w:r w:rsidRPr="00A206A2">
        <w:t xml:space="preserve"> </w:t>
      </w:r>
    </w:p>
    <w:p w14:paraId="65913D73" w14:textId="411F2F8A" w:rsidR="00F875EB" w:rsidRPr="00A81701" w:rsidRDefault="00F875EB" w:rsidP="00216538">
      <w:pPr>
        <w:pStyle w:val="Lijstalinea"/>
        <w:numPr>
          <w:ilvl w:val="0"/>
          <w:numId w:val="9"/>
        </w:numPr>
        <w:suppressAutoHyphens/>
        <w:spacing w:after="0"/>
        <w:ind w:right="-1"/>
        <w:rPr>
          <w:rFonts w:ascii="Arial" w:hAnsi="Arial" w:cs="Arial"/>
          <w:sz w:val="20"/>
          <w:szCs w:val="20"/>
        </w:rPr>
      </w:pPr>
      <w:r w:rsidRPr="00A81701">
        <w:rPr>
          <w:rFonts w:ascii="Arial" w:hAnsi="Arial" w:cs="Arial"/>
          <w:sz w:val="20"/>
          <w:szCs w:val="20"/>
        </w:rPr>
        <w:t>GVB Infra B.V.</w:t>
      </w:r>
    </w:p>
    <w:p w14:paraId="0FEF492F" w14:textId="77777777" w:rsidR="00F875EB" w:rsidRPr="00A81701" w:rsidRDefault="00F875EB" w:rsidP="00F875EB">
      <w:pPr>
        <w:suppressAutoHyphens/>
        <w:ind w:left="852" w:right="-1" w:firstLine="468"/>
        <w:rPr>
          <w:rFonts w:cs="Arial"/>
        </w:rPr>
      </w:pPr>
      <w:r w:rsidRPr="00A81701">
        <w:rPr>
          <w:rFonts w:cs="Arial"/>
        </w:rPr>
        <w:t>T.a.v. Crediteurenadministratie</w:t>
      </w:r>
    </w:p>
    <w:p w14:paraId="69D752D5" w14:textId="77777777" w:rsidR="00F875EB" w:rsidRPr="00A81701" w:rsidRDefault="00F875EB" w:rsidP="00F875EB">
      <w:pPr>
        <w:suppressAutoHyphens/>
        <w:ind w:left="744" w:right="-1" w:firstLine="576"/>
        <w:rPr>
          <w:rFonts w:cs="Arial"/>
        </w:rPr>
      </w:pPr>
      <w:r w:rsidRPr="00A81701">
        <w:rPr>
          <w:rFonts w:cs="Arial"/>
        </w:rPr>
        <w:t>Postbus 2131</w:t>
      </w:r>
    </w:p>
    <w:p w14:paraId="0491AF84" w14:textId="77777777" w:rsidR="00F875EB" w:rsidRPr="00A81701" w:rsidRDefault="00F875EB" w:rsidP="00F875EB">
      <w:pPr>
        <w:suppressAutoHyphens/>
        <w:ind w:left="1212" w:right="-1" w:firstLine="108"/>
        <w:rPr>
          <w:rFonts w:cs="Arial"/>
        </w:rPr>
      </w:pPr>
      <w:r w:rsidRPr="00A81701">
        <w:rPr>
          <w:rFonts w:cs="Arial"/>
        </w:rPr>
        <w:t xml:space="preserve">1000 CC  AMSTERDAM </w:t>
      </w:r>
    </w:p>
    <w:p w14:paraId="64071146" w14:textId="77777777" w:rsidR="00F875EB" w:rsidRPr="00A81701" w:rsidRDefault="00F875EB" w:rsidP="00216538">
      <w:pPr>
        <w:pStyle w:val="Lijstalinea"/>
        <w:numPr>
          <w:ilvl w:val="0"/>
          <w:numId w:val="9"/>
        </w:numPr>
        <w:suppressAutoHyphens/>
        <w:spacing w:after="0"/>
        <w:ind w:right="-1"/>
        <w:rPr>
          <w:rFonts w:ascii="Arial" w:hAnsi="Arial" w:cs="Arial"/>
          <w:sz w:val="20"/>
          <w:szCs w:val="20"/>
        </w:rPr>
      </w:pPr>
      <w:r w:rsidRPr="00A81701">
        <w:rPr>
          <w:rFonts w:ascii="Arial" w:hAnsi="Arial" w:cs="Arial"/>
          <w:sz w:val="20"/>
          <w:szCs w:val="20"/>
        </w:rPr>
        <w:t>bovengenoemd contractnummer</w:t>
      </w:r>
    </w:p>
    <w:p w14:paraId="7E2E9EB7" w14:textId="77777777" w:rsidR="00F875EB" w:rsidRPr="00A81701" w:rsidRDefault="00F875EB" w:rsidP="00216538">
      <w:pPr>
        <w:pStyle w:val="Lijstalinea"/>
        <w:numPr>
          <w:ilvl w:val="0"/>
          <w:numId w:val="9"/>
        </w:numPr>
        <w:suppressAutoHyphens/>
        <w:spacing w:after="0"/>
        <w:ind w:right="-1"/>
        <w:rPr>
          <w:rFonts w:ascii="Arial" w:hAnsi="Arial" w:cs="Arial"/>
          <w:sz w:val="20"/>
          <w:szCs w:val="20"/>
        </w:rPr>
      </w:pPr>
      <w:r w:rsidRPr="00A81701">
        <w:rPr>
          <w:rFonts w:ascii="Arial" w:hAnsi="Arial" w:cs="Arial"/>
          <w:sz w:val="20"/>
          <w:szCs w:val="20"/>
        </w:rPr>
        <w:t xml:space="preserve">het betreffende inkoopordernummer </w:t>
      </w:r>
    </w:p>
    <w:p w14:paraId="5D8BCF16" w14:textId="77777777" w:rsidR="00F875EB" w:rsidRDefault="00F875EB" w:rsidP="00F875EB">
      <w:pPr>
        <w:suppressAutoHyphens/>
        <w:ind w:left="600" w:right="-1" w:hanging="33"/>
      </w:pPr>
      <w:r w:rsidRPr="00DB002A">
        <w:t xml:space="preserve">De facturen </w:t>
      </w:r>
      <w:r>
        <w:t>worden</w:t>
      </w:r>
      <w:r w:rsidRPr="00DB002A">
        <w:t xml:space="preserve"> digitaal </w:t>
      </w:r>
      <w:r>
        <w:t>verstuurd aan:</w:t>
      </w:r>
      <w:r w:rsidRPr="00A206A2">
        <w:t xml:space="preserve"> </w:t>
      </w:r>
      <w:hyperlink r:id="rId11" w:history="1">
        <w:r w:rsidRPr="0057576B">
          <w:rPr>
            <w:rStyle w:val="Hyperlink"/>
          </w:rPr>
          <w:t>crediteuren@gvb.nl</w:t>
        </w:r>
      </w:hyperlink>
    </w:p>
    <w:p w14:paraId="57945B87" w14:textId="77777777" w:rsidR="00F875EB" w:rsidRDefault="00F875EB" w:rsidP="00F875EB">
      <w:pPr>
        <w:suppressAutoHyphens/>
        <w:ind w:left="600" w:right="-1" w:hanging="33"/>
      </w:pPr>
    </w:p>
    <w:p w14:paraId="46C061AD" w14:textId="10824FCF" w:rsidR="00F875EB" w:rsidRPr="00DB002A" w:rsidRDefault="00F875EB" w:rsidP="00CE269E">
      <w:pPr>
        <w:suppressAutoHyphens/>
        <w:ind w:left="567" w:right="-1" w:hanging="567"/>
        <w:rPr>
          <w:lang w:val="nl"/>
        </w:rPr>
      </w:pPr>
      <w:r w:rsidRPr="00DB002A">
        <w:rPr>
          <w:lang w:val="nl"/>
        </w:rPr>
        <w:t>4.</w:t>
      </w:r>
      <w:r w:rsidR="00D537BE">
        <w:rPr>
          <w:lang w:val="nl"/>
        </w:rPr>
        <w:t>5</w:t>
      </w:r>
      <w:r w:rsidRPr="00DB002A">
        <w:rPr>
          <w:lang w:val="nl"/>
        </w:rPr>
        <w:t xml:space="preserve"> </w:t>
      </w:r>
      <w:r w:rsidRPr="00DB002A">
        <w:rPr>
          <w:lang w:val="nl"/>
        </w:rPr>
        <w:tab/>
      </w:r>
      <w:bookmarkStart w:id="22" w:name="_Hlk514856055"/>
      <w:r w:rsidRPr="00DB002A">
        <w:rPr>
          <w:lang w:val="nl"/>
        </w:rPr>
        <w:t>Betaling vindt binnen 30 dagen na factuurdatum plaats na ontvangst en acceptatie van de overeenkomstig een</w:t>
      </w:r>
      <w:r w:rsidR="00617EA9">
        <w:rPr>
          <w:lang w:val="nl"/>
        </w:rPr>
        <w:t xml:space="preserve"> </w:t>
      </w:r>
      <w:r w:rsidR="00F466D6">
        <w:rPr>
          <w:lang w:val="nl"/>
        </w:rPr>
        <w:t>O</w:t>
      </w:r>
      <w:r w:rsidR="00617EA9">
        <w:rPr>
          <w:lang w:val="nl"/>
        </w:rPr>
        <w:t>pdracht v</w:t>
      </w:r>
      <w:r w:rsidRPr="00DB002A">
        <w:rPr>
          <w:lang w:val="nl"/>
        </w:rPr>
        <w:t>errichte Diensten</w:t>
      </w:r>
      <w:r w:rsidR="00617EA9">
        <w:rPr>
          <w:lang w:val="nl"/>
        </w:rPr>
        <w:t xml:space="preserve"> of </w:t>
      </w:r>
      <w:r w:rsidR="000A01AB">
        <w:rPr>
          <w:lang w:val="nl"/>
        </w:rPr>
        <w:t>levering van het Product</w:t>
      </w:r>
      <w:r w:rsidRPr="00DB002A">
        <w:rPr>
          <w:lang w:val="nl"/>
        </w:rPr>
        <w:t xml:space="preserve">. </w:t>
      </w:r>
      <w:bookmarkEnd w:id="22"/>
    </w:p>
    <w:p w14:paraId="5D700482" w14:textId="77777777" w:rsidR="00F875EB" w:rsidRPr="003A60B9" w:rsidRDefault="00F875EB" w:rsidP="003A60B9">
      <w:pPr>
        <w:pStyle w:val="Kop2"/>
        <w:numPr>
          <w:ilvl w:val="0"/>
          <w:numId w:val="0"/>
        </w:numPr>
        <w:rPr>
          <w:rStyle w:val="Kop1Char"/>
          <w:rFonts w:ascii="Arial" w:hAnsi="Arial"/>
          <w:kern w:val="0"/>
          <w:sz w:val="20"/>
          <w:szCs w:val="20"/>
        </w:rPr>
      </w:pPr>
      <w:bookmarkStart w:id="23" w:name="_Toc514770057"/>
      <w:bookmarkStart w:id="24" w:name="_Toc70604279"/>
      <w:r w:rsidRPr="003A60B9">
        <w:rPr>
          <w:rStyle w:val="Kop1Char"/>
          <w:rFonts w:ascii="Arial" w:hAnsi="Arial"/>
          <w:kern w:val="0"/>
          <w:sz w:val="20"/>
          <w:szCs w:val="20"/>
        </w:rPr>
        <w:t>Artikel 5</w:t>
      </w:r>
      <w:r w:rsidRPr="003A60B9">
        <w:rPr>
          <w:rStyle w:val="Kop1Char"/>
          <w:rFonts w:ascii="Arial" w:hAnsi="Arial"/>
          <w:kern w:val="0"/>
          <w:sz w:val="20"/>
          <w:szCs w:val="20"/>
        </w:rPr>
        <w:tab/>
        <w:t>Contactpersonen / Projectleiders</w:t>
      </w:r>
      <w:bookmarkEnd w:id="23"/>
      <w:bookmarkEnd w:id="24"/>
    </w:p>
    <w:p w14:paraId="52D6EEDC" w14:textId="77777777" w:rsidR="00F875EB" w:rsidRPr="00981D62" w:rsidRDefault="00F875EB" w:rsidP="00F875EB">
      <w:pPr>
        <w:suppressAutoHyphens/>
        <w:ind w:left="567" w:right="-1" w:hanging="567"/>
        <w:rPr>
          <w:lang w:val="nl"/>
        </w:rPr>
      </w:pPr>
      <w:r w:rsidRPr="00DB002A">
        <w:rPr>
          <w:lang w:val="nl"/>
        </w:rPr>
        <w:t>5.1</w:t>
      </w:r>
      <w:r w:rsidRPr="00DB002A">
        <w:rPr>
          <w:lang w:val="nl"/>
        </w:rPr>
        <w:tab/>
      </w:r>
      <w:r w:rsidRPr="00981D62">
        <w:rPr>
          <w:lang w:val="nl"/>
        </w:rPr>
        <w:t xml:space="preserve">Contactpersoon voor </w:t>
      </w:r>
      <w:r>
        <w:rPr>
          <w:lang w:val="nl"/>
        </w:rPr>
        <w:t>GVB</w:t>
      </w:r>
      <w:r w:rsidRPr="00981D62">
        <w:rPr>
          <w:lang w:val="nl"/>
        </w:rPr>
        <w:t xml:space="preserve"> is </w:t>
      </w:r>
      <w:r w:rsidRPr="00F33AF8">
        <w:rPr>
          <w:highlight w:val="yellow"/>
          <w:lang w:val="nl"/>
        </w:rPr>
        <w:t>..............</w:t>
      </w:r>
    </w:p>
    <w:p w14:paraId="1A964045" w14:textId="77777777" w:rsidR="00F875EB" w:rsidRDefault="00F875EB" w:rsidP="00F875EB">
      <w:pPr>
        <w:suppressAutoHyphens/>
        <w:ind w:left="567" w:right="-1" w:hanging="567"/>
        <w:rPr>
          <w:lang w:val="nl"/>
        </w:rPr>
      </w:pPr>
      <w:r w:rsidRPr="00981D62">
        <w:rPr>
          <w:lang w:val="nl"/>
        </w:rPr>
        <w:tab/>
        <w:t xml:space="preserve">Contactpersoon voor Opdrachtnemer is </w:t>
      </w:r>
      <w:r w:rsidRPr="00F33AF8">
        <w:rPr>
          <w:highlight w:val="yellow"/>
          <w:lang w:val="nl"/>
        </w:rPr>
        <w:t>..............</w:t>
      </w:r>
    </w:p>
    <w:p w14:paraId="112C6273" w14:textId="77777777" w:rsidR="00F875EB" w:rsidRPr="00DB002A" w:rsidRDefault="00F875EB" w:rsidP="00F875EB">
      <w:pPr>
        <w:suppressAutoHyphens/>
        <w:ind w:left="567" w:right="-1" w:hanging="567"/>
        <w:rPr>
          <w:lang w:val="nl"/>
        </w:rPr>
      </w:pPr>
    </w:p>
    <w:p w14:paraId="2B91B772" w14:textId="56609020" w:rsidR="00F875EB" w:rsidRDefault="00F875EB" w:rsidP="00B70B49">
      <w:pPr>
        <w:suppressAutoHyphens/>
        <w:ind w:left="567" w:right="-1" w:hanging="567"/>
        <w:rPr>
          <w:lang w:val="nl"/>
        </w:rPr>
      </w:pPr>
      <w:r w:rsidRPr="00DB002A">
        <w:rPr>
          <w:lang w:val="nl"/>
        </w:rPr>
        <w:t>5.2</w:t>
      </w:r>
      <w:r w:rsidRPr="00DB002A">
        <w:rPr>
          <w:lang w:val="nl"/>
        </w:rPr>
        <w:tab/>
      </w:r>
      <w:r w:rsidRPr="00981D62">
        <w:rPr>
          <w:lang w:val="nl"/>
        </w:rPr>
        <w:t xml:space="preserve">Ten minste </w:t>
      </w:r>
      <w:r w:rsidR="0011382E">
        <w:rPr>
          <w:lang w:val="nl"/>
        </w:rPr>
        <w:t>één m</w:t>
      </w:r>
      <w:r w:rsidRPr="00981D62">
        <w:rPr>
          <w:lang w:val="nl"/>
        </w:rPr>
        <w:t xml:space="preserve">aal per jaar vindt overleg plaats tussen de contactpersonen van Partijen over de </w:t>
      </w:r>
      <w:r w:rsidRPr="0011382E">
        <w:rPr>
          <w:lang w:val="nl"/>
        </w:rPr>
        <w:t>wijze waarop deze Raamovereenkomst wordt uitgevoerd (tussentijdse evaluatie(s)).</w:t>
      </w:r>
      <w:bookmarkStart w:id="25" w:name="_Hlk514856218"/>
    </w:p>
    <w:p w14:paraId="5185FD08" w14:textId="54DDFDB9" w:rsidR="00B70B49" w:rsidRDefault="00B70B49" w:rsidP="00B70B49">
      <w:pPr>
        <w:suppressAutoHyphens/>
        <w:ind w:left="567" w:right="-1" w:hanging="567"/>
        <w:rPr>
          <w:lang w:val="nl"/>
        </w:rPr>
      </w:pPr>
    </w:p>
    <w:p w14:paraId="44DE2768" w14:textId="77777777" w:rsidR="00B70B49" w:rsidRDefault="00B70B49" w:rsidP="00B70B49">
      <w:pPr>
        <w:suppressAutoHyphens/>
        <w:ind w:left="567" w:right="-1" w:hanging="567"/>
        <w:rPr>
          <w:b/>
          <w:bCs/>
          <w:color w:val="2E74B5" w:themeColor="accent5" w:themeShade="BF"/>
          <w:lang w:val="nl"/>
        </w:rPr>
      </w:pPr>
    </w:p>
    <w:p w14:paraId="50A7B6AF" w14:textId="04222B8C" w:rsidR="00C83577" w:rsidRDefault="00C83577" w:rsidP="003A60B9">
      <w:pPr>
        <w:pStyle w:val="Kop2"/>
        <w:numPr>
          <w:ilvl w:val="0"/>
          <w:numId w:val="0"/>
        </w:numPr>
        <w:ind w:left="1418" w:hanging="1418"/>
        <w:rPr>
          <w:rStyle w:val="Kop1Char"/>
          <w:rFonts w:ascii="Arial" w:hAnsi="Arial"/>
          <w:bCs/>
          <w:color w:val="2E74B5" w:themeColor="accent5" w:themeShade="BF"/>
          <w:kern w:val="0"/>
          <w:sz w:val="20"/>
          <w:szCs w:val="20"/>
        </w:rPr>
      </w:pPr>
      <w:bookmarkStart w:id="26" w:name="_Toc70604280"/>
      <w:bookmarkStart w:id="27" w:name="_Toc70330674"/>
      <w:bookmarkStart w:id="28" w:name="_Toc514394071"/>
      <w:bookmarkStart w:id="29" w:name="_Toc514394849"/>
      <w:bookmarkStart w:id="30" w:name="_Toc514770059"/>
      <w:bookmarkStart w:id="31" w:name="_Hlk514856282"/>
      <w:bookmarkEnd w:id="25"/>
      <w:r>
        <w:rPr>
          <w:rStyle w:val="Kop1Char"/>
          <w:rFonts w:ascii="Arial" w:hAnsi="Arial"/>
          <w:bCs/>
          <w:color w:val="2E74B5" w:themeColor="accent5" w:themeShade="BF"/>
          <w:kern w:val="0"/>
          <w:sz w:val="20"/>
          <w:szCs w:val="20"/>
        </w:rPr>
        <w:lastRenderedPageBreak/>
        <w:t xml:space="preserve">Artikel 6 </w:t>
      </w:r>
      <w:r>
        <w:rPr>
          <w:rStyle w:val="Kop1Char"/>
          <w:rFonts w:ascii="Arial" w:hAnsi="Arial"/>
          <w:bCs/>
          <w:color w:val="2E74B5" w:themeColor="accent5" w:themeShade="BF"/>
          <w:kern w:val="0"/>
          <w:sz w:val="20"/>
          <w:szCs w:val="20"/>
        </w:rPr>
        <w:tab/>
        <w:t>Vervallen</w:t>
      </w:r>
      <w:bookmarkEnd w:id="26"/>
    </w:p>
    <w:p w14:paraId="10374FF5" w14:textId="35C138AB" w:rsidR="00F875EB" w:rsidRPr="003A60B9" w:rsidRDefault="00F875EB" w:rsidP="003A60B9">
      <w:pPr>
        <w:pStyle w:val="Kop2"/>
        <w:numPr>
          <w:ilvl w:val="0"/>
          <w:numId w:val="0"/>
        </w:numPr>
        <w:ind w:left="1418" w:hanging="1418"/>
        <w:rPr>
          <w:rStyle w:val="Kop1Char"/>
          <w:rFonts w:ascii="Arial" w:hAnsi="Arial"/>
          <w:kern w:val="0"/>
          <w:sz w:val="20"/>
          <w:szCs w:val="20"/>
        </w:rPr>
      </w:pPr>
      <w:bookmarkStart w:id="32" w:name="_Toc70604281"/>
      <w:r w:rsidRPr="00B70B49">
        <w:rPr>
          <w:rStyle w:val="Kop1Char"/>
          <w:rFonts w:ascii="Arial" w:hAnsi="Arial"/>
          <w:bCs/>
          <w:color w:val="2E74B5" w:themeColor="accent5" w:themeShade="BF"/>
          <w:kern w:val="0"/>
          <w:sz w:val="20"/>
          <w:szCs w:val="20"/>
        </w:rPr>
        <w:t>Artikel 7</w:t>
      </w:r>
      <w:r w:rsidRPr="00B70B49">
        <w:rPr>
          <w:rStyle w:val="Kop1Char"/>
          <w:rFonts w:ascii="Arial" w:hAnsi="Arial"/>
          <w:bCs/>
          <w:color w:val="2E74B5" w:themeColor="accent5" w:themeShade="BF"/>
          <w:kern w:val="0"/>
          <w:sz w:val="20"/>
          <w:szCs w:val="20"/>
        </w:rPr>
        <w:tab/>
        <w:t>Overdracht</w:t>
      </w:r>
      <w:r w:rsidRPr="00B70B49">
        <w:rPr>
          <w:rStyle w:val="Kop1Char"/>
          <w:rFonts w:ascii="Arial" w:hAnsi="Arial"/>
          <w:color w:val="2E74B5" w:themeColor="accent5" w:themeShade="BF"/>
          <w:kern w:val="0"/>
          <w:sz w:val="20"/>
          <w:szCs w:val="20"/>
        </w:rPr>
        <w:t xml:space="preserve"> </w:t>
      </w:r>
      <w:r w:rsidRPr="003A60B9">
        <w:rPr>
          <w:rStyle w:val="Kop1Char"/>
          <w:rFonts w:ascii="Arial" w:hAnsi="Arial"/>
          <w:kern w:val="0"/>
          <w:sz w:val="20"/>
          <w:szCs w:val="20"/>
        </w:rPr>
        <w:t>van de verplichtingen van de Opdrachtnemer en uitvoering door derde(n)</w:t>
      </w:r>
      <w:bookmarkEnd w:id="27"/>
      <w:bookmarkEnd w:id="28"/>
      <w:bookmarkEnd w:id="29"/>
      <w:bookmarkEnd w:id="30"/>
      <w:bookmarkEnd w:id="32"/>
    </w:p>
    <w:p w14:paraId="53BCC749" w14:textId="77777777" w:rsidR="00F875EB" w:rsidRPr="006D179A" w:rsidRDefault="00F875EB" w:rsidP="00F875EB">
      <w:pPr>
        <w:spacing w:before="20" w:after="40"/>
        <w:ind w:left="567" w:hanging="567"/>
        <w:rPr>
          <w:lang w:val="nl"/>
        </w:rPr>
      </w:pPr>
      <w:r>
        <w:rPr>
          <w:lang w:val="nl"/>
        </w:rPr>
        <w:t>7.1</w:t>
      </w:r>
      <w:r>
        <w:rPr>
          <w:lang w:val="nl"/>
        </w:rPr>
        <w:tab/>
      </w:r>
      <w:r w:rsidRPr="006D179A">
        <w:rPr>
          <w:lang w:val="nl"/>
        </w:rPr>
        <w:t xml:space="preserve">Opdrachtnemer kan een recht of verplichting uit hoofde van de </w:t>
      </w:r>
      <w:r>
        <w:rPr>
          <w:lang w:val="nl"/>
        </w:rPr>
        <w:t>Raamo</w:t>
      </w:r>
      <w:r w:rsidRPr="006D179A">
        <w:rPr>
          <w:lang w:val="nl"/>
        </w:rPr>
        <w:t>vereenkomst of zijn rechtsverhouding tot GVB alleen met voorafgaande schriftelijke toestemming van GVB overdragen aan een derde, welke toestemming niet op onredelijke gronden zal worden geweigerd. GVB kan de rechten en verplichtingen</w:t>
      </w:r>
      <w:r>
        <w:rPr>
          <w:lang w:val="nl"/>
        </w:rPr>
        <w:t xml:space="preserve"> uit hoofde van de Raamo</w:t>
      </w:r>
      <w:r w:rsidRPr="006D179A">
        <w:rPr>
          <w:lang w:val="nl"/>
        </w:rPr>
        <w:t>vereenkomst of zijn rechtsverhouding tot Opdrachtnemer overdragen aan een derde.</w:t>
      </w:r>
    </w:p>
    <w:p w14:paraId="0C361FB4" w14:textId="77777777" w:rsidR="00F875EB" w:rsidRPr="006D179A" w:rsidRDefault="00F875EB" w:rsidP="00F875EB">
      <w:pPr>
        <w:spacing w:before="20" w:after="40"/>
        <w:ind w:left="567" w:hanging="567"/>
        <w:rPr>
          <w:lang w:val="nl"/>
        </w:rPr>
      </w:pPr>
    </w:p>
    <w:p w14:paraId="136AEA40" w14:textId="77777777" w:rsidR="00F875EB" w:rsidRPr="003E315C" w:rsidRDefault="00F875EB" w:rsidP="00F875EB">
      <w:pPr>
        <w:spacing w:before="20" w:after="40"/>
        <w:ind w:left="567" w:hanging="567"/>
      </w:pPr>
      <w:r>
        <w:rPr>
          <w:lang w:val="nl"/>
        </w:rPr>
        <w:t>7.2</w:t>
      </w:r>
      <w:r>
        <w:rPr>
          <w:lang w:val="nl"/>
        </w:rPr>
        <w:tab/>
      </w:r>
      <w:r w:rsidRPr="006D179A">
        <w:rPr>
          <w:lang w:val="nl"/>
        </w:rPr>
        <w:t xml:space="preserve">Opdrachtnemer </w:t>
      </w:r>
      <w:r>
        <w:rPr>
          <w:lang w:val="nl"/>
        </w:rPr>
        <w:t>kan de uit de Raamo</w:t>
      </w:r>
      <w:r w:rsidRPr="006D179A">
        <w:rPr>
          <w:lang w:val="nl"/>
        </w:rPr>
        <w:t>vereenkomst voortvloeiende werkzaamheden alleen met voorafgaande schriftelijke toestemming van GVB opdragen aan derden,  welke toestemming niet op onredelijke gronden zal worden geweigerd.</w:t>
      </w:r>
      <w:r w:rsidRPr="003E315C">
        <w:t xml:space="preserve"> </w:t>
      </w:r>
      <w:r w:rsidRPr="003E315C">
        <w:br/>
      </w:r>
    </w:p>
    <w:p w14:paraId="07A95306" w14:textId="77777777" w:rsidR="00F875EB" w:rsidRPr="006D179A" w:rsidRDefault="00F875EB" w:rsidP="00F875EB">
      <w:pPr>
        <w:spacing w:before="20" w:after="40"/>
        <w:ind w:left="567" w:hanging="567"/>
        <w:rPr>
          <w:lang w:val="nl"/>
        </w:rPr>
      </w:pPr>
      <w:r>
        <w:rPr>
          <w:lang w:val="nl"/>
        </w:rPr>
        <w:t xml:space="preserve">7.3 </w:t>
      </w:r>
      <w:r>
        <w:rPr>
          <w:lang w:val="nl"/>
        </w:rPr>
        <w:tab/>
      </w:r>
      <w:r w:rsidRPr="006D179A">
        <w:rPr>
          <w:lang w:val="nl"/>
        </w:rPr>
        <w:t xml:space="preserve">De hierboven bedoelde toestemming laat de verantwoordelijkheid van de Opdrachtnemer voor de uitvoering van de </w:t>
      </w:r>
      <w:r>
        <w:rPr>
          <w:lang w:val="nl"/>
        </w:rPr>
        <w:t>Raam</w:t>
      </w:r>
      <w:r w:rsidRPr="006D179A">
        <w:rPr>
          <w:lang w:val="nl"/>
        </w:rPr>
        <w:t>overeenkomst onverlet.</w:t>
      </w:r>
    </w:p>
    <w:p w14:paraId="05E2C262" w14:textId="77777777" w:rsidR="00F875EB" w:rsidRPr="006D179A" w:rsidRDefault="00F875EB" w:rsidP="00F875EB">
      <w:pPr>
        <w:spacing w:before="20" w:after="40"/>
        <w:ind w:left="567" w:hanging="567"/>
        <w:rPr>
          <w:lang w:val="nl"/>
        </w:rPr>
      </w:pPr>
    </w:p>
    <w:p w14:paraId="6747DBBA" w14:textId="77777777" w:rsidR="00F875EB" w:rsidRPr="006D179A" w:rsidRDefault="00F875EB" w:rsidP="00F875EB">
      <w:pPr>
        <w:spacing w:before="20" w:after="40"/>
        <w:ind w:left="567" w:hanging="567"/>
        <w:rPr>
          <w:lang w:val="nl"/>
        </w:rPr>
      </w:pPr>
      <w:r>
        <w:rPr>
          <w:lang w:val="nl"/>
        </w:rPr>
        <w:t>7.4</w:t>
      </w:r>
      <w:r>
        <w:rPr>
          <w:lang w:val="nl"/>
        </w:rPr>
        <w:tab/>
      </w:r>
      <w:r w:rsidRPr="006D179A">
        <w:rPr>
          <w:lang w:val="nl"/>
        </w:rPr>
        <w:t>Aan de toestemming als bedoeld in leden 1 en 2 kunnen voorwaarden worden verbonden. Voor zover deze voorwaarden betrekking hebben op bedoelde derden, zal de Opdrachtnemer deze voorwaarden ten behoeve van GVB van die derden bedingen.</w:t>
      </w:r>
    </w:p>
    <w:p w14:paraId="4AC55C44" w14:textId="77777777" w:rsidR="00F875EB" w:rsidRPr="006D179A" w:rsidRDefault="00F875EB" w:rsidP="00F875EB">
      <w:pPr>
        <w:spacing w:before="20" w:after="40"/>
        <w:ind w:left="567" w:hanging="567"/>
        <w:rPr>
          <w:lang w:val="nl"/>
        </w:rPr>
      </w:pPr>
    </w:p>
    <w:p w14:paraId="1071738C" w14:textId="77777777" w:rsidR="00F875EB" w:rsidRPr="006D179A" w:rsidRDefault="00F875EB" w:rsidP="00F875EB">
      <w:pPr>
        <w:spacing w:before="20" w:after="40"/>
        <w:ind w:left="567" w:hanging="567"/>
        <w:rPr>
          <w:lang w:val="nl"/>
        </w:rPr>
      </w:pPr>
      <w:r>
        <w:rPr>
          <w:lang w:val="nl"/>
        </w:rPr>
        <w:t>7.5</w:t>
      </w:r>
      <w:r>
        <w:rPr>
          <w:lang w:val="nl"/>
        </w:rPr>
        <w:tab/>
      </w:r>
      <w:r w:rsidRPr="006D179A">
        <w:rPr>
          <w:lang w:val="nl"/>
        </w:rPr>
        <w:t xml:space="preserve">Ingeval van faillissement van Opdrachtnemer heeft GVB het recht de onderhavige </w:t>
      </w:r>
      <w:r>
        <w:rPr>
          <w:lang w:val="nl"/>
        </w:rPr>
        <w:t>Raam</w:t>
      </w:r>
      <w:r w:rsidRPr="006D179A">
        <w:rPr>
          <w:lang w:val="nl"/>
        </w:rPr>
        <w:t xml:space="preserve">overeenkomst door een andere Opdrachtnemer te laten uitvoeren voor de resterende duur van de </w:t>
      </w:r>
      <w:r>
        <w:rPr>
          <w:lang w:val="nl"/>
        </w:rPr>
        <w:t>Raam</w:t>
      </w:r>
      <w:r w:rsidRPr="006D179A">
        <w:rPr>
          <w:lang w:val="nl"/>
        </w:rPr>
        <w:t>overeenkomst.</w:t>
      </w:r>
    </w:p>
    <w:p w14:paraId="6B6A8957" w14:textId="77777777" w:rsidR="00F875EB" w:rsidRPr="003A60B9" w:rsidRDefault="00F875EB" w:rsidP="003A60B9">
      <w:pPr>
        <w:pStyle w:val="Kop2"/>
        <w:numPr>
          <w:ilvl w:val="0"/>
          <w:numId w:val="0"/>
        </w:numPr>
        <w:rPr>
          <w:rStyle w:val="Kop1Char"/>
          <w:rFonts w:ascii="Arial" w:hAnsi="Arial"/>
          <w:kern w:val="0"/>
          <w:sz w:val="20"/>
          <w:szCs w:val="20"/>
        </w:rPr>
      </w:pPr>
      <w:bookmarkStart w:id="33" w:name="_Toc514770060"/>
      <w:bookmarkStart w:id="34" w:name="_Toc70604282"/>
      <w:bookmarkEnd w:id="31"/>
      <w:r w:rsidRPr="003A60B9">
        <w:rPr>
          <w:rStyle w:val="Kop1Char"/>
          <w:rFonts w:ascii="Arial" w:hAnsi="Arial"/>
          <w:kern w:val="0"/>
          <w:sz w:val="20"/>
          <w:szCs w:val="20"/>
        </w:rPr>
        <w:t>Artikel 8</w:t>
      </w:r>
      <w:r w:rsidRPr="003A60B9">
        <w:rPr>
          <w:rStyle w:val="Kop1Char"/>
          <w:rFonts w:ascii="Arial" w:hAnsi="Arial"/>
          <w:kern w:val="0"/>
          <w:sz w:val="20"/>
          <w:szCs w:val="20"/>
        </w:rPr>
        <w:tab/>
        <w:t>Overige Voorwaarden</w:t>
      </w:r>
      <w:bookmarkEnd w:id="33"/>
      <w:bookmarkEnd w:id="34"/>
    </w:p>
    <w:p w14:paraId="1847017B" w14:textId="450B1CE6" w:rsidR="00F875EB" w:rsidRPr="005D28F4" w:rsidRDefault="00F875EB" w:rsidP="00B978D3">
      <w:pPr>
        <w:suppressAutoHyphens/>
        <w:ind w:left="567" w:right="-1" w:hanging="567"/>
        <w:rPr>
          <w:lang w:val="nl"/>
        </w:rPr>
      </w:pPr>
      <w:r>
        <w:rPr>
          <w:lang w:val="nl"/>
        </w:rPr>
        <w:t>8</w:t>
      </w:r>
      <w:r w:rsidRPr="00DB002A">
        <w:rPr>
          <w:lang w:val="nl"/>
        </w:rPr>
        <w:t>.1</w:t>
      </w:r>
      <w:r w:rsidRPr="00DB002A">
        <w:rPr>
          <w:lang w:val="nl"/>
        </w:rPr>
        <w:tab/>
        <w:t xml:space="preserve">Op deze Raamovereenkomst, alsmede op een </w:t>
      </w:r>
      <w:r w:rsidR="00AE3345">
        <w:rPr>
          <w:lang w:val="nl"/>
        </w:rPr>
        <w:t>O</w:t>
      </w:r>
      <w:r w:rsidRPr="00DB002A">
        <w:rPr>
          <w:lang w:val="nl"/>
        </w:rPr>
        <w:t xml:space="preserve">pdracht tot het </w:t>
      </w:r>
      <w:r w:rsidR="00DD7E8F">
        <w:rPr>
          <w:lang w:val="nl"/>
        </w:rPr>
        <w:t>leveren van Producten</w:t>
      </w:r>
      <w:r w:rsidRPr="00DB002A">
        <w:rPr>
          <w:lang w:val="nl"/>
        </w:rPr>
        <w:t xml:space="preserve"> overeenkomstig </w:t>
      </w:r>
      <w:r w:rsidR="00AE3345">
        <w:rPr>
          <w:lang w:val="nl"/>
        </w:rPr>
        <w:t>die</w:t>
      </w:r>
      <w:r w:rsidRPr="00DB002A">
        <w:rPr>
          <w:lang w:val="nl"/>
        </w:rPr>
        <w:t xml:space="preserve"> O</w:t>
      </w:r>
      <w:r w:rsidR="00DD7E8F">
        <w:rPr>
          <w:lang w:val="nl"/>
        </w:rPr>
        <w:t>pdracht</w:t>
      </w:r>
      <w:r w:rsidRPr="00DB002A">
        <w:rPr>
          <w:lang w:val="nl"/>
        </w:rPr>
        <w:t xml:space="preserve"> zijn uitsluitend van toepassing de </w:t>
      </w:r>
      <w:bookmarkStart w:id="35" w:name="_Hlk511204479"/>
      <w:r w:rsidRPr="00464B4B">
        <w:rPr>
          <w:lang w:val="nl"/>
        </w:rPr>
        <w:t xml:space="preserve">Algemene Inkoopvoorwaarden voor roerende zaken en diensten GVB </w:t>
      </w:r>
      <w:r w:rsidR="004E5B2A" w:rsidRPr="004E5B2A">
        <w:rPr>
          <w:lang w:val="nl"/>
        </w:rPr>
        <w:t xml:space="preserve">zoals die zijn gedeponeerd bij de Kamer van Koophandel te Amsterdam op 26 juli 2018 onder nummer </w:t>
      </w:r>
      <w:r w:rsidR="004E5B2A" w:rsidRPr="00377DD4">
        <w:rPr>
          <w:lang w:val="nl"/>
        </w:rPr>
        <w:t>34258788</w:t>
      </w:r>
      <w:bookmarkEnd w:id="35"/>
      <w:r w:rsidR="004E5B2A" w:rsidRPr="00377DD4">
        <w:rPr>
          <w:lang w:val="nl"/>
        </w:rPr>
        <w:t xml:space="preserve"> </w:t>
      </w:r>
      <w:r w:rsidRPr="00377DD4">
        <w:rPr>
          <w:lang w:val="nl"/>
        </w:rPr>
        <w:t>(Bijlage</w:t>
      </w:r>
      <w:r w:rsidRPr="00DD7E8F">
        <w:rPr>
          <w:lang w:val="nl"/>
        </w:rPr>
        <w:t xml:space="preserve"> </w:t>
      </w:r>
      <w:r w:rsidR="00B70B49">
        <w:rPr>
          <w:lang w:val="nl"/>
        </w:rPr>
        <w:t>3</w:t>
      </w:r>
      <w:r w:rsidRPr="00DD7E8F">
        <w:rPr>
          <w:lang w:val="nl"/>
        </w:rPr>
        <w:t>)</w:t>
      </w:r>
      <w:r w:rsidRPr="00A038C9">
        <w:rPr>
          <w:lang w:val="nl"/>
        </w:rPr>
        <w:t>, voor</w:t>
      </w:r>
      <w:r w:rsidRPr="00DB002A">
        <w:rPr>
          <w:lang w:val="nl"/>
        </w:rPr>
        <w:t xml:space="preserve"> zover daarvan in deze Raamovereenkomst niet wordt afgeweken. De toepasselijkheid van (eventuele) algemene en bijzondere voorwaarden van Opdrachtnemer is </w:t>
      </w:r>
      <w:r w:rsidRPr="005D28F4">
        <w:rPr>
          <w:lang w:val="nl"/>
        </w:rPr>
        <w:t xml:space="preserve">uitgesloten. </w:t>
      </w:r>
    </w:p>
    <w:p w14:paraId="77107CAF" w14:textId="65B84740" w:rsidR="00F875EB" w:rsidRPr="005D28F4" w:rsidRDefault="00F875EB" w:rsidP="003A60B9">
      <w:pPr>
        <w:pStyle w:val="Kop2"/>
        <w:numPr>
          <w:ilvl w:val="0"/>
          <w:numId w:val="0"/>
        </w:numPr>
        <w:rPr>
          <w:rStyle w:val="Kop1Char"/>
          <w:rFonts w:ascii="Arial" w:hAnsi="Arial"/>
          <w:kern w:val="0"/>
          <w:sz w:val="20"/>
          <w:szCs w:val="20"/>
        </w:rPr>
      </w:pPr>
      <w:bookmarkStart w:id="36" w:name="_Toc514770061"/>
      <w:bookmarkStart w:id="37" w:name="_Toc70604283"/>
      <w:r w:rsidRPr="005D28F4">
        <w:rPr>
          <w:rStyle w:val="Kop1Char"/>
          <w:rFonts w:ascii="Arial" w:hAnsi="Arial"/>
          <w:kern w:val="0"/>
          <w:sz w:val="20"/>
          <w:szCs w:val="20"/>
        </w:rPr>
        <w:t>Artikel 9</w:t>
      </w:r>
      <w:r w:rsidRPr="005D28F4">
        <w:rPr>
          <w:rStyle w:val="Kop1Char"/>
          <w:rFonts w:ascii="Arial" w:hAnsi="Arial"/>
          <w:kern w:val="0"/>
          <w:sz w:val="20"/>
          <w:szCs w:val="20"/>
        </w:rPr>
        <w:tab/>
      </w:r>
      <w:bookmarkEnd w:id="36"/>
      <w:r w:rsidR="005D28F4" w:rsidRPr="005D28F4">
        <w:rPr>
          <w:rStyle w:val="Kop1Char"/>
          <w:rFonts w:ascii="Arial" w:hAnsi="Arial"/>
          <w:kern w:val="0"/>
          <w:sz w:val="20"/>
          <w:szCs w:val="20"/>
        </w:rPr>
        <w:t>Garantie en tekort schieten in de nakoming</w:t>
      </w:r>
      <w:bookmarkEnd w:id="37"/>
    </w:p>
    <w:p w14:paraId="209BFA82" w14:textId="3475502C" w:rsidR="005D28F4" w:rsidRPr="004142E8" w:rsidRDefault="00F875EB" w:rsidP="005D28F4">
      <w:pPr>
        <w:spacing w:before="20" w:after="40"/>
        <w:ind w:left="567" w:hanging="567"/>
        <w:rPr>
          <w:lang w:val="nl"/>
        </w:rPr>
      </w:pPr>
      <w:r w:rsidRPr="005D28F4">
        <w:rPr>
          <w:lang w:val="nl"/>
        </w:rPr>
        <w:t>9.1</w:t>
      </w:r>
      <w:r w:rsidRPr="005D28F4">
        <w:rPr>
          <w:lang w:val="nl"/>
        </w:rPr>
        <w:tab/>
      </w:r>
      <w:r w:rsidR="005D28F4" w:rsidRPr="005D28F4">
        <w:rPr>
          <w:lang w:val="nl"/>
        </w:rPr>
        <w:t>Voor zover GVB geen nadere omschrijving van de aan het Product te stellen eisen heeft gegeven,</w:t>
      </w:r>
      <w:r w:rsidR="005D28F4" w:rsidRPr="004142E8">
        <w:rPr>
          <w:lang w:val="nl"/>
        </w:rPr>
        <w:t xml:space="preserve"> dient het Product in ieder geval van goede kwaliteit te zijn en ten minste aan de gebruikelijke eisen van deugdelijkheid, doelmatigheid, afwerking en aan alle wettelijke eisen en gebruikelijke branchevoorschriften betreffende kwaliteit, veiligheid, gezondheid en milieu te voldoen.</w:t>
      </w:r>
    </w:p>
    <w:p w14:paraId="1AE621C0" w14:textId="77777777" w:rsidR="005D28F4" w:rsidRPr="00D433BB" w:rsidRDefault="005D28F4" w:rsidP="005D28F4"/>
    <w:p w14:paraId="09A97209" w14:textId="1097B408" w:rsidR="005D28F4" w:rsidRDefault="005D28F4" w:rsidP="005D28F4">
      <w:pPr>
        <w:spacing w:before="20" w:after="40"/>
        <w:ind w:left="567" w:hanging="567"/>
        <w:rPr>
          <w:lang w:val="nl"/>
        </w:rPr>
      </w:pPr>
      <w:r>
        <w:rPr>
          <w:lang w:val="nl"/>
        </w:rPr>
        <w:t>9</w:t>
      </w:r>
      <w:r w:rsidRPr="004142E8">
        <w:rPr>
          <w:lang w:val="nl"/>
        </w:rPr>
        <w:t>.</w:t>
      </w:r>
      <w:r>
        <w:rPr>
          <w:lang w:val="nl"/>
        </w:rPr>
        <w:t>2</w:t>
      </w:r>
      <w:r w:rsidRPr="004142E8">
        <w:rPr>
          <w:lang w:val="nl"/>
        </w:rPr>
        <w:t xml:space="preserve"> </w:t>
      </w:r>
      <w:r w:rsidRPr="004142E8">
        <w:rPr>
          <w:lang w:val="nl"/>
        </w:rPr>
        <w:tab/>
        <w:t>Indien het afgeleverde Product niet aan de in artikel 4 van de Algemene inkoopvoorwaarden van GVB die zijn gedeponeerd bij de Kamer van Koophandel te Amsterdam op 26 juli 2018 on</w:t>
      </w:r>
      <w:r w:rsidRPr="004142E8">
        <w:rPr>
          <w:lang w:val="nl"/>
        </w:rPr>
        <w:lastRenderedPageBreak/>
        <w:t xml:space="preserve">der nummer 34258788 bedoelde garanties voldoet, kan </w:t>
      </w:r>
      <w:r>
        <w:rPr>
          <w:lang w:val="nl"/>
        </w:rPr>
        <w:t>GVB</w:t>
      </w:r>
      <w:r w:rsidRPr="004142E8">
        <w:rPr>
          <w:lang w:val="nl"/>
        </w:rPr>
        <w:t xml:space="preserve"> eisen dat </w:t>
      </w:r>
      <w:r w:rsidR="00AE3345">
        <w:rPr>
          <w:lang w:val="nl"/>
        </w:rPr>
        <w:t>Opdrachtnemer</w:t>
      </w:r>
      <w:r w:rsidR="00AE3345" w:rsidRPr="004142E8">
        <w:rPr>
          <w:lang w:val="nl"/>
        </w:rPr>
        <w:t xml:space="preserve"> </w:t>
      </w:r>
      <w:r w:rsidRPr="004142E8">
        <w:rPr>
          <w:lang w:val="nl"/>
        </w:rPr>
        <w:t xml:space="preserve">het Product herstelt of vervangt. De daarmee gemoeide kosten komen voor rekening van </w:t>
      </w:r>
      <w:r w:rsidR="00AE3345">
        <w:rPr>
          <w:lang w:val="nl"/>
        </w:rPr>
        <w:t>Opdrachtnemer</w:t>
      </w:r>
      <w:r w:rsidRPr="004142E8">
        <w:rPr>
          <w:lang w:val="nl"/>
        </w:rPr>
        <w:t>.</w:t>
      </w:r>
    </w:p>
    <w:p w14:paraId="3E0B6901" w14:textId="77777777" w:rsidR="001562A7" w:rsidRPr="004142E8" w:rsidRDefault="001562A7" w:rsidP="005D28F4">
      <w:pPr>
        <w:spacing w:before="20" w:after="40"/>
        <w:ind w:left="567" w:hanging="567"/>
        <w:rPr>
          <w:lang w:val="nl"/>
        </w:rPr>
      </w:pPr>
    </w:p>
    <w:p w14:paraId="400A0889" w14:textId="26E25673" w:rsidR="005D28F4" w:rsidRPr="004142E8" w:rsidRDefault="005D28F4" w:rsidP="005D28F4">
      <w:pPr>
        <w:spacing w:before="20" w:after="40"/>
        <w:ind w:left="567" w:hanging="567"/>
        <w:rPr>
          <w:lang w:val="nl"/>
        </w:rPr>
      </w:pPr>
      <w:r>
        <w:rPr>
          <w:lang w:val="nl"/>
        </w:rPr>
        <w:t>9.3</w:t>
      </w:r>
      <w:r w:rsidRPr="004142E8">
        <w:rPr>
          <w:lang w:val="nl"/>
        </w:rPr>
        <w:tab/>
        <w:t xml:space="preserve">Indien </w:t>
      </w:r>
      <w:r w:rsidR="00AE3345">
        <w:rPr>
          <w:lang w:val="nl"/>
        </w:rPr>
        <w:t>Opdrachtnemer</w:t>
      </w:r>
      <w:r w:rsidRPr="004142E8">
        <w:rPr>
          <w:lang w:val="nl"/>
        </w:rPr>
        <w:t xml:space="preserve"> niet, nadat hij daartoe door </w:t>
      </w:r>
      <w:r>
        <w:rPr>
          <w:lang w:val="nl"/>
        </w:rPr>
        <w:t>GVB</w:t>
      </w:r>
      <w:r w:rsidRPr="004142E8">
        <w:rPr>
          <w:lang w:val="nl"/>
        </w:rPr>
        <w:t xml:space="preserve"> schriftelijk is aangemaand, binnen de daarin gestelde termijn voldoet aan een eis als bedoeld in artikel </w:t>
      </w:r>
      <w:r>
        <w:rPr>
          <w:lang w:val="nl"/>
        </w:rPr>
        <w:t>9</w:t>
      </w:r>
      <w:r w:rsidRPr="004142E8">
        <w:rPr>
          <w:lang w:val="nl"/>
        </w:rPr>
        <w:t>.</w:t>
      </w:r>
      <w:r>
        <w:rPr>
          <w:lang w:val="nl"/>
        </w:rPr>
        <w:t>2</w:t>
      </w:r>
      <w:r w:rsidRPr="004142E8">
        <w:rPr>
          <w:lang w:val="nl"/>
        </w:rPr>
        <w:t xml:space="preserve">, is </w:t>
      </w:r>
      <w:r>
        <w:rPr>
          <w:lang w:val="nl"/>
        </w:rPr>
        <w:t>GVB</w:t>
      </w:r>
      <w:r w:rsidRPr="004142E8">
        <w:rPr>
          <w:lang w:val="nl"/>
        </w:rPr>
        <w:t>, zonder voorafgaande rechterlijke tussenkomst, bevoegd te kiezen tussen:</w:t>
      </w:r>
    </w:p>
    <w:p w14:paraId="5BF64F60" w14:textId="541B2E73" w:rsidR="005D28F4" w:rsidRPr="004142E8" w:rsidRDefault="005D28F4" w:rsidP="005D28F4">
      <w:pPr>
        <w:spacing w:before="20" w:after="40"/>
        <w:ind w:left="567" w:hanging="567"/>
        <w:rPr>
          <w:lang w:val="nl"/>
        </w:rPr>
      </w:pPr>
      <w:r w:rsidRPr="004142E8">
        <w:rPr>
          <w:lang w:val="nl"/>
        </w:rPr>
        <w:tab/>
      </w:r>
      <w:r w:rsidRPr="004142E8">
        <w:rPr>
          <w:lang w:val="nl"/>
        </w:rPr>
        <w:tab/>
        <w:t xml:space="preserve">a. vervanging of herstel van het Product door een derde op kosten van </w:t>
      </w:r>
      <w:r w:rsidR="00AE3345">
        <w:rPr>
          <w:lang w:val="nl"/>
        </w:rPr>
        <w:t>Opdrachtnemer</w:t>
      </w:r>
      <w:r w:rsidRPr="004142E8">
        <w:rPr>
          <w:lang w:val="nl"/>
        </w:rPr>
        <w:t>;</w:t>
      </w:r>
    </w:p>
    <w:p w14:paraId="13500D64" w14:textId="5C79B028" w:rsidR="005D28F4" w:rsidRDefault="005D28F4" w:rsidP="005D28F4">
      <w:pPr>
        <w:spacing w:before="20" w:after="40"/>
        <w:ind w:left="567" w:hanging="567"/>
        <w:rPr>
          <w:lang w:val="nl"/>
        </w:rPr>
      </w:pPr>
      <w:r w:rsidRPr="004142E8">
        <w:rPr>
          <w:lang w:val="nl"/>
        </w:rPr>
        <w:tab/>
      </w:r>
      <w:r w:rsidRPr="004142E8">
        <w:rPr>
          <w:lang w:val="nl"/>
        </w:rPr>
        <w:tab/>
        <w:t xml:space="preserve">b. retournering van het desbetreffende Product voor rekening en risico van </w:t>
      </w:r>
      <w:r w:rsidR="00AE3345">
        <w:rPr>
          <w:lang w:val="nl"/>
        </w:rPr>
        <w:t>Opdrachtnemer</w:t>
      </w:r>
      <w:r w:rsidR="00AE3345" w:rsidRPr="004142E8">
        <w:rPr>
          <w:lang w:val="nl"/>
        </w:rPr>
        <w:t xml:space="preserve"> </w:t>
      </w:r>
      <w:r w:rsidRPr="004142E8">
        <w:rPr>
          <w:lang w:val="nl"/>
        </w:rPr>
        <w:t xml:space="preserve">en ontbinding van de </w:t>
      </w:r>
      <w:r w:rsidR="00AE3345">
        <w:rPr>
          <w:lang w:val="nl"/>
        </w:rPr>
        <w:t>Raamo</w:t>
      </w:r>
      <w:r w:rsidRPr="004142E8">
        <w:rPr>
          <w:lang w:val="nl"/>
        </w:rPr>
        <w:t>vereenkomst overeenkomstig het bepaalde in artikel 35 van de Algemene inkoopvoorwaarden van GVB die zijn gedeponeerd bij de Kamer van Koophandel te Amsterdam op 26 juli 2018 onder nummer 34258788 en dientengevolge creditering van (het gedeelte van) de koopprijs dat voor het desbetreffende Product reeds is betaald.</w:t>
      </w:r>
    </w:p>
    <w:p w14:paraId="011E5DF2" w14:textId="77777777" w:rsidR="005D28F4" w:rsidRPr="004142E8" w:rsidRDefault="005D28F4" w:rsidP="005D28F4">
      <w:pPr>
        <w:spacing w:before="20" w:after="40"/>
        <w:ind w:left="567" w:hanging="567"/>
        <w:rPr>
          <w:lang w:val="nl"/>
        </w:rPr>
      </w:pPr>
    </w:p>
    <w:p w14:paraId="0506AB44" w14:textId="498EBE0A" w:rsidR="005D28F4" w:rsidRPr="005D28F4" w:rsidRDefault="001562A7" w:rsidP="005D28F4">
      <w:pPr>
        <w:spacing w:before="20" w:after="40"/>
        <w:ind w:left="567" w:hanging="567"/>
        <w:rPr>
          <w:lang w:val="nl"/>
        </w:rPr>
      </w:pPr>
      <w:r>
        <w:rPr>
          <w:lang w:val="nl"/>
        </w:rPr>
        <w:t>9</w:t>
      </w:r>
      <w:r w:rsidR="005D28F4">
        <w:rPr>
          <w:lang w:val="nl"/>
        </w:rPr>
        <w:t>.4</w:t>
      </w:r>
      <w:r w:rsidR="005D28F4" w:rsidRPr="004142E8">
        <w:rPr>
          <w:lang w:val="nl"/>
        </w:rPr>
        <w:tab/>
      </w:r>
      <w:r w:rsidR="005D28F4">
        <w:rPr>
          <w:lang w:val="nl"/>
        </w:rPr>
        <w:t xml:space="preserve">Het bepaalde in de artikelen </w:t>
      </w:r>
      <w:r w:rsidR="00475763">
        <w:rPr>
          <w:lang w:val="nl"/>
        </w:rPr>
        <w:t>9</w:t>
      </w:r>
      <w:r w:rsidR="005D28F4" w:rsidRPr="004142E8">
        <w:rPr>
          <w:lang w:val="nl"/>
        </w:rPr>
        <w:t>.</w:t>
      </w:r>
      <w:r w:rsidR="005D28F4">
        <w:rPr>
          <w:lang w:val="nl"/>
        </w:rPr>
        <w:t>2</w:t>
      </w:r>
      <w:r w:rsidR="005D28F4" w:rsidRPr="004142E8">
        <w:rPr>
          <w:lang w:val="nl"/>
        </w:rPr>
        <w:t xml:space="preserve"> en </w:t>
      </w:r>
      <w:r w:rsidR="00475763">
        <w:rPr>
          <w:lang w:val="nl"/>
        </w:rPr>
        <w:t>9</w:t>
      </w:r>
      <w:r w:rsidR="005D28F4">
        <w:rPr>
          <w:lang w:val="nl"/>
        </w:rPr>
        <w:t>.3</w:t>
      </w:r>
      <w:r w:rsidR="005D28F4" w:rsidRPr="004142E8">
        <w:rPr>
          <w:lang w:val="nl"/>
        </w:rPr>
        <w:t xml:space="preserve"> laat overige rechten en vorderingen die </w:t>
      </w:r>
      <w:r w:rsidR="005D28F4">
        <w:rPr>
          <w:lang w:val="nl"/>
        </w:rPr>
        <w:t>GVB</w:t>
      </w:r>
      <w:r w:rsidR="005D28F4" w:rsidRPr="004142E8">
        <w:rPr>
          <w:lang w:val="nl"/>
        </w:rPr>
        <w:t xml:space="preserve"> aan een tekortkoming kan ontlenen onverlet, zulks met in achtneming van het bepaalde in artikel 1</w:t>
      </w:r>
      <w:r w:rsidR="005D28F4">
        <w:rPr>
          <w:lang w:val="nl"/>
        </w:rPr>
        <w:t xml:space="preserve">8 </w:t>
      </w:r>
      <w:r w:rsidR="005D28F4" w:rsidRPr="00AA3D5C">
        <w:rPr>
          <w:lang w:val="nl"/>
        </w:rPr>
        <w:t xml:space="preserve">van de Algemene inkoopvoorwaarden van GVB die zijn gedeponeerd bij de Kamer van Koophandel te </w:t>
      </w:r>
      <w:r w:rsidR="005D28F4" w:rsidRPr="005D28F4">
        <w:rPr>
          <w:lang w:val="nl"/>
        </w:rPr>
        <w:t>Amsterdam op 26 juli 2018 onder nummer 34258788.</w:t>
      </w:r>
    </w:p>
    <w:p w14:paraId="547A49BE" w14:textId="266D9694" w:rsidR="00F875EB" w:rsidRPr="005D28F4" w:rsidRDefault="00F875EB" w:rsidP="003A60B9">
      <w:pPr>
        <w:pStyle w:val="Kop2"/>
        <w:numPr>
          <w:ilvl w:val="0"/>
          <w:numId w:val="0"/>
        </w:numPr>
        <w:rPr>
          <w:rStyle w:val="Kop1Char"/>
          <w:rFonts w:ascii="Arial" w:hAnsi="Arial"/>
          <w:kern w:val="0"/>
          <w:sz w:val="20"/>
          <w:szCs w:val="20"/>
        </w:rPr>
      </w:pPr>
      <w:bookmarkStart w:id="38" w:name="_Toc514394080"/>
      <w:bookmarkStart w:id="39" w:name="_Toc514394856"/>
      <w:bookmarkStart w:id="40" w:name="_Toc514770062"/>
      <w:bookmarkStart w:id="41" w:name="_Toc70604284"/>
      <w:bookmarkStart w:id="42" w:name="_Hlk514857106"/>
      <w:r w:rsidRPr="005D28F4">
        <w:rPr>
          <w:rStyle w:val="Kop1Char"/>
          <w:rFonts w:ascii="Arial" w:hAnsi="Arial"/>
          <w:kern w:val="0"/>
          <w:sz w:val="20"/>
          <w:szCs w:val="20"/>
        </w:rPr>
        <w:t>Artikel 10</w:t>
      </w:r>
      <w:r w:rsidRPr="005D28F4">
        <w:rPr>
          <w:rStyle w:val="Kop1Char"/>
          <w:rFonts w:ascii="Arial" w:hAnsi="Arial"/>
          <w:kern w:val="0"/>
          <w:sz w:val="20"/>
          <w:szCs w:val="20"/>
        </w:rPr>
        <w:tab/>
        <w:t>Ontbinding van de overeenkomst</w:t>
      </w:r>
      <w:bookmarkEnd w:id="38"/>
      <w:bookmarkEnd w:id="39"/>
      <w:bookmarkEnd w:id="40"/>
      <w:bookmarkEnd w:id="41"/>
    </w:p>
    <w:p w14:paraId="32587C03" w14:textId="7C6C55DC" w:rsidR="00F875EB" w:rsidRPr="00765138" w:rsidRDefault="00F875EB" w:rsidP="00765138">
      <w:pPr>
        <w:suppressAutoHyphens/>
        <w:ind w:left="567" w:right="-1" w:hanging="567"/>
        <w:rPr>
          <w:lang w:val="nl"/>
        </w:rPr>
      </w:pPr>
      <w:r w:rsidRPr="00765138">
        <w:rPr>
          <w:lang w:val="nl"/>
        </w:rPr>
        <w:t>10.1</w:t>
      </w:r>
      <w:r w:rsidRPr="00765138">
        <w:rPr>
          <w:lang w:val="nl"/>
        </w:rPr>
        <w:tab/>
        <w:t>Onverminderd alle overige rechten van GVB,  mag GVB, met inachtneming van het bepaalde in artikel 6:265 BW en invulling op het bepaalde in artikel 35</w:t>
      </w:r>
      <w:r w:rsidRPr="005D28F4">
        <w:t xml:space="preserve"> </w:t>
      </w:r>
      <w:r w:rsidRPr="00765138">
        <w:rPr>
          <w:lang w:val="nl"/>
        </w:rPr>
        <w:t>van de Algemene Inkoopvoorwaarden voor roerende zaken en diensten GVB</w:t>
      </w:r>
      <w:r w:rsidR="00024B85" w:rsidRPr="00765138">
        <w:rPr>
          <w:rFonts w:cs="Arial"/>
          <w:lang w:val="nl"/>
        </w:rPr>
        <w:t xml:space="preserve"> die zijn gedeponeerd bij de Kamer van Koophandel te Amsterdam op 26 juli 2018 onder nummer 34258788, </w:t>
      </w:r>
      <w:r w:rsidRPr="00765138">
        <w:rPr>
          <w:lang w:val="nl"/>
        </w:rPr>
        <w:t xml:space="preserve">de </w:t>
      </w:r>
      <w:r w:rsidR="00475763" w:rsidRPr="00765138">
        <w:rPr>
          <w:lang w:val="nl"/>
        </w:rPr>
        <w:t xml:space="preserve">Raamovereenkomst </w:t>
      </w:r>
      <w:r w:rsidRPr="00765138">
        <w:rPr>
          <w:lang w:val="nl"/>
        </w:rPr>
        <w:t xml:space="preserve">door een schriftelijke verklaring geheel of gedeeltelijk ontbinden, indien: </w:t>
      </w:r>
    </w:p>
    <w:p w14:paraId="079A58C8" w14:textId="77777777" w:rsidR="00F875EB" w:rsidRPr="005D28F4" w:rsidRDefault="00F875EB" w:rsidP="00024B85">
      <w:pPr>
        <w:suppressAutoHyphens/>
        <w:spacing w:line="276" w:lineRule="auto"/>
        <w:ind w:left="705" w:right="-1"/>
        <w:rPr>
          <w:lang w:val="nl"/>
        </w:rPr>
      </w:pPr>
      <w:r w:rsidRPr="005D28F4">
        <w:rPr>
          <w:lang w:val="nl"/>
        </w:rPr>
        <w:t>a.</w:t>
      </w:r>
      <w:r w:rsidRPr="005D28F4">
        <w:rPr>
          <w:lang w:val="nl"/>
        </w:rPr>
        <w:tab/>
        <w:t>Opdrachtnemer door een derde partij wordt overgenomen of elke andere directe</w:t>
      </w:r>
    </w:p>
    <w:p w14:paraId="474CB464" w14:textId="77777777" w:rsidR="00F875EB" w:rsidRPr="005D28F4" w:rsidRDefault="00F875EB" w:rsidP="00024B85">
      <w:pPr>
        <w:suppressAutoHyphens/>
        <w:spacing w:line="276" w:lineRule="auto"/>
        <w:ind w:left="1413" w:right="-1" w:firstLine="3"/>
        <w:rPr>
          <w:lang w:val="nl"/>
        </w:rPr>
      </w:pPr>
      <w:r w:rsidRPr="005D28F4">
        <w:rPr>
          <w:lang w:val="nl"/>
        </w:rPr>
        <w:t>of indirecte wijziging in de zeggenschapsverhouding in Opdrachtnemer die leidt tot</w:t>
      </w:r>
    </w:p>
    <w:p w14:paraId="64B141F5" w14:textId="77777777" w:rsidR="00F875EB" w:rsidRPr="005D28F4" w:rsidRDefault="00F875EB" w:rsidP="00024B85">
      <w:pPr>
        <w:suppressAutoHyphens/>
        <w:spacing w:line="276" w:lineRule="auto"/>
        <w:ind w:left="1410" w:right="-1" w:firstLine="3"/>
        <w:rPr>
          <w:lang w:val="nl"/>
        </w:rPr>
      </w:pPr>
      <w:r w:rsidRPr="005D28F4">
        <w:rPr>
          <w:lang w:val="nl"/>
        </w:rPr>
        <w:t>een si</w:t>
      </w:r>
      <w:bookmarkStart w:id="43" w:name="_GoBack"/>
      <w:bookmarkEnd w:id="43"/>
      <w:r w:rsidRPr="005D28F4">
        <w:rPr>
          <w:lang w:val="nl"/>
        </w:rPr>
        <w:t>gnificante wijziging in de zeggenschap (waarbij geldt dat elke wijziging in de</w:t>
      </w:r>
    </w:p>
    <w:p w14:paraId="7F3C47D7" w14:textId="77777777" w:rsidR="00F875EB" w:rsidRPr="005D28F4" w:rsidRDefault="00F875EB" w:rsidP="00024B85">
      <w:pPr>
        <w:suppressAutoHyphens/>
        <w:spacing w:line="276" w:lineRule="auto"/>
        <w:ind w:left="708" w:right="-1" w:firstLine="702"/>
      </w:pPr>
      <w:r w:rsidRPr="005D28F4">
        <w:rPr>
          <w:lang w:val="nl"/>
        </w:rPr>
        <w:t>zeggenschap groter dan 10% significant is);</w:t>
      </w:r>
      <w:r w:rsidRPr="005D28F4">
        <w:t xml:space="preserve"> </w:t>
      </w:r>
    </w:p>
    <w:p w14:paraId="469CFC44" w14:textId="57BDC25E" w:rsidR="00F875EB" w:rsidRPr="005D28F4" w:rsidRDefault="00F875EB" w:rsidP="00024B85">
      <w:pPr>
        <w:suppressAutoHyphens/>
        <w:spacing w:line="276" w:lineRule="auto"/>
        <w:ind w:left="1410" w:right="-1" w:hanging="705"/>
      </w:pPr>
      <w:r w:rsidRPr="005D28F4">
        <w:t>b.</w:t>
      </w:r>
      <w:r w:rsidRPr="005D28F4">
        <w:rPr>
          <w:lang w:val="nl"/>
        </w:rPr>
        <w:tab/>
      </w:r>
      <w:r w:rsidRPr="008D582C">
        <w:rPr>
          <w:lang w:val="nl"/>
        </w:rPr>
        <w:t xml:space="preserve">Opdrachtnemer of door hem ingeschakelde derde niet langer beschikt over de </w:t>
      </w:r>
      <w:r w:rsidR="008D582C" w:rsidRPr="008D582C">
        <w:rPr>
          <w:lang w:val="nl"/>
        </w:rPr>
        <w:t xml:space="preserve">in de </w:t>
      </w:r>
      <w:r w:rsidRPr="008D582C">
        <w:rPr>
          <w:lang w:val="nl"/>
        </w:rPr>
        <w:t>aanbesteding gestelde selectie eisen en/of gestelde eisen m.b.t. beroepsbevoegdheid in en er geen vervangende Derde partij is die aan de voorgaande voorwaarden voldoet;</w:t>
      </w:r>
    </w:p>
    <w:p w14:paraId="0F868B9B" w14:textId="77777777" w:rsidR="00F875EB" w:rsidRPr="005D28F4" w:rsidRDefault="00F875EB" w:rsidP="00024B85">
      <w:pPr>
        <w:suppressAutoHyphens/>
        <w:spacing w:line="276" w:lineRule="auto"/>
        <w:ind w:left="1410" w:right="-1" w:hanging="705"/>
        <w:rPr>
          <w:lang w:val="nl"/>
        </w:rPr>
      </w:pPr>
      <w:r w:rsidRPr="005D28F4">
        <w:t xml:space="preserve">c. </w:t>
      </w:r>
      <w:r w:rsidRPr="005D28F4">
        <w:tab/>
      </w:r>
      <w:r w:rsidRPr="00765138">
        <w:rPr>
          <w:highlight w:val="yellow"/>
        </w:rPr>
        <w:t xml:space="preserve">&lt;Optioneel: </w:t>
      </w:r>
      <w:r w:rsidRPr="00765138">
        <w:rPr>
          <w:highlight w:val="yellow"/>
          <w:lang w:val="nl"/>
        </w:rPr>
        <w:t>De garantie van de groepsmaatschappij als bedoeld in Artikel 11 materieel wordt gewijzigd of komt te vervallen en niet tijdig vervangende zekerheid wordt gesteld.&gt;</w:t>
      </w:r>
    </w:p>
    <w:p w14:paraId="37A6770D" w14:textId="77777777" w:rsidR="00F875EB" w:rsidRPr="005D28F4" w:rsidRDefault="00F875EB" w:rsidP="00F875EB">
      <w:pPr>
        <w:suppressAutoHyphens/>
        <w:ind w:left="1413" w:right="-1" w:firstLine="3"/>
        <w:rPr>
          <w:lang w:val="nl"/>
        </w:rPr>
      </w:pPr>
    </w:p>
    <w:p w14:paraId="0831FAFA" w14:textId="77777777" w:rsidR="00F875EB" w:rsidRPr="005D28F4" w:rsidRDefault="00F875EB" w:rsidP="00F875EB">
      <w:pPr>
        <w:suppressAutoHyphens/>
        <w:ind w:left="705" w:right="-1" w:hanging="705"/>
        <w:rPr>
          <w:lang w:val="nl"/>
        </w:rPr>
      </w:pPr>
      <w:r w:rsidRPr="005D28F4">
        <w:rPr>
          <w:lang w:val="nl"/>
        </w:rPr>
        <w:t>10.2</w:t>
      </w:r>
      <w:r w:rsidRPr="005D28F4">
        <w:rPr>
          <w:lang w:val="nl"/>
        </w:rPr>
        <w:tab/>
        <w:t>Opdrachtnemer dient mee te werken aan een deugdelijke overgang naar een nieuwe</w:t>
      </w:r>
    </w:p>
    <w:p w14:paraId="007606B7" w14:textId="4120B1F2" w:rsidR="00F875EB" w:rsidRPr="005D28F4" w:rsidRDefault="00AD466D" w:rsidP="00F875EB">
      <w:pPr>
        <w:suppressAutoHyphens/>
        <w:ind w:left="705" w:right="-1"/>
        <w:rPr>
          <w:lang w:val="nl"/>
        </w:rPr>
      </w:pPr>
      <w:r>
        <w:rPr>
          <w:lang w:val="nl"/>
        </w:rPr>
        <w:t>opdrachtnemer</w:t>
      </w:r>
      <w:r w:rsidR="00F875EB" w:rsidRPr="005D28F4">
        <w:rPr>
          <w:lang w:val="nl"/>
        </w:rPr>
        <w:t xml:space="preserve"> en Partijen dienen de overige verplichtingen die voortvloeien uit deze</w:t>
      </w:r>
    </w:p>
    <w:p w14:paraId="4AEC4F4E" w14:textId="1E57576D" w:rsidR="00F875EB" w:rsidRPr="005D28F4" w:rsidRDefault="00AD466D" w:rsidP="00F875EB">
      <w:pPr>
        <w:suppressAutoHyphens/>
        <w:ind w:left="705" w:right="-1"/>
        <w:rPr>
          <w:lang w:val="nl"/>
        </w:rPr>
      </w:pPr>
      <w:r>
        <w:rPr>
          <w:lang w:val="nl"/>
        </w:rPr>
        <w:t>Raamo</w:t>
      </w:r>
      <w:r w:rsidR="00F875EB" w:rsidRPr="005D28F4">
        <w:rPr>
          <w:lang w:val="nl"/>
        </w:rPr>
        <w:t>vereenkomst na te leven totdat GVB de uitvoering heeft ondergebracht bij een nieuwe</w:t>
      </w:r>
    </w:p>
    <w:p w14:paraId="66AB3F59" w14:textId="17C1A127" w:rsidR="00F875EB" w:rsidRDefault="00AD466D" w:rsidP="00F875EB">
      <w:pPr>
        <w:suppressAutoHyphens/>
        <w:ind w:left="705" w:right="-1"/>
        <w:rPr>
          <w:lang w:val="nl"/>
        </w:rPr>
      </w:pPr>
      <w:r>
        <w:rPr>
          <w:lang w:val="nl"/>
        </w:rPr>
        <w:t>opdrachtnemer</w:t>
      </w:r>
      <w:r w:rsidR="00F875EB" w:rsidRPr="005D28F4">
        <w:rPr>
          <w:lang w:val="nl"/>
        </w:rPr>
        <w:t>.</w:t>
      </w:r>
    </w:p>
    <w:p w14:paraId="63B6993F" w14:textId="77777777" w:rsidR="00F875EB" w:rsidRPr="00D513CC" w:rsidRDefault="00F875EB" w:rsidP="00D513CC">
      <w:pPr>
        <w:pStyle w:val="Kop2"/>
        <w:numPr>
          <w:ilvl w:val="0"/>
          <w:numId w:val="0"/>
        </w:numPr>
        <w:ind w:left="1418" w:hanging="1418"/>
        <w:rPr>
          <w:rStyle w:val="Kop1Char"/>
          <w:rFonts w:ascii="Arial" w:hAnsi="Arial"/>
          <w:kern w:val="0"/>
          <w:sz w:val="20"/>
          <w:szCs w:val="20"/>
          <w:highlight w:val="yellow"/>
        </w:rPr>
      </w:pPr>
      <w:bookmarkStart w:id="44" w:name="_Toc514770063"/>
      <w:bookmarkStart w:id="45" w:name="_Toc70604285"/>
      <w:r w:rsidRPr="00D513CC">
        <w:rPr>
          <w:rStyle w:val="Kop1Char"/>
          <w:rFonts w:ascii="Arial" w:hAnsi="Arial"/>
          <w:kern w:val="0"/>
          <w:sz w:val="20"/>
          <w:szCs w:val="20"/>
          <w:highlight w:val="yellow"/>
        </w:rPr>
        <w:lastRenderedPageBreak/>
        <w:t>Artikel 11</w:t>
      </w:r>
      <w:r w:rsidRPr="00D513CC">
        <w:rPr>
          <w:rStyle w:val="Kop1Char"/>
          <w:rFonts w:ascii="Arial" w:hAnsi="Arial"/>
          <w:kern w:val="0"/>
          <w:sz w:val="20"/>
          <w:szCs w:val="20"/>
          <w:highlight w:val="yellow"/>
        </w:rPr>
        <w:tab/>
        <w:t>&lt;optioneel&gt; Concerngarantie &lt;optioneel artikel op te nemen indien Opdrachtnemer bij zijn Inschrijving een beroep doet op de financiële draagkracht van een groepsmaatschappij&gt;</w:t>
      </w:r>
      <w:bookmarkEnd w:id="44"/>
      <w:bookmarkEnd w:id="45"/>
    </w:p>
    <w:p w14:paraId="04B2B02A" w14:textId="77777777" w:rsidR="00F875EB" w:rsidRPr="008530F0" w:rsidRDefault="00F875EB" w:rsidP="00F875EB">
      <w:pPr>
        <w:suppressAutoHyphens/>
        <w:ind w:left="708" w:right="-1" w:hanging="705"/>
        <w:rPr>
          <w:highlight w:val="yellow"/>
          <w:lang w:val="nl"/>
        </w:rPr>
      </w:pPr>
      <w:r w:rsidRPr="008530F0">
        <w:rPr>
          <w:highlight w:val="yellow"/>
          <w:lang w:val="nl"/>
        </w:rPr>
        <w:t>11.1</w:t>
      </w:r>
      <w:r w:rsidRPr="008530F0">
        <w:rPr>
          <w:highlight w:val="yellow"/>
          <w:lang w:val="nl"/>
        </w:rPr>
        <w:tab/>
        <w:t xml:space="preserve">Indien Opdrachtnemer onderdeel uitmaakt van een groep en bij zijn Inschrijving een beroep heeft gedaan op de draagkracht van een groepsmaatschappij, garandeert Opdrachtnemer dat op het moment van aangaan van de Leveringsovereenkomst in het Handelsregister van de Kamer van Koophandel een aansprakelijkheidsverklaring zoals bedoeld in artikel 2:403 lid 1 sub f BW is gedeponeerd door de betreffende groepsmaatschappij, dan wel dat de holding van de desbetreffende groepsmaatschappij zich onvoorwaardelijk garant stelt voor de nakoming van de verplichtingen van Opdrachtnemer onder deze </w:t>
      </w:r>
      <w:r>
        <w:rPr>
          <w:highlight w:val="yellow"/>
          <w:lang w:val="nl"/>
        </w:rPr>
        <w:t>Raam</w:t>
      </w:r>
      <w:r w:rsidRPr="008530F0">
        <w:rPr>
          <w:highlight w:val="yellow"/>
          <w:lang w:val="nl"/>
        </w:rPr>
        <w:t>overeenkomst (onder overlegging van de desbetreffende verklaring). Opdrachtnemer garandeert dat deze aansprakelijkheidsverklaring gedurende de looptijd van deze Leveringsovereenkomst in stand zal blijven.</w:t>
      </w:r>
    </w:p>
    <w:p w14:paraId="561CEF7B" w14:textId="77777777" w:rsidR="00F875EB" w:rsidRPr="008530F0" w:rsidRDefault="00F875EB" w:rsidP="00F875EB">
      <w:pPr>
        <w:suppressAutoHyphens/>
        <w:ind w:left="705" w:right="-1"/>
        <w:rPr>
          <w:highlight w:val="yellow"/>
          <w:lang w:val="nl"/>
        </w:rPr>
      </w:pPr>
    </w:p>
    <w:p w14:paraId="2F1C32AD" w14:textId="3B8CAB84" w:rsidR="00F875EB" w:rsidRDefault="00F875EB" w:rsidP="00F875EB">
      <w:pPr>
        <w:suppressAutoHyphens/>
        <w:ind w:left="705" w:right="-1" w:hanging="705"/>
        <w:rPr>
          <w:lang w:val="nl"/>
        </w:rPr>
      </w:pPr>
      <w:r w:rsidRPr="008530F0">
        <w:rPr>
          <w:highlight w:val="yellow"/>
          <w:lang w:val="nl"/>
        </w:rPr>
        <w:t>11.2</w:t>
      </w:r>
      <w:r w:rsidRPr="008530F0">
        <w:rPr>
          <w:highlight w:val="yellow"/>
          <w:lang w:val="nl"/>
        </w:rPr>
        <w:tab/>
        <w:t>Opdrachtnemer zal GVB onmiddellijk schriftelijk informeren over wijzigingen in, dan wel intrekking van de verklaring zoals bedoeld in artikel 2:403 lid 1 sub f BW. In die gevallen zal Opdrachtnemer binnen twee weken na de wijziging/intrekking ten behoeve van GVB een vervangende bankgarantie verstrekken in een vorm en van een hoogte die voor GVB acceptabel is.</w:t>
      </w:r>
    </w:p>
    <w:p w14:paraId="1C9F9D8B" w14:textId="13C614E4" w:rsidR="00492148" w:rsidRPr="00492148" w:rsidRDefault="00492148" w:rsidP="00492148">
      <w:pPr>
        <w:pStyle w:val="Kop2"/>
        <w:numPr>
          <w:ilvl w:val="0"/>
          <w:numId w:val="0"/>
        </w:numPr>
      </w:pPr>
      <w:bookmarkStart w:id="46" w:name="_Toc70604286"/>
      <w:r w:rsidRPr="003A60B9">
        <w:rPr>
          <w:rStyle w:val="Kop1Char"/>
          <w:rFonts w:ascii="Arial" w:hAnsi="Arial"/>
          <w:kern w:val="0"/>
          <w:sz w:val="20"/>
          <w:szCs w:val="20"/>
        </w:rPr>
        <w:t>Artikel 1</w:t>
      </w:r>
      <w:r>
        <w:rPr>
          <w:rStyle w:val="Kop1Char"/>
          <w:rFonts w:ascii="Arial" w:hAnsi="Arial"/>
          <w:kern w:val="0"/>
          <w:sz w:val="20"/>
          <w:szCs w:val="20"/>
        </w:rPr>
        <w:t>2</w:t>
      </w:r>
      <w:r w:rsidRPr="003A60B9">
        <w:rPr>
          <w:rStyle w:val="Kop1Char"/>
          <w:rFonts w:ascii="Arial" w:hAnsi="Arial"/>
          <w:kern w:val="0"/>
          <w:sz w:val="20"/>
          <w:szCs w:val="20"/>
        </w:rPr>
        <w:tab/>
        <w:t>Slotbepalingen</w:t>
      </w:r>
      <w:bookmarkEnd w:id="46"/>
    </w:p>
    <w:bookmarkEnd w:id="42"/>
    <w:p w14:paraId="293DA61E" w14:textId="5575D224" w:rsidR="00F875EB" w:rsidRDefault="00F875EB" w:rsidP="00F875EB">
      <w:pPr>
        <w:suppressAutoHyphens/>
        <w:ind w:left="567" w:right="-1" w:hanging="567"/>
        <w:rPr>
          <w:lang w:val="nl"/>
        </w:rPr>
      </w:pPr>
      <w:r w:rsidRPr="00DB002A">
        <w:rPr>
          <w:lang w:val="nl"/>
        </w:rPr>
        <w:t>1</w:t>
      </w:r>
      <w:r w:rsidR="000D3E6C">
        <w:rPr>
          <w:lang w:val="nl"/>
        </w:rPr>
        <w:t>2</w:t>
      </w:r>
      <w:r w:rsidRPr="00DB002A">
        <w:rPr>
          <w:lang w:val="nl"/>
        </w:rPr>
        <w:t>.1</w:t>
      </w:r>
      <w:r w:rsidRPr="00DB002A">
        <w:rPr>
          <w:lang w:val="nl"/>
        </w:rPr>
        <w:tab/>
        <w:t xml:space="preserve">Afwijkingen van deze Raamovereenkomst of een </w:t>
      </w:r>
      <w:r w:rsidR="005D28F4">
        <w:rPr>
          <w:lang w:val="nl"/>
        </w:rPr>
        <w:t>O</w:t>
      </w:r>
      <w:r w:rsidR="00B978D3">
        <w:rPr>
          <w:lang w:val="nl"/>
        </w:rPr>
        <w:t>p</w:t>
      </w:r>
      <w:r w:rsidR="005D28F4">
        <w:rPr>
          <w:lang w:val="nl"/>
        </w:rPr>
        <w:t>dracht</w:t>
      </w:r>
      <w:r w:rsidRPr="00DB002A">
        <w:rPr>
          <w:lang w:val="nl"/>
        </w:rPr>
        <w:t xml:space="preserve"> zijn slechts bindend voor zover zij uitdrukkelijk tussen Partijen schriftelijk zijn overeengekomen.</w:t>
      </w:r>
    </w:p>
    <w:p w14:paraId="3D1A9A26" w14:textId="77777777" w:rsidR="00F875EB" w:rsidRDefault="00F875EB" w:rsidP="00F875EB">
      <w:pPr>
        <w:suppressAutoHyphens/>
        <w:ind w:left="567" w:right="-1" w:hanging="567"/>
        <w:rPr>
          <w:lang w:val="nl"/>
        </w:rPr>
      </w:pPr>
    </w:p>
    <w:p w14:paraId="4098880F" w14:textId="68DB5930" w:rsidR="00F875EB" w:rsidRDefault="00F875EB" w:rsidP="00F875EB">
      <w:pPr>
        <w:suppressAutoHyphens/>
        <w:ind w:left="567" w:right="-1" w:hanging="567"/>
        <w:rPr>
          <w:lang w:val="nl"/>
        </w:rPr>
      </w:pPr>
      <w:bookmarkStart w:id="47" w:name="_Hlk514857581"/>
      <w:r>
        <w:rPr>
          <w:lang w:val="nl"/>
        </w:rPr>
        <w:t>1</w:t>
      </w:r>
      <w:r w:rsidR="000D3E6C">
        <w:rPr>
          <w:lang w:val="nl"/>
        </w:rPr>
        <w:t>2</w:t>
      </w:r>
      <w:r w:rsidRPr="00104996">
        <w:rPr>
          <w:lang w:val="nl"/>
        </w:rPr>
        <w:t>.2</w:t>
      </w:r>
      <w:r w:rsidRPr="00104996">
        <w:rPr>
          <w:lang w:val="nl"/>
        </w:rPr>
        <w:tab/>
        <w:t>De algemene leverings- en verkoopvoorwaarden van Opdrachtnemer, dan wel enige andere algemene of bijzondere voorwaarden, worden uitdrukkelijk door GVB van de hand gewezen en zijn door Partijen buiten toepassing verklaard.</w:t>
      </w:r>
    </w:p>
    <w:bookmarkEnd w:id="47"/>
    <w:p w14:paraId="36A882A3" w14:textId="77777777" w:rsidR="00F875EB" w:rsidRDefault="00F875EB" w:rsidP="00F875EB">
      <w:pPr>
        <w:suppressAutoHyphens/>
        <w:ind w:left="567" w:right="-1" w:hanging="567"/>
        <w:rPr>
          <w:lang w:val="nl"/>
        </w:rPr>
      </w:pPr>
    </w:p>
    <w:p w14:paraId="4FD535C5" w14:textId="01F8D662" w:rsidR="00F875EB" w:rsidRDefault="00F875EB" w:rsidP="00F875EB">
      <w:pPr>
        <w:suppressAutoHyphens/>
        <w:ind w:left="567" w:right="-1" w:hanging="567"/>
        <w:rPr>
          <w:lang w:val="nl"/>
        </w:rPr>
      </w:pPr>
      <w:r w:rsidRPr="00DB002A">
        <w:rPr>
          <w:lang w:val="nl"/>
        </w:rPr>
        <w:t>1</w:t>
      </w:r>
      <w:r w:rsidR="000D3E6C">
        <w:rPr>
          <w:lang w:val="nl"/>
        </w:rPr>
        <w:t>2</w:t>
      </w:r>
      <w:r w:rsidRPr="00DB002A">
        <w:rPr>
          <w:lang w:val="nl"/>
        </w:rPr>
        <w:t>.</w:t>
      </w:r>
      <w:r w:rsidR="005D28F4">
        <w:rPr>
          <w:lang w:val="nl"/>
        </w:rPr>
        <w:t>3</w:t>
      </w:r>
      <w:r w:rsidRPr="00DB002A">
        <w:rPr>
          <w:lang w:val="nl"/>
        </w:rPr>
        <w:tab/>
        <w:t xml:space="preserve">Door ondertekening van deze Raamovereenkomst vervallen alle eventueel eerder door Partijen gemaakte mondelinge en schriftelijke afspraken omtrent het verstrekken van </w:t>
      </w:r>
      <w:r w:rsidR="00543B84">
        <w:rPr>
          <w:lang w:val="nl"/>
        </w:rPr>
        <w:t>O</w:t>
      </w:r>
      <w:r w:rsidRPr="00DB002A">
        <w:rPr>
          <w:lang w:val="nl"/>
        </w:rPr>
        <w:t xml:space="preserve">pdrachten tot het </w:t>
      </w:r>
      <w:r w:rsidR="00543B84">
        <w:rPr>
          <w:lang w:val="nl"/>
        </w:rPr>
        <w:t xml:space="preserve"> leveren van Producten.</w:t>
      </w:r>
    </w:p>
    <w:p w14:paraId="417CA6A0" w14:textId="77777777" w:rsidR="00F875EB" w:rsidRDefault="00F875EB" w:rsidP="00F875EB">
      <w:pPr>
        <w:suppressAutoHyphens/>
        <w:ind w:left="567" w:right="-1" w:hanging="567"/>
        <w:rPr>
          <w:lang w:val="nl"/>
        </w:rPr>
      </w:pPr>
    </w:p>
    <w:p w14:paraId="66111CB8" w14:textId="1E25D376" w:rsidR="00F875EB" w:rsidRDefault="00F875EB" w:rsidP="00F875EB">
      <w:pPr>
        <w:suppressAutoHyphens/>
        <w:ind w:left="567" w:right="-1" w:hanging="567"/>
        <w:rPr>
          <w:lang w:val="nl"/>
        </w:rPr>
      </w:pPr>
      <w:bookmarkStart w:id="48" w:name="_Hlk514857785"/>
      <w:r>
        <w:rPr>
          <w:lang w:val="nl"/>
        </w:rPr>
        <w:t>1</w:t>
      </w:r>
      <w:r w:rsidR="000D3E6C">
        <w:rPr>
          <w:lang w:val="nl"/>
        </w:rPr>
        <w:t>2</w:t>
      </w:r>
      <w:r w:rsidRPr="00045E15">
        <w:rPr>
          <w:lang w:val="nl"/>
        </w:rPr>
        <w:t>.</w:t>
      </w:r>
      <w:r w:rsidR="005D28F4">
        <w:rPr>
          <w:lang w:val="nl"/>
        </w:rPr>
        <w:t>4</w:t>
      </w:r>
      <w:r w:rsidRPr="00045E15">
        <w:rPr>
          <w:lang w:val="nl"/>
        </w:rPr>
        <w:tab/>
        <w:t xml:space="preserve">Deze </w:t>
      </w:r>
      <w:r>
        <w:rPr>
          <w:lang w:val="nl"/>
        </w:rPr>
        <w:t>Raamo</w:t>
      </w:r>
      <w:r w:rsidRPr="00045E15">
        <w:rPr>
          <w:lang w:val="nl"/>
        </w:rPr>
        <w:t>vereenkomst loopt van rechtswege af op de datum waarop alle ve</w:t>
      </w:r>
      <w:r>
        <w:rPr>
          <w:lang w:val="nl"/>
        </w:rPr>
        <w:t>rplichtingen uit deze Raamo</w:t>
      </w:r>
      <w:r w:rsidRPr="00045E15">
        <w:rPr>
          <w:lang w:val="nl"/>
        </w:rPr>
        <w:t>vereenkomst over en weer deugdelijk zijn nagekomen.</w:t>
      </w:r>
    </w:p>
    <w:p w14:paraId="39879B75" w14:textId="77777777" w:rsidR="00F875EB" w:rsidRDefault="00F875EB" w:rsidP="00F875EB">
      <w:pPr>
        <w:suppressAutoHyphens/>
        <w:ind w:left="567" w:right="-1" w:hanging="567"/>
        <w:rPr>
          <w:lang w:val="nl"/>
        </w:rPr>
      </w:pPr>
    </w:p>
    <w:p w14:paraId="22639E77" w14:textId="7DC75F86" w:rsidR="00F875EB" w:rsidRDefault="00F875EB" w:rsidP="00F875EB">
      <w:pPr>
        <w:suppressAutoHyphens/>
        <w:ind w:left="567" w:right="-1" w:hanging="567"/>
        <w:rPr>
          <w:lang w:val="nl"/>
        </w:rPr>
      </w:pPr>
      <w:r>
        <w:rPr>
          <w:lang w:val="nl"/>
        </w:rPr>
        <w:t>1</w:t>
      </w:r>
      <w:r w:rsidR="000D3E6C">
        <w:rPr>
          <w:lang w:val="nl"/>
        </w:rPr>
        <w:t>2</w:t>
      </w:r>
      <w:r w:rsidR="005D28F4">
        <w:rPr>
          <w:lang w:val="nl"/>
        </w:rPr>
        <w:t>.5</w:t>
      </w:r>
      <w:r w:rsidRPr="00045E15">
        <w:rPr>
          <w:lang w:val="nl"/>
        </w:rPr>
        <w:tab/>
        <w:t xml:space="preserve">Indien één of meer bepalingen van deze </w:t>
      </w:r>
      <w:r>
        <w:rPr>
          <w:lang w:val="nl"/>
        </w:rPr>
        <w:t>Raamo</w:t>
      </w:r>
      <w:r w:rsidRPr="00045E15">
        <w:rPr>
          <w:lang w:val="nl"/>
        </w:rPr>
        <w:t xml:space="preserve">vereenkomst nietig blijken te zijn of door de rechter vernietigd worden, behouden de overige bepalingen van de </w:t>
      </w:r>
      <w:r>
        <w:rPr>
          <w:lang w:val="nl"/>
        </w:rPr>
        <w:t>Raamo</w:t>
      </w:r>
      <w:r w:rsidRPr="00045E15">
        <w:rPr>
          <w:lang w:val="nl"/>
        </w:rPr>
        <w:t xml:space="preserve">vereenkomst hun rechtskracht. Partijen zullen over eerstbedoelde bepalingen overleg voeren teneinde een vervangende regeling te treffen. Bij een vervangende regeling wordt de strekking van de </w:t>
      </w:r>
      <w:r>
        <w:rPr>
          <w:lang w:val="nl"/>
        </w:rPr>
        <w:t>Raamo</w:t>
      </w:r>
      <w:r w:rsidRPr="00045E15">
        <w:rPr>
          <w:lang w:val="nl"/>
        </w:rPr>
        <w:t>vereenkomst niet aangetast.</w:t>
      </w:r>
    </w:p>
    <w:bookmarkEnd w:id="48"/>
    <w:p w14:paraId="62C2EF3B" w14:textId="77777777" w:rsidR="00F875EB" w:rsidRPr="00DB002A" w:rsidRDefault="00F875EB" w:rsidP="00F875EB">
      <w:pPr>
        <w:suppressAutoHyphens/>
        <w:ind w:left="567" w:right="-1" w:hanging="567"/>
        <w:rPr>
          <w:lang w:val="nl"/>
        </w:rPr>
      </w:pPr>
    </w:p>
    <w:p w14:paraId="6B608685" w14:textId="77777777" w:rsidR="00F875EB" w:rsidRPr="00DB002A" w:rsidRDefault="00F875EB" w:rsidP="00F875EB">
      <w:pPr>
        <w:tabs>
          <w:tab w:val="left" w:pos="4536"/>
        </w:tabs>
        <w:suppressAutoHyphens/>
        <w:ind w:right="-1"/>
        <w:rPr>
          <w:lang w:val="nl"/>
        </w:rPr>
      </w:pPr>
    </w:p>
    <w:p w14:paraId="71157F38" w14:textId="77777777" w:rsidR="00F875EB" w:rsidRPr="00DB002A" w:rsidRDefault="00F875EB" w:rsidP="00F875EB">
      <w:pPr>
        <w:tabs>
          <w:tab w:val="left" w:pos="4536"/>
        </w:tabs>
        <w:suppressAutoHyphens/>
        <w:ind w:right="-1"/>
        <w:rPr>
          <w:lang w:val="nl"/>
        </w:rPr>
      </w:pPr>
      <w:r w:rsidRPr="00DB002A">
        <w:rPr>
          <w:lang w:val="nl"/>
        </w:rPr>
        <w:t>Aldus op de laatste van de twee hierna genoemde data overeengekomen en in tweevoud ondertekend,</w:t>
      </w:r>
    </w:p>
    <w:p w14:paraId="60BE7E8E" w14:textId="77777777" w:rsidR="00F875EB" w:rsidRPr="00DB002A" w:rsidRDefault="00F875EB" w:rsidP="00F875EB">
      <w:pPr>
        <w:tabs>
          <w:tab w:val="left" w:pos="4536"/>
        </w:tabs>
        <w:suppressAutoHyphens/>
        <w:ind w:right="-1"/>
        <w:rPr>
          <w:lang w:val="nl"/>
        </w:rPr>
      </w:pPr>
    </w:p>
    <w:p w14:paraId="0709E721" w14:textId="77777777" w:rsidR="00F875EB" w:rsidRPr="00DB002A" w:rsidRDefault="00F875EB" w:rsidP="00F875EB">
      <w:pPr>
        <w:tabs>
          <w:tab w:val="left" w:pos="4536"/>
        </w:tabs>
        <w:suppressAutoHyphens/>
        <w:ind w:right="-1"/>
        <w:rPr>
          <w:lang w:val="nl"/>
        </w:rPr>
      </w:pPr>
      <w:r w:rsidRPr="00DB002A">
        <w:rPr>
          <w:lang w:val="nl"/>
        </w:rPr>
        <w:t>Amsterdam,</w:t>
      </w:r>
      <w:r w:rsidRPr="00DB002A">
        <w:t xml:space="preserve"> </w:t>
      </w:r>
      <w:r w:rsidRPr="00DB002A">
        <w:rPr>
          <w:lang w:val="nl"/>
        </w:rPr>
        <w:t>[</w:t>
      </w:r>
      <w:r w:rsidRPr="00DB002A">
        <w:rPr>
          <w:highlight w:val="yellow"/>
          <w:lang w:val="nl"/>
        </w:rPr>
        <w:t>datum</w:t>
      </w:r>
      <w:r w:rsidRPr="00DB002A">
        <w:rPr>
          <w:lang w:val="nl"/>
        </w:rPr>
        <w:t>]</w:t>
      </w:r>
      <w:r w:rsidRPr="00DB002A">
        <w:rPr>
          <w:lang w:val="nl"/>
        </w:rPr>
        <w:tab/>
        <w:t>[</w:t>
      </w:r>
      <w:r w:rsidRPr="00DB002A">
        <w:rPr>
          <w:highlight w:val="yellow"/>
          <w:lang w:val="nl"/>
        </w:rPr>
        <w:t>Plaats], [datum</w:t>
      </w:r>
      <w:r w:rsidRPr="00DB002A">
        <w:rPr>
          <w:lang w:val="nl"/>
        </w:rPr>
        <w:t>]</w:t>
      </w:r>
      <w:r w:rsidRPr="00DB002A">
        <w:rPr>
          <w:lang w:val="nl"/>
        </w:rPr>
        <w:tab/>
      </w:r>
    </w:p>
    <w:p w14:paraId="21F492CA" w14:textId="77777777" w:rsidR="00F875EB" w:rsidRPr="00DB002A" w:rsidRDefault="00F875EB" w:rsidP="00F875EB">
      <w:pPr>
        <w:tabs>
          <w:tab w:val="left" w:pos="4536"/>
        </w:tabs>
        <w:suppressAutoHyphens/>
        <w:ind w:right="-1"/>
        <w:rPr>
          <w:lang w:val="nl"/>
        </w:rPr>
      </w:pPr>
    </w:p>
    <w:p w14:paraId="3EB012E5" w14:textId="2EB2F690" w:rsidR="00F875EB" w:rsidRPr="00B978D3" w:rsidRDefault="00F875EB" w:rsidP="00F875EB">
      <w:pPr>
        <w:tabs>
          <w:tab w:val="left" w:pos="4536"/>
        </w:tabs>
        <w:suppressAutoHyphens/>
        <w:ind w:right="-1"/>
        <w:rPr>
          <w:lang w:val="nl"/>
        </w:rPr>
      </w:pPr>
      <w:r w:rsidRPr="00B978D3">
        <w:rPr>
          <w:lang w:val="nl"/>
        </w:rPr>
        <w:lastRenderedPageBreak/>
        <w:t xml:space="preserve">GVB Infra B.V. </w:t>
      </w:r>
      <w:r w:rsidRPr="00B978D3">
        <w:rPr>
          <w:lang w:val="nl"/>
        </w:rPr>
        <w:tab/>
        <w:t xml:space="preserve">Opdrachtnemer </w:t>
      </w:r>
    </w:p>
    <w:p w14:paraId="03D1A7EC" w14:textId="77777777" w:rsidR="00F875EB" w:rsidRPr="00B978D3" w:rsidRDefault="00F875EB" w:rsidP="00F875EB">
      <w:pPr>
        <w:tabs>
          <w:tab w:val="left" w:pos="4536"/>
        </w:tabs>
        <w:suppressAutoHyphens/>
        <w:ind w:right="-1"/>
        <w:rPr>
          <w:lang w:val="nl"/>
        </w:rPr>
      </w:pPr>
      <w:r w:rsidRPr="00B978D3">
        <w:rPr>
          <w:lang w:val="nl"/>
        </w:rPr>
        <w:t>Namens dezen,</w:t>
      </w:r>
      <w:r w:rsidRPr="00B978D3">
        <w:rPr>
          <w:lang w:val="nl"/>
        </w:rPr>
        <w:tab/>
        <w:t>Namens dezen,</w:t>
      </w:r>
    </w:p>
    <w:p w14:paraId="1D23BC36" w14:textId="77777777" w:rsidR="00F875EB" w:rsidRPr="00B978D3" w:rsidRDefault="00F875EB" w:rsidP="00F875EB">
      <w:pPr>
        <w:tabs>
          <w:tab w:val="left" w:pos="4536"/>
        </w:tabs>
        <w:suppressAutoHyphens/>
        <w:ind w:right="-1"/>
        <w:rPr>
          <w:lang w:val="nl"/>
        </w:rPr>
      </w:pPr>
    </w:p>
    <w:p w14:paraId="7EF83549" w14:textId="77777777" w:rsidR="00F875EB" w:rsidRPr="00B978D3" w:rsidRDefault="00F875EB" w:rsidP="00F875EB">
      <w:pPr>
        <w:tabs>
          <w:tab w:val="left" w:pos="4536"/>
        </w:tabs>
        <w:suppressAutoHyphens/>
        <w:ind w:right="-1"/>
        <w:rPr>
          <w:lang w:val="nl"/>
        </w:rPr>
      </w:pPr>
    </w:p>
    <w:p w14:paraId="13213146" w14:textId="77777777" w:rsidR="00F875EB" w:rsidRPr="00B978D3" w:rsidRDefault="00F875EB" w:rsidP="00F875EB">
      <w:pPr>
        <w:tabs>
          <w:tab w:val="left" w:pos="4536"/>
        </w:tabs>
        <w:suppressAutoHyphens/>
        <w:ind w:right="-1"/>
        <w:rPr>
          <w:lang w:val="nl"/>
        </w:rPr>
      </w:pPr>
    </w:p>
    <w:p w14:paraId="7B6C18BA" w14:textId="0E9757AA" w:rsidR="00F875EB" w:rsidRPr="00DB002A" w:rsidRDefault="00A81701" w:rsidP="00F875EB">
      <w:pPr>
        <w:tabs>
          <w:tab w:val="left" w:pos="4536"/>
        </w:tabs>
        <w:suppressAutoHyphens/>
        <w:ind w:right="-1"/>
        <w:rPr>
          <w:lang w:val="nl"/>
        </w:rPr>
      </w:pPr>
      <w:r w:rsidRPr="00B978D3">
        <w:rPr>
          <w:lang w:val="nl"/>
        </w:rPr>
        <w:t>C.</w:t>
      </w:r>
      <w:r w:rsidR="006416F3" w:rsidRPr="00B978D3">
        <w:rPr>
          <w:lang w:val="nl"/>
        </w:rPr>
        <w:t>J.G.</w:t>
      </w:r>
      <w:r w:rsidRPr="00B978D3">
        <w:rPr>
          <w:lang w:val="nl"/>
        </w:rPr>
        <w:t xml:space="preserve"> Zuiderwijk</w:t>
      </w:r>
      <w:r w:rsidR="00F875EB" w:rsidRPr="00DB002A">
        <w:rPr>
          <w:lang w:val="nl"/>
        </w:rPr>
        <w:tab/>
        <w:t xml:space="preserve">Naam </w:t>
      </w:r>
    </w:p>
    <w:p w14:paraId="7CFD90A7" w14:textId="77777777" w:rsidR="00F875EB" w:rsidRPr="005D28F4" w:rsidRDefault="00F875EB" w:rsidP="00F875EB">
      <w:pPr>
        <w:tabs>
          <w:tab w:val="left" w:pos="4536"/>
        </w:tabs>
        <w:suppressAutoHyphens/>
        <w:ind w:right="-1"/>
        <w:rPr>
          <w:lang w:val="nl"/>
        </w:rPr>
      </w:pPr>
      <w:r w:rsidRPr="005D28F4">
        <w:rPr>
          <w:lang w:val="nl"/>
        </w:rPr>
        <w:t>algemeen directeur</w:t>
      </w:r>
      <w:r w:rsidRPr="005D28F4">
        <w:rPr>
          <w:lang w:val="nl"/>
        </w:rPr>
        <w:tab/>
        <w:t>Functie</w:t>
      </w:r>
    </w:p>
    <w:p w14:paraId="26A344E4" w14:textId="77777777" w:rsidR="00F875EB" w:rsidRPr="005D28F4" w:rsidRDefault="00F875EB" w:rsidP="00F875EB">
      <w:pPr>
        <w:tabs>
          <w:tab w:val="left" w:pos="4536"/>
        </w:tabs>
        <w:suppressAutoHyphens/>
        <w:ind w:right="-1"/>
        <w:rPr>
          <w:lang w:val="nl"/>
        </w:rPr>
      </w:pPr>
    </w:p>
    <w:p w14:paraId="609699CC" w14:textId="77777777" w:rsidR="00F875EB" w:rsidRPr="005D28F4" w:rsidRDefault="00F875EB" w:rsidP="00F875EB">
      <w:pPr>
        <w:tabs>
          <w:tab w:val="left" w:pos="4536"/>
        </w:tabs>
        <w:suppressAutoHyphens/>
        <w:ind w:right="-1"/>
        <w:rPr>
          <w:lang w:val="nl"/>
        </w:rPr>
      </w:pPr>
      <w:r w:rsidRPr="005D28F4">
        <w:rPr>
          <w:lang w:val="nl"/>
        </w:rPr>
        <w:t xml:space="preserve">en </w:t>
      </w:r>
      <w:r w:rsidRPr="005D28F4">
        <w:rPr>
          <w:lang w:val="nl"/>
        </w:rPr>
        <w:tab/>
      </w:r>
      <w:r w:rsidRPr="005D28F4">
        <w:rPr>
          <w:lang w:val="nl"/>
        </w:rPr>
        <w:tab/>
      </w:r>
    </w:p>
    <w:p w14:paraId="0C96FF14" w14:textId="77777777" w:rsidR="00F875EB" w:rsidRPr="005D28F4" w:rsidRDefault="00F875EB" w:rsidP="00F875EB">
      <w:pPr>
        <w:tabs>
          <w:tab w:val="left" w:pos="4536"/>
        </w:tabs>
        <w:suppressAutoHyphens/>
        <w:ind w:right="-1"/>
        <w:rPr>
          <w:lang w:val="nl"/>
        </w:rPr>
      </w:pPr>
    </w:p>
    <w:p w14:paraId="240A47CF" w14:textId="39E54C42" w:rsidR="00F875EB" w:rsidRPr="005D28F4" w:rsidRDefault="00F875EB" w:rsidP="00F875EB">
      <w:pPr>
        <w:tabs>
          <w:tab w:val="left" w:pos="4536"/>
        </w:tabs>
        <w:suppressAutoHyphens/>
        <w:ind w:right="-1"/>
        <w:rPr>
          <w:lang w:val="nl"/>
        </w:rPr>
      </w:pPr>
    </w:p>
    <w:p w14:paraId="39719BBA" w14:textId="77777777" w:rsidR="00F875EB" w:rsidRPr="005D28F4" w:rsidRDefault="00F875EB" w:rsidP="00F875EB">
      <w:pPr>
        <w:tabs>
          <w:tab w:val="left" w:pos="4536"/>
        </w:tabs>
        <w:suppressAutoHyphens/>
        <w:ind w:right="-1"/>
        <w:rPr>
          <w:lang w:val="nl"/>
        </w:rPr>
      </w:pPr>
    </w:p>
    <w:p w14:paraId="56700C01" w14:textId="0D1191E9" w:rsidR="00F875EB" w:rsidRPr="005D28F4" w:rsidRDefault="00F875EB" w:rsidP="00F875EB">
      <w:pPr>
        <w:tabs>
          <w:tab w:val="left" w:pos="4536"/>
        </w:tabs>
        <w:suppressAutoHyphens/>
        <w:ind w:right="-1"/>
        <w:rPr>
          <w:lang w:val="nl"/>
        </w:rPr>
      </w:pPr>
      <w:r w:rsidRPr="005D28F4">
        <w:rPr>
          <w:lang w:val="nl"/>
        </w:rPr>
        <w:t>GVB Infra B.V.</w:t>
      </w:r>
      <w:r w:rsidRPr="005D28F4">
        <w:rPr>
          <w:lang w:val="nl"/>
        </w:rPr>
        <w:tab/>
        <w:t xml:space="preserve"> </w:t>
      </w:r>
    </w:p>
    <w:p w14:paraId="23896F9C" w14:textId="1952CCBE" w:rsidR="00F875EB" w:rsidRPr="005D28F4" w:rsidRDefault="00A81701" w:rsidP="00F875EB">
      <w:pPr>
        <w:tabs>
          <w:tab w:val="left" w:pos="4536"/>
        </w:tabs>
        <w:suppressAutoHyphens/>
        <w:ind w:right="-1"/>
        <w:rPr>
          <w:lang w:val="nl"/>
        </w:rPr>
      </w:pPr>
      <w:r w:rsidRPr="005D28F4">
        <w:rPr>
          <w:lang w:val="nl"/>
        </w:rPr>
        <w:t>Namens</w:t>
      </w:r>
      <w:r w:rsidR="00F875EB" w:rsidRPr="005D28F4">
        <w:rPr>
          <w:lang w:val="nl"/>
        </w:rPr>
        <w:t xml:space="preserve"> dezen,</w:t>
      </w:r>
      <w:r w:rsidR="00F875EB" w:rsidRPr="005D28F4">
        <w:rPr>
          <w:lang w:val="nl"/>
        </w:rPr>
        <w:tab/>
      </w:r>
    </w:p>
    <w:p w14:paraId="6A8B8711" w14:textId="77777777" w:rsidR="00F875EB" w:rsidRPr="005D28F4" w:rsidRDefault="00F875EB" w:rsidP="00F875EB">
      <w:pPr>
        <w:tabs>
          <w:tab w:val="left" w:pos="4536"/>
        </w:tabs>
        <w:suppressAutoHyphens/>
        <w:ind w:right="-1"/>
        <w:rPr>
          <w:lang w:val="nl"/>
        </w:rPr>
      </w:pPr>
    </w:p>
    <w:p w14:paraId="05C97763" w14:textId="77777777" w:rsidR="00F875EB" w:rsidRPr="005D28F4" w:rsidRDefault="00F875EB" w:rsidP="00F875EB">
      <w:pPr>
        <w:tabs>
          <w:tab w:val="left" w:pos="4536"/>
        </w:tabs>
        <w:suppressAutoHyphens/>
        <w:ind w:right="-1"/>
        <w:rPr>
          <w:lang w:val="nl"/>
        </w:rPr>
      </w:pPr>
    </w:p>
    <w:p w14:paraId="1CF5CD22" w14:textId="77777777" w:rsidR="00F875EB" w:rsidRPr="005D28F4" w:rsidRDefault="00F875EB" w:rsidP="00F875EB">
      <w:pPr>
        <w:tabs>
          <w:tab w:val="left" w:pos="4536"/>
        </w:tabs>
        <w:suppressAutoHyphens/>
        <w:ind w:right="-1"/>
        <w:rPr>
          <w:lang w:val="nl"/>
        </w:rPr>
      </w:pPr>
    </w:p>
    <w:p w14:paraId="1CCB65B9" w14:textId="77777777" w:rsidR="00F875EB" w:rsidRPr="005D28F4" w:rsidRDefault="00F875EB" w:rsidP="00F875EB">
      <w:pPr>
        <w:tabs>
          <w:tab w:val="left" w:pos="4536"/>
        </w:tabs>
        <w:suppressAutoHyphens/>
        <w:ind w:right="-1"/>
        <w:rPr>
          <w:lang w:val="nl"/>
        </w:rPr>
      </w:pPr>
      <w:r w:rsidRPr="005D28F4">
        <w:rPr>
          <w:lang w:val="nl"/>
        </w:rPr>
        <w:t>ir. M.C.J.M. Lohmeijer</w:t>
      </w:r>
    </w:p>
    <w:p w14:paraId="420A31EA" w14:textId="77777777" w:rsidR="00F875EB" w:rsidRDefault="00F875EB" w:rsidP="00F875EB">
      <w:pPr>
        <w:tabs>
          <w:tab w:val="left" w:pos="4536"/>
        </w:tabs>
        <w:suppressAutoHyphens/>
        <w:ind w:right="-1"/>
        <w:rPr>
          <w:lang w:val="nl"/>
        </w:rPr>
      </w:pPr>
      <w:r w:rsidRPr="005D28F4">
        <w:rPr>
          <w:lang w:val="nl"/>
        </w:rPr>
        <w:t>operationeel directeur</w:t>
      </w:r>
    </w:p>
    <w:p w14:paraId="1C29B155" w14:textId="322B29C5" w:rsidR="00F875EB" w:rsidRDefault="00F875EB" w:rsidP="00F875EB">
      <w:pPr>
        <w:tabs>
          <w:tab w:val="left" w:pos="4536"/>
        </w:tabs>
        <w:suppressAutoHyphens/>
        <w:ind w:right="-1"/>
        <w:rPr>
          <w:lang w:val="nl"/>
        </w:rPr>
      </w:pPr>
    </w:p>
    <w:p w14:paraId="3CEE4B26" w14:textId="1CC5CFD1" w:rsidR="004E5B2A" w:rsidRDefault="004E5B2A" w:rsidP="00F875EB">
      <w:pPr>
        <w:tabs>
          <w:tab w:val="left" w:pos="4536"/>
        </w:tabs>
        <w:suppressAutoHyphens/>
        <w:ind w:right="-1"/>
        <w:rPr>
          <w:lang w:val="nl"/>
        </w:rPr>
      </w:pPr>
    </w:p>
    <w:p w14:paraId="6BC244B0" w14:textId="16D203E2" w:rsidR="004E5B2A" w:rsidRDefault="004E5B2A" w:rsidP="00F875EB">
      <w:pPr>
        <w:tabs>
          <w:tab w:val="left" w:pos="4536"/>
        </w:tabs>
        <w:suppressAutoHyphens/>
        <w:ind w:right="-1"/>
        <w:rPr>
          <w:lang w:val="nl"/>
        </w:rPr>
      </w:pPr>
    </w:p>
    <w:p w14:paraId="11EBB6F7" w14:textId="1AD6EE9C" w:rsidR="004E5B2A" w:rsidRDefault="004E5B2A" w:rsidP="00F875EB">
      <w:pPr>
        <w:tabs>
          <w:tab w:val="left" w:pos="4536"/>
        </w:tabs>
        <w:suppressAutoHyphens/>
        <w:ind w:right="-1"/>
        <w:rPr>
          <w:lang w:val="nl"/>
        </w:rPr>
      </w:pPr>
    </w:p>
    <w:p w14:paraId="428C9816" w14:textId="26B34D6C" w:rsidR="004E5B2A" w:rsidRDefault="004E5B2A" w:rsidP="00F875EB">
      <w:pPr>
        <w:tabs>
          <w:tab w:val="left" w:pos="4536"/>
        </w:tabs>
        <w:suppressAutoHyphens/>
        <w:ind w:right="-1"/>
        <w:rPr>
          <w:lang w:val="nl"/>
        </w:rPr>
      </w:pPr>
    </w:p>
    <w:p w14:paraId="47AE025F" w14:textId="77777777" w:rsidR="004E5B2A" w:rsidRPr="00DB002A" w:rsidRDefault="004E5B2A" w:rsidP="00F875EB">
      <w:pPr>
        <w:tabs>
          <w:tab w:val="left" w:pos="4536"/>
        </w:tabs>
        <w:suppressAutoHyphens/>
        <w:ind w:right="-1"/>
        <w:rPr>
          <w:lang w:val="nl"/>
        </w:rPr>
      </w:pPr>
    </w:p>
    <w:p w14:paraId="16247F01" w14:textId="77777777" w:rsidR="001562A7" w:rsidRDefault="001562A7">
      <w:pPr>
        <w:spacing w:line="240" w:lineRule="auto"/>
        <w:rPr>
          <w:rStyle w:val="Kop1Char"/>
          <w:rFonts w:ascii="Arial" w:hAnsi="Arial" w:cs="Arial"/>
          <w:b/>
          <w:kern w:val="0"/>
          <w:sz w:val="20"/>
          <w:szCs w:val="20"/>
        </w:rPr>
      </w:pPr>
      <w:r>
        <w:rPr>
          <w:rStyle w:val="Kop1Char"/>
          <w:rFonts w:ascii="Arial" w:hAnsi="Arial"/>
          <w:kern w:val="0"/>
          <w:sz w:val="20"/>
          <w:szCs w:val="20"/>
        </w:rPr>
        <w:br w:type="page"/>
      </w:r>
    </w:p>
    <w:p w14:paraId="0684BCC2" w14:textId="336072E5" w:rsidR="00F875EB" w:rsidRPr="004E5B2A" w:rsidRDefault="00F875EB" w:rsidP="004E5B2A">
      <w:pPr>
        <w:pStyle w:val="Kop2"/>
        <w:numPr>
          <w:ilvl w:val="0"/>
          <w:numId w:val="0"/>
        </w:numPr>
        <w:rPr>
          <w:rStyle w:val="Kop1Char"/>
          <w:rFonts w:ascii="Arial" w:hAnsi="Arial"/>
          <w:kern w:val="0"/>
          <w:sz w:val="20"/>
          <w:szCs w:val="20"/>
        </w:rPr>
      </w:pPr>
      <w:bookmarkStart w:id="49" w:name="_Toc70604287"/>
      <w:r w:rsidRPr="004E5B2A">
        <w:rPr>
          <w:rStyle w:val="Kop1Char"/>
          <w:rFonts w:ascii="Arial" w:hAnsi="Arial"/>
          <w:kern w:val="0"/>
          <w:sz w:val="20"/>
          <w:szCs w:val="20"/>
        </w:rPr>
        <w:lastRenderedPageBreak/>
        <w:t>Bijlage(n)</w:t>
      </w:r>
      <w:bookmarkEnd w:id="49"/>
      <w:r w:rsidRPr="004E5B2A">
        <w:rPr>
          <w:rStyle w:val="Kop1Char"/>
          <w:rFonts w:ascii="Arial" w:hAnsi="Arial"/>
          <w:kern w:val="0"/>
          <w:sz w:val="20"/>
          <w:szCs w:val="20"/>
        </w:rPr>
        <w:t xml:space="preserve">  </w:t>
      </w:r>
    </w:p>
    <w:p w14:paraId="2D4A1EC4" w14:textId="77777777" w:rsidR="00F875EB" w:rsidRPr="00DB002A" w:rsidRDefault="00F875EB" w:rsidP="00F875EB">
      <w:pPr>
        <w:suppressAutoHyphens/>
        <w:ind w:right="-1"/>
        <w:rPr>
          <w:lang w:val="nl"/>
        </w:rPr>
      </w:pPr>
    </w:p>
    <w:p w14:paraId="67791D53" w14:textId="77777777" w:rsidR="0082626A" w:rsidRDefault="0082626A" w:rsidP="00F875EB">
      <w:pPr>
        <w:suppressAutoHyphens/>
        <w:ind w:right="-1"/>
        <w:rPr>
          <w:lang w:val="nl"/>
        </w:rPr>
      </w:pPr>
      <w:bookmarkStart w:id="50" w:name="_Hlk514857852"/>
    </w:p>
    <w:p w14:paraId="2D89A5FA" w14:textId="0593C0DF" w:rsidR="0082626A" w:rsidRPr="0082626A" w:rsidRDefault="0082626A" w:rsidP="00A841B4">
      <w:pPr>
        <w:suppressAutoHyphens/>
        <w:ind w:right="-1"/>
        <w:rPr>
          <w:lang w:val="nl"/>
        </w:rPr>
      </w:pPr>
      <w:r w:rsidRPr="0082626A">
        <w:rPr>
          <w:lang w:val="nl"/>
        </w:rPr>
        <w:t xml:space="preserve">Bijlage 1: de tijdens de aanbestedingsprocedure verstrekte Nota van Inlichtingen; </w:t>
      </w:r>
    </w:p>
    <w:p w14:paraId="14B14482" w14:textId="35DAC734" w:rsidR="0082626A" w:rsidRPr="0082626A" w:rsidRDefault="0082626A" w:rsidP="0082626A">
      <w:pPr>
        <w:suppressAutoHyphens/>
        <w:ind w:right="-1"/>
        <w:rPr>
          <w:lang w:val="nl"/>
        </w:rPr>
      </w:pPr>
      <w:r w:rsidRPr="0082626A">
        <w:rPr>
          <w:lang w:val="nl"/>
        </w:rPr>
        <w:t xml:space="preserve">Bijlage </w:t>
      </w:r>
      <w:r w:rsidR="00054CAC">
        <w:rPr>
          <w:lang w:val="nl"/>
        </w:rPr>
        <w:t>2</w:t>
      </w:r>
      <w:r w:rsidRPr="0082626A">
        <w:rPr>
          <w:lang w:val="nl"/>
        </w:rPr>
        <w:t>: het Beschrijvend document bestaande uit:</w:t>
      </w:r>
    </w:p>
    <w:p w14:paraId="6F9DFD26" w14:textId="46A68225" w:rsidR="0082626A" w:rsidRPr="0082626A" w:rsidRDefault="00054CAC" w:rsidP="0082626A">
      <w:pPr>
        <w:suppressAutoHyphens/>
        <w:ind w:right="-1" w:firstLine="993"/>
        <w:rPr>
          <w:lang w:val="nl"/>
        </w:rPr>
      </w:pPr>
      <w:r>
        <w:rPr>
          <w:lang w:val="nl"/>
        </w:rPr>
        <w:t>2</w:t>
      </w:r>
      <w:r w:rsidR="0082626A" w:rsidRPr="0082626A">
        <w:rPr>
          <w:lang w:val="nl"/>
        </w:rPr>
        <w:t>a: De Aanbestedingsleidraad zoals verstrekt via TenderNed;</w:t>
      </w:r>
    </w:p>
    <w:p w14:paraId="1B05976A" w14:textId="0DD3FD5A" w:rsidR="0082626A" w:rsidRPr="0082626A" w:rsidRDefault="00054CAC" w:rsidP="0082626A">
      <w:pPr>
        <w:suppressAutoHyphens/>
        <w:ind w:right="-1" w:firstLine="993"/>
        <w:rPr>
          <w:lang w:val="nl"/>
        </w:rPr>
      </w:pPr>
      <w:r>
        <w:rPr>
          <w:lang w:val="nl"/>
        </w:rPr>
        <w:t>2</w:t>
      </w:r>
      <w:r w:rsidR="0082626A" w:rsidRPr="0082626A">
        <w:rPr>
          <w:lang w:val="nl"/>
        </w:rPr>
        <w:t xml:space="preserve">b: Het Programma van Eisen </w:t>
      </w:r>
      <w:r w:rsidR="0082626A" w:rsidRPr="0082626A">
        <w:rPr>
          <w:highlight w:val="yellow"/>
          <w:lang w:val="nl"/>
        </w:rPr>
        <w:t>[……] versie […..]</w:t>
      </w:r>
      <w:r w:rsidR="0082626A" w:rsidRPr="0082626A">
        <w:rPr>
          <w:lang w:val="nl"/>
        </w:rPr>
        <w:t xml:space="preserve"> met daarbij behorende bijlagen;</w:t>
      </w:r>
    </w:p>
    <w:p w14:paraId="6BC09F15" w14:textId="78EB67E4" w:rsidR="00054CAC" w:rsidRDefault="00054CAC" w:rsidP="00054CAC">
      <w:pPr>
        <w:suppressAutoHyphens/>
        <w:ind w:left="993" w:right="-1" w:hanging="993"/>
        <w:rPr>
          <w:lang w:val="nl"/>
        </w:rPr>
      </w:pPr>
      <w:r w:rsidRPr="0082626A">
        <w:rPr>
          <w:lang w:val="nl"/>
        </w:rPr>
        <w:t xml:space="preserve">Bijlage </w:t>
      </w:r>
      <w:r>
        <w:rPr>
          <w:lang w:val="nl"/>
        </w:rPr>
        <w:t>3</w:t>
      </w:r>
      <w:r w:rsidRPr="0082626A">
        <w:rPr>
          <w:lang w:val="nl"/>
        </w:rPr>
        <w:t>: de Algemene Inkoopvoorwaarden voor roerende zaken en diensten GVB die zijn gedeponeerd bij de Kamer van Koophandel te Amsterdam op 26 juli 2018 onder nummer 34258788</w:t>
      </w:r>
    </w:p>
    <w:p w14:paraId="408E73AE" w14:textId="25B35495" w:rsidR="0082626A" w:rsidRPr="0082626A" w:rsidRDefault="0082626A" w:rsidP="0082626A">
      <w:pPr>
        <w:suppressAutoHyphens/>
        <w:ind w:right="-1"/>
        <w:rPr>
          <w:lang w:val="nl"/>
        </w:rPr>
      </w:pPr>
      <w:r w:rsidRPr="0082626A">
        <w:rPr>
          <w:lang w:val="nl"/>
        </w:rPr>
        <w:t>Bijlage 4: de Inschrijving van Opdrachtnemer.</w:t>
      </w:r>
      <w:bookmarkEnd w:id="50"/>
    </w:p>
    <w:sectPr w:rsidR="0082626A" w:rsidRPr="0082626A" w:rsidSect="0032584D">
      <w:headerReference w:type="even" r:id="rId12"/>
      <w:headerReference w:type="default" r:id="rId13"/>
      <w:footerReference w:type="default" r:id="rId14"/>
      <w:headerReference w:type="first" r:id="rId15"/>
      <w:pgSz w:w="11906" w:h="16838" w:code="9"/>
      <w:pgMar w:top="1701" w:right="1418" w:bottom="1559" w:left="1418" w:header="454" w:footer="567"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32BDDE" w14:textId="77777777" w:rsidR="00EE0479" w:rsidRDefault="00EE0479">
      <w:r>
        <w:separator/>
      </w:r>
    </w:p>
  </w:endnote>
  <w:endnote w:type="continuationSeparator" w:id="0">
    <w:p w14:paraId="360D1F95" w14:textId="77777777" w:rsidR="00EE0479" w:rsidRDefault="00EE0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0E04F" w14:textId="5636073D" w:rsidR="000C0A4A" w:rsidRDefault="000C0A4A" w:rsidP="00A5050D">
    <w:pPr>
      <w:pStyle w:val="Voettekst"/>
      <w:rPr>
        <w:rFonts w:ascii="Arial" w:hAnsi="Arial" w:cs="Arial"/>
        <w:sz w:val="16"/>
        <w:szCs w:val="16"/>
      </w:rPr>
    </w:pPr>
    <w:bookmarkStart w:id="51" w:name="Status"/>
    <w:r>
      <w:rPr>
        <w:rFonts w:ascii="Arial" w:hAnsi="Arial" w:cs="Arial"/>
        <w:sz w:val="16"/>
        <w:szCs w:val="16"/>
      </w:rPr>
      <w:t>Raamovereenkomst</w:t>
    </w:r>
    <w:r w:rsidRPr="003F5D72">
      <w:rPr>
        <w:rFonts w:ascii="Arial" w:hAnsi="Arial" w:cs="Arial"/>
        <w:sz w:val="16"/>
        <w:szCs w:val="16"/>
      </w:rPr>
      <w:t xml:space="preserve"> </w:t>
    </w:r>
    <w:r w:rsidR="008E2040">
      <w:rPr>
        <w:rFonts w:ascii="Arial" w:hAnsi="Arial" w:cs="Arial"/>
        <w:sz w:val="16"/>
        <w:szCs w:val="16"/>
      </w:rPr>
      <w:t>2021-</w:t>
    </w:r>
    <w:r w:rsidR="004A3B19">
      <w:rPr>
        <w:rFonts w:ascii="Arial" w:hAnsi="Arial" w:cs="Arial"/>
        <w:sz w:val="16"/>
        <w:szCs w:val="16"/>
      </w:rPr>
      <w:t>44</w:t>
    </w:r>
    <w:r>
      <w:rPr>
        <w:rFonts w:ascii="Arial" w:hAnsi="Arial" w:cs="Arial"/>
        <w:sz w:val="16"/>
        <w:szCs w:val="16"/>
      </w:rPr>
      <w:t xml:space="preserve"> </w:t>
    </w:r>
    <w:r w:rsidR="00A5050D">
      <w:rPr>
        <w:rFonts w:ascii="Arial" w:hAnsi="Arial" w:cs="Arial"/>
        <w:sz w:val="16"/>
        <w:szCs w:val="16"/>
      </w:rPr>
      <w:t xml:space="preserve"> </w:t>
    </w:r>
    <w:r w:rsidRPr="000C0A4A">
      <w:rPr>
        <w:rFonts w:ascii="Arial" w:hAnsi="Arial" w:cs="Arial"/>
        <w:sz w:val="16"/>
        <w:szCs w:val="16"/>
      </w:rPr>
      <w:t xml:space="preserve">Versie </w:t>
    </w:r>
    <w:r w:rsidR="00494422">
      <w:rPr>
        <w:rFonts w:ascii="Arial" w:hAnsi="Arial" w:cs="Arial"/>
        <w:sz w:val="16"/>
        <w:szCs w:val="16"/>
      </w:rPr>
      <w:t>0.</w:t>
    </w:r>
    <w:r w:rsidR="001A7BD6">
      <w:rPr>
        <w:rFonts w:ascii="Arial" w:hAnsi="Arial" w:cs="Arial"/>
        <w:sz w:val="16"/>
        <w:szCs w:val="16"/>
      </w:rPr>
      <w:t xml:space="preserve">1 </w:t>
    </w:r>
    <w:r w:rsidRPr="000C0A4A">
      <w:rPr>
        <w:rFonts w:ascii="Arial" w:hAnsi="Arial" w:cs="Arial"/>
        <w:sz w:val="16"/>
        <w:szCs w:val="16"/>
      </w:rPr>
      <w:t xml:space="preserve">concept tbv aanbesteding </w:t>
    </w:r>
    <w:r>
      <w:rPr>
        <w:rFonts w:ascii="Arial" w:hAnsi="Arial" w:cs="Arial"/>
        <w:sz w:val="16"/>
        <w:szCs w:val="16"/>
      </w:rPr>
      <w:t xml:space="preserve">                 </w:t>
    </w:r>
    <w:r w:rsidR="00A5050D">
      <w:rPr>
        <w:rFonts w:ascii="Arial" w:hAnsi="Arial" w:cs="Arial"/>
        <w:sz w:val="16"/>
        <w:szCs w:val="16"/>
      </w:rPr>
      <w:t xml:space="preserve">  </w:t>
    </w:r>
    <w:r>
      <w:rPr>
        <w:rFonts w:ascii="Arial" w:hAnsi="Arial" w:cs="Arial"/>
        <w:sz w:val="16"/>
        <w:szCs w:val="16"/>
      </w:rPr>
      <w:t xml:space="preserve">                                                  </w:t>
    </w:r>
    <w:r w:rsidRPr="003F5D72">
      <w:rPr>
        <w:rFonts w:ascii="Arial" w:hAnsi="Arial" w:cs="Arial"/>
        <w:sz w:val="16"/>
        <w:szCs w:val="16"/>
      </w:rPr>
      <w:t xml:space="preserve">Pagina </w:t>
    </w:r>
    <w:r w:rsidRPr="003F5D72">
      <w:rPr>
        <w:rFonts w:ascii="Arial" w:hAnsi="Arial" w:cs="Arial"/>
        <w:sz w:val="16"/>
        <w:szCs w:val="16"/>
      </w:rPr>
      <w:fldChar w:fldCharType="begin"/>
    </w:r>
    <w:r w:rsidRPr="003F5D72">
      <w:rPr>
        <w:rFonts w:ascii="Arial" w:hAnsi="Arial" w:cs="Arial"/>
        <w:sz w:val="16"/>
        <w:szCs w:val="16"/>
      </w:rPr>
      <w:instrText xml:space="preserve"> PAGE  \* MERGEFORMAT </w:instrText>
    </w:r>
    <w:r w:rsidRPr="003F5D72">
      <w:rPr>
        <w:rFonts w:ascii="Arial" w:hAnsi="Arial" w:cs="Arial"/>
        <w:sz w:val="16"/>
        <w:szCs w:val="16"/>
      </w:rPr>
      <w:fldChar w:fldCharType="separate"/>
    </w:r>
    <w:r>
      <w:rPr>
        <w:rFonts w:cs="Arial"/>
        <w:sz w:val="16"/>
        <w:szCs w:val="16"/>
      </w:rPr>
      <w:t>3</w:t>
    </w:r>
    <w:r w:rsidRPr="003F5D72">
      <w:rPr>
        <w:rFonts w:ascii="Arial" w:hAnsi="Arial" w:cs="Arial"/>
        <w:sz w:val="16"/>
        <w:szCs w:val="16"/>
      </w:rPr>
      <w:fldChar w:fldCharType="end"/>
    </w:r>
    <w:r w:rsidRPr="003F5D72">
      <w:rPr>
        <w:rFonts w:ascii="Arial" w:hAnsi="Arial" w:cs="Arial"/>
        <w:sz w:val="16"/>
        <w:szCs w:val="16"/>
      </w:rPr>
      <w:t xml:space="preserve"> van </w:t>
    </w:r>
    <w:r w:rsidRPr="003F5D72">
      <w:rPr>
        <w:rFonts w:ascii="Arial" w:hAnsi="Arial" w:cs="Arial"/>
        <w:sz w:val="16"/>
        <w:szCs w:val="16"/>
      </w:rPr>
      <w:fldChar w:fldCharType="begin"/>
    </w:r>
    <w:r w:rsidRPr="003F5D72">
      <w:rPr>
        <w:rFonts w:ascii="Arial" w:hAnsi="Arial" w:cs="Arial"/>
        <w:sz w:val="16"/>
        <w:szCs w:val="16"/>
      </w:rPr>
      <w:instrText xml:space="preserve"> NUMPAGES  \* MERGEFORMAT </w:instrText>
    </w:r>
    <w:r w:rsidRPr="003F5D72">
      <w:rPr>
        <w:rFonts w:ascii="Arial" w:hAnsi="Arial" w:cs="Arial"/>
        <w:sz w:val="16"/>
        <w:szCs w:val="16"/>
      </w:rPr>
      <w:fldChar w:fldCharType="separate"/>
    </w:r>
    <w:r>
      <w:rPr>
        <w:rFonts w:cs="Arial"/>
        <w:sz w:val="16"/>
        <w:szCs w:val="16"/>
      </w:rPr>
      <w:t>16</w:t>
    </w:r>
    <w:r w:rsidRPr="003F5D72">
      <w:rPr>
        <w:rFonts w:ascii="Arial" w:hAnsi="Arial" w:cs="Arial"/>
        <w:sz w:val="16"/>
        <w:szCs w:val="16"/>
      </w:rPr>
      <w:fldChar w:fldCharType="end"/>
    </w:r>
  </w:p>
  <w:p w14:paraId="605CDC9D" w14:textId="529AFBFD" w:rsidR="007C3742" w:rsidRDefault="000C0A4A" w:rsidP="00A5050D">
    <w:pPr>
      <w:pStyle w:val="Voettekst"/>
      <w:jc w:val="both"/>
    </w:pPr>
    <w:r>
      <w:rPr>
        <w:rFonts w:ascii="Arial" w:hAnsi="Arial" w:cs="Arial"/>
        <w:sz w:val="16"/>
        <w:szCs w:val="16"/>
      </w:rPr>
      <w:t>Paraaf GVB</w:t>
    </w:r>
    <w:r w:rsidR="00A5050D">
      <w:rPr>
        <w:rFonts w:ascii="Arial" w:hAnsi="Arial" w:cs="Arial"/>
        <w:sz w:val="16"/>
        <w:szCs w:val="16"/>
      </w:rPr>
      <w:t xml:space="preserve"> : ___________</w:t>
    </w:r>
    <w:r>
      <w:rPr>
        <w:rFonts w:ascii="Arial" w:hAnsi="Arial" w:cs="Arial"/>
        <w:sz w:val="16"/>
        <w:szCs w:val="16"/>
      </w:rPr>
      <w:t xml:space="preserve">                                                                         </w:t>
    </w:r>
    <w:r w:rsidR="00A5050D">
      <w:rPr>
        <w:rFonts w:ascii="Arial" w:hAnsi="Arial" w:cs="Arial"/>
        <w:sz w:val="16"/>
        <w:szCs w:val="16"/>
      </w:rPr>
      <w:t xml:space="preserve">         </w:t>
    </w:r>
    <w:r>
      <w:rPr>
        <w:rFonts w:ascii="Arial" w:hAnsi="Arial" w:cs="Arial"/>
        <w:sz w:val="16"/>
        <w:szCs w:val="16"/>
      </w:rPr>
      <w:t xml:space="preserve">                 Paraaf opdrachtnemer</w:t>
    </w:r>
    <w:r w:rsidR="00A5050D">
      <w:rPr>
        <w:rFonts w:ascii="Arial" w:hAnsi="Arial" w:cs="Arial"/>
        <w:sz w:val="16"/>
        <w:szCs w:val="16"/>
      </w:rPr>
      <w:t xml:space="preserve"> : ___________</w:t>
    </w:r>
    <w:bookmarkEnd w:id="5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0134DE" w14:textId="77777777" w:rsidR="00EE0479" w:rsidRDefault="00EE0479">
      <w:r>
        <w:separator/>
      </w:r>
    </w:p>
  </w:footnote>
  <w:footnote w:type="continuationSeparator" w:id="0">
    <w:p w14:paraId="5833E9DA" w14:textId="77777777" w:rsidR="00EE0479" w:rsidRDefault="00EE04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2876D" w14:textId="77777777" w:rsidR="007C3742" w:rsidRDefault="008D582C">
    <w:pPr>
      <w:pStyle w:val="Koptekst"/>
    </w:pPr>
    <w:r>
      <w:pict w14:anchorId="4D05D4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3" type="#_x0000_t136" style="position:absolute;margin-left:0;margin-top:0;width:426.25pt;height:213.1pt;rotation:315;z-index:-251657728;mso-position-horizontal:center;mso-position-horizontal-relative:margin;mso-position-vertical:center;mso-position-vertical-relative:margin" o:allowincell="f" fillcolor="silver" stroked="f">
          <v:fill opacity=".5"/>
          <v:textpath style="font-family:&quot;Arial&quot;;font-size:1pt" string="ASAP"/>
          <w10:wrap anchorx="margin" anchory="margin"/>
          <w10:anchorlock/>
        </v:shape>
      </w:pict>
    </w:r>
  </w:p>
  <w:p w14:paraId="3DC22C47" w14:textId="77777777" w:rsidR="007C3742" w:rsidRDefault="007C3742"/>
  <w:p w14:paraId="5D2964CD" w14:textId="77777777" w:rsidR="007C3742" w:rsidRDefault="007C374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D2156" w14:textId="32A0664F" w:rsidR="008E3548" w:rsidRDefault="007C3742" w:rsidP="00B3538E">
    <w:pPr>
      <w:tabs>
        <w:tab w:val="left" w:pos="5430"/>
        <w:tab w:val="left" w:pos="5985"/>
      </w:tabs>
      <w:rPr>
        <w:b/>
        <w:noProof/>
        <w:color w:val="0070C0"/>
      </w:rPr>
    </w:pPr>
    <w:r w:rsidRPr="00686368">
      <w:rPr>
        <w:b/>
        <w:noProof/>
        <w:color w:val="0070C0"/>
      </w:rPr>
      <w:drawing>
        <wp:anchor distT="0" distB="0" distL="114300" distR="114300" simplePos="0" relativeHeight="251657728" behindDoc="1" locked="0" layoutInCell="0" allowOverlap="1" wp14:anchorId="73A694C0" wp14:editId="1A910C51">
          <wp:simplePos x="0" y="0"/>
          <wp:positionH relativeFrom="margin">
            <wp:posOffset>-730250</wp:posOffset>
          </wp:positionH>
          <wp:positionV relativeFrom="page">
            <wp:posOffset>106680</wp:posOffset>
          </wp:positionV>
          <wp:extent cx="7524750" cy="10658475"/>
          <wp:effectExtent l="0" t="0" r="0" b="0"/>
          <wp:wrapNone/>
          <wp:docPr id="1" name="Afbeelding 1" descr="stijlen rapport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tijlen rapport 20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10658475"/>
                  </a:xfrm>
                  <a:prstGeom prst="rect">
                    <a:avLst/>
                  </a:prstGeom>
                  <a:noFill/>
                </pic:spPr>
              </pic:pic>
            </a:graphicData>
          </a:graphic>
          <wp14:sizeRelH relativeFrom="page">
            <wp14:pctWidth>0</wp14:pctWidth>
          </wp14:sizeRelH>
          <wp14:sizeRelV relativeFrom="page">
            <wp14:pctHeight>0</wp14:pctHeight>
          </wp14:sizeRelV>
        </wp:anchor>
      </w:drawing>
    </w:r>
    <w:r w:rsidR="00D513CC" w:rsidRPr="00D513CC">
      <w:rPr>
        <w:b/>
        <w:noProof/>
        <w:color w:val="0070C0"/>
      </w:rPr>
      <w:t>Raamovereenkomst inzake</w:t>
    </w:r>
    <w:r w:rsidRPr="00686368">
      <w:rPr>
        <w:b/>
        <w:noProof/>
        <w:color w:val="0070C0"/>
      </w:rPr>
      <w:t xml:space="preserve"> </w:t>
    </w:r>
    <w:r w:rsidR="004A3B19">
      <w:rPr>
        <w:b/>
        <w:noProof/>
        <w:color w:val="0070C0"/>
      </w:rPr>
      <w:t xml:space="preserve">Rubber Wielblokken </w:t>
    </w:r>
    <w:r w:rsidR="008E3548">
      <w:rPr>
        <w:b/>
        <w:noProof/>
        <w:color w:val="0070C0"/>
      </w:rPr>
      <w:t xml:space="preserve"> </w:t>
    </w:r>
  </w:p>
  <w:p w14:paraId="52AA1365" w14:textId="078E6B3F" w:rsidR="007C3742" w:rsidRPr="00686368" w:rsidRDefault="008E3548" w:rsidP="00B3538E">
    <w:pPr>
      <w:tabs>
        <w:tab w:val="left" w:pos="5430"/>
        <w:tab w:val="left" w:pos="5985"/>
      </w:tabs>
      <w:rPr>
        <w:b/>
      </w:rPr>
    </w:pPr>
    <w:r>
      <w:rPr>
        <w:b/>
        <w:noProof/>
        <w:color w:val="0070C0"/>
      </w:rPr>
      <w:t xml:space="preserve">Ten behoeve van </w:t>
    </w:r>
    <w:r w:rsidR="004A3B19">
      <w:rPr>
        <w:b/>
        <w:noProof/>
        <w:color w:val="0070C0"/>
      </w:rPr>
      <w:t>Combino Tram</w:t>
    </w:r>
    <w:r>
      <w:rPr>
        <w:b/>
        <w:noProof/>
        <w:color w:val="0070C0"/>
      </w:rPr>
      <w:t xml:space="preserve"> </w:t>
    </w:r>
    <w:r w:rsidR="007C3742" w:rsidRPr="00686368">
      <w:rPr>
        <w:b/>
      </w:rPr>
      <w:tab/>
    </w:r>
  </w:p>
  <w:p w14:paraId="61B6E960" w14:textId="77777777" w:rsidR="007C3742" w:rsidRDefault="007C3742"/>
  <w:p w14:paraId="4123DFFE" w14:textId="77777777" w:rsidR="007C3742" w:rsidRDefault="007C374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E7F91" w14:textId="77777777" w:rsidR="007C3742" w:rsidRDefault="007C3742">
    <w:pPr>
      <w:pStyle w:val="Koptekst"/>
      <w:spacing w:line="280" w:lineRule="atLeast"/>
    </w:pPr>
    <w:r>
      <w:drawing>
        <wp:anchor distT="0" distB="0" distL="114300" distR="114300" simplePos="0" relativeHeight="251656704" behindDoc="1" locked="1" layoutInCell="0" allowOverlap="1" wp14:anchorId="6198E829" wp14:editId="420F65FB">
          <wp:simplePos x="0" y="0"/>
          <wp:positionH relativeFrom="page">
            <wp:posOffset>-66675</wp:posOffset>
          </wp:positionH>
          <wp:positionV relativeFrom="margin">
            <wp:align>center</wp:align>
          </wp:positionV>
          <wp:extent cx="7545705" cy="10673080"/>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5705" cy="106730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B0508B54"/>
    <w:lvl w:ilvl="0">
      <w:start w:val="1"/>
      <w:numFmt w:val="bullet"/>
      <w:pStyle w:val="Lijstopsomteken2"/>
      <w:lvlText w:val=""/>
      <w:lvlJc w:val="left"/>
      <w:pPr>
        <w:tabs>
          <w:tab w:val="num" w:pos="1125"/>
        </w:tabs>
        <w:ind w:left="936" w:hanging="171"/>
      </w:pPr>
      <w:rPr>
        <w:rFonts w:ascii="Symbol" w:hAnsi="Symbol" w:hint="default"/>
      </w:rPr>
    </w:lvl>
  </w:abstractNum>
  <w:abstractNum w:abstractNumId="1" w15:restartNumberingAfterBreak="0">
    <w:nsid w:val="FFFFFF89"/>
    <w:multiLevelType w:val="singleLevel"/>
    <w:tmpl w:val="165C24F2"/>
    <w:lvl w:ilvl="0">
      <w:start w:val="1"/>
      <w:numFmt w:val="bullet"/>
      <w:pStyle w:val="Lijstopsomteken"/>
      <w:lvlText w:val=""/>
      <w:lvlJc w:val="left"/>
      <w:pPr>
        <w:tabs>
          <w:tab w:val="num" w:pos="360"/>
        </w:tabs>
        <w:ind w:left="360" w:hanging="360"/>
      </w:pPr>
      <w:rPr>
        <w:rFonts w:ascii="Symbol" w:hAnsi="Symbol" w:hint="default"/>
      </w:rPr>
    </w:lvl>
  </w:abstractNum>
  <w:abstractNum w:abstractNumId="2" w15:restartNumberingAfterBreak="0">
    <w:nsid w:val="02C6040D"/>
    <w:multiLevelType w:val="hybridMultilevel"/>
    <w:tmpl w:val="11AE80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DF80E13"/>
    <w:multiLevelType w:val="multilevel"/>
    <w:tmpl w:val="367E00B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3E56357"/>
    <w:multiLevelType w:val="hybridMultilevel"/>
    <w:tmpl w:val="820A22BA"/>
    <w:lvl w:ilvl="0" w:tplc="0413000F">
      <w:start w:val="1"/>
      <w:numFmt w:val="decimal"/>
      <w:lvlText w:val="%1."/>
      <w:lvlJc w:val="left"/>
      <w:pPr>
        <w:ind w:left="1287" w:hanging="360"/>
      </w:pPr>
    </w:lvl>
    <w:lvl w:ilvl="1" w:tplc="04130019">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5" w15:restartNumberingAfterBreak="0">
    <w:nsid w:val="33E22BF3"/>
    <w:multiLevelType w:val="hybridMultilevel"/>
    <w:tmpl w:val="7F24169C"/>
    <w:lvl w:ilvl="0" w:tplc="3FBA4162">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37BA1E2E"/>
    <w:multiLevelType w:val="hybridMultilevel"/>
    <w:tmpl w:val="64AA5994"/>
    <w:lvl w:ilvl="0" w:tplc="04130001">
      <w:start w:val="1"/>
      <w:numFmt w:val="bullet"/>
      <w:lvlText w:val=""/>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7" w15:restartNumberingAfterBreak="0">
    <w:nsid w:val="401B0548"/>
    <w:multiLevelType w:val="hybridMultilevel"/>
    <w:tmpl w:val="78CEEB4A"/>
    <w:lvl w:ilvl="0" w:tplc="0413000F">
      <w:start w:val="1"/>
      <w:numFmt w:val="decimal"/>
      <w:lvlText w:val="%1."/>
      <w:lvlJc w:val="left"/>
      <w:pPr>
        <w:ind w:left="1287" w:hanging="360"/>
      </w:pPr>
    </w:lvl>
    <w:lvl w:ilvl="1" w:tplc="04130019">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8" w15:restartNumberingAfterBreak="0">
    <w:nsid w:val="43A377DA"/>
    <w:multiLevelType w:val="hybridMultilevel"/>
    <w:tmpl w:val="81480A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6E32B9D"/>
    <w:multiLevelType w:val="multilevel"/>
    <w:tmpl w:val="B066D350"/>
    <w:lvl w:ilvl="0">
      <w:start w:val="1"/>
      <w:numFmt w:val="decimal"/>
      <w:pStyle w:val="Kop1"/>
      <w:lvlText w:val="%1"/>
      <w:lvlJc w:val="left"/>
      <w:pPr>
        <w:ind w:left="432" w:hanging="432"/>
      </w:pPr>
      <w:rPr>
        <w:rFonts w:hint="default"/>
      </w:rPr>
    </w:lvl>
    <w:lvl w:ilvl="1">
      <w:start w:val="1"/>
      <w:numFmt w:val="decimal"/>
      <w:pStyle w:val="Kop2"/>
      <w:lvlText w:val="%1.%2"/>
      <w:lvlJc w:val="left"/>
      <w:pPr>
        <w:ind w:left="2560" w:hanging="576"/>
      </w:pPr>
      <w:rPr>
        <w:rFonts w:ascii="Arial Rounded MT Bold" w:hAnsi="Arial Rounded MT Bold" w:hint="default"/>
        <w:b w:val="0"/>
        <w:bCs w:val="0"/>
        <w:i w:val="0"/>
        <w:iCs w:val="0"/>
        <w:caps w:val="0"/>
        <w:smallCaps w:val="0"/>
        <w:strike w:val="0"/>
        <w:dstrike w:val="0"/>
        <w:noProof w:val="0"/>
        <w:vanish w:val="0"/>
        <w:color w:val="006EB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
      <w:lvlText w:val="%1.%2.%3"/>
      <w:lvlJc w:val="left"/>
      <w:pPr>
        <w:ind w:left="1146" w:hanging="1146"/>
      </w:pPr>
      <w:rPr>
        <w:rFonts w:hint="default"/>
        <w:b w:val="0"/>
      </w:rPr>
    </w:lvl>
    <w:lvl w:ilvl="3">
      <w:start w:val="1"/>
      <w:numFmt w:val="decimal"/>
      <w:pStyle w:val="Kop4"/>
      <w:lvlText w:val="%1.%2.%3.%4"/>
      <w:lvlJc w:val="left"/>
      <w:pPr>
        <w:ind w:left="864" w:hanging="864"/>
      </w:pPr>
      <w:rPr>
        <w:rFonts w:hint="default"/>
        <w:b w:val="0"/>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0" w15:restartNumberingAfterBreak="0">
    <w:nsid w:val="49E75613"/>
    <w:multiLevelType w:val="hybridMultilevel"/>
    <w:tmpl w:val="9E8E2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75524E7"/>
    <w:multiLevelType w:val="hybridMultilevel"/>
    <w:tmpl w:val="8368D6C0"/>
    <w:lvl w:ilvl="0" w:tplc="04130001">
      <w:start w:val="1"/>
      <w:numFmt w:val="bullet"/>
      <w:lvlText w:val=""/>
      <w:lvlJc w:val="left"/>
      <w:pPr>
        <w:ind w:left="1320" w:hanging="360"/>
      </w:pPr>
      <w:rPr>
        <w:rFonts w:ascii="Symbol" w:hAnsi="Symbol" w:hint="default"/>
      </w:rPr>
    </w:lvl>
    <w:lvl w:ilvl="1" w:tplc="04130003" w:tentative="1">
      <w:start w:val="1"/>
      <w:numFmt w:val="bullet"/>
      <w:lvlText w:val="o"/>
      <w:lvlJc w:val="left"/>
      <w:pPr>
        <w:ind w:left="2040" w:hanging="360"/>
      </w:pPr>
      <w:rPr>
        <w:rFonts w:ascii="Courier New" w:hAnsi="Courier New" w:cs="Courier New" w:hint="default"/>
      </w:rPr>
    </w:lvl>
    <w:lvl w:ilvl="2" w:tplc="04130005" w:tentative="1">
      <w:start w:val="1"/>
      <w:numFmt w:val="bullet"/>
      <w:lvlText w:val=""/>
      <w:lvlJc w:val="left"/>
      <w:pPr>
        <w:ind w:left="2760" w:hanging="360"/>
      </w:pPr>
      <w:rPr>
        <w:rFonts w:ascii="Wingdings" w:hAnsi="Wingdings" w:hint="default"/>
      </w:rPr>
    </w:lvl>
    <w:lvl w:ilvl="3" w:tplc="04130001" w:tentative="1">
      <w:start w:val="1"/>
      <w:numFmt w:val="bullet"/>
      <w:lvlText w:val=""/>
      <w:lvlJc w:val="left"/>
      <w:pPr>
        <w:ind w:left="3480" w:hanging="360"/>
      </w:pPr>
      <w:rPr>
        <w:rFonts w:ascii="Symbol" w:hAnsi="Symbol" w:hint="default"/>
      </w:rPr>
    </w:lvl>
    <w:lvl w:ilvl="4" w:tplc="04130003" w:tentative="1">
      <w:start w:val="1"/>
      <w:numFmt w:val="bullet"/>
      <w:lvlText w:val="o"/>
      <w:lvlJc w:val="left"/>
      <w:pPr>
        <w:ind w:left="4200" w:hanging="360"/>
      </w:pPr>
      <w:rPr>
        <w:rFonts w:ascii="Courier New" w:hAnsi="Courier New" w:cs="Courier New" w:hint="default"/>
      </w:rPr>
    </w:lvl>
    <w:lvl w:ilvl="5" w:tplc="04130005" w:tentative="1">
      <w:start w:val="1"/>
      <w:numFmt w:val="bullet"/>
      <w:lvlText w:val=""/>
      <w:lvlJc w:val="left"/>
      <w:pPr>
        <w:ind w:left="4920" w:hanging="360"/>
      </w:pPr>
      <w:rPr>
        <w:rFonts w:ascii="Wingdings" w:hAnsi="Wingdings" w:hint="default"/>
      </w:rPr>
    </w:lvl>
    <w:lvl w:ilvl="6" w:tplc="04130001" w:tentative="1">
      <w:start w:val="1"/>
      <w:numFmt w:val="bullet"/>
      <w:lvlText w:val=""/>
      <w:lvlJc w:val="left"/>
      <w:pPr>
        <w:ind w:left="5640" w:hanging="360"/>
      </w:pPr>
      <w:rPr>
        <w:rFonts w:ascii="Symbol" w:hAnsi="Symbol" w:hint="default"/>
      </w:rPr>
    </w:lvl>
    <w:lvl w:ilvl="7" w:tplc="04130003" w:tentative="1">
      <w:start w:val="1"/>
      <w:numFmt w:val="bullet"/>
      <w:lvlText w:val="o"/>
      <w:lvlJc w:val="left"/>
      <w:pPr>
        <w:ind w:left="6360" w:hanging="360"/>
      </w:pPr>
      <w:rPr>
        <w:rFonts w:ascii="Courier New" w:hAnsi="Courier New" w:cs="Courier New" w:hint="default"/>
      </w:rPr>
    </w:lvl>
    <w:lvl w:ilvl="8" w:tplc="04130005" w:tentative="1">
      <w:start w:val="1"/>
      <w:numFmt w:val="bullet"/>
      <w:lvlText w:val=""/>
      <w:lvlJc w:val="left"/>
      <w:pPr>
        <w:ind w:left="7080" w:hanging="360"/>
      </w:pPr>
      <w:rPr>
        <w:rFonts w:ascii="Wingdings" w:hAnsi="Wingdings" w:hint="default"/>
      </w:rPr>
    </w:lvl>
  </w:abstractNum>
  <w:abstractNum w:abstractNumId="12" w15:restartNumberingAfterBreak="0">
    <w:nsid w:val="63BD0713"/>
    <w:multiLevelType w:val="multilevel"/>
    <w:tmpl w:val="4764241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0"/>
  </w:num>
  <w:num w:numId="3">
    <w:abstractNumId w:val="9"/>
  </w:num>
  <w:num w:numId="4">
    <w:abstractNumId w:val="5"/>
  </w:num>
  <w:num w:numId="5">
    <w:abstractNumId w:val="10"/>
  </w:num>
  <w:num w:numId="6">
    <w:abstractNumId w:val="3"/>
  </w:num>
  <w:num w:numId="7">
    <w:abstractNumId w:val="12"/>
  </w:num>
  <w:num w:numId="8">
    <w:abstractNumId w:val="4"/>
  </w:num>
  <w:num w:numId="9">
    <w:abstractNumId w:val="11"/>
  </w:num>
  <w:num w:numId="10">
    <w:abstractNumId w:val="9"/>
  </w:num>
  <w:num w:numId="11">
    <w:abstractNumId w:val="2"/>
  </w:num>
  <w:num w:numId="12">
    <w:abstractNumId w:val="8"/>
  </w:num>
  <w:num w:numId="13">
    <w:abstractNumId w:val="6"/>
  </w:num>
  <w:num w:numId="14">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4" fillcolor="white">
      <v:fill color="white"/>
      <o:colormru v:ext="edit" colors="#006eb9"/>
    </o:shapedefaults>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AAD"/>
    <w:rsid w:val="000001CC"/>
    <w:rsid w:val="0000195B"/>
    <w:rsid w:val="0001115B"/>
    <w:rsid w:val="000118B5"/>
    <w:rsid w:val="00011FC8"/>
    <w:rsid w:val="00013CDD"/>
    <w:rsid w:val="000157B2"/>
    <w:rsid w:val="00015A74"/>
    <w:rsid w:val="00021AFF"/>
    <w:rsid w:val="00022206"/>
    <w:rsid w:val="00024B85"/>
    <w:rsid w:val="000310ED"/>
    <w:rsid w:val="00031B1D"/>
    <w:rsid w:val="000348FE"/>
    <w:rsid w:val="0003775F"/>
    <w:rsid w:val="00041D47"/>
    <w:rsid w:val="00044142"/>
    <w:rsid w:val="0004547A"/>
    <w:rsid w:val="00047A73"/>
    <w:rsid w:val="0005022A"/>
    <w:rsid w:val="0005122B"/>
    <w:rsid w:val="00051E8A"/>
    <w:rsid w:val="00054CAC"/>
    <w:rsid w:val="0005635E"/>
    <w:rsid w:val="00063B83"/>
    <w:rsid w:val="00065448"/>
    <w:rsid w:val="000662F0"/>
    <w:rsid w:val="00066A7E"/>
    <w:rsid w:val="0006716C"/>
    <w:rsid w:val="00070D6C"/>
    <w:rsid w:val="0007221D"/>
    <w:rsid w:val="00082BB8"/>
    <w:rsid w:val="00091791"/>
    <w:rsid w:val="000920E4"/>
    <w:rsid w:val="000927A9"/>
    <w:rsid w:val="00092CC0"/>
    <w:rsid w:val="00093955"/>
    <w:rsid w:val="00093D0D"/>
    <w:rsid w:val="00094424"/>
    <w:rsid w:val="00097A36"/>
    <w:rsid w:val="000A01AB"/>
    <w:rsid w:val="000A2598"/>
    <w:rsid w:val="000A3701"/>
    <w:rsid w:val="000A45DF"/>
    <w:rsid w:val="000B35C1"/>
    <w:rsid w:val="000B7E3B"/>
    <w:rsid w:val="000C0A4A"/>
    <w:rsid w:val="000C13E9"/>
    <w:rsid w:val="000C39A9"/>
    <w:rsid w:val="000D3E6C"/>
    <w:rsid w:val="000D6523"/>
    <w:rsid w:val="000D6A3A"/>
    <w:rsid w:val="000D77C6"/>
    <w:rsid w:val="000E0F72"/>
    <w:rsid w:val="000E2123"/>
    <w:rsid w:val="000E518F"/>
    <w:rsid w:val="000E78CA"/>
    <w:rsid w:val="000F40A5"/>
    <w:rsid w:val="000F6FB6"/>
    <w:rsid w:val="00100868"/>
    <w:rsid w:val="00101FBB"/>
    <w:rsid w:val="00106B9C"/>
    <w:rsid w:val="00107267"/>
    <w:rsid w:val="0011222F"/>
    <w:rsid w:val="00113252"/>
    <w:rsid w:val="0011382E"/>
    <w:rsid w:val="00113BF0"/>
    <w:rsid w:val="00116B2F"/>
    <w:rsid w:val="001173FD"/>
    <w:rsid w:val="00117780"/>
    <w:rsid w:val="001225A1"/>
    <w:rsid w:val="001248CF"/>
    <w:rsid w:val="00126890"/>
    <w:rsid w:val="00127D16"/>
    <w:rsid w:val="001319FC"/>
    <w:rsid w:val="001361F1"/>
    <w:rsid w:val="0014343C"/>
    <w:rsid w:val="001436BD"/>
    <w:rsid w:val="00143926"/>
    <w:rsid w:val="00145655"/>
    <w:rsid w:val="00145B7C"/>
    <w:rsid w:val="00147770"/>
    <w:rsid w:val="00147BD5"/>
    <w:rsid w:val="00147EBA"/>
    <w:rsid w:val="00153070"/>
    <w:rsid w:val="00154D87"/>
    <w:rsid w:val="00155ACF"/>
    <w:rsid w:val="00155D2E"/>
    <w:rsid w:val="001562A7"/>
    <w:rsid w:val="00161BA8"/>
    <w:rsid w:val="00162202"/>
    <w:rsid w:val="00163981"/>
    <w:rsid w:val="0016596D"/>
    <w:rsid w:val="00166F19"/>
    <w:rsid w:val="0017109E"/>
    <w:rsid w:val="0017301B"/>
    <w:rsid w:val="001854C4"/>
    <w:rsid w:val="00187045"/>
    <w:rsid w:val="00191C45"/>
    <w:rsid w:val="001939BB"/>
    <w:rsid w:val="001963DD"/>
    <w:rsid w:val="001A324E"/>
    <w:rsid w:val="001A6B52"/>
    <w:rsid w:val="001A7BD6"/>
    <w:rsid w:val="001B22E0"/>
    <w:rsid w:val="001B305E"/>
    <w:rsid w:val="001B64A8"/>
    <w:rsid w:val="001B66A0"/>
    <w:rsid w:val="001B6BF1"/>
    <w:rsid w:val="001C0DA4"/>
    <w:rsid w:val="001C4914"/>
    <w:rsid w:val="001C7C1B"/>
    <w:rsid w:val="001D4243"/>
    <w:rsid w:val="001D75EE"/>
    <w:rsid w:val="001E04EE"/>
    <w:rsid w:val="001E18EC"/>
    <w:rsid w:val="001E2A46"/>
    <w:rsid w:val="001E50A6"/>
    <w:rsid w:val="001E5F68"/>
    <w:rsid w:val="001F0A72"/>
    <w:rsid w:val="001F1D04"/>
    <w:rsid w:val="001F48F5"/>
    <w:rsid w:val="001F5B0B"/>
    <w:rsid w:val="001F7ACE"/>
    <w:rsid w:val="001F7FC9"/>
    <w:rsid w:val="0020063E"/>
    <w:rsid w:val="0020366C"/>
    <w:rsid w:val="002038D4"/>
    <w:rsid w:val="00204F1C"/>
    <w:rsid w:val="002078FE"/>
    <w:rsid w:val="00212A8B"/>
    <w:rsid w:val="00212DB8"/>
    <w:rsid w:val="00216538"/>
    <w:rsid w:val="00217E89"/>
    <w:rsid w:val="002205A0"/>
    <w:rsid w:val="00225F34"/>
    <w:rsid w:val="00227337"/>
    <w:rsid w:val="002304FD"/>
    <w:rsid w:val="0023056D"/>
    <w:rsid w:val="00235945"/>
    <w:rsid w:val="00237C52"/>
    <w:rsid w:val="00237F9D"/>
    <w:rsid w:val="00241D41"/>
    <w:rsid w:val="00245FAF"/>
    <w:rsid w:val="002557AF"/>
    <w:rsid w:val="00264005"/>
    <w:rsid w:val="00264F9E"/>
    <w:rsid w:val="00266079"/>
    <w:rsid w:val="0026688B"/>
    <w:rsid w:val="00266E9D"/>
    <w:rsid w:val="00267D34"/>
    <w:rsid w:val="00272D75"/>
    <w:rsid w:val="00273810"/>
    <w:rsid w:val="0027605C"/>
    <w:rsid w:val="00281AEE"/>
    <w:rsid w:val="00282338"/>
    <w:rsid w:val="0028440B"/>
    <w:rsid w:val="00290F71"/>
    <w:rsid w:val="00295767"/>
    <w:rsid w:val="002A020F"/>
    <w:rsid w:val="002A0F61"/>
    <w:rsid w:val="002A4418"/>
    <w:rsid w:val="002A56B2"/>
    <w:rsid w:val="002A797D"/>
    <w:rsid w:val="002B558A"/>
    <w:rsid w:val="002C0965"/>
    <w:rsid w:val="002C2A4C"/>
    <w:rsid w:val="002C5066"/>
    <w:rsid w:val="002D1C56"/>
    <w:rsid w:val="002D711E"/>
    <w:rsid w:val="002D71AC"/>
    <w:rsid w:val="002E2A74"/>
    <w:rsid w:val="002E3575"/>
    <w:rsid w:val="002F3932"/>
    <w:rsid w:val="002F4921"/>
    <w:rsid w:val="002F7979"/>
    <w:rsid w:val="002F7C45"/>
    <w:rsid w:val="0030069E"/>
    <w:rsid w:val="00302C1A"/>
    <w:rsid w:val="003074D9"/>
    <w:rsid w:val="0030765C"/>
    <w:rsid w:val="00314BD5"/>
    <w:rsid w:val="003156C0"/>
    <w:rsid w:val="00315D33"/>
    <w:rsid w:val="003212D7"/>
    <w:rsid w:val="00322B0E"/>
    <w:rsid w:val="0032584D"/>
    <w:rsid w:val="00325E4A"/>
    <w:rsid w:val="00327537"/>
    <w:rsid w:val="003323EC"/>
    <w:rsid w:val="0033324F"/>
    <w:rsid w:val="0033553E"/>
    <w:rsid w:val="00335829"/>
    <w:rsid w:val="003366C1"/>
    <w:rsid w:val="00336ABB"/>
    <w:rsid w:val="00337EDF"/>
    <w:rsid w:val="00340577"/>
    <w:rsid w:val="00340CD6"/>
    <w:rsid w:val="0034195E"/>
    <w:rsid w:val="00341DD3"/>
    <w:rsid w:val="003468D6"/>
    <w:rsid w:val="00346E7E"/>
    <w:rsid w:val="00351351"/>
    <w:rsid w:val="003550F3"/>
    <w:rsid w:val="00356F2B"/>
    <w:rsid w:val="00360455"/>
    <w:rsid w:val="00360E5F"/>
    <w:rsid w:val="00361A90"/>
    <w:rsid w:val="003631ED"/>
    <w:rsid w:val="00376947"/>
    <w:rsid w:val="00377DD4"/>
    <w:rsid w:val="00377FDE"/>
    <w:rsid w:val="00382D47"/>
    <w:rsid w:val="003857D0"/>
    <w:rsid w:val="00391B7C"/>
    <w:rsid w:val="003A0581"/>
    <w:rsid w:val="003A05DE"/>
    <w:rsid w:val="003A1CE3"/>
    <w:rsid w:val="003A60B9"/>
    <w:rsid w:val="003A74A0"/>
    <w:rsid w:val="003C0ADC"/>
    <w:rsid w:val="003C5B30"/>
    <w:rsid w:val="003D4588"/>
    <w:rsid w:val="003D4B9E"/>
    <w:rsid w:val="003E176D"/>
    <w:rsid w:val="003E3039"/>
    <w:rsid w:val="003E30DF"/>
    <w:rsid w:val="003F2398"/>
    <w:rsid w:val="003F354E"/>
    <w:rsid w:val="003F40CC"/>
    <w:rsid w:val="003F4DEB"/>
    <w:rsid w:val="003F5B2A"/>
    <w:rsid w:val="003F5D72"/>
    <w:rsid w:val="00402B65"/>
    <w:rsid w:val="00406524"/>
    <w:rsid w:val="00414322"/>
    <w:rsid w:val="004146B3"/>
    <w:rsid w:val="00416209"/>
    <w:rsid w:val="004168DB"/>
    <w:rsid w:val="00416E44"/>
    <w:rsid w:val="00421964"/>
    <w:rsid w:val="00422733"/>
    <w:rsid w:val="00424D0B"/>
    <w:rsid w:val="00427029"/>
    <w:rsid w:val="00427DEC"/>
    <w:rsid w:val="0043168D"/>
    <w:rsid w:val="00433376"/>
    <w:rsid w:val="004363F6"/>
    <w:rsid w:val="004368BB"/>
    <w:rsid w:val="004375DF"/>
    <w:rsid w:val="0044241B"/>
    <w:rsid w:val="004524B9"/>
    <w:rsid w:val="00457F0D"/>
    <w:rsid w:val="00460068"/>
    <w:rsid w:val="0046089D"/>
    <w:rsid w:val="0046234F"/>
    <w:rsid w:val="0046342E"/>
    <w:rsid w:val="004669BA"/>
    <w:rsid w:val="00470A9F"/>
    <w:rsid w:val="00475763"/>
    <w:rsid w:val="00482431"/>
    <w:rsid w:val="004828BC"/>
    <w:rsid w:val="0048424C"/>
    <w:rsid w:val="00484EEF"/>
    <w:rsid w:val="00486A6B"/>
    <w:rsid w:val="00487392"/>
    <w:rsid w:val="00490DB2"/>
    <w:rsid w:val="00492148"/>
    <w:rsid w:val="00494422"/>
    <w:rsid w:val="00497756"/>
    <w:rsid w:val="004A3B19"/>
    <w:rsid w:val="004A44B6"/>
    <w:rsid w:val="004A55C9"/>
    <w:rsid w:val="004A67EF"/>
    <w:rsid w:val="004B10B6"/>
    <w:rsid w:val="004B2A03"/>
    <w:rsid w:val="004B3518"/>
    <w:rsid w:val="004B4940"/>
    <w:rsid w:val="004B6801"/>
    <w:rsid w:val="004B7F76"/>
    <w:rsid w:val="004C2234"/>
    <w:rsid w:val="004C5545"/>
    <w:rsid w:val="004C5CC5"/>
    <w:rsid w:val="004D17FC"/>
    <w:rsid w:val="004D2521"/>
    <w:rsid w:val="004D41C6"/>
    <w:rsid w:val="004D442C"/>
    <w:rsid w:val="004E122C"/>
    <w:rsid w:val="004E3582"/>
    <w:rsid w:val="004E455C"/>
    <w:rsid w:val="004E5B2A"/>
    <w:rsid w:val="004E6D87"/>
    <w:rsid w:val="004F3F32"/>
    <w:rsid w:val="004F436F"/>
    <w:rsid w:val="004F6E6B"/>
    <w:rsid w:val="005004D7"/>
    <w:rsid w:val="00500F21"/>
    <w:rsid w:val="00501D87"/>
    <w:rsid w:val="00501F23"/>
    <w:rsid w:val="0050330E"/>
    <w:rsid w:val="005038C1"/>
    <w:rsid w:val="005077E1"/>
    <w:rsid w:val="00511039"/>
    <w:rsid w:val="005120CB"/>
    <w:rsid w:val="00512C0A"/>
    <w:rsid w:val="00513869"/>
    <w:rsid w:val="00515176"/>
    <w:rsid w:val="005157F3"/>
    <w:rsid w:val="005171BA"/>
    <w:rsid w:val="00521BF9"/>
    <w:rsid w:val="005231D6"/>
    <w:rsid w:val="00526849"/>
    <w:rsid w:val="00526A4E"/>
    <w:rsid w:val="005303AA"/>
    <w:rsid w:val="00531512"/>
    <w:rsid w:val="00532D1F"/>
    <w:rsid w:val="005356CA"/>
    <w:rsid w:val="00537FF5"/>
    <w:rsid w:val="00543B84"/>
    <w:rsid w:val="005465E8"/>
    <w:rsid w:val="00547889"/>
    <w:rsid w:val="00547EF7"/>
    <w:rsid w:val="0055259C"/>
    <w:rsid w:val="0056271D"/>
    <w:rsid w:val="00563229"/>
    <w:rsid w:val="005668DA"/>
    <w:rsid w:val="0057367A"/>
    <w:rsid w:val="00575934"/>
    <w:rsid w:val="0058024B"/>
    <w:rsid w:val="00580D2F"/>
    <w:rsid w:val="0058527C"/>
    <w:rsid w:val="0059042E"/>
    <w:rsid w:val="0059224F"/>
    <w:rsid w:val="00593BCE"/>
    <w:rsid w:val="005976BB"/>
    <w:rsid w:val="005A08B7"/>
    <w:rsid w:val="005A2697"/>
    <w:rsid w:val="005A54AD"/>
    <w:rsid w:val="005A54F6"/>
    <w:rsid w:val="005A66E1"/>
    <w:rsid w:val="005A7671"/>
    <w:rsid w:val="005B3278"/>
    <w:rsid w:val="005B4BBC"/>
    <w:rsid w:val="005B5C91"/>
    <w:rsid w:val="005B68AB"/>
    <w:rsid w:val="005C0EB7"/>
    <w:rsid w:val="005C386E"/>
    <w:rsid w:val="005C4A3F"/>
    <w:rsid w:val="005C7BC5"/>
    <w:rsid w:val="005D28F4"/>
    <w:rsid w:val="005E0F3E"/>
    <w:rsid w:val="005E1D19"/>
    <w:rsid w:val="005E2FB8"/>
    <w:rsid w:val="005F22DE"/>
    <w:rsid w:val="005F2770"/>
    <w:rsid w:val="005F3EB0"/>
    <w:rsid w:val="00613C6E"/>
    <w:rsid w:val="00613D1F"/>
    <w:rsid w:val="00613FA9"/>
    <w:rsid w:val="00617EA9"/>
    <w:rsid w:val="00620A2F"/>
    <w:rsid w:val="006214FF"/>
    <w:rsid w:val="00623CBA"/>
    <w:rsid w:val="0062780F"/>
    <w:rsid w:val="00632A93"/>
    <w:rsid w:val="00632CB7"/>
    <w:rsid w:val="00635AB7"/>
    <w:rsid w:val="006416F3"/>
    <w:rsid w:val="00643E5C"/>
    <w:rsid w:val="00655388"/>
    <w:rsid w:val="00660875"/>
    <w:rsid w:val="006651DF"/>
    <w:rsid w:val="00666AAF"/>
    <w:rsid w:val="00673838"/>
    <w:rsid w:val="0068071C"/>
    <w:rsid w:val="006808F9"/>
    <w:rsid w:val="00686368"/>
    <w:rsid w:val="00686F83"/>
    <w:rsid w:val="00687E6C"/>
    <w:rsid w:val="006914A6"/>
    <w:rsid w:val="006944ED"/>
    <w:rsid w:val="00697B48"/>
    <w:rsid w:val="00697CBD"/>
    <w:rsid w:val="006A1856"/>
    <w:rsid w:val="006A2352"/>
    <w:rsid w:val="006A2877"/>
    <w:rsid w:val="006A3923"/>
    <w:rsid w:val="006A4481"/>
    <w:rsid w:val="006A6BDB"/>
    <w:rsid w:val="006A70ED"/>
    <w:rsid w:val="006B0570"/>
    <w:rsid w:val="006B442D"/>
    <w:rsid w:val="006B7AB2"/>
    <w:rsid w:val="006C56C2"/>
    <w:rsid w:val="006D2426"/>
    <w:rsid w:val="006D26C5"/>
    <w:rsid w:val="006D36D0"/>
    <w:rsid w:val="006D464B"/>
    <w:rsid w:val="006D5170"/>
    <w:rsid w:val="006E1B07"/>
    <w:rsid w:val="006E4067"/>
    <w:rsid w:val="006E4DCC"/>
    <w:rsid w:val="006E6914"/>
    <w:rsid w:val="006F2977"/>
    <w:rsid w:val="006F33BE"/>
    <w:rsid w:val="006F68A7"/>
    <w:rsid w:val="006F75F4"/>
    <w:rsid w:val="006F7AA2"/>
    <w:rsid w:val="00701B44"/>
    <w:rsid w:val="00701CC6"/>
    <w:rsid w:val="0070290A"/>
    <w:rsid w:val="00702C81"/>
    <w:rsid w:val="007046DF"/>
    <w:rsid w:val="00705F10"/>
    <w:rsid w:val="00706CAD"/>
    <w:rsid w:val="007078FD"/>
    <w:rsid w:val="00711128"/>
    <w:rsid w:val="00714490"/>
    <w:rsid w:val="00715477"/>
    <w:rsid w:val="0071548D"/>
    <w:rsid w:val="007157A7"/>
    <w:rsid w:val="00720DCA"/>
    <w:rsid w:val="00721C42"/>
    <w:rsid w:val="0072743B"/>
    <w:rsid w:val="0073498B"/>
    <w:rsid w:val="00737271"/>
    <w:rsid w:val="00741F84"/>
    <w:rsid w:val="00743043"/>
    <w:rsid w:val="00744AF4"/>
    <w:rsid w:val="0074610F"/>
    <w:rsid w:val="007465FC"/>
    <w:rsid w:val="00747D93"/>
    <w:rsid w:val="00750C7C"/>
    <w:rsid w:val="00760FF4"/>
    <w:rsid w:val="007619E9"/>
    <w:rsid w:val="00763FE0"/>
    <w:rsid w:val="00765138"/>
    <w:rsid w:val="00766383"/>
    <w:rsid w:val="0077015A"/>
    <w:rsid w:val="0077041F"/>
    <w:rsid w:val="00770E44"/>
    <w:rsid w:val="00774095"/>
    <w:rsid w:val="00775869"/>
    <w:rsid w:val="0078000A"/>
    <w:rsid w:val="00780061"/>
    <w:rsid w:val="0078374A"/>
    <w:rsid w:val="007865BC"/>
    <w:rsid w:val="0078750E"/>
    <w:rsid w:val="007918E3"/>
    <w:rsid w:val="0079210B"/>
    <w:rsid w:val="00796663"/>
    <w:rsid w:val="007A4E0F"/>
    <w:rsid w:val="007B3AB2"/>
    <w:rsid w:val="007B4D19"/>
    <w:rsid w:val="007C0089"/>
    <w:rsid w:val="007C0675"/>
    <w:rsid w:val="007C21FB"/>
    <w:rsid w:val="007C2AAC"/>
    <w:rsid w:val="007C3742"/>
    <w:rsid w:val="007C6067"/>
    <w:rsid w:val="007D02A9"/>
    <w:rsid w:val="007D5AE2"/>
    <w:rsid w:val="007D64B1"/>
    <w:rsid w:val="007D6F03"/>
    <w:rsid w:val="007E1490"/>
    <w:rsid w:val="007E22AA"/>
    <w:rsid w:val="007E4FD0"/>
    <w:rsid w:val="007E583E"/>
    <w:rsid w:val="007E6633"/>
    <w:rsid w:val="007E6749"/>
    <w:rsid w:val="007F0806"/>
    <w:rsid w:val="007F1949"/>
    <w:rsid w:val="007F3F52"/>
    <w:rsid w:val="007F59E4"/>
    <w:rsid w:val="008032DB"/>
    <w:rsid w:val="00803487"/>
    <w:rsid w:val="008034DB"/>
    <w:rsid w:val="008050A6"/>
    <w:rsid w:val="008065C1"/>
    <w:rsid w:val="008136D9"/>
    <w:rsid w:val="00820C13"/>
    <w:rsid w:val="008227B5"/>
    <w:rsid w:val="00824FD8"/>
    <w:rsid w:val="0082626A"/>
    <w:rsid w:val="00830364"/>
    <w:rsid w:val="00831AD2"/>
    <w:rsid w:val="008321ED"/>
    <w:rsid w:val="00833C4C"/>
    <w:rsid w:val="008504A9"/>
    <w:rsid w:val="00852AD9"/>
    <w:rsid w:val="00857C30"/>
    <w:rsid w:val="00860BD6"/>
    <w:rsid w:val="00863AAD"/>
    <w:rsid w:val="008645A9"/>
    <w:rsid w:val="00866521"/>
    <w:rsid w:val="008707BD"/>
    <w:rsid w:val="008712F9"/>
    <w:rsid w:val="0087277A"/>
    <w:rsid w:val="00876AAD"/>
    <w:rsid w:val="008779DF"/>
    <w:rsid w:val="00892BD9"/>
    <w:rsid w:val="00896620"/>
    <w:rsid w:val="00897A64"/>
    <w:rsid w:val="00897FC8"/>
    <w:rsid w:val="008A09D1"/>
    <w:rsid w:val="008A3A02"/>
    <w:rsid w:val="008A5CFB"/>
    <w:rsid w:val="008B7728"/>
    <w:rsid w:val="008C18EE"/>
    <w:rsid w:val="008C2AD9"/>
    <w:rsid w:val="008C4B9B"/>
    <w:rsid w:val="008C4F28"/>
    <w:rsid w:val="008D3B4A"/>
    <w:rsid w:val="008D582C"/>
    <w:rsid w:val="008D6BFB"/>
    <w:rsid w:val="008D7556"/>
    <w:rsid w:val="008D7BF2"/>
    <w:rsid w:val="008E0356"/>
    <w:rsid w:val="008E0C53"/>
    <w:rsid w:val="008E2040"/>
    <w:rsid w:val="008E2AEB"/>
    <w:rsid w:val="008E3548"/>
    <w:rsid w:val="008E3FE8"/>
    <w:rsid w:val="008F1945"/>
    <w:rsid w:val="008F2C2D"/>
    <w:rsid w:val="008F5E80"/>
    <w:rsid w:val="008F6ED5"/>
    <w:rsid w:val="00901A71"/>
    <w:rsid w:val="00902095"/>
    <w:rsid w:val="00904B64"/>
    <w:rsid w:val="00907A9C"/>
    <w:rsid w:val="00910234"/>
    <w:rsid w:val="00910760"/>
    <w:rsid w:val="00924F00"/>
    <w:rsid w:val="00924FDD"/>
    <w:rsid w:val="009347BF"/>
    <w:rsid w:val="009354EC"/>
    <w:rsid w:val="009402D2"/>
    <w:rsid w:val="00943986"/>
    <w:rsid w:val="009462F6"/>
    <w:rsid w:val="00946D44"/>
    <w:rsid w:val="00947562"/>
    <w:rsid w:val="009523BC"/>
    <w:rsid w:val="009525D9"/>
    <w:rsid w:val="00952BCC"/>
    <w:rsid w:val="0095471F"/>
    <w:rsid w:val="00955593"/>
    <w:rsid w:val="0096035E"/>
    <w:rsid w:val="0096328B"/>
    <w:rsid w:val="00964C7E"/>
    <w:rsid w:val="0096633E"/>
    <w:rsid w:val="009716FE"/>
    <w:rsid w:val="00971AA7"/>
    <w:rsid w:val="00971C93"/>
    <w:rsid w:val="009752FE"/>
    <w:rsid w:val="00975621"/>
    <w:rsid w:val="00985940"/>
    <w:rsid w:val="00992F9A"/>
    <w:rsid w:val="009944D1"/>
    <w:rsid w:val="009A023D"/>
    <w:rsid w:val="009A0485"/>
    <w:rsid w:val="009A4444"/>
    <w:rsid w:val="009A6937"/>
    <w:rsid w:val="009A6AB6"/>
    <w:rsid w:val="009B3235"/>
    <w:rsid w:val="009B503A"/>
    <w:rsid w:val="009B6AFA"/>
    <w:rsid w:val="009B6EC4"/>
    <w:rsid w:val="009B72D8"/>
    <w:rsid w:val="009C142E"/>
    <w:rsid w:val="009C2488"/>
    <w:rsid w:val="009C4629"/>
    <w:rsid w:val="009C5D34"/>
    <w:rsid w:val="009C76E7"/>
    <w:rsid w:val="009D1847"/>
    <w:rsid w:val="009D5E23"/>
    <w:rsid w:val="009D7DCB"/>
    <w:rsid w:val="009E3601"/>
    <w:rsid w:val="009F7A3A"/>
    <w:rsid w:val="00A0672E"/>
    <w:rsid w:val="00A076F6"/>
    <w:rsid w:val="00A15461"/>
    <w:rsid w:val="00A15FC8"/>
    <w:rsid w:val="00A160E2"/>
    <w:rsid w:val="00A21EE6"/>
    <w:rsid w:val="00A26794"/>
    <w:rsid w:val="00A275F1"/>
    <w:rsid w:val="00A34724"/>
    <w:rsid w:val="00A34DF9"/>
    <w:rsid w:val="00A37268"/>
    <w:rsid w:val="00A40064"/>
    <w:rsid w:val="00A43786"/>
    <w:rsid w:val="00A4590A"/>
    <w:rsid w:val="00A50287"/>
    <w:rsid w:val="00A5050D"/>
    <w:rsid w:val="00A514E3"/>
    <w:rsid w:val="00A54ECA"/>
    <w:rsid w:val="00A6602D"/>
    <w:rsid w:val="00A701A4"/>
    <w:rsid w:val="00A7091A"/>
    <w:rsid w:val="00A7141D"/>
    <w:rsid w:val="00A72942"/>
    <w:rsid w:val="00A76870"/>
    <w:rsid w:val="00A81701"/>
    <w:rsid w:val="00A817F0"/>
    <w:rsid w:val="00A82FE7"/>
    <w:rsid w:val="00A83563"/>
    <w:rsid w:val="00A841B4"/>
    <w:rsid w:val="00A85429"/>
    <w:rsid w:val="00A869B4"/>
    <w:rsid w:val="00A86DAE"/>
    <w:rsid w:val="00A9041D"/>
    <w:rsid w:val="00A93505"/>
    <w:rsid w:val="00A943F2"/>
    <w:rsid w:val="00A95475"/>
    <w:rsid w:val="00AA2BD9"/>
    <w:rsid w:val="00AB19E2"/>
    <w:rsid w:val="00AB415C"/>
    <w:rsid w:val="00AB430E"/>
    <w:rsid w:val="00AC28F7"/>
    <w:rsid w:val="00AC38EF"/>
    <w:rsid w:val="00AC3FD9"/>
    <w:rsid w:val="00AC4BD6"/>
    <w:rsid w:val="00AC5AE2"/>
    <w:rsid w:val="00AC6F9F"/>
    <w:rsid w:val="00AD28F3"/>
    <w:rsid w:val="00AD466D"/>
    <w:rsid w:val="00AE3345"/>
    <w:rsid w:val="00AE3719"/>
    <w:rsid w:val="00AE408F"/>
    <w:rsid w:val="00AE48FA"/>
    <w:rsid w:val="00AE6B9F"/>
    <w:rsid w:val="00AF4024"/>
    <w:rsid w:val="00AF4BFA"/>
    <w:rsid w:val="00AF6894"/>
    <w:rsid w:val="00B00091"/>
    <w:rsid w:val="00B00F3E"/>
    <w:rsid w:val="00B02627"/>
    <w:rsid w:val="00B03655"/>
    <w:rsid w:val="00B0612B"/>
    <w:rsid w:val="00B147EE"/>
    <w:rsid w:val="00B17DC7"/>
    <w:rsid w:val="00B244E5"/>
    <w:rsid w:val="00B24BE8"/>
    <w:rsid w:val="00B24C09"/>
    <w:rsid w:val="00B341D0"/>
    <w:rsid w:val="00B3538E"/>
    <w:rsid w:val="00B359F7"/>
    <w:rsid w:val="00B430B6"/>
    <w:rsid w:val="00B459B4"/>
    <w:rsid w:val="00B50504"/>
    <w:rsid w:val="00B52AE4"/>
    <w:rsid w:val="00B53F5D"/>
    <w:rsid w:val="00B55573"/>
    <w:rsid w:val="00B63CBB"/>
    <w:rsid w:val="00B67284"/>
    <w:rsid w:val="00B70B49"/>
    <w:rsid w:val="00B73E84"/>
    <w:rsid w:val="00B76175"/>
    <w:rsid w:val="00B84355"/>
    <w:rsid w:val="00B86578"/>
    <w:rsid w:val="00B86882"/>
    <w:rsid w:val="00B91342"/>
    <w:rsid w:val="00B92406"/>
    <w:rsid w:val="00B941A9"/>
    <w:rsid w:val="00B941E2"/>
    <w:rsid w:val="00B978D3"/>
    <w:rsid w:val="00BA0DCB"/>
    <w:rsid w:val="00BA3C58"/>
    <w:rsid w:val="00BA52C7"/>
    <w:rsid w:val="00BB3135"/>
    <w:rsid w:val="00BB5413"/>
    <w:rsid w:val="00BB5691"/>
    <w:rsid w:val="00BC0C66"/>
    <w:rsid w:val="00BC6033"/>
    <w:rsid w:val="00BD2569"/>
    <w:rsid w:val="00BD2921"/>
    <w:rsid w:val="00BD5E5D"/>
    <w:rsid w:val="00BD7BDA"/>
    <w:rsid w:val="00BE1942"/>
    <w:rsid w:val="00BE2D11"/>
    <w:rsid w:val="00BE487D"/>
    <w:rsid w:val="00BE5245"/>
    <w:rsid w:val="00BE655F"/>
    <w:rsid w:val="00BE657F"/>
    <w:rsid w:val="00BE6FDD"/>
    <w:rsid w:val="00BF08EF"/>
    <w:rsid w:val="00BF1D37"/>
    <w:rsid w:val="00BF358A"/>
    <w:rsid w:val="00BF56D4"/>
    <w:rsid w:val="00C0032C"/>
    <w:rsid w:val="00C00516"/>
    <w:rsid w:val="00C0068C"/>
    <w:rsid w:val="00C01204"/>
    <w:rsid w:val="00C020E9"/>
    <w:rsid w:val="00C047C5"/>
    <w:rsid w:val="00C10DAA"/>
    <w:rsid w:val="00C1116A"/>
    <w:rsid w:val="00C136ED"/>
    <w:rsid w:val="00C15E50"/>
    <w:rsid w:val="00C30341"/>
    <w:rsid w:val="00C320CD"/>
    <w:rsid w:val="00C32A13"/>
    <w:rsid w:val="00C32B80"/>
    <w:rsid w:val="00C3387C"/>
    <w:rsid w:val="00C426AA"/>
    <w:rsid w:val="00C42E85"/>
    <w:rsid w:val="00C45A69"/>
    <w:rsid w:val="00C50851"/>
    <w:rsid w:val="00C516FA"/>
    <w:rsid w:val="00C531D4"/>
    <w:rsid w:val="00C54068"/>
    <w:rsid w:val="00C55A61"/>
    <w:rsid w:val="00C5719B"/>
    <w:rsid w:val="00C57E7E"/>
    <w:rsid w:val="00C61C65"/>
    <w:rsid w:val="00C63657"/>
    <w:rsid w:val="00C6457F"/>
    <w:rsid w:val="00C70926"/>
    <w:rsid w:val="00C80864"/>
    <w:rsid w:val="00C81B3D"/>
    <w:rsid w:val="00C83577"/>
    <w:rsid w:val="00C917F0"/>
    <w:rsid w:val="00C967D1"/>
    <w:rsid w:val="00C976FE"/>
    <w:rsid w:val="00CA1E7C"/>
    <w:rsid w:val="00CA22E1"/>
    <w:rsid w:val="00CA301F"/>
    <w:rsid w:val="00CA4348"/>
    <w:rsid w:val="00CB2C7B"/>
    <w:rsid w:val="00CB2F67"/>
    <w:rsid w:val="00CB4A77"/>
    <w:rsid w:val="00CB5BA5"/>
    <w:rsid w:val="00CC0786"/>
    <w:rsid w:val="00CC24CE"/>
    <w:rsid w:val="00CC39EB"/>
    <w:rsid w:val="00CC655D"/>
    <w:rsid w:val="00CC7585"/>
    <w:rsid w:val="00CC78D5"/>
    <w:rsid w:val="00CC7E31"/>
    <w:rsid w:val="00CD03B9"/>
    <w:rsid w:val="00CD10FF"/>
    <w:rsid w:val="00CD3480"/>
    <w:rsid w:val="00CD5EEE"/>
    <w:rsid w:val="00CE269E"/>
    <w:rsid w:val="00CE28D9"/>
    <w:rsid w:val="00CF2443"/>
    <w:rsid w:val="00CF5FBD"/>
    <w:rsid w:val="00CF7DD8"/>
    <w:rsid w:val="00D048D6"/>
    <w:rsid w:val="00D05A0E"/>
    <w:rsid w:val="00D107B7"/>
    <w:rsid w:val="00D107DC"/>
    <w:rsid w:val="00D139B5"/>
    <w:rsid w:val="00D2051B"/>
    <w:rsid w:val="00D2621D"/>
    <w:rsid w:val="00D2737D"/>
    <w:rsid w:val="00D274E0"/>
    <w:rsid w:val="00D277AE"/>
    <w:rsid w:val="00D3028D"/>
    <w:rsid w:val="00D3039A"/>
    <w:rsid w:val="00D35F7C"/>
    <w:rsid w:val="00D366F6"/>
    <w:rsid w:val="00D40BE1"/>
    <w:rsid w:val="00D43C2B"/>
    <w:rsid w:val="00D46F22"/>
    <w:rsid w:val="00D513CC"/>
    <w:rsid w:val="00D52F90"/>
    <w:rsid w:val="00D537BE"/>
    <w:rsid w:val="00D57B2F"/>
    <w:rsid w:val="00D57FCD"/>
    <w:rsid w:val="00D62A13"/>
    <w:rsid w:val="00D6428C"/>
    <w:rsid w:val="00D64C22"/>
    <w:rsid w:val="00D67BC4"/>
    <w:rsid w:val="00D71552"/>
    <w:rsid w:val="00D724F9"/>
    <w:rsid w:val="00D72D7F"/>
    <w:rsid w:val="00D7587E"/>
    <w:rsid w:val="00D77770"/>
    <w:rsid w:val="00D80C6B"/>
    <w:rsid w:val="00D822D2"/>
    <w:rsid w:val="00D829FE"/>
    <w:rsid w:val="00D85BCC"/>
    <w:rsid w:val="00D85F4A"/>
    <w:rsid w:val="00D86A53"/>
    <w:rsid w:val="00D87F3E"/>
    <w:rsid w:val="00D9079E"/>
    <w:rsid w:val="00D92460"/>
    <w:rsid w:val="00D96F4B"/>
    <w:rsid w:val="00D9797A"/>
    <w:rsid w:val="00DA107A"/>
    <w:rsid w:val="00DA3FBE"/>
    <w:rsid w:val="00DA5309"/>
    <w:rsid w:val="00DB10D5"/>
    <w:rsid w:val="00DB43D6"/>
    <w:rsid w:val="00DB4A67"/>
    <w:rsid w:val="00DB4CDF"/>
    <w:rsid w:val="00DB5C89"/>
    <w:rsid w:val="00DB5ED6"/>
    <w:rsid w:val="00DB668E"/>
    <w:rsid w:val="00DB7229"/>
    <w:rsid w:val="00DC79B2"/>
    <w:rsid w:val="00DD1446"/>
    <w:rsid w:val="00DD4D39"/>
    <w:rsid w:val="00DD6349"/>
    <w:rsid w:val="00DD64F0"/>
    <w:rsid w:val="00DD7E8F"/>
    <w:rsid w:val="00DE56BE"/>
    <w:rsid w:val="00DE6371"/>
    <w:rsid w:val="00DE7A46"/>
    <w:rsid w:val="00DF0E34"/>
    <w:rsid w:val="00DF1476"/>
    <w:rsid w:val="00DF18E4"/>
    <w:rsid w:val="00DF2428"/>
    <w:rsid w:val="00DF3A93"/>
    <w:rsid w:val="00E011D5"/>
    <w:rsid w:val="00E01E46"/>
    <w:rsid w:val="00E02BC8"/>
    <w:rsid w:val="00E05F4B"/>
    <w:rsid w:val="00E12B07"/>
    <w:rsid w:val="00E132C2"/>
    <w:rsid w:val="00E162FC"/>
    <w:rsid w:val="00E17EF8"/>
    <w:rsid w:val="00E2068B"/>
    <w:rsid w:val="00E23EF5"/>
    <w:rsid w:val="00E24FC5"/>
    <w:rsid w:val="00E27D45"/>
    <w:rsid w:val="00E31363"/>
    <w:rsid w:val="00E334B2"/>
    <w:rsid w:val="00E4019D"/>
    <w:rsid w:val="00E41C4C"/>
    <w:rsid w:val="00E428B4"/>
    <w:rsid w:val="00E460D1"/>
    <w:rsid w:val="00E511EE"/>
    <w:rsid w:val="00E51C3B"/>
    <w:rsid w:val="00E528D5"/>
    <w:rsid w:val="00E642FE"/>
    <w:rsid w:val="00E67B9F"/>
    <w:rsid w:val="00E7005D"/>
    <w:rsid w:val="00E70F4D"/>
    <w:rsid w:val="00E72336"/>
    <w:rsid w:val="00E7514E"/>
    <w:rsid w:val="00E7683F"/>
    <w:rsid w:val="00E805C9"/>
    <w:rsid w:val="00E811E6"/>
    <w:rsid w:val="00E82F09"/>
    <w:rsid w:val="00E946D8"/>
    <w:rsid w:val="00E947C7"/>
    <w:rsid w:val="00E954EF"/>
    <w:rsid w:val="00E978FD"/>
    <w:rsid w:val="00EA01C7"/>
    <w:rsid w:val="00EA059C"/>
    <w:rsid w:val="00EA12E1"/>
    <w:rsid w:val="00EA1C5C"/>
    <w:rsid w:val="00EA27A6"/>
    <w:rsid w:val="00EA3CB7"/>
    <w:rsid w:val="00EA5CC9"/>
    <w:rsid w:val="00EB264B"/>
    <w:rsid w:val="00EB28D4"/>
    <w:rsid w:val="00EB5446"/>
    <w:rsid w:val="00EB716B"/>
    <w:rsid w:val="00EB7CDD"/>
    <w:rsid w:val="00EC1D04"/>
    <w:rsid w:val="00ED4A45"/>
    <w:rsid w:val="00ED5403"/>
    <w:rsid w:val="00ED5C32"/>
    <w:rsid w:val="00ED6CBF"/>
    <w:rsid w:val="00EE0479"/>
    <w:rsid w:val="00EE2688"/>
    <w:rsid w:val="00EE2FB9"/>
    <w:rsid w:val="00EF1FCF"/>
    <w:rsid w:val="00EF20F8"/>
    <w:rsid w:val="00EF390E"/>
    <w:rsid w:val="00EF4582"/>
    <w:rsid w:val="00EF45BE"/>
    <w:rsid w:val="00EF56D2"/>
    <w:rsid w:val="00EF6D99"/>
    <w:rsid w:val="00EF6E13"/>
    <w:rsid w:val="00F0028A"/>
    <w:rsid w:val="00F01D18"/>
    <w:rsid w:val="00F0435A"/>
    <w:rsid w:val="00F04EEB"/>
    <w:rsid w:val="00F125EE"/>
    <w:rsid w:val="00F12C72"/>
    <w:rsid w:val="00F14292"/>
    <w:rsid w:val="00F161F4"/>
    <w:rsid w:val="00F165C0"/>
    <w:rsid w:val="00F168FC"/>
    <w:rsid w:val="00F20DD0"/>
    <w:rsid w:val="00F21962"/>
    <w:rsid w:val="00F23001"/>
    <w:rsid w:val="00F232F4"/>
    <w:rsid w:val="00F233D1"/>
    <w:rsid w:val="00F23C41"/>
    <w:rsid w:val="00F25F6B"/>
    <w:rsid w:val="00F356A4"/>
    <w:rsid w:val="00F35958"/>
    <w:rsid w:val="00F36AA7"/>
    <w:rsid w:val="00F402F9"/>
    <w:rsid w:val="00F40A94"/>
    <w:rsid w:val="00F41C0D"/>
    <w:rsid w:val="00F44708"/>
    <w:rsid w:val="00F459F1"/>
    <w:rsid w:val="00F466D6"/>
    <w:rsid w:val="00F47436"/>
    <w:rsid w:val="00F533F2"/>
    <w:rsid w:val="00F5668C"/>
    <w:rsid w:val="00F57FDA"/>
    <w:rsid w:val="00F60419"/>
    <w:rsid w:val="00F66F0D"/>
    <w:rsid w:val="00F81627"/>
    <w:rsid w:val="00F848C9"/>
    <w:rsid w:val="00F875EB"/>
    <w:rsid w:val="00F87DE2"/>
    <w:rsid w:val="00F90AA5"/>
    <w:rsid w:val="00F9327C"/>
    <w:rsid w:val="00F96282"/>
    <w:rsid w:val="00FA4F9E"/>
    <w:rsid w:val="00FA55FD"/>
    <w:rsid w:val="00FA57BF"/>
    <w:rsid w:val="00FB3941"/>
    <w:rsid w:val="00FC1168"/>
    <w:rsid w:val="00FC75C4"/>
    <w:rsid w:val="00FD0111"/>
    <w:rsid w:val="00FD0FBB"/>
    <w:rsid w:val="00FD34E8"/>
    <w:rsid w:val="00FD4445"/>
    <w:rsid w:val="00FD5B19"/>
    <w:rsid w:val="00FE1A1D"/>
    <w:rsid w:val="00FE36F4"/>
    <w:rsid w:val="00FE3A16"/>
    <w:rsid w:val="00FE491F"/>
    <w:rsid w:val="00FE6B5D"/>
    <w:rsid w:val="00FE7AF8"/>
    <w:rsid w:val="00FF25CB"/>
    <w:rsid w:val="00FF4E24"/>
    <w:rsid w:val="00FF5C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fillcolor="white">
      <v:fill color="white"/>
      <o:colormru v:ext="edit" colors="#006eb9"/>
    </o:shapedefaults>
    <o:shapelayout v:ext="edit">
      <o:idmap v:ext="edit" data="1"/>
    </o:shapelayout>
  </w:shapeDefaults>
  <w:decimalSymbol w:val=","/>
  <w:listSeparator w:val=";"/>
  <w14:docId w14:val="50E95A11"/>
  <w15:chartTrackingRefBased/>
  <w15:docId w15:val="{F7804EC6-99C3-43DB-83F3-CD7764218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annotation reference" w:uiPriority="99"/>
    <w:lsdException w:name="Title" w:uiPriority="10" w:qFormat="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spacing w:line="280" w:lineRule="atLeast"/>
    </w:pPr>
    <w:rPr>
      <w:rFonts w:ascii="Arial" w:hAnsi="Arial"/>
    </w:rPr>
  </w:style>
  <w:style w:type="paragraph" w:styleId="Kop1">
    <w:name w:val="heading 1"/>
    <w:basedOn w:val="Standaard"/>
    <w:next w:val="Standaard"/>
    <w:link w:val="Kop1Char"/>
    <w:qFormat/>
    <w:rsid w:val="001F0A72"/>
    <w:pPr>
      <w:keepNext/>
      <w:numPr>
        <w:numId w:val="3"/>
      </w:numPr>
      <w:spacing w:after="280" w:line="480" w:lineRule="atLeast"/>
      <w:outlineLvl w:val="0"/>
    </w:pPr>
    <w:rPr>
      <w:rFonts w:ascii="Arial Rounded MT Bold" w:hAnsi="Arial Rounded MT Bold"/>
      <w:color w:val="006EB9"/>
      <w:kern w:val="32"/>
      <w:sz w:val="28"/>
      <w:szCs w:val="28"/>
    </w:rPr>
  </w:style>
  <w:style w:type="paragraph" w:styleId="Kop2">
    <w:name w:val="heading 2"/>
    <w:basedOn w:val="Standaard"/>
    <w:next w:val="Standaard"/>
    <w:link w:val="Kop2Char"/>
    <w:qFormat/>
    <w:rsid w:val="0003775F"/>
    <w:pPr>
      <w:keepNext/>
      <w:keepLines/>
      <w:numPr>
        <w:ilvl w:val="1"/>
        <w:numId w:val="3"/>
      </w:numPr>
      <w:spacing w:before="480" w:after="120" w:line="276" w:lineRule="auto"/>
      <w:jc w:val="both"/>
      <w:outlineLvl w:val="1"/>
    </w:pPr>
    <w:rPr>
      <w:rFonts w:cs="Arial"/>
      <w:b/>
      <w:color w:val="006EB9"/>
    </w:rPr>
  </w:style>
  <w:style w:type="paragraph" w:styleId="Kop3">
    <w:name w:val="heading 3"/>
    <w:basedOn w:val="Standaard"/>
    <w:next w:val="Standaard"/>
    <w:link w:val="Kop3Char"/>
    <w:qFormat/>
    <w:rsid w:val="00C45A69"/>
    <w:pPr>
      <w:keepNext/>
      <w:keepLines/>
      <w:numPr>
        <w:ilvl w:val="2"/>
        <w:numId w:val="3"/>
      </w:numPr>
      <w:spacing w:before="360" w:after="120" w:line="276" w:lineRule="auto"/>
      <w:outlineLvl w:val="2"/>
    </w:pPr>
    <w:rPr>
      <w:rFonts w:cs="Arial"/>
      <w:i/>
      <w:color w:val="548DD4"/>
    </w:rPr>
  </w:style>
  <w:style w:type="paragraph" w:styleId="Kop4">
    <w:name w:val="heading 4"/>
    <w:basedOn w:val="Standaard"/>
    <w:next w:val="Standaard"/>
    <w:link w:val="Kop4Char"/>
    <w:uiPriority w:val="9"/>
    <w:unhideWhenUsed/>
    <w:qFormat/>
    <w:rsid w:val="00902095"/>
    <w:pPr>
      <w:keepNext/>
      <w:keepLines/>
      <w:numPr>
        <w:ilvl w:val="3"/>
        <w:numId w:val="3"/>
      </w:numPr>
      <w:spacing w:before="200" w:line="276" w:lineRule="auto"/>
      <w:outlineLvl w:val="3"/>
    </w:pPr>
    <w:rPr>
      <w:rFonts w:asciiTheme="majorHAnsi" w:eastAsiaTheme="majorEastAsia" w:hAnsiTheme="majorHAnsi" w:cstheme="majorBidi"/>
      <w:b/>
      <w:bCs/>
      <w:i/>
      <w:iCs/>
      <w:color w:val="4472C4" w:themeColor="accent1"/>
      <w:sz w:val="22"/>
      <w:szCs w:val="22"/>
      <w:lang w:eastAsia="en-US"/>
    </w:rPr>
  </w:style>
  <w:style w:type="paragraph" w:styleId="Kop5">
    <w:name w:val="heading 5"/>
    <w:basedOn w:val="Standaard"/>
    <w:next w:val="Standaard"/>
    <w:link w:val="Kop5Char"/>
    <w:uiPriority w:val="9"/>
    <w:unhideWhenUsed/>
    <w:qFormat/>
    <w:rsid w:val="00902095"/>
    <w:pPr>
      <w:keepNext/>
      <w:keepLines/>
      <w:numPr>
        <w:ilvl w:val="4"/>
        <w:numId w:val="3"/>
      </w:numPr>
      <w:spacing w:before="200" w:line="276" w:lineRule="auto"/>
      <w:outlineLvl w:val="4"/>
    </w:pPr>
    <w:rPr>
      <w:rFonts w:asciiTheme="majorHAnsi" w:eastAsiaTheme="majorEastAsia" w:hAnsiTheme="majorHAnsi" w:cstheme="majorBidi"/>
      <w:color w:val="1F3763" w:themeColor="accent1" w:themeShade="7F"/>
      <w:sz w:val="22"/>
      <w:szCs w:val="22"/>
      <w:lang w:eastAsia="en-US"/>
    </w:rPr>
  </w:style>
  <w:style w:type="paragraph" w:styleId="Kop6">
    <w:name w:val="heading 6"/>
    <w:basedOn w:val="Standaard"/>
    <w:next w:val="Standaard"/>
    <w:link w:val="Kop6Char"/>
    <w:uiPriority w:val="9"/>
    <w:semiHidden/>
    <w:unhideWhenUsed/>
    <w:qFormat/>
    <w:rsid w:val="00902095"/>
    <w:pPr>
      <w:keepNext/>
      <w:keepLines/>
      <w:numPr>
        <w:ilvl w:val="5"/>
        <w:numId w:val="3"/>
      </w:numPr>
      <w:spacing w:before="200" w:line="276" w:lineRule="auto"/>
      <w:outlineLvl w:val="5"/>
    </w:pPr>
    <w:rPr>
      <w:rFonts w:asciiTheme="majorHAnsi" w:eastAsiaTheme="majorEastAsia" w:hAnsiTheme="majorHAnsi" w:cstheme="majorBidi"/>
      <w:i/>
      <w:iCs/>
      <w:color w:val="1F3763" w:themeColor="accent1" w:themeShade="7F"/>
      <w:sz w:val="22"/>
      <w:szCs w:val="22"/>
      <w:lang w:eastAsia="en-US"/>
    </w:rPr>
  </w:style>
  <w:style w:type="paragraph" w:styleId="Kop7">
    <w:name w:val="heading 7"/>
    <w:basedOn w:val="Standaard"/>
    <w:next w:val="Standaard"/>
    <w:link w:val="Kop7Char"/>
    <w:uiPriority w:val="9"/>
    <w:semiHidden/>
    <w:unhideWhenUsed/>
    <w:qFormat/>
    <w:rsid w:val="00902095"/>
    <w:pPr>
      <w:keepNext/>
      <w:keepLines/>
      <w:numPr>
        <w:ilvl w:val="6"/>
        <w:numId w:val="3"/>
      </w:numPr>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Kop8">
    <w:name w:val="heading 8"/>
    <w:basedOn w:val="Standaard"/>
    <w:next w:val="Standaard"/>
    <w:link w:val="Kop8Char"/>
    <w:uiPriority w:val="9"/>
    <w:semiHidden/>
    <w:unhideWhenUsed/>
    <w:qFormat/>
    <w:rsid w:val="00902095"/>
    <w:pPr>
      <w:keepNext/>
      <w:keepLines/>
      <w:numPr>
        <w:ilvl w:val="7"/>
        <w:numId w:val="3"/>
      </w:numPr>
      <w:spacing w:before="200" w:line="276" w:lineRule="auto"/>
      <w:outlineLvl w:val="7"/>
    </w:pPr>
    <w:rPr>
      <w:rFonts w:asciiTheme="majorHAnsi" w:eastAsiaTheme="majorEastAsia" w:hAnsiTheme="majorHAnsi" w:cstheme="majorBidi"/>
      <w:color w:val="404040" w:themeColor="text1" w:themeTint="BF"/>
      <w:lang w:eastAsia="en-US"/>
    </w:rPr>
  </w:style>
  <w:style w:type="paragraph" w:styleId="Kop9">
    <w:name w:val="heading 9"/>
    <w:basedOn w:val="Standaard"/>
    <w:next w:val="Standaard"/>
    <w:link w:val="Kop9Char"/>
    <w:uiPriority w:val="9"/>
    <w:semiHidden/>
    <w:unhideWhenUsed/>
    <w:qFormat/>
    <w:rsid w:val="00902095"/>
    <w:pPr>
      <w:keepNext/>
      <w:keepLines/>
      <w:numPr>
        <w:ilvl w:val="8"/>
        <w:numId w:val="3"/>
      </w:numPr>
      <w:spacing w:before="200" w:line="276" w:lineRule="auto"/>
      <w:outlineLvl w:val="8"/>
    </w:pPr>
    <w:rPr>
      <w:rFonts w:asciiTheme="majorHAnsi" w:eastAsiaTheme="majorEastAsia" w:hAnsiTheme="majorHAnsi" w:cstheme="majorBidi"/>
      <w:i/>
      <w:iCs/>
      <w:color w:val="404040" w:themeColor="text1" w:themeTint="BF"/>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pPr>
      <w:spacing w:line="160" w:lineRule="atLeast"/>
    </w:pPr>
    <w:rPr>
      <w:noProof/>
      <w:sz w:val="16"/>
    </w:rPr>
  </w:style>
  <w:style w:type="paragraph" w:styleId="Voettekst">
    <w:name w:val="footer"/>
    <w:basedOn w:val="Standaard"/>
    <w:link w:val="VoettekstChar"/>
    <w:uiPriority w:val="99"/>
    <w:rsid w:val="001173FD"/>
    <w:pPr>
      <w:tabs>
        <w:tab w:val="center" w:pos="4451"/>
        <w:tab w:val="right" w:pos="8902"/>
      </w:tabs>
    </w:pPr>
    <w:rPr>
      <w:rFonts w:ascii="Arial Narrow" w:hAnsi="Arial Narrow"/>
      <w:noProof/>
    </w:rPr>
  </w:style>
  <w:style w:type="paragraph" w:styleId="Inhopg1">
    <w:name w:val="toc 1"/>
    <w:basedOn w:val="Standaard"/>
    <w:next w:val="Standaard"/>
    <w:autoRedefine/>
    <w:uiPriority w:val="39"/>
    <w:rsid w:val="00187045"/>
    <w:pPr>
      <w:tabs>
        <w:tab w:val="left" w:pos="567"/>
        <w:tab w:val="right" w:leader="dot" w:pos="8902"/>
      </w:tabs>
      <w:spacing w:before="280"/>
    </w:pPr>
    <w:rPr>
      <w:rFonts w:ascii="Arial Narrow" w:hAnsi="Arial Narrow"/>
      <w:b/>
      <w:color w:val="006EB9"/>
      <w:sz w:val="24"/>
    </w:rPr>
  </w:style>
  <w:style w:type="paragraph" w:customStyle="1" w:styleId="Afstand">
    <w:name w:val="Afstand"/>
    <w:basedOn w:val="Standaard"/>
    <w:next w:val="Standaard"/>
  </w:style>
  <w:style w:type="paragraph" w:customStyle="1" w:styleId="Rapporttitel">
    <w:name w:val="Rapporttitel"/>
    <w:basedOn w:val="Standaard"/>
    <w:rsid w:val="006F33BE"/>
    <w:pPr>
      <w:spacing w:line="440" w:lineRule="atLeast"/>
    </w:pPr>
    <w:rPr>
      <w:rFonts w:ascii="Arial Rounded MT Bold" w:hAnsi="Arial Rounded MT Bold"/>
      <w:b/>
      <w:noProof/>
      <w:sz w:val="40"/>
    </w:rPr>
  </w:style>
  <w:style w:type="paragraph" w:customStyle="1" w:styleId="Rapportondertitel">
    <w:name w:val="Rapportondertitel"/>
    <w:basedOn w:val="Standaard"/>
    <w:rsid w:val="006F33BE"/>
    <w:rPr>
      <w:b/>
      <w:noProof/>
      <w:sz w:val="24"/>
    </w:rPr>
  </w:style>
  <w:style w:type="paragraph" w:customStyle="1" w:styleId="Bladtitel">
    <w:name w:val="Bladtitel"/>
    <w:basedOn w:val="Standaard"/>
    <w:next w:val="Standaard"/>
    <w:rsid w:val="007046DF"/>
    <w:rPr>
      <w:rFonts w:ascii="Arial Rounded MT Bold" w:hAnsi="Arial Rounded MT Bold"/>
      <w:noProof/>
      <w:color w:val="006EB9"/>
      <w:sz w:val="32"/>
    </w:rPr>
  </w:style>
  <w:style w:type="paragraph" w:customStyle="1" w:styleId="BladTekst">
    <w:name w:val="BladTekst"/>
    <w:basedOn w:val="Standaard"/>
    <w:rPr>
      <w:noProof/>
    </w:rPr>
  </w:style>
  <w:style w:type="paragraph" w:customStyle="1" w:styleId="BladTekstVet">
    <w:name w:val="BladTekstVet"/>
    <w:basedOn w:val="BladTekst"/>
    <w:next w:val="BladTekst"/>
    <w:rsid w:val="007046DF"/>
    <w:rPr>
      <w:rFonts w:ascii="Arial Narrow" w:hAnsi="Arial Narrow"/>
      <w:b/>
      <w:color w:val="006EB9"/>
      <w:sz w:val="24"/>
    </w:rPr>
  </w:style>
  <w:style w:type="paragraph" w:styleId="Inhopg2">
    <w:name w:val="toc 2"/>
    <w:basedOn w:val="Standaard"/>
    <w:next w:val="Standaard"/>
    <w:autoRedefine/>
    <w:uiPriority w:val="39"/>
    <w:rsid w:val="006E4067"/>
    <w:pPr>
      <w:tabs>
        <w:tab w:val="left" w:pos="567"/>
        <w:tab w:val="right" w:leader="dot" w:pos="8902"/>
      </w:tabs>
    </w:pPr>
    <w:rPr>
      <w:rFonts w:ascii="Arial Narrow" w:hAnsi="Arial Narrow"/>
      <w:b/>
      <w:sz w:val="22"/>
    </w:rPr>
  </w:style>
  <w:style w:type="paragraph" w:styleId="Inhopg3">
    <w:name w:val="toc 3"/>
    <w:basedOn w:val="Standaard"/>
    <w:next w:val="Standaard"/>
    <w:autoRedefine/>
    <w:uiPriority w:val="39"/>
    <w:rsid w:val="006E4067"/>
    <w:pPr>
      <w:tabs>
        <w:tab w:val="left" w:pos="567"/>
        <w:tab w:val="right" w:leader="dot" w:pos="8902"/>
      </w:tabs>
    </w:pPr>
    <w:rPr>
      <w:noProof/>
    </w:rPr>
  </w:style>
  <w:style w:type="paragraph" w:styleId="Inhopg4">
    <w:name w:val="toc 4"/>
    <w:basedOn w:val="Standaard"/>
    <w:next w:val="Standaard"/>
    <w:autoRedefine/>
    <w:uiPriority w:val="39"/>
    <w:pPr>
      <w:spacing w:before="280"/>
    </w:pPr>
    <w:rPr>
      <w:rFonts w:ascii="Arial Black" w:hAnsi="Arial Black"/>
    </w:rPr>
  </w:style>
  <w:style w:type="paragraph" w:customStyle="1" w:styleId="Introtekst">
    <w:name w:val="Introtekst"/>
    <w:basedOn w:val="Standaard"/>
    <w:next w:val="Standaard"/>
    <w:pPr>
      <w:spacing w:after="280"/>
    </w:pPr>
    <w:rPr>
      <w:b/>
    </w:rPr>
  </w:style>
  <w:style w:type="character" w:customStyle="1" w:styleId="IntrotekstChar">
    <w:name w:val="Introtekst Char"/>
    <w:rPr>
      <w:rFonts w:ascii="Arial" w:hAnsi="Arial"/>
      <w:b/>
      <w:noProof w:val="0"/>
      <w:szCs w:val="24"/>
      <w:lang w:val="nl-NL" w:eastAsia="nl-NL" w:bidi="ar-SA"/>
    </w:rPr>
  </w:style>
  <w:style w:type="paragraph" w:customStyle="1" w:styleId="Tussenkop">
    <w:name w:val="Tussenkop"/>
    <w:basedOn w:val="Standaard"/>
    <w:next w:val="Standaard"/>
    <w:rsid w:val="00A4590A"/>
    <w:pPr>
      <w:spacing w:before="280"/>
    </w:pPr>
    <w:rPr>
      <w:b/>
      <w:sz w:val="18"/>
    </w:rPr>
  </w:style>
  <w:style w:type="paragraph" w:styleId="Lijstopsomteken">
    <w:name w:val="List Bullet"/>
    <w:basedOn w:val="Standaard"/>
    <w:autoRedefine/>
    <w:pPr>
      <w:numPr>
        <w:numId w:val="1"/>
      </w:numPr>
      <w:tabs>
        <w:tab w:val="clear" w:pos="360"/>
        <w:tab w:val="num" w:pos="765"/>
      </w:tabs>
      <w:ind w:left="765" w:hanging="198"/>
    </w:pPr>
  </w:style>
  <w:style w:type="paragraph" w:styleId="Lijstopsomteken2">
    <w:name w:val="List Bullet 2"/>
    <w:basedOn w:val="Standaard"/>
    <w:autoRedefine/>
    <w:pPr>
      <w:numPr>
        <w:numId w:val="2"/>
      </w:numPr>
      <w:tabs>
        <w:tab w:val="clear" w:pos="1125"/>
        <w:tab w:val="left" w:pos="936"/>
      </w:tabs>
    </w:pPr>
  </w:style>
  <w:style w:type="paragraph" w:styleId="Ballontekst">
    <w:name w:val="Balloon Text"/>
    <w:basedOn w:val="Standaard"/>
    <w:link w:val="BallontekstChar"/>
    <w:uiPriority w:val="99"/>
    <w:semiHidden/>
    <w:rsid w:val="00547EF7"/>
    <w:rPr>
      <w:rFonts w:ascii="Tahoma" w:hAnsi="Tahoma" w:cs="Tahoma"/>
      <w:sz w:val="16"/>
      <w:szCs w:val="16"/>
    </w:rPr>
  </w:style>
  <w:style w:type="paragraph" w:styleId="Bijschrift">
    <w:name w:val="caption"/>
    <w:basedOn w:val="Standaard"/>
    <w:next w:val="Standaard"/>
    <w:qFormat/>
    <w:rPr>
      <w:sz w:val="16"/>
    </w:rPr>
  </w:style>
  <w:style w:type="paragraph" w:customStyle="1" w:styleId="BladTekstLabel">
    <w:name w:val="BladTekstLabel"/>
    <w:basedOn w:val="BladTekst"/>
    <w:rsid w:val="007046DF"/>
    <w:rPr>
      <w:b/>
      <w:sz w:val="18"/>
    </w:rPr>
  </w:style>
  <w:style w:type="paragraph" w:customStyle="1" w:styleId="Inhoudkop">
    <w:name w:val="Inhoud kop"/>
    <w:basedOn w:val="Standaard"/>
    <w:next w:val="Standaard"/>
    <w:rsid w:val="00A4590A"/>
    <w:rPr>
      <w:rFonts w:ascii="Arial Rounded MT Bold" w:hAnsi="Arial Rounded MT Bold"/>
      <w:noProof/>
      <w:color w:val="006EB9"/>
      <w:sz w:val="32"/>
    </w:rPr>
  </w:style>
  <w:style w:type="table" w:styleId="Tabelraster">
    <w:name w:val="Table Grid"/>
    <w:basedOn w:val="Standaardtabel"/>
    <w:uiPriority w:val="59"/>
    <w:rsid w:val="00547EF7"/>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atermerk">
    <w:name w:val="Watermerk"/>
    <w:basedOn w:val="Standaard"/>
    <w:rsid w:val="00BD2569"/>
    <w:pPr>
      <w:spacing w:line="1920" w:lineRule="exact"/>
      <w:jc w:val="center"/>
    </w:pPr>
    <w:rPr>
      <w:color w:val="C0C0C0"/>
      <w:sz w:val="192"/>
      <w:szCs w:val="192"/>
    </w:rPr>
  </w:style>
  <w:style w:type="character" w:styleId="Zwaar">
    <w:name w:val="Strong"/>
    <w:basedOn w:val="Standaardalinea-lettertype"/>
    <w:uiPriority w:val="22"/>
    <w:qFormat/>
    <w:rsid w:val="009B72D8"/>
    <w:rPr>
      <w:b/>
      <w:bCs/>
    </w:rPr>
  </w:style>
  <w:style w:type="table" w:customStyle="1" w:styleId="Tabelraster3">
    <w:name w:val="Tabelraster3"/>
    <w:basedOn w:val="Standaardtabel"/>
    <w:next w:val="Tabelraster"/>
    <w:uiPriority w:val="59"/>
    <w:rsid w:val="009B7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4Char">
    <w:name w:val="Kop 4 Char"/>
    <w:basedOn w:val="Standaardalinea-lettertype"/>
    <w:link w:val="Kop4"/>
    <w:uiPriority w:val="9"/>
    <w:rsid w:val="00902095"/>
    <w:rPr>
      <w:rFonts w:asciiTheme="majorHAnsi" w:eastAsiaTheme="majorEastAsia" w:hAnsiTheme="majorHAnsi" w:cstheme="majorBidi"/>
      <w:b/>
      <w:bCs/>
      <w:i/>
      <w:iCs/>
      <w:color w:val="4472C4" w:themeColor="accent1"/>
      <w:sz w:val="22"/>
      <w:szCs w:val="22"/>
      <w:lang w:eastAsia="en-US"/>
    </w:rPr>
  </w:style>
  <w:style w:type="character" w:customStyle="1" w:styleId="Kop5Char">
    <w:name w:val="Kop 5 Char"/>
    <w:basedOn w:val="Standaardalinea-lettertype"/>
    <w:link w:val="Kop5"/>
    <w:uiPriority w:val="9"/>
    <w:rsid w:val="00902095"/>
    <w:rPr>
      <w:rFonts w:asciiTheme="majorHAnsi" w:eastAsiaTheme="majorEastAsia" w:hAnsiTheme="majorHAnsi" w:cstheme="majorBidi"/>
      <w:color w:val="1F3763" w:themeColor="accent1" w:themeShade="7F"/>
      <w:sz w:val="22"/>
      <w:szCs w:val="22"/>
      <w:lang w:eastAsia="en-US"/>
    </w:rPr>
  </w:style>
  <w:style w:type="character" w:customStyle="1" w:styleId="Kop6Char">
    <w:name w:val="Kop 6 Char"/>
    <w:basedOn w:val="Standaardalinea-lettertype"/>
    <w:link w:val="Kop6"/>
    <w:uiPriority w:val="9"/>
    <w:semiHidden/>
    <w:rsid w:val="00902095"/>
    <w:rPr>
      <w:rFonts w:asciiTheme="majorHAnsi" w:eastAsiaTheme="majorEastAsia" w:hAnsiTheme="majorHAnsi" w:cstheme="majorBidi"/>
      <w:i/>
      <w:iCs/>
      <w:color w:val="1F3763" w:themeColor="accent1" w:themeShade="7F"/>
      <w:sz w:val="22"/>
      <w:szCs w:val="22"/>
      <w:lang w:eastAsia="en-US"/>
    </w:rPr>
  </w:style>
  <w:style w:type="character" w:customStyle="1" w:styleId="Kop7Char">
    <w:name w:val="Kop 7 Char"/>
    <w:basedOn w:val="Standaardalinea-lettertype"/>
    <w:link w:val="Kop7"/>
    <w:uiPriority w:val="9"/>
    <w:semiHidden/>
    <w:rsid w:val="00902095"/>
    <w:rPr>
      <w:rFonts w:asciiTheme="majorHAnsi" w:eastAsiaTheme="majorEastAsia" w:hAnsiTheme="majorHAnsi" w:cstheme="majorBidi"/>
      <w:i/>
      <w:iCs/>
      <w:color w:val="404040" w:themeColor="text1" w:themeTint="BF"/>
      <w:sz w:val="22"/>
      <w:szCs w:val="22"/>
      <w:lang w:eastAsia="en-US"/>
    </w:rPr>
  </w:style>
  <w:style w:type="character" w:customStyle="1" w:styleId="Kop8Char">
    <w:name w:val="Kop 8 Char"/>
    <w:basedOn w:val="Standaardalinea-lettertype"/>
    <w:link w:val="Kop8"/>
    <w:uiPriority w:val="9"/>
    <w:semiHidden/>
    <w:rsid w:val="00902095"/>
    <w:rPr>
      <w:rFonts w:asciiTheme="majorHAnsi" w:eastAsiaTheme="majorEastAsia" w:hAnsiTheme="majorHAnsi" w:cstheme="majorBidi"/>
      <w:color w:val="404040" w:themeColor="text1" w:themeTint="BF"/>
      <w:lang w:eastAsia="en-US"/>
    </w:rPr>
  </w:style>
  <w:style w:type="character" w:customStyle="1" w:styleId="Kop9Char">
    <w:name w:val="Kop 9 Char"/>
    <w:basedOn w:val="Standaardalinea-lettertype"/>
    <w:link w:val="Kop9"/>
    <w:uiPriority w:val="9"/>
    <w:semiHidden/>
    <w:rsid w:val="00902095"/>
    <w:rPr>
      <w:rFonts w:asciiTheme="majorHAnsi" w:eastAsiaTheme="majorEastAsia" w:hAnsiTheme="majorHAnsi" w:cstheme="majorBidi"/>
      <w:i/>
      <w:iCs/>
      <w:color w:val="404040" w:themeColor="text1" w:themeTint="BF"/>
      <w:lang w:eastAsia="en-US"/>
    </w:rPr>
  </w:style>
  <w:style w:type="paragraph" w:styleId="Geenafstand">
    <w:name w:val="No Spacing"/>
    <w:link w:val="GeenafstandChar"/>
    <w:uiPriority w:val="1"/>
    <w:qFormat/>
    <w:rsid w:val="00902095"/>
    <w:rPr>
      <w:rFonts w:asciiTheme="minorHAnsi" w:eastAsiaTheme="minorHAnsi" w:hAnsiTheme="minorHAnsi" w:cstheme="minorBidi"/>
      <w:sz w:val="22"/>
      <w:szCs w:val="22"/>
      <w:lang w:eastAsia="en-US"/>
    </w:rPr>
  </w:style>
  <w:style w:type="character" w:customStyle="1" w:styleId="GeenafstandChar">
    <w:name w:val="Geen afstand Char"/>
    <w:basedOn w:val="Standaardalinea-lettertype"/>
    <w:link w:val="Geenafstand"/>
    <w:uiPriority w:val="1"/>
    <w:rsid w:val="00902095"/>
    <w:rPr>
      <w:rFonts w:asciiTheme="minorHAnsi" w:eastAsiaTheme="minorHAnsi" w:hAnsiTheme="minorHAnsi" w:cstheme="minorBidi"/>
      <w:sz w:val="22"/>
      <w:szCs w:val="22"/>
      <w:lang w:eastAsia="en-US"/>
    </w:rPr>
  </w:style>
  <w:style w:type="character" w:customStyle="1" w:styleId="Kop1Char">
    <w:name w:val="Kop 1 Char"/>
    <w:basedOn w:val="Standaardalinea-lettertype"/>
    <w:link w:val="Kop1"/>
    <w:rsid w:val="001F0A72"/>
    <w:rPr>
      <w:rFonts w:ascii="Arial Rounded MT Bold" w:hAnsi="Arial Rounded MT Bold"/>
      <w:color w:val="006EB9"/>
      <w:kern w:val="32"/>
      <w:sz w:val="28"/>
      <w:szCs w:val="28"/>
    </w:rPr>
  </w:style>
  <w:style w:type="character" w:customStyle="1" w:styleId="Kop2Char">
    <w:name w:val="Kop 2 Char"/>
    <w:basedOn w:val="Standaardalinea-lettertype"/>
    <w:link w:val="Kop2"/>
    <w:rsid w:val="0003775F"/>
    <w:rPr>
      <w:rFonts w:ascii="Arial" w:hAnsi="Arial" w:cs="Arial"/>
      <w:b/>
      <w:color w:val="006EB9"/>
    </w:rPr>
  </w:style>
  <w:style w:type="character" w:customStyle="1" w:styleId="Kop3Char">
    <w:name w:val="Kop 3 Char"/>
    <w:basedOn w:val="Standaardalinea-lettertype"/>
    <w:link w:val="Kop3"/>
    <w:rsid w:val="00C45A69"/>
    <w:rPr>
      <w:rFonts w:ascii="Arial" w:hAnsi="Arial" w:cs="Arial"/>
      <w:i/>
      <w:color w:val="548DD4"/>
    </w:rPr>
  </w:style>
  <w:style w:type="paragraph" w:styleId="Lijstalinea">
    <w:name w:val="List Paragraph"/>
    <w:aliases w:val="Opsomblokjes en substreepjes"/>
    <w:basedOn w:val="Standaard"/>
    <w:link w:val="LijstalineaChar"/>
    <w:uiPriority w:val="34"/>
    <w:qFormat/>
    <w:rsid w:val="00902095"/>
    <w:pPr>
      <w:spacing w:after="200" w:line="276" w:lineRule="auto"/>
      <w:ind w:left="720"/>
      <w:contextualSpacing/>
    </w:pPr>
    <w:rPr>
      <w:rFonts w:asciiTheme="minorHAnsi" w:eastAsiaTheme="minorHAnsi" w:hAnsiTheme="minorHAnsi" w:cstheme="minorBidi"/>
      <w:sz w:val="22"/>
      <w:szCs w:val="22"/>
      <w:lang w:eastAsia="en-US"/>
    </w:rPr>
  </w:style>
  <w:style w:type="character" w:styleId="Hyperlink">
    <w:name w:val="Hyperlink"/>
    <w:basedOn w:val="Standaardalinea-lettertype"/>
    <w:uiPriority w:val="99"/>
    <w:unhideWhenUsed/>
    <w:rsid w:val="00902095"/>
    <w:rPr>
      <w:color w:val="0563C1" w:themeColor="hyperlink"/>
      <w:u w:val="single"/>
    </w:rPr>
  </w:style>
  <w:style w:type="paragraph" w:styleId="Tekstopmerking">
    <w:name w:val="annotation text"/>
    <w:basedOn w:val="Standaard"/>
    <w:link w:val="TekstopmerkingChar"/>
    <w:uiPriority w:val="99"/>
    <w:unhideWhenUsed/>
    <w:rsid w:val="00902095"/>
    <w:pPr>
      <w:spacing w:after="200" w:line="240" w:lineRule="auto"/>
    </w:pPr>
    <w:rPr>
      <w:rFonts w:asciiTheme="minorHAnsi" w:eastAsiaTheme="minorHAnsi" w:hAnsiTheme="minorHAnsi" w:cstheme="minorBidi"/>
      <w:lang w:eastAsia="en-US"/>
    </w:rPr>
  </w:style>
  <w:style w:type="character" w:customStyle="1" w:styleId="TekstopmerkingChar">
    <w:name w:val="Tekst opmerking Char"/>
    <w:basedOn w:val="Standaardalinea-lettertype"/>
    <w:link w:val="Tekstopmerking"/>
    <w:uiPriority w:val="99"/>
    <w:rsid w:val="00902095"/>
    <w:rPr>
      <w:rFonts w:asciiTheme="minorHAnsi" w:eastAsiaTheme="minorHAnsi" w:hAnsiTheme="minorHAnsi" w:cstheme="minorBidi"/>
      <w:lang w:eastAsia="en-US"/>
    </w:rPr>
  </w:style>
  <w:style w:type="character" w:styleId="Verwijzingopmerking">
    <w:name w:val="annotation reference"/>
    <w:basedOn w:val="Standaardalinea-lettertype"/>
    <w:uiPriority w:val="99"/>
    <w:unhideWhenUsed/>
    <w:rsid w:val="00902095"/>
    <w:rPr>
      <w:sz w:val="16"/>
      <w:szCs w:val="16"/>
    </w:rPr>
  </w:style>
  <w:style w:type="character" w:customStyle="1" w:styleId="BallontekstChar">
    <w:name w:val="Ballontekst Char"/>
    <w:basedOn w:val="Standaardalinea-lettertype"/>
    <w:link w:val="Ballontekst"/>
    <w:uiPriority w:val="99"/>
    <w:semiHidden/>
    <w:rsid w:val="00902095"/>
    <w:rPr>
      <w:rFonts w:ascii="Tahoma" w:hAnsi="Tahoma" w:cs="Tahoma"/>
      <w:sz w:val="16"/>
      <w:szCs w:val="16"/>
    </w:rPr>
  </w:style>
  <w:style w:type="paragraph" w:styleId="Onderwerpvanopmerking">
    <w:name w:val="annotation subject"/>
    <w:basedOn w:val="Tekstopmerking"/>
    <w:next w:val="Tekstopmerking"/>
    <w:link w:val="OnderwerpvanopmerkingChar"/>
    <w:uiPriority w:val="99"/>
    <w:unhideWhenUsed/>
    <w:rsid w:val="00902095"/>
    <w:rPr>
      <w:b/>
      <w:bCs/>
    </w:rPr>
  </w:style>
  <w:style w:type="character" w:customStyle="1" w:styleId="OnderwerpvanopmerkingChar">
    <w:name w:val="Onderwerp van opmerking Char"/>
    <w:basedOn w:val="TekstopmerkingChar"/>
    <w:link w:val="Onderwerpvanopmerking"/>
    <w:uiPriority w:val="99"/>
    <w:rsid w:val="00902095"/>
    <w:rPr>
      <w:rFonts w:asciiTheme="minorHAnsi" w:eastAsiaTheme="minorHAnsi" w:hAnsiTheme="minorHAnsi" w:cstheme="minorBidi"/>
      <w:b/>
      <w:bCs/>
      <w:lang w:eastAsia="en-US"/>
    </w:rPr>
  </w:style>
  <w:style w:type="paragraph" w:styleId="Titel">
    <w:name w:val="Title"/>
    <w:basedOn w:val="Standaard"/>
    <w:next w:val="Standaard"/>
    <w:link w:val="TitelChar"/>
    <w:uiPriority w:val="10"/>
    <w:qFormat/>
    <w:rsid w:val="00902095"/>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TitelChar">
    <w:name w:val="Titel Char"/>
    <w:basedOn w:val="Standaardalinea-lettertype"/>
    <w:link w:val="Titel"/>
    <w:uiPriority w:val="10"/>
    <w:rsid w:val="00902095"/>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KoptekstChar">
    <w:name w:val="Koptekst Char"/>
    <w:basedOn w:val="Standaardalinea-lettertype"/>
    <w:link w:val="Koptekst"/>
    <w:uiPriority w:val="99"/>
    <w:rsid w:val="00902095"/>
    <w:rPr>
      <w:rFonts w:ascii="Arial" w:hAnsi="Arial"/>
      <w:noProof/>
      <w:sz w:val="16"/>
    </w:rPr>
  </w:style>
  <w:style w:type="character" w:customStyle="1" w:styleId="VoettekstChar">
    <w:name w:val="Voettekst Char"/>
    <w:basedOn w:val="Standaardalinea-lettertype"/>
    <w:link w:val="Voettekst"/>
    <w:uiPriority w:val="99"/>
    <w:rsid w:val="00902095"/>
    <w:rPr>
      <w:rFonts w:ascii="Arial Narrow" w:hAnsi="Arial Narrow"/>
      <w:noProof/>
    </w:rPr>
  </w:style>
  <w:style w:type="paragraph" w:styleId="Revisie">
    <w:name w:val="Revision"/>
    <w:hidden/>
    <w:uiPriority w:val="99"/>
    <w:semiHidden/>
    <w:rsid w:val="00902095"/>
    <w:rPr>
      <w:rFonts w:asciiTheme="minorHAnsi" w:eastAsiaTheme="minorHAnsi" w:hAnsiTheme="minorHAnsi" w:cstheme="minorBidi"/>
      <w:sz w:val="22"/>
      <w:szCs w:val="22"/>
      <w:lang w:eastAsia="en-US"/>
    </w:rPr>
  </w:style>
  <w:style w:type="character" w:styleId="Tekstvantijdelijkeaanduiding">
    <w:name w:val="Placeholder Text"/>
    <w:basedOn w:val="Standaardalinea-lettertype"/>
    <w:uiPriority w:val="99"/>
    <w:semiHidden/>
    <w:rsid w:val="00902095"/>
    <w:rPr>
      <w:color w:val="808080"/>
    </w:rPr>
  </w:style>
  <w:style w:type="paragraph" w:styleId="Inhopg5">
    <w:name w:val="toc 5"/>
    <w:basedOn w:val="Standaard"/>
    <w:next w:val="Standaard"/>
    <w:autoRedefine/>
    <w:uiPriority w:val="39"/>
    <w:unhideWhenUsed/>
    <w:rsid w:val="00902095"/>
    <w:pPr>
      <w:spacing w:line="276" w:lineRule="auto"/>
      <w:ind w:left="880"/>
    </w:pPr>
    <w:rPr>
      <w:rFonts w:asciiTheme="minorHAnsi" w:eastAsiaTheme="minorHAnsi" w:hAnsiTheme="minorHAnsi" w:cstheme="minorBidi"/>
      <w:sz w:val="18"/>
      <w:szCs w:val="18"/>
      <w:lang w:eastAsia="en-US"/>
    </w:rPr>
  </w:style>
  <w:style w:type="paragraph" w:styleId="Inhopg6">
    <w:name w:val="toc 6"/>
    <w:basedOn w:val="Standaard"/>
    <w:next w:val="Standaard"/>
    <w:autoRedefine/>
    <w:uiPriority w:val="39"/>
    <w:unhideWhenUsed/>
    <w:rsid w:val="00902095"/>
    <w:pPr>
      <w:spacing w:line="276" w:lineRule="auto"/>
      <w:ind w:left="1100"/>
    </w:pPr>
    <w:rPr>
      <w:rFonts w:asciiTheme="minorHAnsi" w:eastAsiaTheme="minorHAnsi" w:hAnsiTheme="minorHAnsi" w:cstheme="minorBidi"/>
      <w:sz w:val="18"/>
      <w:szCs w:val="18"/>
      <w:lang w:eastAsia="en-US"/>
    </w:rPr>
  </w:style>
  <w:style w:type="paragraph" w:styleId="Inhopg7">
    <w:name w:val="toc 7"/>
    <w:basedOn w:val="Standaard"/>
    <w:next w:val="Standaard"/>
    <w:autoRedefine/>
    <w:uiPriority w:val="39"/>
    <w:unhideWhenUsed/>
    <w:rsid w:val="00902095"/>
    <w:pPr>
      <w:spacing w:line="276" w:lineRule="auto"/>
      <w:ind w:left="1320"/>
    </w:pPr>
    <w:rPr>
      <w:rFonts w:asciiTheme="minorHAnsi" w:eastAsiaTheme="minorHAnsi" w:hAnsiTheme="minorHAnsi" w:cstheme="minorBidi"/>
      <w:sz w:val="18"/>
      <w:szCs w:val="18"/>
      <w:lang w:eastAsia="en-US"/>
    </w:rPr>
  </w:style>
  <w:style w:type="paragraph" w:styleId="Inhopg8">
    <w:name w:val="toc 8"/>
    <w:basedOn w:val="Standaard"/>
    <w:next w:val="Standaard"/>
    <w:autoRedefine/>
    <w:uiPriority w:val="39"/>
    <w:unhideWhenUsed/>
    <w:rsid w:val="00902095"/>
    <w:pPr>
      <w:spacing w:line="276" w:lineRule="auto"/>
      <w:ind w:left="1540"/>
    </w:pPr>
    <w:rPr>
      <w:rFonts w:asciiTheme="minorHAnsi" w:eastAsiaTheme="minorHAnsi" w:hAnsiTheme="minorHAnsi" w:cstheme="minorBidi"/>
      <w:sz w:val="18"/>
      <w:szCs w:val="18"/>
      <w:lang w:eastAsia="en-US"/>
    </w:rPr>
  </w:style>
  <w:style w:type="paragraph" w:styleId="Inhopg9">
    <w:name w:val="toc 9"/>
    <w:basedOn w:val="Standaard"/>
    <w:next w:val="Standaard"/>
    <w:autoRedefine/>
    <w:uiPriority w:val="39"/>
    <w:unhideWhenUsed/>
    <w:rsid w:val="00902095"/>
    <w:pPr>
      <w:spacing w:line="276" w:lineRule="auto"/>
      <w:ind w:left="1760"/>
    </w:pPr>
    <w:rPr>
      <w:rFonts w:asciiTheme="minorHAnsi" w:eastAsiaTheme="minorHAnsi" w:hAnsiTheme="minorHAnsi" w:cstheme="minorBidi"/>
      <w:sz w:val="18"/>
      <w:szCs w:val="18"/>
      <w:lang w:eastAsia="en-US"/>
    </w:rPr>
  </w:style>
  <w:style w:type="table" w:customStyle="1" w:styleId="Tabelraster1">
    <w:name w:val="Tabelraster1"/>
    <w:basedOn w:val="Standaardtabel"/>
    <w:next w:val="Tabelraster"/>
    <w:uiPriority w:val="59"/>
    <w:rsid w:val="0090209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90209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aliases w:val="Opsomblokjes en substreepjes Char"/>
    <w:link w:val="Lijstalinea"/>
    <w:uiPriority w:val="34"/>
    <w:rsid w:val="00902095"/>
    <w:rPr>
      <w:rFonts w:asciiTheme="minorHAnsi" w:eastAsiaTheme="minorHAnsi" w:hAnsiTheme="minorHAnsi" w:cstheme="minorBidi"/>
      <w:sz w:val="22"/>
      <w:szCs w:val="22"/>
      <w:lang w:eastAsia="en-US"/>
    </w:rPr>
  </w:style>
  <w:style w:type="paragraph" w:customStyle="1" w:styleId="Default">
    <w:name w:val="Default"/>
    <w:rsid w:val="00CC7585"/>
    <w:pPr>
      <w:autoSpaceDE w:val="0"/>
      <w:autoSpaceDN w:val="0"/>
      <w:adjustRightInd w:val="0"/>
    </w:pPr>
    <w:rPr>
      <w:rFonts w:ascii="Arial" w:hAnsi="Arial" w:cs="Arial"/>
      <w:color w:val="000000"/>
      <w:sz w:val="24"/>
      <w:szCs w:val="24"/>
    </w:rPr>
  </w:style>
  <w:style w:type="paragraph" w:styleId="Normaalweb">
    <w:name w:val="Normal (Web)"/>
    <w:basedOn w:val="Standaard"/>
    <w:uiPriority w:val="99"/>
    <w:unhideWhenUsed/>
    <w:rsid w:val="003F2398"/>
    <w:pPr>
      <w:spacing w:before="100" w:beforeAutospacing="1" w:after="100" w:afterAutospacing="1" w:line="240" w:lineRule="auto"/>
    </w:pPr>
    <w:rPr>
      <w:rFonts w:ascii="Times New Roman" w:hAnsi="Times New Roman"/>
      <w:sz w:val="24"/>
      <w:szCs w:val="24"/>
    </w:rPr>
  </w:style>
  <w:style w:type="character" w:styleId="Onopgelostemelding">
    <w:name w:val="Unresolved Mention"/>
    <w:basedOn w:val="Standaardalinea-lettertype"/>
    <w:uiPriority w:val="99"/>
    <w:semiHidden/>
    <w:unhideWhenUsed/>
    <w:rsid w:val="005038C1"/>
    <w:rPr>
      <w:color w:val="605E5C"/>
      <w:shd w:val="clear" w:color="auto" w:fill="E1DFDD"/>
    </w:rPr>
  </w:style>
  <w:style w:type="paragraph" w:styleId="Voetnoottekst">
    <w:name w:val="footnote text"/>
    <w:basedOn w:val="Standaard"/>
    <w:link w:val="VoetnoottekstChar"/>
    <w:rsid w:val="00820C13"/>
    <w:pPr>
      <w:spacing w:line="240" w:lineRule="auto"/>
    </w:pPr>
  </w:style>
  <w:style w:type="character" w:customStyle="1" w:styleId="VoetnoottekstChar">
    <w:name w:val="Voetnoottekst Char"/>
    <w:basedOn w:val="Standaardalinea-lettertype"/>
    <w:link w:val="Voetnoottekst"/>
    <w:rsid w:val="00820C13"/>
    <w:rPr>
      <w:rFonts w:ascii="Arial" w:hAnsi="Arial"/>
    </w:rPr>
  </w:style>
  <w:style w:type="character" w:styleId="Voetnootmarkering">
    <w:name w:val="footnote reference"/>
    <w:basedOn w:val="Standaardalinea-lettertype"/>
    <w:rsid w:val="00820C13"/>
    <w:rPr>
      <w:vertAlign w:val="superscript"/>
    </w:rPr>
  </w:style>
  <w:style w:type="paragraph" w:customStyle="1" w:styleId="lid">
    <w:name w:val="lid"/>
    <w:basedOn w:val="Standaard"/>
    <w:uiPriority w:val="99"/>
    <w:rsid w:val="00492148"/>
    <w:pPr>
      <w:spacing w:line="240" w:lineRule="atLeast"/>
    </w:pPr>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939959">
      <w:bodyDiv w:val="1"/>
      <w:marLeft w:val="0"/>
      <w:marRight w:val="0"/>
      <w:marTop w:val="0"/>
      <w:marBottom w:val="0"/>
      <w:divBdr>
        <w:top w:val="none" w:sz="0" w:space="0" w:color="auto"/>
        <w:left w:val="none" w:sz="0" w:space="0" w:color="auto"/>
        <w:bottom w:val="none" w:sz="0" w:space="0" w:color="auto"/>
        <w:right w:val="none" w:sz="0" w:space="0" w:color="auto"/>
      </w:divBdr>
    </w:div>
    <w:div w:id="1025716992">
      <w:bodyDiv w:val="1"/>
      <w:marLeft w:val="0"/>
      <w:marRight w:val="0"/>
      <w:marTop w:val="0"/>
      <w:marBottom w:val="0"/>
      <w:divBdr>
        <w:top w:val="none" w:sz="0" w:space="0" w:color="auto"/>
        <w:left w:val="none" w:sz="0" w:space="0" w:color="auto"/>
        <w:bottom w:val="none" w:sz="0" w:space="0" w:color="auto"/>
        <w:right w:val="none" w:sz="0" w:space="0" w:color="auto"/>
      </w:divBdr>
    </w:div>
    <w:div w:id="2000957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rediteuren@gvb.nl"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wsvh_appl\gvb_doc_prd\iDocLogicx\Configuratie\Huisstijl\Rapport.do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553E0652C29A49B7EB97793F5BC74B" ma:contentTypeVersion="4" ma:contentTypeDescription="Een nieuw document maken." ma:contentTypeScope="" ma:versionID="7e47af3708e7b4919c7f94a4aeeab366">
  <xsd:schema xmlns:xsd="http://www.w3.org/2001/XMLSchema" xmlns:xs="http://www.w3.org/2001/XMLSchema" xmlns:p="http://schemas.microsoft.com/office/2006/metadata/properties" xmlns:ns3="3bf81e07-3819-4f93-b4d4-b468f7e7529c" targetNamespace="http://schemas.microsoft.com/office/2006/metadata/properties" ma:root="true" ma:fieldsID="bad98fc208747344cc24f52f76cb143a" ns3:_="">
    <xsd:import namespace="3bf81e07-3819-4f93-b4d4-b468f7e7529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81e07-3819-4f93-b4d4-b468f7e7529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03E09-3F48-490B-8404-D8A8BC5BEF51}">
  <ds:schemaRefs>
    <ds:schemaRef ds:uri="http://schemas.microsoft.com/sharepoint/v3/contenttype/forms"/>
  </ds:schemaRefs>
</ds:datastoreItem>
</file>

<file path=customXml/itemProps2.xml><?xml version="1.0" encoding="utf-8"?>
<ds:datastoreItem xmlns:ds="http://schemas.openxmlformats.org/officeDocument/2006/customXml" ds:itemID="{F6A91E5C-5A20-44A8-8C1A-3DB1FD1EB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81e07-3819-4f93-b4d4-b468f7e75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203EDD-9F8B-44CB-9CE9-D52469BA9CF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E175C72-9E66-4CD9-A751-32E7E2642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Template>
  <TotalTime>19</TotalTime>
  <Pages>12</Pages>
  <Words>2671</Words>
  <Characters>16868</Characters>
  <Application>Microsoft Office Word</Application>
  <DocSecurity>0</DocSecurity>
  <Lines>140</Lines>
  <Paragraphs>38</Paragraphs>
  <ScaleCrop>false</ScaleCrop>
  <HeadingPairs>
    <vt:vector size="6" baseType="variant">
      <vt:variant>
        <vt:lpstr>Titel</vt:lpstr>
      </vt:variant>
      <vt:variant>
        <vt:i4>1</vt:i4>
      </vt:variant>
      <vt:variant>
        <vt:lpstr>Title</vt:lpstr>
      </vt:variant>
      <vt:variant>
        <vt:i4>1</vt:i4>
      </vt:variant>
      <vt:variant>
        <vt:lpstr>Headings</vt:lpstr>
      </vt:variant>
      <vt:variant>
        <vt:i4>3</vt:i4>
      </vt:variant>
    </vt:vector>
  </HeadingPairs>
  <TitlesOfParts>
    <vt:vector size="5" baseType="lpstr">
      <vt:lpstr>bmRapportTitel</vt:lpstr>
      <vt:lpstr>bmRapportTitel</vt:lpstr>
      <vt:lpstr>Voorbeeld kop 1</vt:lpstr>
      <vt:lpstr>    Voorbeeld Kop 2</vt:lpstr>
      <vt:lpstr>        Voorbeeld kop3</vt:lpstr>
    </vt:vector>
  </TitlesOfParts>
  <Company>Symeko Datasystems bv</Company>
  <LinksUpToDate>false</LinksUpToDate>
  <CharactersWithSpaces>19501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bmRapportTitel</dc:title>
  <dc:subject/>
  <dc:creator>jurjens</dc:creator>
  <cp:keywords/>
  <dc:description/>
  <cp:lastModifiedBy>Pieterse, Ron</cp:lastModifiedBy>
  <cp:revision>10</cp:revision>
  <cp:lastPrinted>2019-12-12T14:08:00Z</cp:lastPrinted>
  <dcterms:created xsi:type="dcterms:W3CDTF">2021-08-24T12:02:00Z</dcterms:created>
  <dcterms:modified xsi:type="dcterms:W3CDTF">2021-08-24T12:25:00Z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xAuthor">
    <vt:lpwstr>GVB</vt:lpwstr>
  </property>
  <property fmtid="{D5CDD505-2E9C-101B-9397-08002B2CF9AE}" pid="3" name="Language">
    <vt:lpwstr>Dutch (Netherlands)</vt:lpwstr>
  </property>
  <property fmtid="{D5CDD505-2E9C-101B-9397-08002B2CF9AE}" pid="4" name="idxObjects">
    <vt:lpwstr>1</vt:lpwstr>
  </property>
  <property fmtid="{D5CDD505-2E9C-101B-9397-08002B2CF9AE}" pid="5" name="idxName1">
    <vt:lpwstr>Rapport</vt:lpwstr>
  </property>
  <property fmtid="{D5CDD505-2E9C-101B-9397-08002B2CF9AE}" pid="6" name="idxProject1">
    <vt:lpwstr>GVB</vt:lpwstr>
  </property>
  <property fmtid="{D5CDD505-2E9C-101B-9397-08002B2CF9AE}" pid="7" name="ContentTypeId">
    <vt:lpwstr>0x0101009E553E0652C29A49B7EB97793F5BC74B</vt:lpwstr>
  </property>
</Properties>
</file>