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FE7F" w14:textId="77777777" w:rsidR="0032763D" w:rsidRDefault="0032763D" w:rsidP="0032763D">
      <w:pPr>
        <w:pStyle w:val="Kop1"/>
        <w:numPr>
          <w:ilvl w:val="0"/>
          <w:numId w:val="0"/>
        </w:numPr>
        <w:ind w:left="567" w:hanging="567"/>
      </w:pPr>
      <w:bookmarkStart w:id="0" w:name="_Toc85910264"/>
      <w:r w:rsidRPr="00C43637">
        <w:t>bijlage c</w:t>
      </w:r>
      <w:r w:rsidRPr="00C43637">
        <w:tab/>
        <w:t>verklaring ervaringseisen</w:t>
      </w:r>
      <w:bookmarkEnd w:id="0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372"/>
      </w:tblGrid>
      <w:tr w:rsidR="0032763D" w14:paraId="319AB7D5" w14:textId="77777777" w:rsidTr="0032763D">
        <w:trPr>
          <w:trHeight w:val="2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371812EC" w14:textId="77777777" w:rsidR="0032763D" w:rsidRDefault="0032763D" w:rsidP="002909AB">
            <w:pPr>
              <w:spacing w:line="276" w:lineRule="auto"/>
              <w:rPr>
                <w:rFonts w:cs="Tahoma"/>
                <w:b/>
                <w:bCs/>
                <w:lang w:eastAsia="en-US"/>
              </w:rPr>
            </w:pPr>
            <w:r w:rsidRPr="70C5665C">
              <w:rPr>
                <w:rFonts w:cs="Tahoma"/>
                <w:b/>
                <w:bCs/>
                <w:lang w:eastAsia="en-US"/>
              </w:rPr>
              <w:t>Gegevens referent:</w:t>
            </w:r>
          </w:p>
        </w:tc>
      </w:tr>
      <w:tr w:rsidR="0032763D" w:rsidRPr="0085405D" w14:paraId="78D6211C" w14:textId="77777777" w:rsidTr="0032763D">
        <w:trPr>
          <w:trHeight w:val="24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46E4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Naam organisatie:</w:t>
            </w:r>
          </w:p>
        </w:tc>
        <w:tc>
          <w:tcPr>
            <w:tcW w:w="3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4A81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 </w:t>
            </w:r>
          </w:p>
        </w:tc>
      </w:tr>
      <w:tr w:rsidR="0032763D" w:rsidRPr="0085405D" w14:paraId="760FAB64" w14:textId="77777777" w:rsidTr="0032763D">
        <w:trPr>
          <w:trHeight w:val="244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11EBD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Soort organisatie:</w:t>
            </w:r>
          </w:p>
        </w:tc>
        <w:tc>
          <w:tcPr>
            <w:tcW w:w="3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2456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 </w:t>
            </w:r>
          </w:p>
        </w:tc>
      </w:tr>
      <w:tr w:rsidR="0032763D" w:rsidRPr="0085405D" w14:paraId="553502E3" w14:textId="77777777" w:rsidTr="0032763D">
        <w:trPr>
          <w:trHeight w:val="244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F055A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 xml:space="preserve">Land: </w:t>
            </w:r>
          </w:p>
        </w:tc>
        <w:tc>
          <w:tcPr>
            <w:tcW w:w="3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286E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 </w:t>
            </w:r>
          </w:p>
        </w:tc>
      </w:tr>
      <w:tr w:rsidR="0032763D" w:rsidRPr="0085405D" w14:paraId="7690A0E7" w14:textId="77777777" w:rsidTr="0032763D">
        <w:trPr>
          <w:trHeight w:val="244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B347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Contactpersoon:</w:t>
            </w:r>
          </w:p>
        </w:tc>
        <w:tc>
          <w:tcPr>
            <w:tcW w:w="3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8B72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 </w:t>
            </w:r>
          </w:p>
        </w:tc>
      </w:tr>
      <w:tr w:rsidR="0032763D" w:rsidRPr="0085405D" w14:paraId="0C823DB4" w14:textId="77777777" w:rsidTr="0032763D">
        <w:trPr>
          <w:trHeight w:val="244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ADF0" w14:textId="77777777" w:rsidR="0032763D" w:rsidRPr="0085405D" w:rsidRDefault="0032763D" w:rsidP="002909AB">
            <w:pPr>
              <w:spacing w:line="276" w:lineRule="auto"/>
              <w:jc w:val="right"/>
              <w:rPr>
                <w:rFonts w:cs="Tahoma"/>
                <w:i/>
                <w:iCs/>
                <w:szCs w:val="18"/>
                <w:lang w:eastAsia="en-US"/>
              </w:rPr>
            </w:pPr>
            <w:r w:rsidRPr="0085405D">
              <w:rPr>
                <w:rFonts w:cs="Tahoma"/>
                <w:i/>
                <w:iCs/>
                <w:szCs w:val="18"/>
                <w:lang w:eastAsia="en-US"/>
              </w:rPr>
              <w:t>Naam:</w:t>
            </w:r>
          </w:p>
        </w:tc>
        <w:tc>
          <w:tcPr>
            <w:tcW w:w="3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98F1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 </w:t>
            </w:r>
          </w:p>
        </w:tc>
      </w:tr>
      <w:tr w:rsidR="0032763D" w:rsidRPr="0085405D" w14:paraId="7F1A1F47" w14:textId="77777777" w:rsidTr="0032763D">
        <w:trPr>
          <w:trHeight w:val="244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5E84C" w14:textId="77777777" w:rsidR="0032763D" w:rsidRPr="0085405D" w:rsidRDefault="0032763D" w:rsidP="002909AB">
            <w:pPr>
              <w:spacing w:line="276" w:lineRule="auto"/>
              <w:jc w:val="right"/>
              <w:rPr>
                <w:rFonts w:cs="Tahoma"/>
                <w:i/>
                <w:iCs/>
                <w:szCs w:val="18"/>
                <w:lang w:eastAsia="en-US"/>
              </w:rPr>
            </w:pPr>
            <w:r w:rsidRPr="0085405D">
              <w:rPr>
                <w:rFonts w:cs="Tahoma"/>
                <w:i/>
                <w:iCs/>
                <w:szCs w:val="18"/>
                <w:lang w:eastAsia="en-US"/>
              </w:rPr>
              <w:t>Functie:</w:t>
            </w:r>
          </w:p>
        </w:tc>
        <w:tc>
          <w:tcPr>
            <w:tcW w:w="3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9781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 </w:t>
            </w:r>
          </w:p>
        </w:tc>
      </w:tr>
      <w:tr w:rsidR="0032763D" w:rsidRPr="0085405D" w14:paraId="4E800641" w14:textId="77777777" w:rsidTr="0032763D">
        <w:trPr>
          <w:trHeight w:val="24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EEAD2" w14:textId="77777777" w:rsidR="0032763D" w:rsidRPr="0085405D" w:rsidRDefault="0032763D" w:rsidP="002909AB">
            <w:pPr>
              <w:spacing w:line="276" w:lineRule="auto"/>
              <w:jc w:val="right"/>
              <w:rPr>
                <w:rFonts w:cs="Tahoma"/>
                <w:i/>
                <w:iCs/>
                <w:szCs w:val="18"/>
                <w:lang w:eastAsia="en-US"/>
              </w:rPr>
            </w:pPr>
            <w:r w:rsidRPr="0085405D">
              <w:rPr>
                <w:rFonts w:cs="Tahoma"/>
                <w:i/>
                <w:iCs/>
                <w:szCs w:val="18"/>
                <w:lang w:eastAsia="en-US"/>
              </w:rPr>
              <w:t>Telefoonnummer:</w:t>
            </w:r>
          </w:p>
        </w:tc>
        <w:tc>
          <w:tcPr>
            <w:tcW w:w="3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2FDD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 </w:t>
            </w:r>
          </w:p>
        </w:tc>
      </w:tr>
      <w:tr w:rsidR="0032763D" w:rsidRPr="0085405D" w14:paraId="6D93061A" w14:textId="77777777" w:rsidTr="0032763D">
        <w:trPr>
          <w:trHeight w:val="2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207CC4B5" w14:textId="77777777" w:rsidR="0032763D" w:rsidRPr="0085405D" w:rsidRDefault="0032763D" w:rsidP="002909AB">
            <w:pPr>
              <w:spacing w:line="276" w:lineRule="auto"/>
              <w:rPr>
                <w:rFonts w:cs="Tahoma"/>
                <w:b/>
                <w:bCs/>
                <w:szCs w:val="18"/>
                <w:lang w:eastAsia="en-US"/>
              </w:rPr>
            </w:pPr>
            <w:r w:rsidRPr="0085405D">
              <w:rPr>
                <w:rFonts w:cs="Tahoma"/>
                <w:b/>
                <w:bCs/>
                <w:szCs w:val="18"/>
                <w:lang w:eastAsia="en-US"/>
              </w:rPr>
              <w:t> </w:t>
            </w:r>
            <w:r w:rsidRPr="00C43637">
              <w:rPr>
                <w:rFonts w:cs="Tahoma"/>
                <w:b/>
                <w:bCs/>
                <w:szCs w:val="18"/>
                <w:shd w:val="clear" w:color="auto" w:fill="C00000"/>
                <w:lang w:eastAsia="en-US"/>
              </w:rPr>
              <w:t>Gegevens Opdracht:</w:t>
            </w:r>
          </w:p>
        </w:tc>
      </w:tr>
      <w:tr w:rsidR="0032763D" w:rsidRPr="0085405D" w14:paraId="014F2D9C" w14:textId="77777777" w:rsidTr="0032763D">
        <w:trPr>
          <w:trHeight w:val="24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E160C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Omschrijving Opdracht:</w:t>
            </w:r>
          </w:p>
          <w:p w14:paraId="008094EB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5FDDA494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54FFBE39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72316AB1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6CD70E45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114B6495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</w:tc>
        <w:tc>
          <w:tcPr>
            <w:tcW w:w="3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50D1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</w:tc>
      </w:tr>
      <w:tr w:rsidR="0032763D" w:rsidRPr="0085405D" w14:paraId="6A88C12F" w14:textId="77777777" w:rsidTr="0032763D">
        <w:trPr>
          <w:trHeight w:val="24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55851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Looptijd:</w:t>
            </w:r>
          </w:p>
          <w:p w14:paraId="5D6A006E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</w:tc>
        <w:tc>
          <w:tcPr>
            <w:tcW w:w="3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F5B92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Begin:                              Eind:                     </w:t>
            </w:r>
          </w:p>
        </w:tc>
      </w:tr>
      <w:tr w:rsidR="0032763D" w:rsidRPr="0085405D" w14:paraId="1D9770CD" w14:textId="77777777" w:rsidTr="0032763D">
        <w:trPr>
          <w:trHeight w:val="24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81D6A" w14:textId="77777777" w:rsidR="0032763D" w:rsidRDefault="0032763D" w:rsidP="002909AB">
            <w:pPr>
              <w:rPr>
                <w:rFonts w:cs="Tahoma"/>
                <w:szCs w:val="18"/>
                <w:lang w:eastAsia="en-US"/>
              </w:rPr>
            </w:pPr>
            <w:r w:rsidRPr="0085405D">
              <w:rPr>
                <w:rFonts w:cs="Tahoma"/>
                <w:szCs w:val="18"/>
                <w:lang w:eastAsia="en-US"/>
              </w:rPr>
              <w:t>Toelichting</w:t>
            </w:r>
            <w:r>
              <w:rPr>
                <w:rFonts w:cs="Tahoma"/>
                <w:szCs w:val="18"/>
                <w:lang w:eastAsia="en-US"/>
              </w:rPr>
              <w:t>:</w:t>
            </w:r>
            <w:r w:rsidRPr="0085405D">
              <w:rPr>
                <w:rFonts w:cs="Tahoma"/>
                <w:szCs w:val="18"/>
                <w:lang w:eastAsia="en-US"/>
              </w:rPr>
              <w:t xml:space="preserve"> geef de relevantie van uw referentie aan voor </w:t>
            </w:r>
            <w:r>
              <w:rPr>
                <w:rFonts w:cs="Tahoma"/>
                <w:szCs w:val="18"/>
                <w:lang w:eastAsia="en-US"/>
              </w:rPr>
              <w:t>Spinel</w:t>
            </w:r>
            <w:r w:rsidRPr="0085405D">
              <w:rPr>
                <w:rFonts w:cs="Tahoma"/>
                <w:szCs w:val="18"/>
                <w:lang w:eastAsia="en-US"/>
              </w:rPr>
              <w:t xml:space="preserve"> (max. 1 A4)</w:t>
            </w:r>
          </w:p>
          <w:p w14:paraId="043D3039" w14:textId="77777777" w:rsidR="0032763D" w:rsidRPr="0085405D" w:rsidRDefault="0032763D" w:rsidP="002909AB">
            <w:pPr>
              <w:rPr>
                <w:rFonts w:cs="Tahoma"/>
                <w:szCs w:val="18"/>
                <w:lang w:eastAsia="en-US"/>
              </w:rPr>
            </w:pPr>
            <w:r>
              <w:rPr>
                <w:rFonts w:cs="Tahoma"/>
                <w:szCs w:val="18"/>
                <w:lang w:eastAsia="en-US"/>
              </w:rPr>
              <w:t xml:space="preserve">en een visuele weergave van (een selectief) aanbod en de presentatie daarvan op locatie. </w:t>
            </w:r>
          </w:p>
          <w:p w14:paraId="3A6F9D79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66F90F95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7BD7C528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1FB37D4E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  <w:p w14:paraId="43DAD0DC" w14:textId="77777777" w:rsidR="0032763D" w:rsidRPr="0085405D" w:rsidRDefault="0032763D" w:rsidP="002909AB">
            <w:pPr>
              <w:spacing w:line="276" w:lineRule="auto"/>
              <w:rPr>
                <w:rFonts w:cs="Tahoma"/>
                <w:bCs/>
                <w:szCs w:val="18"/>
                <w:lang w:eastAsia="en-US"/>
              </w:rPr>
            </w:pPr>
          </w:p>
        </w:tc>
        <w:tc>
          <w:tcPr>
            <w:tcW w:w="3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B5240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47DF4248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5AFEA69C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764AA26F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28466E84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310A90E6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7D65A450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3F5D8C52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02DCF7FD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72226259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2C23EE71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  <w:p w14:paraId="797F2410" w14:textId="77777777" w:rsidR="0032763D" w:rsidRPr="0085405D" w:rsidRDefault="0032763D" w:rsidP="002909AB">
            <w:pPr>
              <w:spacing w:line="276" w:lineRule="auto"/>
              <w:rPr>
                <w:rFonts w:cs="Tahoma"/>
                <w:szCs w:val="18"/>
                <w:lang w:eastAsia="en-US"/>
              </w:rPr>
            </w:pPr>
          </w:p>
        </w:tc>
      </w:tr>
    </w:tbl>
    <w:p w14:paraId="55CF2D08" w14:textId="77777777" w:rsidR="0032763D" w:rsidRDefault="0032763D" w:rsidP="0032763D">
      <w:pPr>
        <w:rPr>
          <w:b/>
          <w:bCs/>
          <w:szCs w:val="18"/>
        </w:rPr>
      </w:pPr>
    </w:p>
    <w:p w14:paraId="07FF6D77" w14:textId="77777777" w:rsidR="0032763D" w:rsidRDefault="0032763D" w:rsidP="0032763D">
      <w:pPr>
        <w:rPr>
          <w:b/>
          <w:bCs/>
          <w:szCs w:val="18"/>
        </w:rPr>
      </w:pPr>
    </w:p>
    <w:p w14:paraId="6D1734BC" w14:textId="7870EF38" w:rsidR="0032763D" w:rsidRDefault="0032763D" w:rsidP="0032763D">
      <w:pPr>
        <w:rPr>
          <w:b/>
          <w:bCs/>
          <w:szCs w:val="18"/>
        </w:rPr>
      </w:pPr>
      <w:r w:rsidRPr="0085405D">
        <w:rPr>
          <w:b/>
          <w:bCs/>
          <w:szCs w:val="18"/>
        </w:rPr>
        <w:t>Inschrijver verklaart dat hij de referenties naar waarheid heeft ingevuld.</w:t>
      </w:r>
    </w:p>
    <w:p w14:paraId="1F962DA8" w14:textId="77777777" w:rsidR="0032763D" w:rsidRPr="0085405D" w:rsidRDefault="0032763D" w:rsidP="0032763D">
      <w:pPr>
        <w:rPr>
          <w:b/>
          <w:bCs/>
          <w:szCs w:val="18"/>
        </w:rPr>
      </w:pPr>
    </w:p>
    <w:p w14:paraId="2E4F0D94" w14:textId="77777777" w:rsidR="0032763D" w:rsidRPr="0085405D" w:rsidRDefault="0032763D" w:rsidP="0032763D">
      <w:pPr>
        <w:rPr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5977"/>
      </w:tblGrid>
      <w:tr w:rsidR="0032763D" w:rsidRPr="0085405D" w14:paraId="0C0377CF" w14:textId="77777777" w:rsidTr="0032763D">
        <w:trPr>
          <w:trHeight w:val="284"/>
        </w:trPr>
        <w:tc>
          <w:tcPr>
            <w:tcW w:w="1702" w:type="pct"/>
          </w:tcPr>
          <w:p w14:paraId="29C8B538" w14:textId="77777777" w:rsidR="0032763D" w:rsidRPr="0085405D" w:rsidRDefault="0032763D" w:rsidP="002909AB">
            <w:pPr>
              <w:rPr>
                <w:szCs w:val="18"/>
              </w:rPr>
            </w:pPr>
            <w:r w:rsidRPr="0085405D">
              <w:rPr>
                <w:szCs w:val="18"/>
              </w:rPr>
              <w:t>Plaats:</w:t>
            </w:r>
          </w:p>
        </w:tc>
        <w:tc>
          <w:tcPr>
            <w:tcW w:w="3298" w:type="pct"/>
          </w:tcPr>
          <w:p w14:paraId="13DCDFA4" w14:textId="77777777" w:rsidR="0032763D" w:rsidRPr="0085405D" w:rsidRDefault="0032763D" w:rsidP="002909AB">
            <w:pPr>
              <w:rPr>
                <w:szCs w:val="18"/>
              </w:rPr>
            </w:pPr>
          </w:p>
          <w:p w14:paraId="1B7C5632" w14:textId="77777777" w:rsidR="0032763D" w:rsidRPr="0085405D" w:rsidRDefault="0032763D" w:rsidP="002909AB">
            <w:pPr>
              <w:rPr>
                <w:szCs w:val="18"/>
              </w:rPr>
            </w:pPr>
          </w:p>
        </w:tc>
      </w:tr>
      <w:tr w:rsidR="0032763D" w:rsidRPr="0085405D" w14:paraId="4A0EE28D" w14:textId="77777777" w:rsidTr="0032763D">
        <w:trPr>
          <w:trHeight w:val="292"/>
        </w:trPr>
        <w:tc>
          <w:tcPr>
            <w:tcW w:w="1702" w:type="pct"/>
          </w:tcPr>
          <w:p w14:paraId="7C180A26" w14:textId="77777777" w:rsidR="0032763D" w:rsidRPr="0085405D" w:rsidRDefault="0032763D" w:rsidP="002909AB">
            <w:pPr>
              <w:rPr>
                <w:szCs w:val="18"/>
              </w:rPr>
            </w:pPr>
            <w:r w:rsidRPr="0085405D">
              <w:rPr>
                <w:szCs w:val="18"/>
              </w:rPr>
              <w:t>Datum:</w:t>
            </w:r>
          </w:p>
          <w:p w14:paraId="414A5EB9" w14:textId="77777777" w:rsidR="0032763D" w:rsidRPr="0085405D" w:rsidRDefault="0032763D" w:rsidP="002909AB">
            <w:pPr>
              <w:rPr>
                <w:szCs w:val="18"/>
              </w:rPr>
            </w:pPr>
          </w:p>
        </w:tc>
        <w:tc>
          <w:tcPr>
            <w:tcW w:w="3298" w:type="pct"/>
          </w:tcPr>
          <w:p w14:paraId="5D20B00E" w14:textId="77777777" w:rsidR="0032763D" w:rsidRPr="0085405D" w:rsidRDefault="0032763D" w:rsidP="002909AB">
            <w:pPr>
              <w:rPr>
                <w:szCs w:val="18"/>
              </w:rPr>
            </w:pPr>
          </w:p>
        </w:tc>
      </w:tr>
      <w:tr w:rsidR="0032763D" w:rsidRPr="0085405D" w14:paraId="7EC4B856" w14:textId="77777777" w:rsidTr="0032763D">
        <w:trPr>
          <w:trHeight w:val="292"/>
        </w:trPr>
        <w:tc>
          <w:tcPr>
            <w:tcW w:w="1702" w:type="pct"/>
          </w:tcPr>
          <w:p w14:paraId="3816106B" w14:textId="77777777" w:rsidR="0032763D" w:rsidRPr="0085405D" w:rsidRDefault="0032763D" w:rsidP="002909AB">
            <w:pPr>
              <w:rPr>
                <w:szCs w:val="18"/>
              </w:rPr>
            </w:pPr>
            <w:r w:rsidRPr="0085405D">
              <w:rPr>
                <w:szCs w:val="18"/>
              </w:rPr>
              <w:t>Naam:</w:t>
            </w:r>
          </w:p>
        </w:tc>
        <w:tc>
          <w:tcPr>
            <w:tcW w:w="3298" w:type="pct"/>
          </w:tcPr>
          <w:p w14:paraId="4180A081" w14:textId="77777777" w:rsidR="0032763D" w:rsidRPr="0085405D" w:rsidRDefault="0032763D" w:rsidP="002909AB">
            <w:pPr>
              <w:rPr>
                <w:szCs w:val="18"/>
              </w:rPr>
            </w:pPr>
          </w:p>
          <w:p w14:paraId="7E9A4136" w14:textId="77777777" w:rsidR="0032763D" w:rsidRPr="0085405D" w:rsidRDefault="0032763D" w:rsidP="002909AB">
            <w:pPr>
              <w:rPr>
                <w:szCs w:val="18"/>
              </w:rPr>
            </w:pPr>
          </w:p>
        </w:tc>
      </w:tr>
      <w:tr w:rsidR="0032763D" w:rsidRPr="0085405D" w14:paraId="235300C9" w14:textId="77777777" w:rsidTr="0032763D">
        <w:trPr>
          <w:trHeight w:val="164"/>
        </w:trPr>
        <w:tc>
          <w:tcPr>
            <w:tcW w:w="1702" w:type="pct"/>
          </w:tcPr>
          <w:p w14:paraId="5BE0C808" w14:textId="77777777" w:rsidR="0032763D" w:rsidRPr="0085405D" w:rsidRDefault="0032763D" w:rsidP="002909AB">
            <w:pPr>
              <w:rPr>
                <w:szCs w:val="18"/>
              </w:rPr>
            </w:pPr>
            <w:r w:rsidRPr="0085405D">
              <w:rPr>
                <w:szCs w:val="18"/>
              </w:rPr>
              <w:t>Functie:</w:t>
            </w:r>
          </w:p>
        </w:tc>
        <w:tc>
          <w:tcPr>
            <w:tcW w:w="3298" w:type="pct"/>
          </w:tcPr>
          <w:p w14:paraId="5966C06F" w14:textId="77777777" w:rsidR="0032763D" w:rsidRPr="0085405D" w:rsidRDefault="0032763D" w:rsidP="002909AB">
            <w:pPr>
              <w:rPr>
                <w:szCs w:val="18"/>
              </w:rPr>
            </w:pPr>
          </w:p>
          <w:p w14:paraId="55F140E2" w14:textId="77777777" w:rsidR="0032763D" w:rsidRPr="0085405D" w:rsidRDefault="0032763D" w:rsidP="002909AB">
            <w:pPr>
              <w:rPr>
                <w:szCs w:val="18"/>
              </w:rPr>
            </w:pPr>
          </w:p>
        </w:tc>
      </w:tr>
      <w:tr w:rsidR="0032763D" w:rsidRPr="0085405D" w14:paraId="7D43BD72" w14:textId="77777777" w:rsidTr="0032763D">
        <w:trPr>
          <w:trHeight w:val="164"/>
        </w:trPr>
        <w:tc>
          <w:tcPr>
            <w:tcW w:w="1702" w:type="pct"/>
          </w:tcPr>
          <w:p w14:paraId="4251DAF6" w14:textId="77777777" w:rsidR="0032763D" w:rsidRPr="0085405D" w:rsidRDefault="0032763D" w:rsidP="002909AB">
            <w:pPr>
              <w:rPr>
                <w:szCs w:val="18"/>
              </w:rPr>
            </w:pPr>
            <w:r w:rsidRPr="0085405D">
              <w:rPr>
                <w:szCs w:val="18"/>
              </w:rPr>
              <w:t>Handtekening:</w:t>
            </w:r>
          </w:p>
          <w:p w14:paraId="5949F532" w14:textId="77777777" w:rsidR="0032763D" w:rsidRPr="0085405D" w:rsidRDefault="0032763D" w:rsidP="002909AB">
            <w:pPr>
              <w:rPr>
                <w:szCs w:val="18"/>
              </w:rPr>
            </w:pPr>
          </w:p>
          <w:p w14:paraId="0550533D" w14:textId="77777777" w:rsidR="0032763D" w:rsidRPr="0085405D" w:rsidRDefault="0032763D" w:rsidP="002909AB">
            <w:pPr>
              <w:rPr>
                <w:szCs w:val="18"/>
              </w:rPr>
            </w:pPr>
          </w:p>
        </w:tc>
        <w:tc>
          <w:tcPr>
            <w:tcW w:w="3298" w:type="pct"/>
          </w:tcPr>
          <w:p w14:paraId="7595F6FE" w14:textId="77777777" w:rsidR="0032763D" w:rsidRPr="0085405D" w:rsidRDefault="0032763D" w:rsidP="002909AB">
            <w:pPr>
              <w:rPr>
                <w:szCs w:val="18"/>
              </w:rPr>
            </w:pPr>
          </w:p>
          <w:p w14:paraId="15315215" w14:textId="77777777" w:rsidR="0032763D" w:rsidRPr="0085405D" w:rsidRDefault="0032763D" w:rsidP="002909AB">
            <w:pPr>
              <w:rPr>
                <w:szCs w:val="18"/>
              </w:rPr>
            </w:pPr>
          </w:p>
          <w:p w14:paraId="2026A102" w14:textId="77777777" w:rsidR="0032763D" w:rsidRPr="0085405D" w:rsidRDefault="0032763D" w:rsidP="002909AB">
            <w:pPr>
              <w:rPr>
                <w:szCs w:val="18"/>
              </w:rPr>
            </w:pPr>
          </w:p>
          <w:p w14:paraId="04FB981B" w14:textId="77777777" w:rsidR="0032763D" w:rsidRPr="0085405D" w:rsidRDefault="0032763D" w:rsidP="002909AB">
            <w:pPr>
              <w:rPr>
                <w:szCs w:val="18"/>
              </w:rPr>
            </w:pPr>
          </w:p>
          <w:p w14:paraId="4306F722" w14:textId="77777777" w:rsidR="0032763D" w:rsidRPr="0085405D" w:rsidRDefault="0032763D" w:rsidP="002909AB">
            <w:pPr>
              <w:rPr>
                <w:szCs w:val="18"/>
              </w:rPr>
            </w:pPr>
          </w:p>
        </w:tc>
      </w:tr>
    </w:tbl>
    <w:p w14:paraId="2AC7C669" w14:textId="77777777" w:rsidR="0032763D" w:rsidRDefault="0032763D" w:rsidP="0032763D"/>
    <w:p w14:paraId="4D1377B2" w14:textId="77777777" w:rsidR="0032763D" w:rsidRDefault="0032763D" w:rsidP="0032763D">
      <w:pPr>
        <w:rPr>
          <w:lang w:eastAsia="en-US"/>
        </w:rPr>
      </w:pPr>
    </w:p>
    <w:p w14:paraId="5FBAB9E5" w14:textId="77777777" w:rsidR="00AC53AC" w:rsidRDefault="00AC53AC"/>
    <w:sectPr w:rsidR="00AC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867B0"/>
    <w:multiLevelType w:val="multilevel"/>
    <w:tmpl w:val="2A2C5DD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-775" w:hanging="360"/>
      </w:pPr>
      <w:rPr>
        <w:rFonts w:hint="default"/>
        <w:b/>
        <w:color w:val="A81C20"/>
      </w:rPr>
    </w:lvl>
    <w:lvl w:ilvl="2">
      <w:start w:val="1"/>
      <w:numFmt w:val="decimal"/>
      <w:pStyle w:val="Kop3"/>
      <w:isLgl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-4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3D"/>
    <w:rsid w:val="003105A3"/>
    <w:rsid w:val="0032763D"/>
    <w:rsid w:val="00AC53AC"/>
    <w:rsid w:val="00D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E5AC"/>
  <w15:chartTrackingRefBased/>
  <w15:docId w15:val="{E3AD5397-CE2C-473B-868A-3969028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763D"/>
    <w:pPr>
      <w:spacing w:after="0" w:line="240" w:lineRule="auto"/>
    </w:pPr>
    <w:rPr>
      <w:rFonts w:eastAsia="Times New Roman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2763D"/>
    <w:pPr>
      <w:keepNext/>
      <w:keepLines/>
      <w:numPr>
        <w:numId w:val="1"/>
      </w:numPr>
      <w:spacing w:after="360"/>
      <w:ind w:left="567" w:hanging="567"/>
      <w:outlineLvl w:val="0"/>
    </w:pPr>
    <w:rPr>
      <w:b/>
      <w:caps/>
      <w:color w:val="A81C20"/>
      <w:sz w:val="20"/>
      <w:szCs w:val="20"/>
      <w:lang w:eastAsia="en-US"/>
    </w:rPr>
  </w:style>
  <w:style w:type="paragraph" w:styleId="Kop2">
    <w:name w:val="heading 2"/>
    <w:basedOn w:val="Geenafstand"/>
    <w:next w:val="Standaard"/>
    <w:link w:val="Kop2Char"/>
    <w:autoRedefine/>
    <w:uiPriority w:val="9"/>
    <w:qFormat/>
    <w:rsid w:val="0032763D"/>
    <w:pPr>
      <w:numPr>
        <w:ilvl w:val="1"/>
        <w:numId w:val="1"/>
      </w:numPr>
      <w:ind w:firstLine="775"/>
      <w:outlineLvl w:val="1"/>
    </w:pPr>
    <w:rPr>
      <w:b/>
      <w:color w:val="A81C20"/>
      <w:szCs w:val="16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32763D"/>
    <w:pPr>
      <w:keepNext/>
      <w:keepLines/>
      <w:numPr>
        <w:ilvl w:val="2"/>
        <w:numId w:val="1"/>
      </w:numPr>
      <w:spacing w:before="200"/>
      <w:ind w:left="709" w:hanging="709"/>
      <w:outlineLvl w:val="2"/>
    </w:pPr>
    <w:rPr>
      <w:rFonts w:eastAsiaTheme="majorEastAsia" w:cstheme="majorBidi"/>
      <w:szCs w:val="1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2B0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2763D"/>
    <w:rPr>
      <w:rFonts w:eastAsia="Times New Roman" w:cs="Times New Roman"/>
      <w:b/>
      <w:caps/>
      <w:color w:val="A81C20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32763D"/>
    <w:rPr>
      <w:b/>
      <w:color w:val="A81C20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32763D"/>
    <w:rPr>
      <w:rFonts w:eastAsiaTheme="majorEastAsia" w:cstheme="majorBidi"/>
      <w:u w:val="single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Korfage</dc:creator>
  <cp:keywords/>
  <dc:description/>
  <cp:lastModifiedBy>Lisanne Korfage</cp:lastModifiedBy>
  <cp:revision>1</cp:revision>
  <dcterms:created xsi:type="dcterms:W3CDTF">2021-11-29T19:16:00Z</dcterms:created>
  <dcterms:modified xsi:type="dcterms:W3CDTF">2021-11-29T19:17:00Z</dcterms:modified>
</cp:coreProperties>
</file>