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AEE45D" w14:textId="6140E463" w:rsidR="00662E2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color w:val="0000FF"/>
          <w:sz w:val="20"/>
        </w:rPr>
      </w:pPr>
      <w:r>
        <w:rPr>
          <w:noProof/>
        </w:rPr>
        <w:drawing>
          <wp:anchor distT="0" distB="0" distL="114300" distR="114300" simplePos="0" relativeHeight="251659264" behindDoc="1" locked="0" layoutInCell="1" allowOverlap="1" wp14:anchorId="3FF3323A" wp14:editId="47A55636">
            <wp:simplePos x="0" y="0"/>
            <wp:positionH relativeFrom="column">
              <wp:posOffset>-662548</wp:posOffset>
            </wp:positionH>
            <wp:positionV relativeFrom="paragraph">
              <wp:posOffset>-1203325</wp:posOffset>
            </wp:positionV>
            <wp:extent cx="7569835" cy="12259310"/>
            <wp:effectExtent l="0" t="0" r="0"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inkoopbeleid-201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9835" cy="12259310"/>
                    </a:xfrm>
                    <a:prstGeom prst="rect">
                      <a:avLst/>
                    </a:prstGeom>
                  </pic:spPr>
                </pic:pic>
              </a:graphicData>
            </a:graphic>
            <wp14:sizeRelH relativeFrom="margin">
              <wp14:pctWidth>0</wp14:pctWidth>
            </wp14:sizeRelH>
            <wp14:sizeRelV relativeFrom="margin">
              <wp14:pctHeight>0</wp14:pctHeight>
            </wp14:sizeRelV>
          </wp:anchor>
        </w:drawing>
      </w:r>
    </w:p>
    <w:p w14:paraId="217B838D"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1A7281CE"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35EA7D8D"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7FDF4929" w14:textId="46DB2C5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5B6BD4AE" w14:textId="77777777" w:rsidR="00662E28" w:rsidRDefault="00662E28"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66EE86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7D622A9"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FCA18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12CDCD1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C41369A"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6CD8B6F1"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0EF254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175D3A9"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045BD15"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E739B6F"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41EB74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969AE4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64F40E0"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978D59F"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BA8258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B4940B"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6A04855"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E03B2A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EE99F5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3928AF3"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7E9448C"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AF79882"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2CB0D99" w14:textId="77777777" w:rsidR="00662E28" w:rsidRDefault="00662E28" w:rsidP="0048169F">
      <w:pPr>
        <w:pStyle w:val="Koptekst"/>
        <w:tabs>
          <w:tab w:val="clear" w:pos="4536"/>
          <w:tab w:val="clear" w:pos="9072"/>
          <w:tab w:val="left" w:pos="426"/>
        </w:tabs>
        <w:rPr>
          <w:rFonts w:ascii="Arial" w:hAnsi="Arial"/>
          <w:lang w:val="nl-NL"/>
        </w:rPr>
      </w:pPr>
    </w:p>
    <w:p w14:paraId="52D5801F" w14:textId="77777777" w:rsidR="00D471D0" w:rsidRDefault="00D471D0" w:rsidP="0048169F">
      <w:pPr>
        <w:pStyle w:val="Koptekst"/>
        <w:tabs>
          <w:tab w:val="clear" w:pos="4536"/>
          <w:tab w:val="clear" w:pos="9072"/>
          <w:tab w:val="left" w:pos="426"/>
        </w:tabs>
        <w:rPr>
          <w:rFonts w:ascii="Arial" w:hAnsi="Arial"/>
          <w:lang w:val="nl-NL"/>
        </w:rPr>
      </w:pPr>
    </w:p>
    <w:p w14:paraId="63A1016C" w14:textId="77777777" w:rsidR="00D471D0" w:rsidRDefault="00D471D0" w:rsidP="0048169F">
      <w:pPr>
        <w:pStyle w:val="Koptekst"/>
        <w:tabs>
          <w:tab w:val="clear" w:pos="4536"/>
          <w:tab w:val="clear" w:pos="9072"/>
          <w:tab w:val="left" w:pos="426"/>
        </w:tabs>
        <w:rPr>
          <w:rFonts w:ascii="Arial" w:hAnsi="Arial"/>
          <w:lang w:val="nl-NL"/>
        </w:rPr>
      </w:pPr>
    </w:p>
    <w:p w14:paraId="32C0761C" w14:textId="77777777" w:rsidR="00D471D0" w:rsidRDefault="00D471D0" w:rsidP="0048169F">
      <w:pPr>
        <w:pStyle w:val="Koptekst"/>
        <w:tabs>
          <w:tab w:val="clear" w:pos="4536"/>
          <w:tab w:val="clear" w:pos="9072"/>
          <w:tab w:val="left" w:pos="426"/>
        </w:tabs>
        <w:rPr>
          <w:rFonts w:ascii="Arial" w:hAnsi="Arial"/>
          <w:lang w:val="nl-NL"/>
        </w:rPr>
      </w:pPr>
    </w:p>
    <w:p w14:paraId="1C7FDCE7" w14:textId="77777777" w:rsidR="00D471D0" w:rsidRDefault="00D471D0" w:rsidP="0048169F">
      <w:pPr>
        <w:pStyle w:val="Koptekst"/>
        <w:tabs>
          <w:tab w:val="clear" w:pos="4536"/>
          <w:tab w:val="clear" w:pos="9072"/>
          <w:tab w:val="left" w:pos="426"/>
        </w:tabs>
        <w:rPr>
          <w:rFonts w:ascii="Arial" w:hAnsi="Arial"/>
          <w:lang w:val="nl-NL"/>
        </w:rPr>
      </w:pPr>
    </w:p>
    <w:p w14:paraId="704A3D64" w14:textId="77777777" w:rsidR="00D471D0" w:rsidRDefault="00D471D0" w:rsidP="0048169F">
      <w:pPr>
        <w:pStyle w:val="Koptekst"/>
        <w:tabs>
          <w:tab w:val="clear" w:pos="4536"/>
          <w:tab w:val="clear" w:pos="9072"/>
          <w:tab w:val="left" w:pos="426"/>
        </w:tabs>
        <w:rPr>
          <w:rFonts w:ascii="Arial" w:hAnsi="Arial"/>
          <w:lang w:val="nl-NL"/>
        </w:rPr>
      </w:pPr>
    </w:p>
    <w:p w14:paraId="6B221D5C" w14:textId="77777777" w:rsidR="00D471D0" w:rsidRDefault="00D471D0" w:rsidP="0048169F">
      <w:pPr>
        <w:pStyle w:val="Koptekst"/>
        <w:tabs>
          <w:tab w:val="clear" w:pos="4536"/>
          <w:tab w:val="clear" w:pos="9072"/>
          <w:tab w:val="left" w:pos="426"/>
        </w:tabs>
        <w:rPr>
          <w:rFonts w:ascii="Arial" w:hAnsi="Arial"/>
          <w:lang w:val="nl-NL"/>
        </w:rPr>
      </w:pPr>
    </w:p>
    <w:p w14:paraId="16CD522D" w14:textId="77777777" w:rsidR="00D471D0" w:rsidRDefault="00D471D0" w:rsidP="0048169F">
      <w:pPr>
        <w:pStyle w:val="Koptekst"/>
        <w:tabs>
          <w:tab w:val="clear" w:pos="4536"/>
          <w:tab w:val="clear" w:pos="9072"/>
          <w:tab w:val="left" w:pos="426"/>
        </w:tabs>
        <w:rPr>
          <w:rFonts w:ascii="Arial" w:hAnsi="Arial"/>
          <w:lang w:val="nl-NL"/>
        </w:rPr>
      </w:pPr>
    </w:p>
    <w:p w14:paraId="5DD656A5" w14:textId="77777777" w:rsidR="00D471D0" w:rsidRDefault="00D471D0" w:rsidP="0048169F">
      <w:pPr>
        <w:pStyle w:val="Koptekst"/>
        <w:tabs>
          <w:tab w:val="clear" w:pos="4536"/>
          <w:tab w:val="clear" w:pos="9072"/>
          <w:tab w:val="left" w:pos="426"/>
        </w:tabs>
        <w:rPr>
          <w:rFonts w:ascii="Arial" w:hAnsi="Arial"/>
          <w:lang w:val="nl-NL"/>
        </w:rPr>
      </w:pPr>
    </w:p>
    <w:p w14:paraId="02C6F108" w14:textId="1D148DC7" w:rsidR="00D471D0" w:rsidRDefault="003D50AA" w:rsidP="00630030">
      <w:pPr>
        <w:pStyle w:val="Koptekst"/>
        <w:tabs>
          <w:tab w:val="clear" w:pos="4536"/>
          <w:tab w:val="clear" w:pos="9072"/>
          <w:tab w:val="left" w:pos="426"/>
        </w:tabs>
        <w:rPr>
          <w:rFonts w:ascii="Arial" w:hAnsi="Arial"/>
          <w:b/>
          <w:color w:val="FFFFFF" w:themeColor="background1"/>
          <w:sz w:val="56"/>
          <w:szCs w:val="56"/>
          <w:lang w:val="nl-NL"/>
        </w:rPr>
      </w:pPr>
      <w:r>
        <w:rPr>
          <w:rFonts w:ascii="Arial" w:hAnsi="Arial"/>
          <w:b/>
          <w:color w:val="FFFFFF" w:themeColor="background1"/>
          <w:sz w:val="56"/>
          <w:szCs w:val="56"/>
          <w:lang w:val="nl-NL"/>
        </w:rPr>
        <w:t>OVEREENKOMST</w:t>
      </w:r>
    </w:p>
    <w:p w14:paraId="125E55B1" w14:textId="6E66F816" w:rsidR="00630030" w:rsidRPr="00E47667" w:rsidRDefault="00433C27" w:rsidP="00E47667">
      <w:pPr>
        <w:pStyle w:val="Koptekst"/>
        <w:tabs>
          <w:tab w:val="clear" w:pos="4536"/>
          <w:tab w:val="clear" w:pos="9072"/>
          <w:tab w:val="left" w:pos="426"/>
        </w:tabs>
        <w:jc w:val="center"/>
        <w:rPr>
          <w:rFonts w:ascii="Arial" w:hAnsi="Arial"/>
          <w:b/>
          <w:color w:val="FFFFFF" w:themeColor="background1"/>
          <w:sz w:val="52"/>
          <w:szCs w:val="52"/>
          <w:lang w:val="nl-NL"/>
        </w:rPr>
      </w:pPr>
      <w:proofErr w:type="spellStart"/>
      <w:r>
        <w:rPr>
          <w:rFonts w:ascii="Arial" w:hAnsi="Arial" w:cs="Arial"/>
          <w:i/>
          <w:color w:val="FFFFFF" w:themeColor="background1"/>
          <w:sz w:val="52"/>
          <w:szCs w:val="52"/>
        </w:rPr>
        <w:t>Perceel</w:t>
      </w:r>
      <w:proofErr w:type="spellEnd"/>
      <w:r>
        <w:rPr>
          <w:rFonts w:ascii="Arial" w:hAnsi="Arial" w:cs="Arial"/>
          <w:i/>
          <w:color w:val="FFFFFF" w:themeColor="background1"/>
          <w:sz w:val="52"/>
          <w:szCs w:val="52"/>
        </w:rPr>
        <w:t xml:space="preserve"> </w:t>
      </w:r>
      <w:r w:rsidR="00E26097">
        <w:rPr>
          <w:rFonts w:ascii="Arial" w:hAnsi="Arial" w:cs="Arial"/>
          <w:i/>
          <w:color w:val="FFFFFF" w:themeColor="background1"/>
          <w:sz w:val="52"/>
          <w:szCs w:val="52"/>
        </w:rPr>
        <w:t xml:space="preserve">2 </w:t>
      </w:r>
      <w:r w:rsidR="00D821BE">
        <w:rPr>
          <w:rFonts w:ascii="Arial" w:hAnsi="Arial" w:cs="Arial"/>
          <w:i/>
          <w:color w:val="FFFFFF" w:themeColor="background1"/>
          <w:sz w:val="52"/>
          <w:szCs w:val="52"/>
        </w:rPr>
        <w:t xml:space="preserve">  </w:t>
      </w:r>
      <w:proofErr w:type="spellStart"/>
      <w:r w:rsidR="00E26097">
        <w:rPr>
          <w:rFonts w:ascii="Arial" w:hAnsi="Arial" w:cs="Arial"/>
          <w:i/>
          <w:color w:val="FFFFFF" w:themeColor="background1"/>
          <w:sz w:val="52"/>
          <w:szCs w:val="52"/>
        </w:rPr>
        <w:t>Inspectie</w:t>
      </w:r>
      <w:r w:rsidR="0018059A">
        <w:rPr>
          <w:rFonts w:ascii="Arial" w:hAnsi="Arial" w:cs="Arial"/>
          <w:i/>
          <w:color w:val="FFFFFF" w:themeColor="background1"/>
          <w:sz w:val="52"/>
          <w:szCs w:val="52"/>
        </w:rPr>
        <w:t>s</w:t>
      </w:r>
      <w:proofErr w:type="spellEnd"/>
      <w:r w:rsidR="00E26097">
        <w:rPr>
          <w:rFonts w:ascii="Arial" w:hAnsi="Arial" w:cs="Arial"/>
          <w:i/>
          <w:color w:val="FFFFFF" w:themeColor="background1"/>
          <w:sz w:val="52"/>
          <w:szCs w:val="52"/>
        </w:rPr>
        <w:t xml:space="preserve"> </w:t>
      </w:r>
      <w:proofErr w:type="spellStart"/>
      <w:r w:rsidR="00E26097">
        <w:rPr>
          <w:rFonts w:ascii="Arial" w:hAnsi="Arial" w:cs="Arial"/>
          <w:i/>
          <w:color w:val="FFFFFF" w:themeColor="background1"/>
          <w:sz w:val="52"/>
          <w:szCs w:val="52"/>
        </w:rPr>
        <w:t>sportinventaris</w:t>
      </w:r>
      <w:proofErr w:type="spellEnd"/>
      <w:r w:rsidR="00E26097">
        <w:rPr>
          <w:rFonts w:ascii="Arial" w:hAnsi="Arial" w:cs="Arial"/>
          <w:i/>
          <w:color w:val="FFFFFF" w:themeColor="background1"/>
          <w:sz w:val="52"/>
          <w:szCs w:val="52"/>
        </w:rPr>
        <w:t xml:space="preserve"> </w:t>
      </w:r>
    </w:p>
    <w:p w14:paraId="115CFEC9" w14:textId="77777777" w:rsidR="00E47667" w:rsidRDefault="00E47667" w:rsidP="00630030">
      <w:pPr>
        <w:pStyle w:val="Koptekst"/>
        <w:tabs>
          <w:tab w:val="clear" w:pos="4536"/>
          <w:tab w:val="clear" w:pos="9072"/>
          <w:tab w:val="left" w:pos="426"/>
        </w:tabs>
        <w:rPr>
          <w:rFonts w:ascii="Arial" w:hAnsi="Arial"/>
          <w:b/>
          <w:color w:val="FFFFFF" w:themeColor="background1"/>
          <w:sz w:val="40"/>
          <w:szCs w:val="40"/>
          <w:lang w:val="nl-NL"/>
        </w:rPr>
      </w:pPr>
    </w:p>
    <w:p w14:paraId="2963830A" w14:textId="514C4B26" w:rsidR="00E65C64" w:rsidRDefault="00E47667" w:rsidP="00630030">
      <w:pPr>
        <w:pStyle w:val="Koptekst"/>
        <w:tabs>
          <w:tab w:val="clear" w:pos="4536"/>
          <w:tab w:val="clear" w:pos="9072"/>
          <w:tab w:val="left" w:pos="426"/>
        </w:tabs>
        <w:rPr>
          <w:rFonts w:ascii="Arial" w:hAnsi="Arial"/>
          <w:b/>
          <w:color w:val="FFFFFF" w:themeColor="background1"/>
          <w:sz w:val="40"/>
          <w:szCs w:val="40"/>
          <w:lang w:val="nl-NL"/>
        </w:rPr>
      </w:pPr>
      <w:r>
        <w:rPr>
          <w:rFonts w:ascii="Arial" w:hAnsi="Arial"/>
          <w:b/>
          <w:color w:val="FFFFFF" w:themeColor="background1"/>
          <w:sz w:val="40"/>
          <w:szCs w:val="40"/>
          <w:lang w:val="nl-NL"/>
        </w:rPr>
        <w:t>C</w:t>
      </w:r>
      <w:r w:rsidR="00E65C64">
        <w:rPr>
          <w:rFonts w:ascii="Arial" w:hAnsi="Arial"/>
          <w:b/>
          <w:color w:val="FFFFFF" w:themeColor="background1"/>
          <w:sz w:val="40"/>
          <w:szCs w:val="40"/>
          <w:lang w:val="nl-NL"/>
        </w:rPr>
        <w:t>ontractnummer</w:t>
      </w:r>
      <w:r>
        <w:rPr>
          <w:rFonts w:ascii="Arial" w:hAnsi="Arial"/>
          <w:b/>
          <w:color w:val="FFFFFF" w:themeColor="background1"/>
          <w:sz w:val="40"/>
          <w:szCs w:val="40"/>
          <w:lang w:val="nl-NL"/>
        </w:rPr>
        <w:t xml:space="preserve">: </w:t>
      </w:r>
      <w:r w:rsidR="00735AE6">
        <w:rPr>
          <w:rFonts w:ascii="Arial" w:hAnsi="Arial"/>
          <w:b/>
          <w:color w:val="FFFFFF" w:themeColor="background1"/>
          <w:sz w:val="40"/>
          <w:szCs w:val="40"/>
          <w:lang w:val="nl-NL"/>
        </w:rPr>
        <w:t>1796748</w:t>
      </w:r>
    </w:p>
    <w:p w14:paraId="0AA5686B" w14:textId="77777777" w:rsidR="00630030" w:rsidRPr="00630030" w:rsidRDefault="00630030" w:rsidP="00630030">
      <w:pPr>
        <w:pStyle w:val="Koptekst"/>
        <w:tabs>
          <w:tab w:val="clear" w:pos="4536"/>
          <w:tab w:val="clear" w:pos="9072"/>
          <w:tab w:val="left" w:pos="426"/>
        </w:tabs>
        <w:rPr>
          <w:rFonts w:ascii="Arial" w:hAnsi="Arial"/>
          <w:b/>
          <w:color w:val="FFFFFF" w:themeColor="background1"/>
          <w:sz w:val="40"/>
          <w:szCs w:val="40"/>
          <w:lang w:val="nl-NL"/>
        </w:rPr>
      </w:pPr>
    </w:p>
    <w:p w14:paraId="25196167" w14:textId="77777777" w:rsidR="00D471D0" w:rsidRDefault="00D471D0" w:rsidP="0048169F">
      <w:pPr>
        <w:pStyle w:val="Koptekst"/>
        <w:tabs>
          <w:tab w:val="clear" w:pos="4536"/>
          <w:tab w:val="clear" w:pos="9072"/>
          <w:tab w:val="left" w:pos="426"/>
        </w:tabs>
        <w:rPr>
          <w:rFonts w:ascii="Arial" w:hAnsi="Arial"/>
          <w:lang w:val="nl-NL"/>
        </w:rPr>
      </w:pPr>
    </w:p>
    <w:p w14:paraId="59BA6750" w14:textId="77777777" w:rsidR="00D471D0" w:rsidRDefault="00D471D0" w:rsidP="0048169F">
      <w:pPr>
        <w:pStyle w:val="Koptekst"/>
        <w:tabs>
          <w:tab w:val="clear" w:pos="4536"/>
          <w:tab w:val="clear" w:pos="9072"/>
          <w:tab w:val="left" w:pos="426"/>
        </w:tabs>
        <w:rPr>
          <w:rFonts w:ascii="Arial" w:hAnsi="Arial"/>
          <w:lang w:val="nl-NL"/>
        </w:rPr>
      </w:pPr>
    </w:p>
    <w:p w14:paraId="5F1A5010" w14:textId="77777777" w:rsidR="00D471D0" w:rsidRDefault="00D471D0" w:rsidP="0048169F">
      <w:pPr>
        <w:pStyle w:val="Koptekst"/>
        <w:tabs>
          <w:tab w:val="clear" w:pos="4536"/>
          <w:tab w:val="clear" w:pos="9072"/>
          <w:tab w:val="left" w:pos="426"/>
        </w:tabs>
        <w:rPr>
          <w:rFonts w:ascii="Arial" w:hAnsi="Arial"/>
          <w:lang w:val="nl-NL"/>
        </w:rPr>
      </w:pPr>
    </w:p>
    <w:p w14:paraId="0F7E5427" w14:textId="77777777" w:rsidR="00D471D0" w:rsidRDefault="00D471D0" w:rsidP="0048169F">
      <w:pPr>
        <w:pStyle w:val="Koptekst"/>
        <w:tabs>
          <w:tab w:val="clear" w:pos="4536"/>
          <w:tab w:val="clear" w:pos="9072"/>
          <w:tab w:val="left" w:pos="426"/>
        </w:tabs>
        <w:rPr>
          <w:rFonts w:ascii="Arial" w:hAnsi="Arial"/>
          <w:lang w:val="nl-NL"/>
        </w:rPr>
      </w:pPr>
    </w:p>
    <w:p w14:paraId="7C6F0394" w14:textId="77777777" w:rsidR="00D471D0" w:rsidRDefault="00D471D0" w:rsidP="0048169F">
      <w:pPr>
        <w:pStyle w:val="Koptekst"/>
        <w:tabs>
          <w:tab w:val="clear" w:pos="4536"/>
          <w:tab w:val="clear" w:pos="9072"/>
          <w:tab w:val="left" w:pos="426"/>
        </w:tabs>
        <w:rPr>
          <w:rFonts w:ascii="Arial" w:hAnsi="Arial"/>
          <w:lang w:val="nl-NL"/>
        </w:rPr>
      </w:pPr>
    </w:p>
    <w:p w14:paraId="49E9336F" w14:textId="77777777" w:rsidR="00D471D0" w:rsidRDefault="00D471D0" w:rsidP="0048169F">
      <w:pPr>
        <w:pStyle w:val="Koptekst"/>
        <w:tabs>
          <w:tab w:val="clear" w:pos="4536"/>
          <w:tab w:val="clear" w:pos="9072"/>
          <w:tab w:val="left" w:pos="426"/>
        </w:tabs>
        <w:rPr>
          <w:rFonts w:ascii="Arial" w:hAnsi="Arial"/>
          <w:lang w:val="nl-NL"/>
        </w:rPr>
      </w:pPr>
    </w:p>
    <w:p w14:paraId="731D37F5" w14:textId="77777777" w:rsidR="00D471D0" w:rsidRDefault="00D471D0" w:rsidP="0048169F">
      <w:pPr>
        <w:pStyle w:val="Koptekst"/>
        <w:tabs>
          <w:tab w:val="clear" w:pos="4536"/>
          <w:tab w:val="clear" w:pos="9072"/>
          <w:tab w:val="left" w:pos="426"/>
        </w:tabs>
        <w:rPr>
          <w:rFonts w:ascii="Arial" w:hAnsi="Arial"/>
          <w:lang w:val="nl-NL"/>
        </w:rPr>
      </w:pPr>
    </w:p>
    <w:p w14:paraId="42F8B461" w14:textId="77777777" w:rsidR="00662E28" w:rsidRPr="00E65C64" w:rsidRDefault="00184DF5" w:rsidP="0048169F">
      <w:pPr>
        <w:tabs>
          <w:tab w:val="left" w:pos="426"/>
        </w:tabs>
        <w:rPr>
          <w:rFonts w:cs="Arial"/>
          <w:b/>
          <w:sz w:val="22"/>
          <w:szCs w:val="22"/>
        </w:rPr>
      </w:pPr>
      <w:r w:rsidRPr="00E65C64">
        <w:rPr>
          <w:rFonts w:cs="Arial"/>
          <w:b/>
          <w:sz w:val="22"/>
          <w:szCs w:val="22"/>
        </w:rPr>
        <w:t>Partijen</w:t>
      </w:r>
    </w:p>
    <w:p w14:paraId="5A2CC92D" w14:textId="77777777" w:rsidR="00662E28" w:rsidRPr="00E65C64" w:rsidRDefault="00662E28" w:rsidP="0048169F">
      <w:pPr>
        <w:tabs>
          <w:tab w:val="left" w:pos="426"/>
        </w:tabs>
        <w:rPr>
          <w:rFonts w:cs="Arial"/>
          <w:sz w:val="22"/>
          <w:szCs w:val="22"/>
        </w:rPr>
      </w:pPr>
    </w:p>
    <w:p w14:paraId="2D963484" w14:textId="77777777" w:rsidR="00662E28" w:rsidRDefault="00662E28" w:rsidP="0048169F">
      <w:pPr>
        <w:tabs>
          <w:tab w:val="left" w:pos="426"/>
        </w:tabs>
        <w:rPr>
          <w:rFonts w:cs="Arial"/>
          <w:sz w:val="22"/>
          <w:szCs w:val="22"/>
        </w:rPr>
      </w:pPr>
    </w:p>
    <w:p w14:paraId="14F5A098" w14:textId="79991612" w:rsidR="008C5F5F" w:rsidRDefault="00370C78" w:rsidP="00370C78">
      <w:pPr>
        <w:pStyle w:val="Lijstalinea"/>
        <w:numPr>
          <w:ilvl w:val="0"/>
          <w:numId w:val="28"/>
        </w:numPr>
        <w:tabs>
          <w:tab w:val="left" w:pos="426"/>
        </w:tabs>
        <w:rPr>
          <w:rFonts w:cs="Arial"/>
          <w:sz w:val="22"/>
          <w:szCs w:val="22"/>
        </w:rPr>
      </w:pPr>
      <w:r w:rsidRPr="003C1A58">
        <w:rPr>
          <w:sz w:val="22"/>
          <w:szCs w:val="22"/>
        </w:rPr>
        <w:t xml:space="preserve">De </w:t>
      </w:r>
      <w:r>
        <w:rPr>
          <w:rFonts w:cs="Arial"/>
          <w:sz w:val="22"/>
          <w:szCs w:val="22"/>
        </w:rPr>
        <w:t>p</w:t>
      </w:r>
      <w:r w:rsidR="008C5F5F" w:rsidRPr="00370C78">
        <w:rPr>
          <w:rFonts w:cs="Arial"/>
          <w:sz w:val="22"/>
          <w:szCs w:val="22"/>
        </w:rPr>
        <w:t xml:space="preserve">ubliekrechtelijke rechtspersoon gemeente Venlo, </w:t>
      </w:r>
      <w:r>
        <w:rPr>
          <w:rFonts w:cs="Arial"/>
          <w:sz w:val="22"/>
          <w:szCs w:val="22"/>
        </w:rPr>
        <w:t xml:space="preserve">te dezen op grond van artikel 171 van de Gemeentewet vertegenwoordigd door burgemeester A. Scholten, handelend ter uitvoering van het collegebesluit ex artikel 160 lid 1 onder e Gemeentewet d.d. </w:t>
      </w:r>
      <w:r w:rsidRPr="008255D3">
        <w:rPr>
          <w:rFonts w:cs="Arial"/>
          <w:sz w:val="22"/>
          <w:szCs w:val="22"/>
          <w:highlight w:val="yellow"/>
        </w:rPr>
        <w:t>&lt;datum</w:t>
      </w:r>
      <w:r>
        <w:rPr>
          <w:rFonts w:cs="Arial"/>
          <w:sz w:val="22"/>
          <w:szCs w:val="22"/>
        </w:rPr>
        <w:t>&gt; en met nummer &lt;</w:t>
      </w:r>
      <w:r w:rsidRPr="008255D3">
        <w:rPr>
          <w:rFonts w:cs="Arial"/>
          <w:sz w:val="22"/>
          <w:szCs w:val="22"/>
          <w:highlight w:val="yellow"/>
        </w:rPr>
        <w:t>nummer</w:t>
      </w:r>
      <w:r>
        <w:rPr>
          <w:rFonts w:cs="Arial"/>
          <w:sz w:val="22"/>
          <w:szCs w:val="22"/>
        </w:rPr>
        <w:t xml:space="preserve">&gt; </w:t>
      </w:r>
      <w:r w:rsidR="008C5F5F" w:rsidRPr="00370C78">
        <w:rPr>
          <w:rFonts w:cs="Arial"/>
          <w:sz w:val="22"/>
          <w:szCs w:val="22"/>
        </w:rPr>
        <w:t>hie</w:t>
      </w:r>
      <w:r>
        <w:rPr>
          <w:rFonts w:cs="Arial"/>
          <w:sz w:val="22"/>
          <w:szCs w:val="22"/>
        </w:rPr>
        <w:t>rna te noemen: “</w:t>
      </w:r>
      <w:r w:rsidR="008C5F5F" w:rsidRPr="00370C78">
        <w:rPr>
          <w:rFonts w:cs="Arial"/>
          <w:b/>
          <w:sz w:val="22"/>
          <w:szCs w:val="22"/>
        </w:rPr>
        <w:t>Opdrachtgever</w:t>
      </w:r>
      <w:r w:rsidR="008C5F5F" w:rsidRPr="00370C78">
        <w:rPr>
          <w:rFonts w:cs="Arial"/>
          <w:sz w:val="22"/>
          <w:szCs w:val="22"/>
        </w:rPr>
        <w:t>";</w:t>
      </w:r>
    </w:p>
    <w:p w14:paraId="2206CAA6" w14:textId="77777777" w:rsidR="00370C78" w:rsidRDefault="00370C78" w:rsidP="00370C78">
      <w:pPr>
        <w:tabs>
          <w:tab w:val="left" w:pos="426"/>
        </w:tabs>
        <w:rPr>
          <w:rFonts w:cs="Arial"/>
          <w:sz w:val="22"/>
          <w:szCs w:val="22"/>
        </w:rPr>
      </w:pPr>
    </w:p>
    <w:p w14:paraId="766984AB" w14:textId="77777777" w:rsidR="006E6B3B" w:rsidRPr="00E65C64" w:rsidRDefault="006E6B3B" w:rsidP="0048169F">
      <w:pPr>
        <w:tabs>
          <w:tab w:val="left" w:pos="426"/>
        </w:tabs>
        <w:rPr>
          <w:rFonts w:cs="Arial"/>
          <w:sz w:val="22"/>
          <w:szCs w:val="22"/>
        </w:rPr>
      </w:pPr>
      <w:r w:rsidRPr="00E65C64">
        <w:rPr>
          <w:rFonts w:cs="Arial"/>
          <w:sz w:val="22"/>
          <w:szCs w:val="22"/>
        </w:rPr>
        <w:t>en</w:t>
      </w:r>
    </w:p>
    <w:p w14:paraId="4913875C" w14:textId="77777777" w:rsidR="006E6B3B" w:rsidRPr="00E65C64" w:rsidRDefault="006E6B3B" w:rsidP="0048169F">
      <w:pPr>
        <w:tabs>
          <w:tab w:val="left" w:pos="426"/>
        </w:tabs>
        <w:rPr>
          <w:rFonts w:cs="Arial"/>
          <w:sz w:val="22"/>
          <w:szCs w:val="22"/>
        </w:rPr>
      </w:pPr>
    </w:p>
    <w:p w14:paraId="0D3CBC33" w14:textId="69DDB53F" w:rsidR="00662E28" w:rsidRPr="00370C78" w:rsidRDefault="00370C78" w:rsidP="00370C78">
      <w:pPr>
        <w:pStyle w:val="Lijstalinea"/>
        <w:numPr>
          <w:ilvl w:val="0"/>
          <w:numId w:val="28"/>
        </w:numPr>
        <w:tabs>
          <w:tab w:val="left" w:pos="709"/>
        </w:tabs>
        <w:rPr>
          <w:rFonts w:cs="Arial"/>
          <w:sz w:val="22"/>
          <w:szCs w:val="22"/>
        </w:rPr>
      </w:pPr>
      <w:r>
        <w:rPr>
          <w:rFonts w:cs="Arial"/>
          <w:sz w:val="22"/>
          <w:szCs w:val="22"/>
        </w:rPr>
        <w:t>&lt;</w:t>
      </w:r>
      <w:r w:rsidRPr="008255D3">
        <w:rPr>
          <w:rFonts w:cs="Arial"/>
          <w:sz w:val="22"/>
          <w:szCs w:val="22"/>
          <w:highlight w:val="yellow"/>
        </w:rPr>
        <w:t>naam&gt;</w:t>
      </w:r>
      <w:r w:rsidR="006E6B3B" w:rsidRPr="00370C78">
        <w:rPr>
          <w:rFonts w:cs="Arial"/>
          <w:sz w:val="22"/>
          <w:szCs w:val="22"/>
        </w:rPr>
        <w:t xml:space="preserve">, </w:t>
      </w:r>
      <w:r w:rsidR="007F761A" w:rsidRPr="00370C78">
        <w:rPr>
          <w:rFonts w:cs="Arial"/>
          <w:sz w:val="22"/>
          <w:szCs w:val="22"/>
        </w:rPr>
        <w:t xml:space="preserve">statutair gevestigd en kantoorhoudende aan de </w:t>
      </w:r>
      <w:r>
        <w:rPr>
          <w:rFonts w:cs="Arial"/>
          <w:sz w:val="22"/>
          <w:szCs w:val="22"/>
        </w:rPr>
        <w:t>&lt;</w:t>
      </w:r>
      <w:r w:rsidRPr="008255D3">
        <w:rPr>
          <w:rFonts w:cs="Arial"/>
          <w:sz w:val="22"/>
          <w:szCs w:val="22"/>
          <w:highlight w:val="yellow"/>
        </w:rPr>
        <w:t>adres</w:t>
      </w:r>
      <w:r>
        <w:rPr>
          <w:rFonts w:cs="Arial"/>
          <w:sz w:val="22"/>
          <w:szCs w:val="22"/>
        </w:rPr>
        <w:t>&gt;</w:t>
      </w:r>
      <w:r w:rsidR="006E6B3B" w:rsidRPr="00370C78">
        <w:rPr>
          <w:rFonts w:cs="Arial"/>
          <w:sz w:val="22"/>
          <w:szCs w:val="22"/>
        </w:rPr>
        <w:t xml:space="preserve"> te </w:t>
      </w:r>
      <w:r>
        <w:rPr>
          <w:rFonts w:cs="Arial"/>
          <w:sz w:val="22"/>
          <w:szCs w:val="22"/>
        </w:rPr>
        <w:t>&lt;</w:t>
      </w:r>
      <w:r w:rsidRPr="008255D3">
        <w:rPr>
          <w:rFonts w:cs="Arial"/>
          <w:sz w:val="22"/>
          <w:szCs w:val="22"/>
          <w:highlight w:val="yellow"/>
        </w:rPr>
        <w:t>plaats</w:t>
      </w:r>
      <w:r>
        <w:rPr>
          <w:rFonts w:cs="Arial"/>
          <w:sz w:val="22"/>
          <w:szCs w:val="22"/>
        </w:rPr>
        <w:t>&gt;</w:t>
      </w:r>
      <w:r w:rsidR="007F761A" w:rsidRPr="00370C78">
        <w:rPr>
          <w:rFonts w:cs="Arial"/>
          <w:sz w:val="22"/>
          <w:szCs w:val="22"/>
        </w:rPr>
        <w:t xml:space="preserve">, </w:t>
      </w:r>
      <w:r>
        <w:rPr>
          <w:rFonts w:cs="Arial"/>
          <w:sz w:val="22"/>
          <w:szCs w:val="22"/>
        </w:rPr>
        <w:t>i</w:t>
      </w:r>
      <w:r w:rsidR="007F761A" w:rsidRPr="00370C78">
        <w:rPr>
          <w:rFonts w:cs="Arial"/>
          <w:sz w:val="22"/>
          <w:szCs w:val="22"/>
        </w:rPr>
        <w:t xml:space="preserve">ngeschreven in het handelsregister van de Kamer van Koophandel onder nummer </w:t>
      </w:r>
      <w:r>
        <w:rPr>
          <w:rFonts w:cs="Arial"/>
          <w:sz w:val="22"/>
          <w:szCs w:val="22"/>
        </w:rPr>
        <w:t>&lt;</w:t>
      </w:r>
      <w:r w:rsidRPr="008255D3">
        <w:rPr>
          <w:rFonts w:cs="Arial"/>
          <w:sz w:val="22"/>
          <w:szCs w:val="22"/>
          <w:highlight w:val="yellow"/>
        </w:rPr>
        <w:t>nummer</w:t>
      </w:r>
      <w:r>
        <w:rPr>
          <w:rFonts w:cs="Arial"/>
          <w:sz w:val="22"/>
          <w:szCs w:val="22"/>
        </w:rPr>
        <w:t>&gt;</w:t>
      </w:r>
      <w:r w:rsidR="007F761A" w:rsidRPr="00370C78">
        <w:rPr>
          <w:rFonts w:cs="Arial"/>
          <w:sz w:val="22"/>
          <w:szCs w:val="22"/>
        </w:rPr>
        <w:t>, ten deze rechtsgeldig vertegenwoordigd door</w:t>
      </w:r>
      <w:r w:rsidR="006E6B3B" w:rsidRPr="00370C78">
        <w:rPr>
          <w:rFonts w:cs="Arial"/>
          <w:sz w:val="22"/>
          <w:szCs w:val="22"/>
        </w:rPr>
        <w:t xml:space="preserve"> </w:t>
      </w:r>
      <w:r>
        <w:rPr>
          <w:rFonts w:cs="Arial"/>
          <w:sz w:val="22"/>
          <w:szCs w:val="22"/>
        </w:rPr>
        <w:t>&lt;</w:t>
      </w:r>
      <w:r w:rsidRPr="008255D3">
        <w:rPr>
          <w:rFonts w:cs="Arial"/>
          <w:sz w:val="22"/>
          <w:szCs w:val="22"/>
          <w:highlight w:val="yellow"/>
        </w:rPr>
        <w:t>naam&gt;</w:t>
      </w:r>
      <w:r w:rsidR="007F761A" w:rsidRPr="00370C78">
        <w:rPr>
          <w:rFonts w:cs="Arial"/>
          <w:sz w:val="22"/>
          <w:szCs w:val="22"/>
        </w:rPr>
        <w:t xml:space="preserve">, hierna te noemen: </w:t>
      </w:r>
      <w:r w:rsidR="007F761A" w:rsidRPr="00370C78">
        <w:rPr>
          <w:rFonts w:cs="Arial"/>
          <w:iCs/>
          <w:sz w:val="22"/>
          <w:szCs w:val="22"/>
        </w:rPr>
        <w:t>‘’</w:t>
      </w:r>
      <w:r w:rsidR="007F761A" w:rsidRPr="00370C78">
        <w:rPr>
          <w:rFonts w:cs="Arial"/>
          <w:b/>
          <w:iCs/>
          <w:sz w:val="22"/>
          <w:szCs w:val="22"/>
        </w:rPr>
        <w:t>Opdrachtnemer</w:t>
      </w:r>
      <w:r w:rsidR="007F761A" w:rsidRPr="00370C78">
        <w:rPr>
          <w:rFonts w:cs="Arial"/>
          <w:iCs/>
          <w:sz w:val="22"/>
          <w:szCs w:val="22"/>
        </w:rPr>
        <w:t>’’</w:t>
      </w:r>
      <w:r w:rsidR="007F761A" w:rsidRPr="00370C78">
        <w:rPr>
          <w:rFonts w:cs="Arial"/>
          <w:sz w:val="22"/>
          <w:szCs w:val="22"/>
        </w:rPr>
        <w:t xml:space="preserve">. </w:t>
      </w:r>
    </w:p>
    <w:p w14:paraId="6E0CB9F4" w14:textId="77777777" w:rsidR="00662E28" w:rsidRPr="00E65C64" w:rsidRDefault="00662E28" w:rsidP="0048169F">
      <w:pPr>
        <w:tabs>
          <w:tab w:val="left" w:pos="426"/>
        </w:tabs>
        <w:rPr>
          <w:rFonts w:cs="Arial"/>
          <w:sz w:val="22"/>
          <w:szCs w:val="22"/>
        </w:rPr>
      </w:pPr>
    </w:p>
    <w:p w14:paraId="7946C624" w14:textId="77777777" w:rsidR="004720E9" w:rsidRPr="00E65C64" w:rsidRDefault="004720E9" w:rsidP="0048169F">
      <w:pPr>
        <w:tabs>
          <w:tab w:val="left" w:pos="426"/>
        </w:tabs>
        <w:rPr>
          <w:rFonts w:cs="Arial"/>
          <w:sz w:val="22"/>
          <w:szCs w:val="22"/>
        </w:rPr>
      </w:pPr>
      <w:r w:rsidRPr="00E65C64">
        <w:rPr>
          <w:rFonts w:cs="Arial"/>
          <w:sz w:val="22"/>
          <w:szCs w:val="22"/>
        </w:rPr>
        <w:t>hierna afzonderlijk ook te noemen: ‘’</w:t>
      </w:r>
      <w:r w:rsidRPr="00E65C64">
        <w:rPr>
          <w:rFonts w:cs="Arial"/>
          <w:b/>
          <w:sz w:val="22"/>
          <w:szCs w:val="22"/>
        </w:rPr>
        <w:t>Partij</w:t>
      </w:r>
      <w:r w:rsidRPr="00E65C64">
        <w:rPr>
          <w:rFonts w:cs="Arial"/>
          <w:sz w:val="22"/>
          <w:szCs w:val="22"/>
        </w:rPr>
        <w:t>’’ en gezamenlijk te noemen: “</w:t>
      </w:r>
      <w:r w:rsidRPr="00E65C64">
        <w:rPr>
          <w:rFonts w:cs="Arial"/>
          <w:b/>
          <w:sz w:val="22"/>
          <w:szCs w:val="22"/>
        </w:rPr>
        <w:t>Partijen</w:t>
      </w:r>
      <w:r w:rsidRPr="00E65C64">
        <w:rPr>
          <w:rFonts w:cs="Arial"/>
          <w:sz w:val="22"/>
          <w:szCs w:val="22"/>
        </w:rPr>
        <w:t>”.</w:t>
      </w:r>
    </w:p>
    <w:p w14:paraId="2B2C40B3" w14:textId="77777777" w:rsidR="00662E28" w:rsidRPr="00E65C64" w:rsidRDefault="00662E28" w:rsidP="0048169F">
      <w:pPr>
        <w:tabs>
          <w:tab w:val="left" w:pos="426"/>
        </w:tabs>
        <w:rPr>
          <w:rFonts w:cs="Arial"/>
          <w:sz w:val="22"/>
          <w:szCs w:val="22"/>
        </w:rPr>
      </w:pPr>
    </w:p>
    <w:p w14:paraId="5BBAE2F9" w14:textId="57B67DE2" w:rsidR="00662E28" w:rsidRPr="00E65C64" w:rsidRDefault="00662E28" w:rsidP="0048169F">
      <w:pPr>
        <w:tabs>
          <w:tab w:val="left" w:pos="426"/>
        </w:tabs>
        <w:rPr>
          <w:rFonts w:cs="Arial"/>
          <w:color w:val="0000FF"/>
          <w:sz w:val="22"/>
          <w:szCs w:val="22"/>
        </w:rPr>
      </w:pPr>
      <w:r w:rsidRPr="00E65C64">
        <w:rPr>
          <w:rFonts w:cs="Arial"/>
          <w:b/>
          <w:sz w:val="22"/>
          <w:szCs w:val="22"/>
        </w:rPr>
        <w:t>nemen in aanmerking dat</w:t>
      </w:r>
      <w:r w:rsidR="00184DF5" w:rsidRPr="00E65C64">
        <w:rPr>
          <w:rFonts w:cs="Arial"/>
          <w:b/>
          <w:sz w:val="22"/>
          <w:szCs w:val="22"/>
        </w:rPr>
        <w:t xml:space="preserve"> </w:t>
      </w:r>
    </w:p>
    <w:p w14:paraId="2BA26365" w14:textId="77777777" w:rsidR="00662E28" w:rsidRPr="00E47667" w:rsidRDefault="00662E28" w:rsidP="0048169F">
      <w:pPr>
        <w:tabs>
          <w:tab w:val="left" w:pos="426"/>
        </w:tabs>
        <w:rPr>
          <w:rFonts w:cs="Arial"/>
          <w:color w:val="0000FF"/>
          <w:sz w:val="22"/>
          <w:szCs w:val="22"/>
        </w:rPr>
      </w:pPr>
    </w:p>
    <w:p w14:paraId="69629D22" w14:textId="4680B851" w:rsidR="00E47667" w:rsidRPr="005F5C72" w:rsidRDefault="00662E28" w:rsidP="00E47667">
      <w:pPr>
        <w:ind w:left="567" w:hanging="567"/>
        <w:rPr>
          <w:sz w:val="22"/>
          <w:szCs w:val="22"/>
        </w:rPr>
      </w:pPr>
      <w:r w:rsidRPr="00E47667">
        <w:rPr>
          <w:sz w:val="22"/>
          <w:szCs w:val="22"/>
        </w:rPr>
        <w:t>I</w:t>
      </w:r>
      <w:r w:rsidRPr="00E47667">
        <w:rPr>
          <w:sz w:val="22"/>
          <w:szCs w:val="22"/>
        </w:rPr>
        <w:tab/>
      </w:r>
      <w:r w:rsidRPr="005F5C72">
        <w:rPr>
          <w:sz w:val="22"/>
          <w:szCs w:val="22"/>
        </w:rPr>
        <w:t>Opdrachtgever een Europese</w:t>
      </w:r>
      <w:r w:rsidR="00E47667" w:rsidRPr="005F5C72">
        <w:rPr>
          <w:sz w:val="22"/>
          <w:szCs w:val="22"/>
        </w:rPr>
        <w:t xml:space="preserve"> openbare </w:t>
      </w:r>
      <w:r w:rsidRPr="005F5C72">
        <w:rPr>
          <w:sz w:val="22"/>
          <w:szCs w:val="22"/>
        </w:rPr>
        <w:t xml:space="preserve">aanbestedingsprocedure is gestart voor </w:t>
      </w:r>
      <w:r w:rsidR="00E47667" w:rsidRPr="005F5C72">
        <w:rPr>
          <w:sz w:val="22"/>
          <w:szCs w:val="22"/>
        </w:rPr>
        <w:t xml:space="preserve">een </w:t>
      </w:r>
      <w:r w:rsidR="003D50AA" w:rsidRPr="005F5C72">
        <w:rPr>
          <w:sz w:val="22"/>
          <w:szCs w:val="22"/>
        </w:rPr>
        <w:t>raamovereenkomst</w:t>
      </w:r>
      <w:r w:rsidR="00433C27" w:rsidRPr="005F5C72">
        <w:rPr>
          <w:sz w:val="22"/>
          <w:szCs w:val="22"/>
        </w:rPr>
        <w:t xml:space="preserve"> perceel </w:t>
      </w:r>
      <w:r w:rsidR="00022695">
        <w:rPr>
          <w:sz w:val="22"/>
          <w:szCs w:val="22"/>
        </w:rPr>
        <w:t>2</w:t>
      </w:r>
      <w:r w:rsidR="00E47667" w:rsidRPr="005F5C72">
        <w:rPr>
          <w:sz w:val="22"/>
          <w:szCs w:val="22"/>
        </w:rPr>
        <w:t xml:space="preserve"> </w:t>
      </w:r>
      <w:r w:rsidR="000001DA" w:rsidRPr="005F5C72">
        <w:rPr>
          <w:sz w:val="22"/>
          <w:szCs w:val="22"/>
        </w:rPr>
        <w:t>inspectie</w:t>
      </w:r>
      <w:r w:rsidR="00A54D89" w:rsidRPr="005F5C72">
        <w:rPr>
          <w:sz w:val="22"/>
          <w:szCs w:val="22"/>
        </w:rPr>
        <w:t>s</w:t>
      </w:r>
      <w:r w:rsidR="000001DA" w:rsidRPr="005F5C72">
        <w:rPr>
          <w:sz w:val="22"/>
          <w:szCs w:val="22"/>
        </w:rPr>
        <w:t xml:space="preserve"> </w:t>
      </w:r>
      <w:r w:rsidR="00E47667" w:rsidRPr="005F5C72">
        <w:rPr>
          <w:sz w:val="22"/>
          <w:szCs w:val="22"/>
        </w:rPr>
        <w:t>sportinventaris</w:t>
      </w:r>
      <w:r w:rsidR="00E26097" w:rsidRPr="005F5C72">
        <w:rPr>
          <w:sz w:val="22"/>
          <w:szCs w:val="22"/>
        </w:rPr>
        <w:t xml:space="preserve"> binnensportaccommodaties</w:t>
      </w:r>
      <w:r w:rsidR="00E47667" w:rsidRPr="005F5C72">
        <w:rPr>
          <w:sz w:val="22"/>
          <w:szCs w:val="22"/>
        </w:rPr>
        <w:t>;</w:t>
      </w:r>
    </w:p>
    <w:p w14:paraId="480E9635" w14:textId="77777777" w:rsidR="00E47667" w:rsidRPr="005F5C72" w:rsidRDefault="00E47667" w:rsidP="00E47667">
      <w:pPr>
        <w:ind w:left="567" w:hanging="567"/>
        <w:rPr>
          <w:sz w:val="22"/>
          <w:szCs w:val="22"/>
        </w:rPr>
      </w:pPr>
    </w:p>
    <w:p w14:paraId="290DF53C" w14:textId="18CED3AA" w:rsidR="00662E28" w:rsidRPr="005F5C72" w:rsidRDefault="00662E28" w:rsidP="0048169F">
      <w:pPr>
        <w:tabs>
          <w:tab w:val="left" w:pos="567"/>
        </w:tabs>
        <w:ind w:left="567" w:hanging="567"/>
        <w:rPr>
          <w:rFonts w:cs="Arial"/>
          <w:sz w:val="22"/>
          <w:szCs w:val="22"/>
        </w:rPr>
      </w:pPr>
      <w:r w:rsidRPr="005F5C72">
        <w:rPr>
          <w:rFonts w:cs="Arial"/>
          <w:sz w:val="22"/>
          <w:szCs w:val="22"/>
        </w:rPr>
        <w:t>II</w:t>
      </w:r>
      <w:r w:rsidRPr="005F5C72">
        <w:rPr>
          <w:rFonts w:cs="Arial"/>
          <w:sz w:val="22"/>
          <w:szCs w:val="22"/>
        </w:rPr>
        <w:tab/>
        <w:t>Uit deze Europese</w:t>
      </w:r>
      <w:r w:rsidR="003D50AA" w:rsidRPr="005F5C72">
        <w:rPr>
          <w:rFonts w:cs="Arial"/>
          <w:sz w:val="22"/>
          <w:szCs w:val="22"/>
        </w:rPr>
        <w:t xml:space="preserve"> </w:t>
      </w:r>
      <w:r w:rsidRPr="005F5C72">
        <w:rPr>
          <w:rFonts w:cs="Arial"/>
          <w:sz w:val="22"/>
          <w:szCs w:val="22"/>
        </w:rPr>
        <w:t>aanbestedingsprocedure is</w:t>
      </w:r>
      <w:r w:rsidR="005C7B92" w:rsidRPr="005F5C72">
        <w:rPr>
          <w:rFonts w:cs="Arial"/>
          <w:sz w:val="22"/>
          <w:szCs w:val="22"/>
        </w:rPr>
        <w:t xml:space="preserve"> gebleken dat Opdrachtnemer </w:t>
      </w:r>
      <w:r w:rsidR="003D50AA" w:rsidRPr="005F5C72">
        <w:rPr>
          <w:rFonts w:cs="Arial"/>
          <w:sz w:val="22"/>
          <w:szCs w:val="22"/>
        </w:rPr>
        <w:t xml:space="preserve">één van de drie </w:t>
      </w:r>
      <w:r w:rsidR="005C7B92" w:rsidRPr="005F5C72">
        <w:rPr>
          <w:rFonts w:cs="Arial"/>
          <w:sz w:val="22"/>
          <w:szCs w:val="22"/>
        </w:rPr>
        <w:t>Economisch Meest V</w:t>
      </w:r>
      <w:r w:rsidRPr="005F5C72">
        <w:rPr>
          <w:rFonts w:cs="Arial"/>
          <w:sz w:val="22"/>
          <w:szCs w:val="22"/>
        </w:rPr>
        <w:t xml:space="preserve">oordelige </w:t>
      </w:r>
      <w:r w:rsidR="005C7B92" w:rsidRPr="005F5C72">
        <w:rPr>
          <w:rFonts w:cs="Arial"/>
          <w:sz w:val="22"/>
          <w:szCs w:val="22"/>
        </w:rPr>
        <w:t>Inschrijving</w:t>
      </w:r>
      <w:r w:rsidR="003D50AA" w:rsidRPr="005F5C72">
        <w:rPr>
          <w:rFonts w:cs="Arial"/>
          <w:sz w:val="22"/>
          <w:szCs w:val="22"/>
        </w:rPr>
        <w:t>en</w:t>
      </w:r>
      <w:r w:rsidRPr="005F5C72">
        <w:rPr>
          <w:rFonts w:cs="Arial"/>
          <w:sz w:val="22"/>
          <w:szCs w:val="22"/>
        </w:rPr>
        <w:t xml:space="preserve"> heeft gedaan</w:t>
      </w:r>
      <w:r w:rsidR="003D50AA" w:rsidRPr="005F5C72">
        <w:rPr>
          <w:rFonts w:cs="Arial"/>
          <w:sz w:val="22"/>
          <w:szCs w:val="22"/>
        </w:rPr>
        <w:t xml:space="preserve">; </w:t>
      </w:r>
      <w:r w:rsidRPr="005F5C72">
        <w:rPr>
          <w:rFonts w:cs="Arial"/>
          <w:sz w:val="22"/>
          <w:szCs w:val="22"/>
        </w:rPr>
        <w:t xml:space="preserve"> </w:t>
      </w:r>
    </w:p>
    <w:p w14:paraId="1785C6E1" w14:textId="77777777" w:rsidR="00662E28" w:rsidRPr="005F5C72" w:rsidRDefault="00662E28" w:rsidP="0048169F">
      <w:pPr>
        <w:ind w:left="567" w:hanging="567"/>
        <w:rPr>
          <w:rFonts w:cs="Arial"/>
          <w:sz w:val="22"/>
          <w:szCs w:val="22"/>
        </w:rPr>
      </w:pPr>
    </w:p>
    <w:p w14:paraId="022B758A" w14:textId="45DABB57" w:rsidR="00662E28" w:rsidRPr="005F5C72" w:rsidRDefault="00662E28" w:rsidP="0048169F">
      <w:pPr>
        <w:ind w:left="567" w:hanging="567"/>
        <w:rPr>
          <w:rFonts w:cs="Arial"/>
          <w:sz w:val="22"/>
          <w:szCs w:val="22"/>
        </w:rPr>
      </w:pPr>
      <w:r w:rsidRPr="005F5C72">
        <w:rPr>
          <w:rFonts w:cs="Arial"/>
          <w:sz w:val="22"/>
          <w:szCs w:val="22"/>
        </w:rPr>
        <w:t>III</w:t>
      </w:r>
      <w:r w:rsidRPr="005F5C72">
        <w:rPr>
          <w:rFonts w:cs="Arial"/>
          <w:sz w:val="22"/>
          <w:szCs w:val="22"/>
        </w:rPr>
        <w:tab/>
        <w:t xml:space="preserve">Opdrachtnemer in staat is om </w:t>
      </w:r>
      <w:r w:rsidR="00A54D89" w:rsidRPr="005F5C72">
        <w:rPr>
          <w:rFonts w:cs="Arial"/>
          <w:sz w:val="22"/>
          <w:szCs w:val="22"/>
        </w:rPr>
        <w:t>Inspecties sportinventaris</w:t>
      </w:r>
      <w:r w:rsidR="00E26097" w:rsidRPr="005F5C72">
        <w:rPr>
          <w:rFonts w:cs="Arial"/>
          <w:sz w:val="22"/>
          <w:szCs w:val="22"/>
        </w:rPr>
        <w:t xml:space="preserve"> binnensportaccommodaties</w:t>
      </w:r>
      <w:r w:rsidR="003D50AA" w:rsidRPr="005F5C72">
        <w:rPr>
          <w:rFonts w:cs="Arial"/>
          <w:sz w:val="22"/>
          <w:szCs w:val="22"/>
        </w:rPr>
        <w:t xml:space="preserve"> </w:t>
      </w:r>
      <w:r w:rsidR="00A54D89" w:rsidRPr="005F5C72">
        <w:rPr>
          <w:rFonts w:cs="Arial"/>
          <w:sz w:val="22"/>
          <w:szCs w:val="22"/>
        </w:rPr>
        <w:t>uit te voeren</w:t>
      </w:r>
      <w:r w:rsidRPr="005F5C72">
        <w:rPr>
          <w:rFonts w:cs="Arial"/>
          <w:sz w:val="22"/>
          <w:szCs w:val="22"/>
        </w:rPr>
        <w:t>, zoals Opdrachtgever dit wenst;</w:t>
      </w:r>
    </w:p>
    <w:p w14:paraId="5848F3C4" w14:textId="77777777" w:rsidR="00662E28" w:rsidRPr="005F5C72" w:rsidRDefault="00662E28" w:rsidP="0048169F">
      <w:pPr>
        <w:ind w:left="567" w:hanging="567"/>
        <w:rPr>
          <w:rFonts w:cs="Arial"/>
          <w:sz w:val="22"/>
          <w:szCs w:val="22"/>
        </w:rPr>
      </w:pPr>
    </w:p>
    <w:p w14:paraId="01BC8EBC" w14:textId="54B11155" w:rsidR="00662E28" w:rsidRPr="005F5C72" w:rsidRDefault="00184DF5" w:rsidP="0048169F">
      <w:pPr>
        <w:tabs>
          <w:tab w:val="left" w:pos="709"/>
        </w:tabs>
        <w:ind w:left="567" w:hanging="567"/>
        <w:rPr>
          <w:rFonts w:cs="Arial"/>
          <w:sz w:val="22"/>
          <w:szCs w:val="22"/>
        </w:rPr>
      </w:pPr>
      <w:r w:rsidRPr="005F5C72">
        <w:rPr>
          <w:rFonts w:cs="Arial"/>
          <w:sz w:val="22"/>
          <w:szCs w:val="22"/>
        </w:rPr>
        <w:t>IV</w:t>
      </w:r>
      <w:r w:rsidRPr="005F5C72">
        <w:rPr>
          <w:rFonts w:cs="Arial"/>
          <w:sz w:val="22"/>
          <w:szCs w:val="22"/>
        </w:rPr>
        <w:tab/>
        <w:t>P</w:t>
      </w:r>
      <w:r w:rsidR="00662E28" w:rsidRPr="005F5C72">
        <w:rPr>
          <w:rFonts w:cs="Arial"/>
          <w:sz w:val="22"/>
          <w:szCs w:val="22"/>
        </w:rPr>
        <w:t xml:space="preserve">artijen de voorwaarden waaronder </w:t>
      </w:r>
      <w:r w:rsidR="0036736E" w:rsidRPr="005F5C72">
        <w:rPr>
          <w:rFonts w:cs="Arial"/>
          <w:sz w:val="22"/>
          <w:szCs w:val="22"/>
        </w:rPr>
        <w:t>de</w:t>
      </w:r>
      <w:r w:rsidR="00A54D89" w:rsidRPr="005F5C72">
        <w:rPr>
          <w:rFonts w:cs="Arial"/>
          <w:sz w:val="22"/>
          <w:szCs w:val="22"/>
        </w:rPr>
        <w:t xml:space="preserve"> dienst Inspecties sportinventaris</w:t>
      </w:r>
      <w:r w:rsidR="00E26097" w:rsidRPr="005F5C72">
        <w:rPr>
          <w:rFonts w:cs="Arial"/>
          <w:sz w:val="22"/>
          <w:szCs w:val="22"/>
        </w:rPr>
        <w:t xml:space="preserve"> binnensportaccommodatie</w:t>
      </w:r>
      <w:r w:rsidR="003D50AA" w:rsidRPr="005F5C72">
        <w:rPr>
          <w:rFonts w:cs="Arial"/>
          <w:sz w:val="22"/>
          <w:szCs w:val="22"/>
        </w:rPr>
        <w:t xml:space="preserve"> </w:t>
      </w:r>
      <w:r w:rsidR="00662E28" w:rsidRPr="005F5C72">
        <w:rPr>
          <w:rFonts w:cs="Arial"/>
          <w:sz w:val="22"/>
          <w:szCs w:val="22"/>
        </w:rPr>
        <w:t>geschiedt, vast wensen te leggen</w:t>
      </w:r>
      <w:r w:rsidRPr="005F5C72">
        <w:rPr>
          <w:rFonts w:cs="Arial"/>
          <w:sz w:val="22"/>
          <w:szCs w:val="22"/>
        </w:rPr>
        <w:t xml:space="preserve"> in een </w:t>
      </w:r>
      <w:r w:rsidR="003D50AA" w:rsidRPr="005F5C72">
        <w:rPr>
          <w:rFonts w:cs="Arial"/>
          <w:sz w:val="22"/>
          <w:szCs w:val="22"/>
        </w:rPr>
        <w:t>raamovereenkomst</w:t>
      </w:r>
      <w:r w:rsidRPr="005F5C72">
        <w:rPr>
          <w:rFonts w:cs="Arial"/>
          <w:sz w:val="22"/>
          <w:szCs w:val="22"/>
        </w:rPr>
        <w:t>.</w:t>
      </w:r>
    </w:p>
    <w:p w14:paraId="39BC7553" w14:textId="77777777" w:rsidR="00662E28" w:rsidRPr="005F5C72" w:rsidRDefault="00662E28" w:rsidP="0048169F">
      <w:pPr>
        <w:tabs>
          <w:tab w:val="left" w:pos="709"/>
        </w:tabs>
        <w:ind w:left="567" w:hanging="567"/>
        <w:rPr>
          <w:rFonts w:cs="Arial"/>
          <w:sz w:val="22"/>
          <w:szCs w:val="22"/>
        </w:rPr>
      </w:pPr>
    </w:p>
    <w:p w14:paraId="0DEDBF62" w14:textId="77777777" w:rsidR="00662E28" w:rsidRPr="00E65C64" w:rsidRDefault="00662E28" w:rsidP="0048169F">
      <w:pPr>
        <w:rPr>
          <w:rFonts w:cs="Arial"/>
          <w:b/>
          <w:sz w:val="22"/>
          <w:szCs w:val="22"/>
        </w:rPr>
      </w:pPr>
      <w:r w:rsidRPr="005F5C72">
        <w:rPr>
          <w:rFonts w:cs="Arial"/>
          <w:b/>
          <w:sz w:val="22"/>
          <w:szCs w:val="22"/>
        </w:rPr>
        <w:t>En komen overeen als volgt</w:t>
      </w:r>
    </w:p>
    <w:p w14:paraId="74D3CEFE" w14:textId="77777777" w:rsidR="00662E28" w:rsidRPr="00E65C64" w:rsidRDefault="00662E28" w:rsidP="0048169F">
      <w:pPr>
        <w:rPr>
          <w:rFonts w:cs="Arial"/>
          <w:sz w:val="22"/>
          <w:szCs w:val="22"/>
        </w:rPr>
      </w:pPr>
    </w:p>
    <w:p w14:paraId="7CB8CF8B" w14:textId="77777777" w:rsidR="004720E9" w:rsidRPr="00E65C64" w:rsidRDefault="004720E9" w:rsidP="0048169F">
      <w:pPr>
        <w:rPr>
          <w:rFonts w:cs="Arial"/>
          <w:sz w:val="22"/>
          <w:szCs w:val="22"/>
        </w:rPr>
      </w:pPr>
    </w:p>
    <w:p w14:paraId="1B3D8B85" w14:textId="1A41E3BF" w:rsidR="004720E9" w:rsidRPr="00E65C64" w:rsidRDefault="003D50AA" w:rsidP="0048169F">
      <w:pPr>
        <w:rPr>
          <w:rFonts w:cs="Arial"/>
          <w:sz w:val="22"/>
          <w:szCs w:val="22"/>
        </w:rPr>
      </w:pPr>
      <w:r>
        <w:rPr>
          <w:rFonts w:cs="Arial"/>
          <w:sz w:val="22"/>
          <w:szCs w:val="22"/>
        </w:rPr>
        <w:br w:type="page"/>
      </w:r>
    </w:p>
    <w:p w14:paraId="231E3B9E" w14:textId="3973D9A0" w:rsidR="00662E28" w:rsidRPr="00E65C64" w:rsidRDefault="00662E28" w:rsidP="0048169F">
      <w:pPr>
        <w:ind w:left="1134" w:hanging="1134"/>
        <w:rPr>
          <w:rFonts w:cs="Arial"/>
          <w:b/>
          <w:sz w:val="22"/>
          <w:szCs w:val="22"/>
        </w:rPr>
      </w:pPr>
      <w:r w:rsidRPr="00E65C64">
        <w:rPr>
          <w:rFonts w:cs="Arial"/>
          <w:b/>
          <w:sz w:val="22"/>
          <w:szCs w:val="22"/>
        </w:rPr>
        <w:lastRenderedPageBreak/>
        <w:t>Artikel 1</w:t>
      </w:r>
      <w:r w:rsidRPr="00E65C64">
        <w:rPr>
          <w:rFonts w:cs="Arial"/>
          <w:b/>
          <w:sz w:val="22"/>
          <w:szCs w:val="22"/>
        </w:rPr>
        <w:tab/>
        <w:t xml:space="preserve">Inhoud van de </w:t>
      </w:r>
      <w:r w:rsidR="003D50AA">
        <w:rPr>
          <w:rFonts w:cs="Arial"/>
          <w:b/>
          <w:sz w:val="22"/>
          <w:szCs w:val="22"/>
        </w:rPr>
        <w:t>raamovereenkomst</w:t>
      </w:r>
    </w:p>
    <w:p w14:paraId="59E1EF1E" w14:textId="1D84A268" w:rsidR="00662E28" w:rsidRPr="00E65C64" w:rsidRDefault="00662E28" w:rsidP="0048169F">
      <w:pPr>
        <w:numPr>
          <w:ilvl w:val="1"/>
          <w:numId w:val="16"/>
        </w:numPr>
        <w:rPr>
          <w:rFonts w:cs="Arial"/>
          <w:sz w:val="22"/>
          <w:szCs w:val="22"/>
        </w:rPr>
      </w:pPr>
      <w:r w:rsidRPr="005F5C72">
        <w:rPr>
          <w:rFonts w:cs="Arial"/>
          <w:sz w:val="22"/>
          <w:szCs w:val="22"/>
        </w:rPr>
        <w:t>Gedurende de loo</w:t>
      </w:r>
      <w:r w:rsidR="000F169A" w:rsidRPr="005F5C72">
        <w:rPr>
          <w:rFonts w:cs="Arial"/>
          <w:sz w:val="22"/>
          <w:szCs w:val="22"/>
        </w:rPr>
        <w:t xml:space="preserve">ptijd van deze </w:t>
      </w:r>
      <w:r w:rsidR="003D50AA" w:rsidRPr="005F5C72">
        <w:rPr>
          <w:rFonts w:cs="Arial"/>
          <w:sz w:val="22"/>
          <w:szCs w:val="22"/>
        </w:rPr>
        <w:t>raamovereenkomst</w:t>
      </w:r>
      <w:r w:rsidR="000F169A" w:rsidRPr="005F5C72">
        <w:rPr>
          <w:rFonts w:cs="Arial"/>
          <w:sz w:val="22"/>
          <w:szCs w:val="22"/>
        </w:rPr>
        <w:t xml:space="preserve"> is Opdrachtnemer verplicht aan O</w:t>
      </w:r>
      <w:r w:rsidRPr="005F5C72">
        <w:rPr>
          <w:rFonts w:cs="Arial"/>
          <w:sz w:val="22"/>
          <w:szCs w:val="22"/>
        </w:rPr>
        <w:t>pdrachtgever</w:t>
      </w:r>
      <w:r w:rsidR="00A54D89" w:rsidRPr="005F5C72">
        <w:rPr>
          <w:rFonts w:cs="Arial"/>
          <w:sz w:val="22"/>
          <w:szCs w:val="22"/>
        </w:rPr>
        <w:t xml:space="preserve"> Inspecties sportinventaris </w:t>
      </w:r>
      <w:r w:rsidR="00E26097" w:rsidRPr="005F5C72">
        <w:rPr>
          <w:rFonts w:cs="Arial"/>
          <w:sz w:val="22"/>
          <w:szCs w:val="22"/>
        </w:rPr>
        <w:t xml:space="preserve">binnensportaccommodaties </w:t>
      </w:r>
      <w:r w:rsidR="00A54D89" w:rsidRPr="005F5C72">
        <w:rPr>
          <w:rFonts w:cs="Arial"/>
          <w:sz w:val="22"/>
          <w:szCs w:val="22"/>
        </w:rPr>
        <w:t xml:space="preserve">uit te voeren </w:t>
      </w:r>
      <w:r w:rsidR="003D50AA" w:rsidRPr="005F5C72">
        <w:rPr>
          <w:rFonts w:cs="Arial"/>
          <w:sz w:val="22"/>
          <w:szCs w:val="22"/>
        </w:rPr>
        <w:t xml:space="preserve"> overeenkomst</w:t>
      </w:r>
      <w:r w:rsidRPr="005F5C72">
        <w:rPr>
          <w:rFonts w:cs="Arial"/>
          <w:sz w:val="22"/>
          <w:szCs w:val="22"/>
        </w:rPr>
        <w:t xml:space="preserve">ig de naar aanleiding van de </w:t>
      </w:r>
      <w:r w:rsidR="00D471D0" w:rsidRPr="005F5C72">
        <w:rPr>
          <w:rFonts w:cs="Arial"/>
          <w:sz w:val="22"/>
          <w:szCs w:val="22"/>
        </w:rPr>
        <w:t>inschrijvingsleidraad</w:t>
      </w:r>
      <w:r w:rsidR="000F169A" w:rsidRPr="005F5C72">
        <w:rPr>
          <w:rFonts w:cs="Arial"/>
          <w:sz w:val="22"/>
          <w:szCs w:val="22"/>
        </w:rPr>
        <w:t xml:space="preserve"> van de O</w:t>
      </w:r>
      <w:r w:rsidRPr="005F5C72">
        <w:rPr>
          <w:rFonts w:cs="Arial"/>
          <w:sz w:val="22"/>
          <w:szCs w:val="22"/>
        </w:rPr>
        <w:t>pdrachtgever kenmerk</w:t>
      </w:r>
      <w:r w:rsidR="003D50AA" w:rsidRPr="005F5C72">
        <w:rPr>
          <w:rFonts w:cs="Arial"/>
          <w:sz w:val="22"/>
          <w:szCs w:val="22"/>
        </w:rPr>
        <w:t xml:space="preserve"> </w:t>
      </w:r>
      <w:r w:rsidR="000001DA" w:rsidRPr="005F5C72">
        <w:rPr>
          <w:rFonts w:cs="Arial"/>
          <w:sz w:val="22"/>
          <w:szCs w:val="22"/>
        </w:rPr>
        <w:t>1769198</w:t>
      </w:r>
      <w:r w:rsidRPr="005F5C72">
        <w:rPr>
          <w:rFonts w:cs="Arial"/>
          <w:sz w:val="22"/>
          <w:szCs w:val="22"/>
        </w:rPr>
        <w:t xml:space="preserve"> opgestelde</w:t>
      </w:r>
      <w:r w:rsidRPr="0036736E">
        <w:rPr>
          <w:rFonts w:cs="Arial"/>
          <w:sz w:val="22"/>
          <w:szCs w:val="22"/>
        </w:rPr>
        <w:t xml:space="preserve"> offerte</w:t>
      </w:r>
      <w:r w:rsidR="00D471D0" w:rsidRPr="0036736E">
        <w:rPr>
          <w:rFonts w:cs="Arial"/>
          <w:sz w:val="22"/>
          <w:szCs w:val="22"/>
        </w:rPr>
        <w:t xml:space="preserve"> en/of inschrijving</w:t>
      </w:r>
      <w:r w:rsidR="000F169A" w:rsidRPr="0036736E">
        <w:rPr>
          <w:rFonts w:cs="Arial"/>
          <w:sz w:val="22"/>
          <w:szCs w:val="22"/>
        </w:rPr>
        <w:t xml:space="preserve"> van O</w:t>
      </w:r>
      <w:r w:rsidRPr="0036736E">
        <w:rPr>
          <w:rFonts w:cs="Arial"/>
          <w:sz w:val="22"/>
          <w:szCs w:val="22"/>
        </w:rPr>
        <w:t xml:space="preserve">pdrachtnemer d.d. </w:t>
      </w:r>
      <w:r w:rsidR="0036736E" w:rsidRPr="0036736E">
        <w:rPr>
          <w:rFonts w:cs="Arial"/>
          <w:sz w:val="22"/>
          <w:szCs w:val="22"/>
        </w:rPr>
        <w:t>&lt;</w:t>
      </w:r>
      <w:r w:rsidR="0036736E" w:rsidRPr="008255D3">
        <w:rPr>
          <w:rFonts w:cs="Arial"/>
          <w:sz w:val="22"/>
          <w:szCs w:val="22"/>
          <w:highlight w:val="yellow"/>
        </w:rPr>
        <w:t>datum</w:t>
      </w:r>
      <w:r w:rsidR="0036736E" w:rsidRPr="0036736E">
        <w:rPr>
          <w:rFonts w:cs="Arial"/>
          <w:sz w:val="22"/>
          <w:szCs w:val="22"/>
        </w:rPr>
        <w:t>&gt;</w:t>
      </w:r>
      <w:r w:rsidRPr="0036736E">
        <w:rPr>
          <w:rFonts w:cs="Arial"/>
          <w:sz w:val="22"/>
          <w:szCs w:val="22"/>
        </w:rPr>
        <w:t xml:space="preserve"> en de voorwaarden en bepalingen van deze </w:t>
      </w:r>
      <w:r w:rsidR="003D50AA">
        <w:rPr>
          <w:rFonts w:cs="Arial"/>
          <w:sz w:val="22"/>
          <w:szCs w:val="22"/>
        </w:rPr>
        <w:t>raamovereenkomst</w:t>
      </w:r>
      <w:r w:rsidR="004E4EC7" w:rsidRPr="0036736E">
        <w:rPr>
          <w:rFonts w:cs="Arial"/>
          <w:sz w:val="22"/>
          <w:szCs w:val="22"/>
        </w:rPr>
        <w:t>,</w:t>
      </w:r>
      <w:r w:rsidRPr="0036736E">
        <w:rPr>
          <w:rFonts w:cs="Arial"/>
          <w:sz w:val="22"/>
          <w:szCs w:val="22"/>
        </w:rPr>
        <w:t xml:space="preserve"> inclusief bijlagen.</w:t>
      </w:r>
    </w:p>
    <w:p w14:paraId="4B9F401E" w14:textId="77777777" w:rsidR="00AD7966" w:rsidRPr="00E65C64" w:rsidRDefault="00AD7966" w:rsidP="0048169F">
      <w:pPr>
        <w:ind w:left="1140"/>
        <w:rPr>
          <w:rFonts w:cs="Arial"/>
          <w:sz w:val="22"/>
          <w:szCs w:val="22"/>
        </w:rPr>
      </w:pPr>
    </w:p>
    <w:p w14:paraId="36EBEF88" w14:textId="2FED9DE7" w:rsidR="00AD7966" w:rsidRPr="00FB5CFB" w:rsidRDefault="00AD7966" w:rsidP="00FB5CFB">
      <w:pPr>
        <w:numPr>
          <w:ilvl w:val="1"/>
          <w:numId w:val="16"/>
        </w:numPr>
        <w:rPr>
          <w:rFonts w:cs="Arial"/>
          <w:sz w:val="22"/>
          <w:szCs w:val="22"/>
        </w:rPr>
      </w:pPr>
      <w:r w:rsidRPr="00E65C64">
        <w:rPr>
          <w:rFonts w:cs="Arial"/>
          <w:sz w:val="22"/>
          <w:szCs w:val="22"/>
        </w:rPr>
        <w:t xml:space="preserve">De onderstaande documenten zijn bijlagen van de </w:t>
      </w:r>
      <w:r w:rsidR="003D50AA">
        <w:rPr>
          <w:rFonts w:cs="Arial"/>
          <w:sz w:val="22"/>
          <w:szCs w:val="22"/>
        </w:rPr>
        <w:t>raamovereenkomst</w:t>
      </w:r>
      <w:r w:rsidRPr="00E65C64">
        <w:rPr>
          <w:rFonts w:cs="Arial"/>
          <w:sz w:val="22"/>
          <w:szCs w:val="22"/>
        </w:rPr>
        <w:t xml:space="preserve"> en maken integraal onderdeel uit van de </w:t>
      </w:r>
      <w:r w:rsidR="003D50AA">
        <w:rPr>
          <w:rFonts w:cs="Arial"/>
          <w:sz w:val="22"/>
          <w:szCs w:val="22"/>
        </w:rPr>
        <w:t>raamovereenkomst</w:t>
      </w:r>
      <w:r w:rsidRPr="00E65C64">
        <w:rPr>
          <w:rFonts w:cs="Arial"/>
          <w:sz w:val="22"/>
          <w:szCs w:val="22"/>
        </w:rPr>
        <w:t>. Voor zover de volgende bescheiden met elkaar in</w:t>
      </w:r>
      <w:r w:rsidR="00FB5CFB">
        <w:rPr>
          <w:rFonts w:cs="Arial"/>
          <w:sz w:val="22"/>
          <w:szCs w:val="22"/>
        </w:rPr>
        <w:t xml:space="preserve"> </w:t>
      </w:r>
      <w:r w:rsidRPr="00FB5CFB">
        <w:rPr>
          <w:rFonts w:cs="Arial"/>
          <w:sz w:val="22"/>
          <w:szCs w:val="22"/>
        </w:rPr>
        <w:t>tegenspraak zijn, geldt de navolgende rangorde, waarbij het hoger voornoemde document prevaleert boven het lager genoemde:</w:t>
      </w:r>
    </w:p>
    <w:p w14:paraId="1450F572" w14:textId="77777777" w:rsidR="00AD7966" w:rsidRPr="00E65C64" w:rsidRDefault="00AD7966" w:rsidP="0048169F">
      <w:pPr>
        <w:ind w:left="1140"/>
        <w:rPr>
          <w:rFonts w:cs="Arial"/>
          <w:sz w:val="22"/>
          <w:szCs w:val="22"/>
        </w:rPr>
      </w:pPr>
    </w:p>
    <w:p w14:paraId="00E4E35F" w14:textId="77777777" w:rsidR="00AD7966" w:rsidRPr="00E65C64" w:rsidRDefault="00AD7966" w:rsidP="0048169F">
      <w:pPr>
        <w:numPr>
          <w:ilvl w:val="0"/>
          <w:numId w:val="23"/>
        </w:numPr>
        <w:rPr>
          <w:rFonts w:cs="Arial"/>
          <w:sz w:val="22"/>
          <w:szCs w:val="22"/>
        </w:rPr>
      </w:pPr>
      <w:r w:rsidRPr="00E65C64">
        <w:rPr>
          <w:rFonts w:cs="Arial"/>
          <w:sz w:val="22"/>
          <w:szCs w:val="22"/>
        </w:rPr>
        <w:t>Nota van Inlichtingen (bij meerdere Nota's van Inlichtingen prevaleren latere versies boven eerdere versies);</w:t>
      </w:r>
    </w:p>
    <w:p w14:paraId="67F35587" w14:textId="365DBD3D" w:rsidR="00AD7966" w:rsidRPr="005F5C72" w:rsidRDefault="008C71E7" w:rsidP="0048169F">
      <w:pPr>
        <w:numPr>
          <w:ilvl w:val="0"/>
          <w:numId w:val="23"/>
        </w:numPr>
        <w:rPr>
          <w:rFonts w:cs="Arial"/>
          <w:sz w:val="22"/>
          <w:szCs w:val="22"/>
        </w:rPr>
      </w:pPr>
      <w:r w:rsidRPr="005F5C72">
        <w:rPr>
          <w:rFonts w:cs="Arial"/>
          <w:sz w:val="22"/>
          <w:szCs w:val="22"/>
        </w:rPr>
        <w:t xml:space="preserve">Onderhavige </w:t>
      </w:r>
      <w:r w:rsidR="003D50AA" w:rsidRPr="005F5C72">
        <w:rPr>
          <w:rFonts w:cs="Arial"/>
          <w:sz w:val="22"/>
          <w:szCs w:val="22"/>
        </w:rPr>
        <w:t>raamovereenkomst</w:t>
      </w:r>
      <w:r w:rsidR="00AD7966" w:rsidRPr="005F5C72">
        <w:rPr>
          <w:rFonts w:cs="Arial"/>
          <w:sz w:val="22"/>
          <w:szCs w:val="22"/>
        </w:rPr>
        <w:t>;</w:t>
      </w:r>
    </w:p>
    <w:p w14:paraId="7D2507B6" w14:textId="77777777" w:rsidR="00AD7966" w:rsidRPr="005F5C72" w:rsidRDefault="00AD7966" w:rsidP="0048169F">
      <w:pPr>
        <w:numPr>
          <w:ilvl w:val="0"/>
          <w:numId w:val="23"/>
        </w:numPr>
        <w:rPr>
          <w:rFonts w:cs="Arial"/>
          <w:sz w:val="22"/>
          <w:szCs w:val="22"/>
        </w:rPr>
      </w:pPr>
      <w:r w:rsidRPr="005F5C72">
        <w:rPr>
          <w:rFonts w:cs="Arial"/>
          <w:sz w:val="22"/>
          <w:szCs w:val="22"/>
        </w:rPr>
        <w:t>Inschrijvingsleidraad (inclusief bijlagen);</w:t>
      </w:r>
    </w:p>
    <w:p w14:paraId="10A5DD76" w14:textId="1D1E3D7E" w:rsidR="00AD7966" w:rsidRPr="005F5C72" w:rsidRDefault="00AD7966" w:rsidP="0048169F">
      <w:pPr>
        <w:numPr>
          <w:ilvl w:val="0"/>
          <w:numId w:val="23"/>
        </w:numPr>
        <w:rPr>
          <w:rFonts w:cs="Arial"/>
          <w:sz w:val="22"/>
          <w:szCs w:val="22"/>
        </w:rPr>
      </w:pPr>
      <w:r w:rsidRPr="005F5C72">
        <w:rPr>
          <w:rFonts w:cs="Arial"/>
          <w:sz w:val="22"/>
          <w:szCs w:val="22"/>
        </w:rPr>
        <w:t>A</w:t>
      </w:r>
      <w:r w:rsidR="005F5C72" w:rsidRPr="005F5C72">
        <w:rPr>
          <w:rFonts w:cs="Arial"/>
          <w:sz w:val="22"/>
          <w:szCs w:val="22"/>
        </w:rPr>
        <w:t>RVODI 2018;</w:t>
      </w:r>
    </w:p>
    <w:p w14:paraId="462DB396" w14:textId="5B4499B2" w:rsidR="00AD7966" w:rsidRPr="00E65C64" w:rsidRDefault="00AD7966" w:rsidP="0048169F">
      <w:pPr>
        <w:numPr>
          <w:ilvl w:val="0"/>
          <w:numId w:val="23"/>
        </w:numPr>
        <w:rPr>
          <w:rFonts w:cs="Arial"/>
          <w:sz w:val="22"/>
          <w:szCs w:val="22"/>
        </w:rPr>
      </w:pPr>
      <w:r w:rsidRPr="00E65C64">
        <w:rPr>
          <w:rFonts w:cs="Arial"/>
          <w:sz w:val="22"/>
          <w:szCs w:val="22"/>
        </w:rPr>
        <w:t>I</w:t>
      </w:r>
      <w:r w:rsidR="00F55970" w:rsidRPr="00E65C64">
        <w:rPr>
          <w:rFonts w:cs="Arial"/>
          <w:sz w:val="22"/>
          <w:szCs w:val="22"/>
        </w:rPr>
        <w:t>nschrijving Opdrachtnemer d.d. &lt;</w:t>
      </w:r>
      <w:r w:rsidRPr="008255D3">
        <w:rPr>
          <w:rFonts w:cs="Arial"/>
          <w:sz w:val="22"/>
          <w:szCs w:val="22"/>
          <w:highlight w:val="yellow"/>
        </w:rPr>
        <w:t>datum</w:t>
      </w:r>
      <w:r w:rsidR="00F55970" w:rsidRPr="00E65C64">
        <w:rPr>
          <w:rFonts w:cs="Arial"/>
          <w:sz w:val="22"/>
          <w:szCs w:val="22"/>
        </w:rPr>
        <w:t>&gt;</w:t>
      </w:r>
      <w:r w:rsidRPr="00E65C64">
        <w:rPr>
          <w:rFonts w:cs="Arial"/>
          <w:sz w:val="22"/>
          <w:szCs w:val="22"/>
        </w:rPr>
        <w:t>.</w:t>
      </w:r>
    </w:p>
    <w:p w14:paraId="624F526A" w14:textId="3FACE48E" w:rsidR="00662E28" w:rsidRDefault="00662E28" w:rsidP="0048169F">
      <w:pPr>
        <w:rPr>
          <w:rFonts w:cs="Arial"/>
          <w:sz w:val="22"/>
          <w:szCs w:val="22"/>
        </w:rPr>
      </w:pPr>
    </w:p>
    <w:p w14:paraId="4C3E595F" w14:textId="073E5192" w:rsidR="00577AB6" w:rsidRPr="00D91C9E" w:rsidRDefault="00577AB6" w:rsidP="00577AB6">
      <w:pPr>
        <w:ind w:left="1134" w:hanging="1134"/>
        <w:rPr>
          <w:rFonts w:cs="Arial"/>
          <w:sz w:val="22"/>
          <w:szCs w:val="22"/>
          <w:highlight w:val="yellow"/>
        </w:rPr>
      </w:pPr>
      <w:r>
        <w:rPr>
          <w:rFonts w:cs="Arial"/>
          <w:sz w:val="22"/>
          <w:szCs w:val="22"/>
        </w:rPr>
        <w:t>1.3</w:t>
      </w:r>
      <w:r>
        <w:rPr>
          <w:rFonts w:cs="Arial"/>
          <w:sz w:val="22"/>
          <w:szCs w:val="22"/>
        </w:rPr>
        <w:tab/>
      </w:r>
      <w:r>
        <w:rPr>
          <w:rFonts w:cs="Arial"/>
          <w:sz w:val="22"/>
          <w:szCs w:val="22"/>
        </w:rPr>
        <w:tab/>
      </w:r>
      <w:r w:rsidRPr="00D91C9E">
        <w:rPr>
          <w:rFonts w:cs="Arial"/>
          <w:sz w:val="22"/>
          <w:szCs w:val="22"/>
        </w:rPr>
        <w:t>Opdrachtnemer verklaart dat de medewerkers van zijn/haar onderneming, die belast zijn met de uitvoering van de opdracht, beschikken over een geldig VOG (Verklaring omtrent Gedrag) gerelateerd aan de uit te voeren werkzaamheden.</w:t>
      </w:r>
    </w:p>
    <w:p w14:paraId="731F3715" w14:textId="77777777" w:rsidR="00577AB6" w:rsidRDefault="00577AB6" w:rsidP="00E47667">
      <w:pPr>
        <w:rPr>
          <w:rFonts w:cs="Arial"/>
          <w:sz w:val="22"/>
          <w:szCs w:val="22"/>
        </w:rPr>
      </w:pPr>
    </w:p>
    <w:p w14:paraId="5C38CF29" w14:textId="1BE3880E" w:rsidR="00577AB6" w:rsidRDefault="00577AB6" w:rsidP="00577AB6">
      <w:pPr>
        <w:ind w:left="1134" w:hanging="1134"/>
        <w:rPr>
          <w:rFonts w:cs="Arial"/>
          <w:sz w:val="22"/>
          <w:szCs w:val="22"/>
        </w:rPr>
      </w:pPr>
      <w:r>
        <w:rPr>
          <w:rFonts w:cs="Arial"/>
          <w:sz w:val="22"/>
          <w:szCs w:val="22"/>
        </w:rPr>
        <w:t>1.</w:t>
      </w:r>
      <w:r w:rsidR="00E47667">
        <w:rPr>
          <w:rFonts w:cs="Arial"/>
          <w:sz w:val="22"/>
          <w:szCs w:val="22"/>
        </w:rPr>
        <w:t>4</w:t>
      </w:r>
      <w:r>
        <w:rPr>
          <w:rFonts w:cs="Arial"/>
          <w:sz w:val="22"/>
          <w:szCs w:val="22"/>
        </w:rPr>
        <w:tab/>
      </w:r>
      <w:r>
        <w:rPr>
          <w:rFonts w:cs="Arial"/>
          <w:sz w:val="22"/>
          <w:szCs w:val="22"/>
        </w:rPr>
        <w:tab/>
        <w:t xml:space="preserve">Opdrachtnemer verklaart dat na beëindiging van de </w:t>
      </w:r>
      <w:r w:rsidR="003D50AA">
        <w:rPr>
          <w:rFonts w:cs="Arial"/>
          <w:sz w:val="22"/>
          <w:szCs w:val="22"/>
        </w:rPr>
        <w:t>raamovereenkomst</w:t>
      </w:r>
      <w:r>
        <w:rPr>
          <w:rFonts w:cs="Arial"/>
          <w:sz w:val="22"/>
          <w:szCs w:val="22"/>
        </w:rPr>
        <w:t xml:space="preserve"> alle (persoons)gegevens gewist c.q. vernietigd worden. Op eerste verzoek van Opdrachtgever zal Opdrachtnemer dit schriftelijk bevestigen</w:t>
      </w:r>
    </w:p>
    <w:p w14:paraId="0D226B9E" w14:textId="77777777" w:rsidR="00577AB6" w:rsidRPr="00E65C64" w:rsidRDefault="00577AB6" w:rsidP="0048169F">
      <w:pPr>
        <w:rPr>
          <w:rFonts w:cs="Arial"/>
          <w:sz w:val="22"/>
          <w:szCs w:val="22"/>
        </w:rPr>
      </w:pPr>
    </w:p>
    <w:p w14:paraId="18198CF1" w14:textId="7D61ECC1" w:rsidR="00662E28" w:rsidRPr="00E65C64" w:rsidRDefault="00662E28" w:rsidP="0048169F">
      <w:pPr>
        <w:ind w:left="1134" w:hanging="1134"/>
        <w:rPr>
          <w:rFonts w:cs="Arial"/>
          <w:b/>
          <w:sz w:val="22"/>
          <w:szCs w:val="22"/>
        </w:rPr>
      </w:pPr>
      <w:r w:rsidRPr="00E65C64">
        <w:rPr>
          <w:rFonts w:cs="Arial"/>
          <w:b/>
          <w:sz w:val="22"/>
          <w:szCs w:val="22"/>
        </w:rPr>
        <w:t>Artikel 2</w:t>
      </w:r>
      <w:r w:rsidRPr="00E65C64">
        <w:rPr>
          <w:rFonts w:cs="Arial"/>
          <w:b/>
          <w:sz w:val="22"/>
          <w:szCs w:val="22"/>
        </w:rPr>
        <w:tab/>
        <w:t xml:space="preserve">Duur van de </w:t>
      </w:r>
      <w:r w:rsidR="003D50AA">
        <w:rPr>
          <w:rFonts w:cs="Arial"/>
          <w:b/>
          <w:sz w:val="22"/>
          <w:szCs w:val="22"/>
        </w:rPr>
        <w:t>raamovereenkomst</w:t>
      </w:r>
    </w:p>
    <w:p w14:paraId="2740CAA0" w14:textId="20729B8C" w:rsidR="0031171D" w:rsidRDefault="004720E9" w:rsidP="00544E3F">
      <w:pPr>
        <w:pStyle w:val="Lijstalinea"/>
        <w:numPr>
          <w:ilvl w:val="1"/>
          <w:numId w:val="28"/>
        </w:numPr>
        <w:rPr>
          <w:rFonts w:cs="Arial"/>
          <w:b/>
          <w:sz w:val="22"/>
          <w:szCs w:val="22"/>
        </w:rPr>
      </w:pPr>
      <w:r w:rsidRPr="00544E3F">
        <w:rPr>
          <w:rFonts w:cs="Arial"/>
          <w:sz w:val="22"/>
          <w:szCs w:val="22"/>
        </w:rPr>
        <w:t xml:space="preserve">De </w:t>
      </w:r>
      <w:r w:rsidRPr="005F5C72">
        <w:rPr>
          <w:rFonts w:cs="Arial"/>
          <w:sz w:val="22"/>
          <w:szCs w:val="22"/>
        </w:rPr>
        <w:t xml:space="preserve">ingangsdatum van deze </w:t>
      </w:r>
      <w:r w:rsidR="003D50AA" w:rsidRPr="005F5C72">
        <w:rPr>
          <w:rFonts w:cs="Arial"/>
          <w:sz w:val="22"/>
          <w:szCs w:val="22"/>
        </w:rPr>
        <w:t>raamovereenkomst</w:t>
      </w:r>
      <w:r w:rsidRPr="005F5C72">
        <w:rPr>
          <w:rFonts w:cs="Arial"/>
          <w:sz w:val="22"/>
          <w:szCs w:val="22"/>
        </w:rPr>
        <w:t xml:space="preserve"> is </w:t>
      </w:r>
      <w:r w:rsidR="00EF301A" w:rsidRPr="005F5C72">
        <w:rPr>
          <w:rFonts w:cs="Arial"/>
          <w:sz w:val="22"/>
          <w:szCs w:val="22"/>
        </w:rPr>
        <w:t xml:space="preserve">1 </w:t>
      </w:r>
      <w:r w:rsidR="000001DA" w:rsidRPr="005F5C72">
        <w:rPr>
          <w:rFonts w:cs="Arial"/>
          <w:sz w:val="22"/>
          <w:szCs w:val="22"/>
        </w:rPr>
        <w:t>maart 2022</w:t>
      </w:r>
      <w:r w:rsidR="0036736E" w:rsidRPr="005F5C72">
        <w:rPr>
          <w:rFonts w:cs="Arial"/>
          <w:sz w:val="22"/>
          <w:szCs w:val="22"/>
        </w:rPr>
        <w:t xml:space="preserve"> </w:t>
      </w:r>
      <w:r w:rsidRPr="005F5C72">
        <w:rPr>
          <w:rFonts w:cs="Arial"/>
          <w:sz w:val="22"/>
          <w:szCs w:val="22"/>
        </w:rPr>
        <w:t>en heeft een vaste looptijd van</w:t>
      </w:r>
      <w:r w:rsidR="003D50AA" w:rsidRPr="005F5C72">
        <w:rPr>
          <w:rFonts w:cs="Arial"/>
          <w:sz w:val="22"/>
          <w:szCs w:val="22"/>
        </w:rPr>
        <w:t xml:space="preserve"> </w:t>
      </w:r>
      <w:r w:rsidR="000001DA" w:rsidRPr="005F5C72">
        <w:rPr>
          <w:rFonts w:cs="Arial"/>
          <w:sz w:val="22"/>
          <w:szCs w:val="22"/>
        </w:rPr>
        <w:t>1 jaar en 10 maanden.</w:t>
      </w:r>
      <w:r w:rsidR="003D50AA" w:rsidRPr="005F5C72">
        <w:rPr>
          <w:rFonts w:cs="Arial"/>
          <w:sz w:val="22"/>
          <w:szCs w:val="22"/>
        </w:rPr>
        <w:t xml:space="preserve"> </w:t>
      </w:r>
      <w:r w:rsidR="008E417E" w:rsidRPr="005F5C72">
        <w:rPr>
          <w:rFonts w:cs="Arial"/>
          <w:sz w:val="22"/>
          <w:szCs w:val="22"/>
        </w:rPr>
        <w:t xml:space="preserve"> </w:t>
      </w:r>
      <w:r w:rsidRPr="005F5C72">
        <w:rPr>
          <w:rFonts w:cs="Arial"/>
          <w:sz w:val="22"/>
          <w:szCs w:val="22"/>
        </w:rPr>
        <w:t xml:space="preserve">De vaste looptijd van </w:t>
      </w:r>
      <w:r w:rsidR="003D50AA" w:rsidRPr="005F5C72">
        <w:rPr>
          <w:rFonts w:cs="Arial"/>
          <w:sz w:val="22"/>
          <w:szCs w:val="22"/>
        </w:rPr>
        <w:t>raamovereenkomst</w:t>
      </w:r>
      <w:r w:rsidRPr="005F5C72">
        <w:rPr>
          <w:rFonts w:cs="Arial"/>
          <w:sz w:val="22"/>
          <w:szCs w:val="22"/>
        </w:rPr>
        <w:t xml:space="preserve"> zal daarmee automatisch eindigen </w:t>
      </w:r>
      <w:r w:rsidR="000001DA" w:rsidRPr="005F5C72">
        <w:rPr>
          <w:rFonts w:cs="Arial"/>
          <w:sz w:val="22"/>
          <w:szCs w:val="22"/>
        </w:rPr>
        <w:t>31 december 2023</w:t>
      </w:r>
      <w:r w:rsidR="008E417E" w:rsidRPr="005F5C72">
        <w:rPr>
          <w:rFonts w:cs="Arial"/>
          <w:sz w:val="22"/>
          <w:szCs w:val="22"/>
        </w:rPr>
        <w:t xml:space="preserve">. </w:t>
      </w:r>
      <w:r w:rsidRPr="005F5C72">
        <w:rPr>
          <w:rFonts w:cs="Arial"/>
          <w:sz w:val="22"/>
          <w:szCs w:val="22"/>
        </w:rPr>
        <w:t xml:space="preserve">De </w:t>
      </w:r>
      <w:r w:rsidR="003D50AA" w:rsidRPr="005F5C72">
        <w:rPr>
          <w:rFonts w:cs="Arial"/>
          <w:sz w:val="22"/>
          <w:szCs w:val="22"/>
        </w:rPr>
        <w:t>raamovereenkomst</w:t>
      </w:r>
      <w:r w:rsidRPr="005F5C72">
        <w:rPr>
          <w:rFonts w:cs="Arial"/>
          <w:sz w:val="22"/>
          <w:szCs w:val="22"/>
        </w:rPr>
        <w:t xml:space="preserve"> kan door de Opdrachtgever </w:t>
      </w:r>
      <w:r w:rsidR="000001DA" w:rsidRPr="005F5C72">
        <w:rPr>
          <w:rFonts w:cs="Arial"/>
          <w:sz w:val="22"/>
          <w:szCs w:val="22"/>
        </w:rPr>
        <w:t>3</w:t>
      </w:r>
      <w:r w:rsidR="003D50AA" w:rsidRPr="005F5C72">
        <w:rPr>
          <w:rFonts w:cs="Arial"/>
          <w:sz w:val="22"/>
          <w:szCs w:val="22"/>
        </w:rPr>
        <w:t xml:space="preserve"> keer </w:t>
      </w:r>
      <w:r w:rsidRPr="005F5C72">
        <w:rPr>
          <w:rFonts w:cs="Arial"/>
          <w:sz w:val="22"/>
          <w:szCs w:val="22"/>
        </w:rPr>
        <w:t xml:space="preserve">optioneel worden verlengd voor de duur van </w:t>
      </w:r>
      <w:r w:rsidR="000001DA" w:rsidRPr="005F5C72">
        <w:rPr>
          <w:rFonts w:cs="Arial"/>
          <w:sz w:val="22"/>
          <w:szCs w:val="22"/>
        </w:rPr>
        <w:t>2</w:t>
      </w:r>
      <w:r w:rsidR="003D50AA" w:rsidRPr="005F5C72">
        <w:rPr>
          <w:rFonts w:cs="Arial"/>
          <w:sz w:val="22"/>
          <w:szCs w:val="22"/>
        </w:rPr>
        <w:t xml:space="preserve"> jaar. </w:t>
      </w:r>
      <w:r w:rsidRPr="005F5C72">
        <w:rPr>
          <w:rFonts w:cs="Arial"/>
          <w:sz w:val="22"/>
          <w:szCs w:val="22"/>
        </w:rPr>
        <w:t xml:space="preserve"> De Opdrachtgever heeft geen</w:t>
      </w:r>
      <w:r w:rsidRPr="00544E3F">
        <w:rPr>
          <w:rFonts w:cs="Arial"/>
          <w:sz w:val="22"/>
          <w:szCs w:val="22"/>
        </w:rPr>
        <w:t xml:space="preserve"> plicht gebruik te maken van de verlengingsopties in de </w:t>
      </w:r>
      <w:r w:rsidR="003D50AA" w:rsidRPr="00544E3F">
        <w:rPr>
          <w:rFonts w:cs="Arial"/>
          <w:sz w:val="22"/>
          <w:szCs w:val="22"/>
        </w:rPr>
        <w:t>raamovereenkomst</w:t>
      </w:r>
      <w:r w:rsidRPr="00544E3F">
        <w:rPr>
          <w:rFonts w:cs="Arial"/>
          <w:sz w:val="22"/>
          <w:szCs w:val="22"/>
        </w:rPr>
        <w:t xml:space="preserve">. Een verlenging van de </w:t>
      </w:r>
      <w:r w:rsidR="003D50AA" w:rsidRPr="00544E3F">
        <w:rPr>
          <w:rFonts w:cs="Arial"/>
          <w:sz w:val="22"/>
          <w:szCs w:val="22"/>
        </w:rPr>
        <w:t>raamovereenkomst</w:t>
      </w:r>
      <w:r w:rsidRPr="00544E3F">
        <w:rPr>
          <w:rFonts w:cs="Arial"/>
          <w:sz w:val="22"/>
          <w:szCs w:val="22"/>
        </w:rPr>
        <w:t xml:space="preserve"> geschiedt onder gelijkblijvende condities en </w:t>
      </w:r>
      <w:r w:rsidR="000F169A" w:rsidRPr="00544E3F">
        <w:rPr>
          <w:rFonts w:cs="Arial"/>
          <w:sz w:val="22"/>
          <w:szCs w:val="22"/>
        </w:rPr>
        <w:t>voorwaarden.</w:t>
      </w:r>
      <w:r w:rsidR="000F169A" w:rsidRPr="00544E3F">
        <w:rPr>
          <w:rFonts w:cs="Arial"/>
          <w:b/>
          <w:sz w:val="22"/>
          <w:szCs w:val="22"/>
        </w:rPr>
        <w:t xml:space="preserve"> </w:t>
      </w:r>
    </w:p>
    <w:p w14:paraId="2A5CE0C3" w14:textId="77777777" w:rsidR="00EF301A" w:rsidRPr="00544E3F" w:rsidRDefault="00EF301A" w:rsidP="00EF301A">
      <w:pPr>
        <w:pStyle w:val="Lijstalinea"/>
        <w:ind w:left="1488"/>
        <w:rPr>
          <w:rFonts w:cs="Arial"/>
          <w:b/>
          <w:sz w:val="22"/>
          <w:szCs w:val="22"/>
        </w:rPr>
      </w:pPr>
    </w:p>
    <w:p w14:paraId="319A3E1A" w14:textId="79290CFB" w:rsidR="00544E3F" w:rsidRPr="00EF301A" w:rsidRDefault="00544E3F" w:rsidP="00544E3F">
      <w:pPr>
        <w:pStyle w:val="Lijstalinea"/>
        <w:numPr>
          <w:ilvl w:val="1"/>
          <w:numId w:val="28"/>
        </w:numPr>
        <w:rPr>
          <w:rFonts w:cs="Arial"/>
          <w:sz w:val="22"/>
          <w:szCs w:val="22"/>
        </w:rPr>
      </w:pPr>
      <w:r w:rsidRPr="00EF301A">
        <w:rPr>
          <w:rFonts w:cs="Arial"/>
          <w:sz w:val="22"/>
          <w:szCs w:val="22"/>
        </w:rPr>
        <w:t>Uiterlijk vier maanden voor afloop van de looptijd zal Opdrachtgever aan Opdrachtnemer laten weten of gebruik gemaakt wordt van de optie tot verlenging</w:t>
      </w:r>
      <w:r w:rsidR="00EF301A" w:rsidRPr="00EF301A">
        <w:rPr>
          <w:rFonts w:cs="Arial"/>
          <w:sz w:val="22"/>
          <w:szCs w:val="22"/>
        </w:rPr>
        <w:t>.</w:t>
      </w:r>
    </w:p>
    <w:p w14:paraId="0AC2E74E" w14:textId="77777777" w:rsidR="0048169F" w:rsidRPr="00E65C64" w:rsidRDefault="0048169F" w:rsidP="000B26EF">
      <w:pPr>
        <w:rPr>
          <w:rFonts w:cs="Arial"/>
          <w:sz w:val="22"/>
          <w:szCs w:val="22"/>
        </w:rPr>
      </w:pPr>
    </w:p>
    <w:p w14:paraId="7C34F351" w14:textId="4EBFFD56" w:rsidR="0048169F" w:rsidRPr="00E65C64" w:rsidRDefault="0048169F" w:rsidP="0048169F">
      <w:pPr>
        <w:ind w:left="1134" w:hanging="1134"/>
        <w:rPr>
          <w:rFonts w:cs="Arial"/>
          <w:sz w:val="22"/>
          <w:szCs w:val="22"/>
        </w:rPr>
      </w:pPr>
      <w:r w:rsidRPr="004D7B73">
        <w:rPr>
          <w:rFonts w:cs="Arial"/>
          <w:b/>
          <w:bCs/>
          <w:sz w:val="22"/>
          <w:szCs w:val="22"/>
        </w:rPr>
        <w:t>Artikel 3</w:t>
      </w:r>
      <w:r w:rsidRPr="00E65C64">
        <w:rPr>
          <w:rFonts w:cs="Arial"/>
          <w:sz w:val="22"/>
          <w:szCs w:val="22"/>
        </w:rPr>
        <w:tab/>
      </w:r>
      <w:r w:rsidRPr="00E65C64">
        <w:rPr>
          <w:rFonts w:cs="Arial"/>
          <w:b/>
          <w:sz w:val="22"/>
          <w:szCs w:val="22"/>
        </w:rPr>
        <w:t>Prijs en betaling</w:t>
      </w:r>
    </w:p>
    <w:p w14:paraId="166756A0" w14:textId="4C35E45D" w:rsidR="0048169F" w:rsidRDefault="0048169F" w:rsidP="0048169F">
      <w:pPr>
        <w:ind w:left="1134" w:hanging="1134"/>
        <w:rPr>
          <w:rFonts w:cs="Arial"/>
          <w:sz w:val="22"/>
          <w:szCs w:val="22"/>
        </w:rPr>
      </w:pPr>
      <w:r w:rsidRPr="00E65C64">
        <w:rPr>
          <w:rFonts w:cs="Arial"/>
          <w:sz w:val="22"/>
          <w:szCs w:val="22"/>
        </w:rPr>
        <w:t>3.1</w:t>
      </w:r>
      <w:r w:rsidRPr="00E65C64">
        <w:rPr>
          <w:rFonts w:cs="Arial"/>
          <w:sz w:val="22"/>
          <w:szCs w:val="22"/>
        </w:rPr>
        <w:tab/>
      </w:r>
      <w:r w:rsidRPr="0036736E">
        <w:rPr>
          <w:rFonts w:cs="Arial"/>
          <w:sz w:val="22"/>
          <w:szCs w:val="22"/>
        </w:rPr>
        <w:t xml:space="preserve">De </w:t>
      </w:r>
      <w:r w:rsidRPr="005F5C72">
        <w:rPr>
          <w:rFonts w:cs="Arial"/>
          <w:sz w:val="22"/>
          <w:szCs w:val="22"/>
        </w:rPr>
        <w:t>prijs v</w:t>
      </w:r>
      <w:r w:rsidR="00A54D89" w:rsidRPr="005F5C72">
        <w:rPr>
          <w:rFonts w:cs="Arial"/>
          <w:sz w:val="22"/>
          <w:szCs w:val="22"/>
        </w:rPr>
        <w:t>oor inspecties sportinventaris</w:t>
      </w:r>
      <w:r w:rsidR="00E26097" w:rsidRPr="005F5C72">
        <w:rPr>
          <w:rFonts w:cs="Arial"/>
          <w:sz w:val="22"/>
          <w:szCs w:val="22"/>
        </w:rPr>
        <w:t xml:space="preserve"> binnensportaccommodaties</w:t>
      </w:r>
      <w:r w:rsidR="00A54D89">
        <w:rPr>
          <w:rFonts w:cs="Arial"/>
          <w:sz w:val="22"/>
          <w:szCs w:val="22"/>
        </w:rPr>
        <w:t xml:space="preserve"> </w:t>
      </w:r>
      <w:r w:rsidR="003D50AA">
        <w:rPr>
          <w:rFonts w:cs="Arial"/>
          <w:sz w:val="22"/>
          <w:szCs w:val="22"/>
        </w:rPr>
        <w:t>geschiedt conform het ingevulde prijzenblad</w:t>
      </w:r>
      <w:r w:rsidR="005F5C72">
        <w:rPr>
          <w:rFonts w:cs="Arial"/>
          <w:sz w:val="22"/>
          <w:szCs w:val="22"/>
        </w:rPr>
        <w:t>.</w:t>
      </w:r>
      <w:r w:rsidRPr="0036736E">
        <w:rPr>
          <w:rFonts w:cs="Arial"/>
          <w:sz w:val="22"/>
          <w:szCs w:val="22"/>
        </w:rPr>
        <w:t xml:space="preserve"> </w:t>
      </w:r>
    </w:p>
    <w:p w14:paraId="15AEB3E6" w14:textId="77777777" w:rsidR="00D72332" w:rsidRDefault="00D72332" w:rsidP="0048169F">
      <w:pPr>
        <w:ind w:left="1134" w:hanging="1134"/>
        <w:rPr>
          <w:rFonts w:cs="Arial"/>
          <w:sz w:val="22"/>
          <w:szCs w:val="22"/>
        </w:rPr>
      </w:pPr>
    </w:p>
    <w:p w14:paraId="2D27C975" w14:textId="405F64F5" w:rsidR="008255D3" w:rsidRPr="00D72332" w:rsidRDefault="00D72332" w:rsidP="00D72332">
      <w:pPr>
        <w:ind w:left="1134"/>
        <w:rPr>
          <w:sz w:val="22"/>
          <w:szCs w:val="22"/>
        </w:rPr>
      </w:pPr>
      <w:r w:rsidRPr="00EF301A">
        <w:rPr>
          <w:sz w:val="22"/>
          <w:szCs w:val="22"/>
        </w:rPr>
        <w:t xml:space="preserve">De geoffreerde prijzen staan vast voor de </w:t>
      </w:r>
      <w:r w:rsidRPr="005F5C72">
        <w:rPr>
          <w:sz w:val="22"/>
          <w:szCs w:val="22"/>
        </w:rPr>
        <w:t>initiële looptijd (</w:t>
      </w:r>
      <w:r w:rsidR="000001DA" w:rsidRPr="005F5C72">
        <w:rPr>
          <w:sz w:val="22"/>
          <w:szCs w:val="22"/>
        </w:rPr>
        <w:t>1 jaar en 10 maanden</w:t>
      </w:r>
      <w:r w:rsidRPr="005F5C72">
        <w:rPr>
          <w:sz w:val="22"/>
          <w:szCs w:val="22"/>
        </w:rPr>
        <w:t>) van de overeenkomst. Vanaf het eerste optiejaar is, uitsluitend na schriftelijke</w:t>
      </w:r>
      <w:r w:rsidRPr="00EF301A">
        <w:rPr>
          <w:sz w:val="22"/>
          <w:szCs w:val="22"/>
        </w:rPr>
        <w:t xml:space="preserve"> onderbouwing en goedkeuring van opdrachtgever, een jaarlijkse indexering toegestaan</w:t>
      </w:r>
    </w:p>
    <w:p w14:paraId="0C6829DE" w14:textId="051958F9" w:rsidR="00D72332" w:rsidRDefault="00EF301A" w:rsidP="00EF301A">
      <w:pPr>
        <w:rPr>
          <w:rFonts w:cs="Arial"/>
          <w:sz w:val="22"/>
          <w:szCs w:val="22"/>
        </w:rPr>
      </w:pPr>
      <w:r>
        <w:rPr>
          <w:rFonts w:cs="Arial"/>
          <w:sz w:val="22"/>
          <w:szCs w:val="22"/>
        </w:rPr>
        <w:br w:type="page"/>
      </w:r>
    </w:p>
    <w:p w14:paraId="59AC0D5D" w14:textId="6F9985E1" w:rsidR="00EA03A5" w:rsidRPr="008255D3" w:rsidRDefault="008255D3" w:rsidP="008255D3">
      <w:pPr>
        <w:ind w:left="1134" w:hanging="1134"/>
        <w:rPr>
          <w:rFonts w:cs="Arial"/>
          <w:sz w:val="22"/>
          <w:szCs w:val="22"/>
        </w:rPr>
      </w:pPr>
      <w:bookmarkStart w:id="0" w:name="_Hlk57639548"/>
      <w:r>
        <w:rPr>
          <w:rFonts w:cs="Arial"/>
          <w:sz w:val="22"/>
          <w:szCs w:val="22"/>
        </w:rPr>
        <w:lastRenderedPageBreak/>
        <w:t>3.2</w:t>
      </w:r>
      <w:r>
        <w:rPr>
          <w:rFonts w:cs="Arial"/>
          <w:sz w:val="22"/>
          <w:szCs w:val="22"/>
        </w:rPr>
        <w:tab/>
      </w:r>
      <w:r w:rsidR="00EA03A5" w:rsidRPr="008255D3">
        <w:rPr>
          <w:bCs/>
          <w:sz w:val="22"/>
        </w:rPr>
        <w:t>Prijs-indexatie</w:t>
      </w:r>
      <w:r w:rsidR="00EF301A">
        <w:rPr>
          <w:bCs/>
          <w:sz w:val="22"/>
        </w:rPr>
        <w:t xml:space="preserve"> is </w:t>
      </w:r>
      <w:r w:rsidR="00EA03A5" w:rsidRPr="00EA03A5">
        <w:rPr>
          <w:sz w:val="22"/>
        </w:rPr>
        <w:t xml:space="preserve">mogelijk o.b.v. het </w:t>
      </w:r>
      <w:r w:rsidR="00EA03A5" w:rsidRPr="00EA03A5">
        <w:rPr>
          <w:i/>
          <w:sz w:val="22"/>
        </w:rPr>
        <w:t>“CBS-prijsindexcijfer Dienstenprijzen; commerciële dienstverlening en transport, index 2015 = 100.”</w:t>
      </w:r>
      <w:r w:rsidR="00EA03A5" w:rsidRPr="00EA03A5">
        <w:rPr>
          <w:sz w:val="22"/>
        </w:rPr>
        <w:t xml:space="preserve"> </w:t>
      </w:r>
    </w:p>
    <w:p w14:paraId="3889913C" w14:textId="77777777" w:rsidR="00EA03A5" w:rsidRPr="00EA03A5" w:rsidRDefault="00EA03A5" w:rsidP="00EA03A5">
      <w:pPr>
        <w:rPr>
          <w:rFonts w:cs="Arial"/>
          <w:sz w:val="22"/>
          <w:szCs w:val="22"/>
        </w:rPr>
      </w:pPr>
    </w:p>
    <w:p w14:paraId="10958C95" w14:textId="77777777" w:rsidR="00EA03A5" w:rsidRPr="00EA03A5" w:rsidRDefault="00EA03A5" w:rsidP="008255D3">
      <w:pPr>
        <w:ind w:left="567" w:firstLine="567"/>
        <w:rPr>
          <w:rFonts w:cs="Arial"/>
          <w:sz w:val="22"/>
          <w:szCs w:val="22"/>
        </w:rPr>
      </w:pPr>
      <w:r w:rsidRPr="00EA03A5">
        <w:rPr>
          <w:rFonts w:cs="Arial"/>
          <w:sz w:val="22"/>
          <w:szCs w:val="22"/>
        </w:rPr>
        <w:t>De berekening (het % waarmee het tarief mag worden verhoogd) is als volgt:</w:t>
      </w:r>
    </w:p>
    <w:p w14:paraId="543EE52D" w14:textId="1806E3A9" w:rsidR="00EA03A5" w:rsidRDefault="00EA03A5" w:rsidP="008255D3">
      <w:pPr>
        <w:ind w:left="1134"/>
        <w:rPr>
          <w:rFonts w:cs="Arial"/>
          <w:sz w:val="22"/>
          <w:szCs w:val="22"/>
        </w:rPr>
      </w:pPr>
      <w:r w:rsidRPr="00EA03A5">
        <w:rPr>
          <w:rFonts w:cs="Arial"/>
          <w:sz w:val="22"/>
          <w:szCs w:val="22"/>
        </w:rPr>
        <w:t>Index% JAAR = ((Indexcijfer JAAR-1) -/- (Indexcijfer JAAR-2)) / (Indexcijfer JAAR-1) x 100</w:t>
      </w:r>
    </w:p>
    <w:p w14:paraId="5B588A02" w14:textId="6EB350BB" w:rsidR="008255D3" w:rsidRDefault="008255D3" w:rsidP="008255D3">
      <w:pPr>
        <w:ind w:left="1134"/>
        <w:rPr>
          <w:rFonts w:cs="Arial"/>
          <w:sz w:val="22"/>
          <w:szCs w:val="22"/>
        </w:rPr>
      </w:pPr>
    </w:p>
    <w:p w14:paraId="702D0640" w14:textId="69AA2EA6" w:rsidR="008255D3" w:rsidRPr="00EA03A5" w:rsidRDefault="008255D3" w:rsidP="008255D3">
      <w:pPr>
        <w:ind w:left="1134"/>
        <w:rPr>
          <w:rFonts w:cs="Arial"/>
          <w:sz w:val="22"/>
          <w:szCs w:val="22"/>
        </w:rPr>
      </w:pPr>
      <w:r>
        <w:rPr>
          <w:rFonts w:cs="Arial"/>
          <w:sz w:val="22"/>
          <w:szCs w:val="22"/>
        </w:rPr>
        <w:t xml:space="preserve">Het percentage dient in overleg met en met instemming van Opdrachtgever te worden vastgesteld. </w:t>
      </w:r>
    </w:p>
    <w:p w14:paraId="0BEAE045" w14:textId="77777777" w:rsidR="00EA03A5" w:rsidRPr="00EA03A5" w:rsidRDefault="00EA03A5" w:rsidP="00EA03A5">
      <w:pPr>
        <w:rPr>
          <w:rFonts w:cs="Arial"/>
          <w:sz w:val="22"/>
          <w:szCs w:val="22"/>
          <w:u w:val="single"/>
        </w:rPr>
      </w:pPr>
    </w:p>
    <w:p w14:paraId="4CAA6047" w14:textId="77777777" w:rsidR="00EA03A5" w:rsidRPr="00EA03A5" w:rsidRDefault="00EA03A5" w:rsidP="008255D3">
      <w:pPr>
        <w:ind w:left="567" w:firstLine="567"/>
        <w:rPr>
          <w:rFonts w:cs="Arial"/>
          <w:sz w:val="22"/>
          <w:szCs w:val="22"/>
          <w:u w:val="single"/>
        </w:rPr>
      </w:pPr>
      <w:r w:rsidRPr="00EA03A5">
        <w:rPr>
          <w:rFonts w:cs="Arial"/>
          <w:sz w:val="22"/>
          <w:szCs w:val="22"/>
          <w:u w:val="single"/>
        </w:rPr>
        <w:t>Voorbeeld:</w:t>
      </w:r>
    </w:p>
    <w:p w14:paraId="3F3C59E3" w14:textId="73D2B506" w:rsidR="00EA03A5" w:rsidRPr="00EA03A5" w:rsidRDefault="00EA03A5" w:rsidP="008255D3">
      <w:pPr>
        <w:ind w:left="567" w:firstLine="567"/>
        <w:rPr>
          <w:rFonts w:cs="Arial"/>
          <w:sz w:val="22"/>
          <w:szCs w:val="22"/>
        </w:rPr>
      </w:pPr>
      <w:r w:rsidRPr="00EA03A5">
        <w:rPr>
          <w:rFonts w:cs="Arial"/>
          <w:sz w:val="22"/>
          <w:szCs w:val="22"/>
        </w:rPr>
        <w:t>Indexcijfer</w:t>
      </w:r>
      <w:r w:rsidRPr="00EA03A5">
        <w:rPr>
          <w:rFonts w:cs="Arial"/>
          <w:sz w:val="22"/>
          <w:szCs w:val="22"/>
          <w:vertAlign w:val="superscript"/>
        </w:rPr>
        <w:t>#</w:t>
      </w:r>
      <w:r w:rsidRPr="00EA03A5">
        <w:rPr>
          <w:rFonts w:cs="Arial"/>
          <w:sz w:val="22"/>
          <w:szCs w:val="22"/>
        </w:rPr>
        <w:t xml:space="preserve"> 202</w:t>
      </w:r>
      <w:r w:rsidR="00884DEA">
        <w:rPr>
          <w:rFonts w:cs="Arial"/>
          <w:sz w:val="22"/>
          <w:szCs w:val="22"/>
        </w:rPr>
        <w:t>1</w:t>
      </w:r>
      <w:r w:rsidRPr="00EA03A5">
        <w:rPr>
          <w:rFonts w:cs="Arial"/>
          <w:sz w:val="22"/>
          <w:szCs w:val="22"/>
        </w:rPr>
        <w:t xml:space="preserve"> = 103</w:t>
      </w:r>
    </w:p>
    <w:p w14:paraId="095127FE" w14:textId="159B10A7" w:rsidR="00EA03A5" w:rsidRPr="00EA03A5" w:rsidRDefault="00EA03A5" w:rsidP="008255D3">
      <w:pPr>
        <w:ind w:left="567" w:firstLine="567"/>
        <w:rPr>
          <w:rFonts w:cs="Arial"/>
          <w:sz w:val="22"/>
          <w:szCs w:val="22"/>
        </w:rPr>
      </w:pPr>
      <w:r w:rsidRPr="00EA03A5">
        <w:rPr>
          <w:rFonts w:cs="Arial"/>
          <w:sz w:val="22"/>
          <w:szCs w:val="22"/>
        </w:rPr>
        <w:t>Indexcijfer</w:t>
      </w:r>
      <w:r w:rsidRPr="00EA03A5">
        <w:rPr>
          <w:rFonts w:cs="Arial"/>
          <w:sz w:val="22"/>
          <w:szCs w:val="22"/>
          <w:vertAlign w:val="superscript"/>
        </w:rPr>
        <w:t>#</w:t>
      </w:r>
      <w:r w:rsidRPr="00EA03A5">
        <w:rPr>
          <w:rFonts w:cs="Arial"/>
          <w:sz w:val="22"/>
          <w:szCs w:val="22"/>
        </w:rPr>
        <w:t xml:space="preserve"> 202</w:t>
      </w:r>
      <w:r w:rsidR="00884DEA">
        <w:rPr>
          <w:rFonts w:cs="Arial"/>
          <w:sz w:val="22"/>
          <w:szCs w:val="22"/>
        </w:rPr>
        <w:t>2</w:t>
      </w:r>
      <w:r w:rsidRPr="00EA03A5">
        <w:rPr>
          <w:rFonts w:cs="Arial"/>
          <w:sz w:val="22"/>
          <w:szCs w:val="22"/>
        </w:rPr>
        <w:t xml:space="preserve"> = 107</w:t>
      </w:r>
    </w:p>
    <w:p w14:paraId="0977FC8A" w14:textId="25069133" w:rsidR="00EA03A5" w:rsidRPr="00EA03A5" w:rsidRDefault="00EA03A5" w:rsidP="008255D3">
      <w:pPr>
        <w:ind w:left="567" w:firstLine="567"/>
        <w:rPr>
          <w:rFonts w:cs="Arial"/>
          <w:sz w:val="22"/>
          <w:szCs w:val="22"/>
        </w:rPr>
      </w:pPr>
      <w:r w:rsidRPr="00EA03A5">
        <w:rPr>
          <w:rFonts w:cs="Arial"/>
          <w:sz w:val="22"/>
          <w:szCs w:val="22"/>
        </w:rPr>
        <w:t>Index 202</w:t>
      </w:r>
      <w:r w:rsidR="00884DEA">
        <w:rPr>
          <w:rFonts w:cs="Arial"/>
          <w:sz w:val="22"/>
          <w:szCs w:val="22"/>
        </w:rPr>
        <w:t>3</w:t>
      </w:r>
      <w:r w:rsidRPr="00EA03A5">
        <w:rPr>
          <w:rFonts w:cs="Arial"/>
          <w:sz w:val="22"/>
          <w:szCs w:val="22"/>
        </w:rPr>
        <w:t xml:space="preserve"> = (107 -/- 103) / 107 x 100 (= 3,74%)</w:t>
      </w:r>
    </w:p>
    <w:p w14:paraId="5B1FF5A0" w14:textId="6B5B419E" w:rsidR="00EA03A5" w:rsidRPr="00EA03A5" w:rsidRDefault="008255D3" w:rsidP="00EA03A5">
      <w:pPr>
        <w:rPr>
          <w:rFonts w:cs="Arial"/>
          <w:sz w:val="22"/>
          <w:szCs w:val="22"/>
        </w:rPr>
      </w:pPr>
      <w:r>
        <w:rPr>
          <w:rFonts w:cs="Arial"/>
          <w:sz w:val="22"/>
          <w:szCs w:val="22"/>
        </w:rPr>
        <w:tab/>
      </w:r>
      <w:r>
        <w:rPr>
          <w:rFonts w:cs="Arial"/>
          <w:sz w:val="22"/>
          <w:szCs w:val="22"/>
        </w:rPr>
        <w:tab/>
      </w:r>
    </w:p>
    <w:p w14:paraId="7680A632" w14:textId="1C2D7751" w:rsidR="00EA03A5" w:rsidRDefault="00EA03A5" w:rsidP="00EF301A">
      <w:pPr>
        <w:ind w:left="1134"/>
        <w:rPr>
          <w:rFonts w:cs="Arial"/>
          <w:sz w:val="22"/>
          <w:szCs w:val="22"/>
        </w:rPr>
      </w:pPr>
      <w:r w:rsidRPr="00EA03A5">
        <w:rPr>
          <w:rFonts w:cs="Arial"/>
          <w:sz w:val="22"/>
          <w:szCs w:val="22"/>
          <w:vertAlign w:val="superscript"/>
        </w:rPr>
        <w:t>#</w:t>
      </w:r>
      <w:r w:rsidRPr="00EA03A5">
        <w:rPr>
          <w:rFonts w:cs="Arial"/>
          <w:sz w:val="22"/>
          <w:szCs w:val="22"/>
        </w:rPr>
        <w:t xml:space="preserve">) Het indexcijfer is gebaseerd op het jaargemiddelde, welke CBS omstreeks april (het jaar erna) jaarlijks publiceert. </w:t>
      </w:r>
      <w:bookmarkEnd w:id="0"/>
    </w:p>
    <w:p w14:paraId="50E19529" w14:textId="77777777" w:rsidR="0048169F" w:rsidRPr="00E65C64" w:rsidRDefault="0048169F" w:rsidP="0048169F">
      <w:pPr>
        <w:ind w:left="1134" w:hanging="1134"/>
        <w:rPr>
          <w:rFonts w:cs="Arial"/>
          <w:sz w:val="22"/>
          <w:szCs w:val="22"/>
        </w:rPr>
      </w:pPr>
    </w:p>
    <w:p w14:paraId="766EB179" w14:textId="4AA3630E" w:rsidR="0048169F" w:rsidRPr="00E65C64" w:rsidRDefault="0048169F" w:rsidP="0048169F">
      <w:pPr>
        <w:ind w:left="1134" w:hanging="1134"/>
        <w:rPr>
          <w:rFonts w:cs="Arial"/>
          <w:sz w:val="22"/>
          <w:szCs w:val="22"/>
        </w:rPr>
      </w:pPr>
      <w:r w:rsidRPr="00E65C64">
        <w:rPr>
          <w:rFonts w:cs="Arial"/>
          <w:sz w:val="22"/>
          <w:szCs w:val="22"/>
        </w:rPr>
        <w:t>3.3</w:t>
      </w:r>
      <w:r w:rsidRPr="00E65C64">
        <w:rPr>
          <w:rFonts w:cs="Arial"/>
          <w:sz w:val="22"/>
          <w:szCs w:val="22"/>
        </w:rPr>
        <w:tab/>
        <w:t>De factuur</w:t>
      </w:r>
      <w:r w:rsidR="00E65C64">
        <w:rPr>
          <w:rFonts w:cs="Arial"/>
          <w:sz w:val="22"/>
          <w:szCs w:val="22"/>
        </w:rPr>
        <w:t>,</w:t>
      </w:r>
      <w:r w:rsidR="00E65C64" w:rsidRPr="00E65C64">
        <w:t xml:space="preserve"> </w:t>
      </w:r>
      <w:r w:rsidR="00E65C64" w:rsidRPr="00E65C64">
        <w:rPr>
          <w:rFonts w:cs="Arial"/>
          <w:sz w:val="22"/>
          <w:szCs w:val="22"/>
        </w:rPr>
        <w:t>voorzien van</w:t>
      </w:r>
      <w:r w:rsidR="00EF301A">
        <w:rPr>
          <w:rFonts w:cs="Arial"/>
          <w:sz w:val="22"/>
          <w:szCs w:val="22"/>
        </w:rPr>
        <w:t xml:space="preserve"> </w:t>
      </w:r>
      <w:r w:rsidR="00E65C64" w:rsidRPr="00E65C64">
        <w:rPr>
          <w:rFonts w:cs="Arial"/>
          <w:sz w:val="22"/>
          <w:szCs w:val="22"/>
        </w:rPr>
        <w:t>verplichtingennummer</w:t>
      </w:r>
      <w:r w:rsidRPr="00E65C64">
        <w:rPr>
          <w:rFonts w:cs="Arial"/>
          <w:sz w:val="22"/>
          <w:szCs w:val="22"/>
        </w:rPr>
        <w:t>, opgesteld door Opdrachtnemer, zal pas worden verzonden door opdrachtnemer na levering</w:t>
      </w:r>
      <w:r w:rsidR="008255D3">
        <w:rPr>
          <w:rFonts w:cs="Arial"/>
          <w:sz w:val="22"/>
          <w:szCs w:val="22"/>
        </w:rPr>
        <w:t xml:space="preserve"> en/of verrichte </w:t>
      </w:r>
      <w:r w:rsidRPr="00E65C64">
        <w:rPr>
          <w:rFonts w:cs="Arial"/>
          <w:sz w:val="22"/>
          <w:szCs w:val="22"/>
        </w:rPr>
        <w:t>dienstverlening</w:t>
      </w:r>
      <w:r w:rsidR="008255D3">
        <w:rPr>
          <w:rFonts w:cs="Arial"/>
          <w:sz w:val="22"/>
          <w:szCs w:val="22"/>
        </w:rPr>
        <w:t xml:space="preserve">. </w:t>
      </w:r>
    </w:p>
    <w:p w14:paraId="7814ED57" w14:textId="77777777" w:rsidR="0048169F" w:rsidRPr="00E65C64" w:rsidRDefault="0048169F" w:rsidP="0048169F">
      <w:pPr>
        <w:ind w:left="1134" w:hanging="1134"/>
        <w:rPr>
          <w:rFonts w:cs="Arial"/>
          <w:sz w:val="22"/>
          <w:szCs w:val="22"/>
        </w:rPr>
      </w:pPr>
    </w:p>
    <w:p w14:paraId="0F9B729C" w14:textId="0F88BB44" w:rsidR="0048169F" w:rsidRPr="00E65C64" w:rsidRDefault="0048169F" w:rsidP="0048169F">
      <w:pPr>
        <w:ind w:left="1134" w:hanging="1134"/>
        <w:rPr>
          <w:rFonts w:cs="Arial"/>
          <w:sz w:val="22"/>
          <w:szCs w:val="22"/>
        </w:rPr>
      </w:pPr>
      <w:r w:rsidRPr="00E65C64">
        <w:rPr>
          <w:rFonts w:cs="Arial"/>
          <w:sz w:val="22"/>
          <w:szCs w:val="22"/>
        </w:rPr>
        <w:t>3.4</w:t>
      </w:r>
      <w:r w:rsidRPr="00E65C64">
        <w:rPr>
          <w:rFonts w:cs="Arial"/>
          <w:sz w:val="22"/>
          <w:szCs w:val="22"/>
        </w:rPr>
        <w:tab/>
        <w:t>Betaling zal plaatsvinden door opdrachtgever binnen 30 dagen nadat de factuur bij Opdrachtgever is ontvangen en goedgekeurd.</w:t>
      </w:r>
    </w:p>
    <w:p w14:paraId="59F20030" w14:textId="77777777" w:rsidR="0048169F" w:rsidRPr="00E65C64" w:rsidRDefault="0048169F" w:rsidP="0048169F">
      <w:pPr>
        <w:ind w:left="1134" w:hanging="1134"/>
        <w:rPr>
          <w:rFonts w:cs="Arial"/>
          <w:sz w:val="22"/>
          <w:szCs w:val="22"/>
        </w:rPr>
      </w:pPr>
    </w:p>
    <w:p w14:paraId="598883B1" w14:textId="5FD5EABD" w:rsidR="0048169F" w:rsidRPr="00E65C64" w:rsidRDefault="0048169F" w:rsidP="0048169F">
      <w:pPr>
        <w:ind w:left="1134" w:hanging="1134"/>
        <w:rPr>
          <w:rFonts w:cs="Arial"/>
          <w:sz w:val="22"/>
          <w:szCs w:val="22"/>
        </w:rPr>
      </w:pPr>
      <w:r w:rsidRPr="00E65C64">
        <w:rPr>
          <w:rFonts w:cs="Arial"/>
          <w:sz w:val="22"/>
          <w:szCs w:val="22"/>
        </w:rPr>
        <w:t>3.5</w:t>
      </w:r>
      <w:r w:rsidRPr="00E65C64">
        <w:rPr>
          <w:rFonts w:cs="Arial"/>
          <w:sz w:val="22"/>
          <w:szCs w:val="22"/>
        </w:rPr>
        <w:tab/>
        <w:t>De factuur</w:t>
      </w:r>
      <w:r w:rsidR="00E65C64">
        <w:rPr>
          <w:rFonts w:cs="Arial"/>
          <w:sz w:val="22"/>
          <w:szCs w:val="22"/>
        </w:rPr>
        <w:t xml:space="preserve"> dient</w:t>
      </w:r>
      <w:r w:rsidRPr="00E65C64">
        <w:rPr>
          <w:rFonts w:cs="Arial"/>
          <w:sz w:val="22"/>
          <w:szCs w:val="22"/>
        </w:rPr>
        <w:t xml:space="preserve"> te worden gezonden aan: </w:t>
      </w:r>
      <w:r w:rsidR="000C5550" w:rsidRPr="000C5550">
        <w:rPr>
          <w:rFonts w:cs="Arial"/>
          <w:sz w:val="22"/>
          <w:szCs w:val="22"/>
        </w:rPr>
        <w:t>facturen@venlo.nl</w:t>
      </w:r>
    </w:p>
    <w:p w14:paraId="496CC9E1" w14:textId="521E197B" w:rsidR="000C5550" w:rsidRDefault="000C5550" w:rsidP="0036736E">
      <w:pPr>
        <w:pStyle w:val="Plattetekst2"/>
        <w:rPr>
          <w:rFonts w:cs="Arial"/>
          <w:color w:val="00B0F0"/>
          <w:sz w:val="22"/>
          <w:szCs w:val="22"/>
        </w:rPr>
      </w:pPr>
    </w:p>
    <w:p w14:paraId="67C472E0" w14:textId="77777777" w:rsidR="000B26EF" w:rsidRDefault="000B26EF" w:rsidP="0036736E">
      <w:pPr>
        <w:pStyle w:val="Plattetekst2"/>
        <w:rPr>
          <w:rFonts w:cs="Arial"/>
          <w:color w:val="00B0F0"/>
          <w:sz w:val="22"/>
          <w:szCs w:val="22"/>
        </w:rPr>
      </w:pPr>
    </w:p>
    <w:p w14:paraId="2309B17E" w14:textId="7E60C12D" w:rsidR="000C5550" w:rsidRPr="000C5550" w:rsidRDefault="000C5550" w:rsidP="0048169F">
      <w:pPr>
        <w:pStyle w:val="Plattetekst2"/>
        <w:ind w:left="1134" w:hanging="1134"/>
        <w:rPr>
          <w:rFonts w:cs="Arial"/>
          <w:b/>
          <w:sz w:val="22"/>
          <w:szCs w:val="22"/>
        </w:rPr>
      </w:pPr>
      <w:r w:rsidRPr="000C5550">
        <w:rPr>
          <w:rFonts w:cs="Arial"/>
          <w:b/>
          <w:sz w:val="22"/>
          <w:szCs w:val="22"/>
        </w:rPr>
        <w:t>Ar</w:t>
      </w:r>
      <w:r w:rsidR="0036736E">
        <w:rPr>
          <w:rFonts w:cs="Arial"/>
          <w:b/>
          <w:sz w:val="22"/>
          <w:szCs w:val="22"/>
        </w:rPr>
        <w:t>tikel 4</w:t>
      </w:r>
      <w:r w:rsidRPr="000C5550">
        <w:rPr>
          <w:rFonts w:cs="Arial"/>
          <w:b/>
          <w:sz w:val="22"/>
          <w:szCs w:val="22"/>
        </w:rPr>
        <w:tab/>
        <w:t>Contactpersoon</w:t>
      </w:r>
    </w:p>
    <w:p w14:paraId="1C1C5B74" w14:textId="72FE61A0" w:rsidR="000C5550" w:rsidRDefault="0036736E" w:rsidP="000C5550">
      <w:pPr>
        <w:pStyle w:val="Plattetekst2"/>
        <w:ind w:left="1134" w:hanging="1134"/>
      </w:pPr>
      <w:r>
        <w:rPr>
          <w:rFonts w:cs="Arial"/>
          <w:sz w:val="22"/>
          <w:szCs w:val="22"/>
        </w:rPr>
        <w:t>4</w:t>
      </w:r>
      <w:r w:rsidR="000C5550">
        <w:rPr>
          <w:rFonts w:cs="Arial"/>
          <w:sz w:val="22"/>
          <w:szCs w:val="22"/>
        </w:rPr>
        <w:t>.1</w:t>
      </w:r>
      <w:r w:rsidR="000C5550">
        <w:rPr>
          <w:rFonts w:cs="Arial"/>
          <w:sz w:val="22"/>
          <w:szCs w:val="22"/>
        </w:rPr>
        <w:tab/>
        <w:t xml:space="preserve">Tijdens het verificatiegesprek of de startbijeenkomst zal </w:t>
      </w:r>
      <w:r w:rsidR="000C5550" w:rsidRPr="000C5550">
        <w:rPr>
          <w:rFonts w:cs="Arial"/>
          <w:sz w:val="22"/>
          <w:szCs w:val="22"/>
        </w:rPr>
        <w:t>Opdrachtnemer een contactpersoon noemen</w:t>
      </w:r>
      <w:r w:rsidR="000C5550">
        <w:rPr>
          <w:rFonts w:cs="Arial"/>
          <w:sz w:val="22"/>
          <w:szCs w:val="22"/>
        </w:rPr>
        <w:t xml:space="preserve"> die tijdens de uitvoering van de </w:t>
      </w:r>
      <w:r w:rsidR="003D50AA">
        <w:rPr>
          <w:rFonts w:cs="Arial"/>
          <w:sz w:val="22"/>
          <w:szCs w:val="22"/>
        </w:rPr>
        <w:t>raamovereenkomst</w:t>
      </w:r>
      <w:r w:rsidR="000C5550">
        <w:rPr>
          <w:rFonts w:cs="Arial"/>
          <w:sz w:val="22"/>
          <w:szCs w:val="22"/>
        </w:rPr>
        <w:t xml:space="preserve"> als contactpersoon </w:t>
      </w:r>
      <w:r w:rsidR="006E0369">
        <w:rPr>
          <w:rFonts w:cs="Arial"/>
          <w:sz w:val="22"/>
          <w:szCs w:val="22"/>
        </w:rPr>
        <w:t xml:space="preserve">voor de Opdrachtgever </w:t>
      </w:r>
      <w:r w:rsidR="000C5550">
        <w:rPr>
          <w:rFonts w:cs="Arial"/>
          <w:sz w:val="22"/>
          <w:szCs w:val="22"/>
        </w:rPr>
        <w:t>zal optreden.</w:t>
      </w:r>
      <w:r w:rsidR="000C5550" w:rsidRPr="000C5550">
        <w:t xml:space="preserve"> </w:t>
      </w:r>
    </w:p>
    <w:p w14:paraId="373C8486" w14:textId="77777777" w:rsidR="000B26EF" w:rsidRDefault="000B26EF" w:rsidP="000C5550">
      <w:pPr>
        <w:pStyle w:val="Plattetekst2"/>
        <w:ind w:left="1134" w:hanging="1134"/>
        <w:rPr>
          <w:rFonts w:cs="Arial"/>
          <w:sz w:val="22"/>
          <w:szCs w:val="22"/>
        </w:rPr>
      </w:pPr>
    </w:p>
    <w:p w14:paraId="74C5A662" w14:textId="2E5C3219" w:rsidR="000C5550" w:rsidRDefault="0036736E" w:rsidP="000C5550">
      <w:pPr>
        <w:pStyle w:val="Plattetekst2"/>
        <w:ind w:left="1134" w:hanging="1134"/>
        <w:rPr>
          <w:rFonts w:cs="Arial"/>
          <w:sz w:val="22"/>
          <w:szCs w:val="22"/>
        </w:rPr>
      </w:pPr>
      <w:r>
        <w:rPr>
          <w:rFonts w:cs="Arial"/>
          <w:sz w:val="22"/>
          <w:szCs w:val="22"/>
        </w:rPr>
        <w:t>4</w:t>
      </w:r>
      <w:r w:rsidR="000C5550">
        <w:rPr>
          <w:rFonts w:cs="Arial"/>
          <w:sz w:val="22"/>
          <w:szCs w:val="22"/>
        </w:rPr>
        <w:t>.2</w:t>
      </w:r>
      <w:r w:rsidR="000C5550">
        <w:rPr>
          <w:rFonts w:cs="Arial"/>
          <w:sz w:val="22"/>
          <w:szCs w:val="22"/>
        </w:rPr>
        <w:tab/>
        <w:t xml:space="preserve">Deze contactpersoon zal gemachtigd dienen te zijn om afspraken te maken, die voor alle onder Opdrachtnemer vallende en deelnemende ondernemingen c.q. samenwerkingsverbanden rechtsgeldig zijn. </w:t>
      </w:r>
    </w:p>
    <w:p w14:paraId="6F611AF0" w14:textId="5F539267" w:rsidR="00DD5E70" w:rsidRDefault="00DD5E70" w:rsidP="0048169F">
      <w:pPr>
        <w:pStyle w:val="Plattetekst2"/>
        <w:ind w:left="1134" w:hanging="1134"/>
        <w:rPr>
          <w:rFonts w:cs="Arial"/>
          <w:color w:val="00B0F0"/>
          <w:sz w:val="22"/>
          <w:szCs w:val="22"/>
        </w:rPr>
      </w:pPr>
    </w:p>
    <w:p w14:paraId="68DC3F35" w14:textId="66E02227" w:rsidR="00577AB6" w:rsidRPr="00D01C71" w:rsidRDefault="00577AB6" w:rsidP="00577AB6">
      <w:pPr>
        <w:pStyle w:val="Plattetekst2"/>
        <w:ind w:left="1134" w:hanging="1134"/>
        <w:rPr>
          <w:rFonts w:cs="Arial"/>
          <w:sz w:val="22"/>
          <w:szCs w:val="22"/>
        </w:rPr>
      </w:pPr>
      <w:r>
        <w:rPr>
          <w:rFonts w:cs="Arial"/>
          <w:color w:val="00B0F0"/>
          <w:sz w:val="22"/>
          <w:szCs w:val="22"/>
        </w:rPr>
        <w:tab/>
      </w:r>
      <w:r w:rsidRPr="00D01C71">
        <w:rPr>
          <w:rFonts w:cs="Arial"/>
          <w:sz w:val="22"/>
          <w:szCs w:val="22"/>
        </w:rPr>
        <w:t xml:space="preserve">Contactpersoon bij de Opdrachtgever is </w:t>
      </w:r>
      <w:r>
        <w:rPr>
          <w:rFonts w:cs="Arial"/>
          <w:sz w:val="22"/>
          <w:szCs w:val="22"/>
        </w:rPr>
        <w:t xml:space="preserve">de </w:t>
      </w:r>
      <w:r w:rsidRPr="005F5C72">
        <w:rPr>
          <w:rFonts w:cs="Arial"/>
          <w:sz w:val="22"/>
          <w:szCs w:val="22"/>
        </w:rPr>
        <w:t xml:space="preserve">heer </w:t>
      </w:r>
      <w:r w:rsidR="008255D3" w:rsidRPr="005F5C72">
        <w:rPr>
          <w:rFonts w:cs="Arial"/>
          <w:sz w:val="22"/>
          <w:szCs w:val="22"/>
        </w:rPr>
        <w:t>Dennis Camps</w:t>
      </w:r>
      <w:r w:rsidR="000001DA" w:rsidRPr="005F5C72">
        <w:rPr>
          <w:rFonts w:cs="Arial"/>
          <w:sz w:val="22"/>
          <w:szCs w:val="22"/>
        </w:rPr>
        <w:t xml:space="preserve"> </w:t>
      </w:r>
      <w:r w:rsidR="008255D3" w:rsidRPr="005F5C72">
        <w:rPr>
          <w:rFonts w:cs="Arial"/>
          <w:sz w:val="22"/>
          <w:szCs w:val="22"/>
        </w:rPr>
        <w:t xml:space="preserve"> </w:t>
      </w:r>
      <w:r w:rsidRPr="005F5C72">
        <w:rPr>
          <w:rFonts w:cs="Arial"/>
          <w:sz w:val="22"/>
          <w:szCs w:val="22"/>
        </w:rPr>
        <w:t>(</w:t>
      </w:r>
      <w:r w:rsidR="008255D3" w:rsidRPr="005F5C72">
        <w:rPr>
          <w:rFonts w:cs="Arial"/>
          <w:sz w:val="22"/>
          <w:szCs w:val="22"/>
        </w:rPr>
        <w:t>technisch</w:t>
      </w:r>
      <w:r w:rsidR="008255D3">
        <w:rPr>
          <w:rFonts w:cs="Arial"/>
          <w:sz w:val="22"/>
          <w:szCs w:val="22"/>
        </w:rPr>
        <w:t xml:space="preserve"> medewerker team Buitendienst en Beheer Sportexploitaties)</w:t>
      </w:r>
      <w:r w:rsidRPr="00D01C71">
        <w:rPr>
          <w:rFonts w:cs="Arial"/>
          <w:sz w:val="22"/>
          <w:szCs w:val="22"/>
        </w:rPr>
        <w:t xml:space="preserve">, of diens plaatsvervangers of opvolgers. </w:t>
      </w:r>
    </w:p>
    <w:p w14:paraId="6471CE63" w14:textId="79D9CA89" w:rsidR="00577AB6" w:rsidRPr="00D01C71" w:rsidRDefault="00577AB6" w:rsidP="00577AB6">
      <w:pPr>
        <w:pStyle w:val="Plattetekst2"/>
        <w:ind w:left="1134" w:hanging="1134"/>
        <w:rPr>
          <w:rFonts w:cs="Arial"/>
          <w:sz w:val="22"/>
          <w:szCs w:val="22"/>
        </w:rPr>
      </w:pPr>
      <w:r w:rsidRPr="00D01C71">
        <w:rPr>
          <w:rFonts w:cs="Arial"/>
          <w:sz w:val="22"/>
          <w:szCs w:val="22"/>
        </w:rPr>
        <w:tab/>
        <w:t>Contactpersoon bij de Opdrachtnemer i</w:t>
      </w:r>
      <w:r>
        <w:rPr>
          <w:rFonts w:cs="Arial"/>
          <w:sz w:val="22"/>
          <w:szCs w:val="22"/>
        </w:rPr>
        <w:t xml:space="preserve">s </w:t>
      </w:r>
      <w:r w:rsidR="008255D3" w:rsidRPr="008255D3">
        <w:rPr>
          <w:rFonts w:cs="Arial"/>
          <w:sz w:val="22"/>
          <w:szCs w:val="22"/>
          <w:highlight w:val="yellow"/>
        </w:rPr>
        <w:t>&lt;naam&gt;</w:t>
      </w:r>
      <w:r w:rsidR="008255D3">
        <w:rPr>
          <w:rFonts w:cs="Arial"/>
          <w:sz w:val="22"/>
          <w:szCs w:val="22"/>
        </w:rPr>
        <w:t xml:space="preserve"> of</w:t>
      </w:r>
      <w:r w:rsidRPr="00D01C71">
        <w:rPr>
          <w:rFonts w:cs="Arial"/>
          <w:sz w:val="22"/>
          <w:szCs w:val="22"/>
        </w:rPr>
        <w:t xml:space="preserve"> diens plaatsvervangers of opvolgers. </w:t>
      </w:r>
      <w:r w:rsidRPr="00D01C71">
        <w:rPr>
          <w:rFonts w:cs="Arial"/>
          <w:sz w:val="22"/>
          <w:szCs w:val="22"/>
        </w:rPr>
        <w:br/>
      </w:r>
    </w:p>
    <w:p w14:paraId="7E8704AB" w14:textId="77777777" w:rsidR="00544E3F" w:rsidRDefault="00577AB6" w:rsidP="00544E3F">
      <w:pPr>
        <w:pStyle w:val="Plattetekst2"/>
        <w:ind w:left="1134" w:hanging="1134"/>
        <w:rPr>
          <w:bCs/>
          <w:highlight w:val="yellow"/>
        </w:rPr>
      </w:pPr>
      <w:r w:rsidRPr="00D01C71">
        <w:rPr>
          <w:rFonts w:cs="Arial"/>
          <w:sz w:val="22"/>
          <w:szCs w:val="22"/>
        </w:rPr>
        <w:tab/>
        <w:t>De contactpersonen zijn verantwoordelijk voor de continuïteit en de voortgang van de diensten en/of leveringen. Een wijziging van de contactpersonen wordt schriftelijk aan de andere partij meegedeeld.</w:t>
      </w:r>
      <w:r w:rsidR="00544E3F" w:rsidRPr="00544E3F">
        <w:rPr>
          <w:bCs/>
          <w:highlight w:val="yellow"/>
        </w:rPr>
        <w:t xml:space="preserve"> </w:t>
      </w:r>
    </w:p>
    <w:p w14:paraId="34D3642A" w14:textId="0FFDC916" w:rsidR="00597F2B" w:rsidRDefault="00597F2B" w:rsidP="00597F2B">
      <w:pPr>
        <w:pStyle w:val="Plattetekst2"/>
        <w:ind w:left="1134" w:hanging="1134"/>
      </w:pPr>
    </w:p>
    <w:p w14:paraId="2CB67940" w14:textId="722A96CF" w:rsidR="00544E3F" w:rsidRDefault="00544E3F" w:rsidP="00544E3F">
      <w:pPr>
        <w:pStyle w:val="Plattetekst2"/>
        <w:ind w:left="1134" w:hanging="1134"/>
      </w:pPr>
      <w:r>
        <w:t>.</w:t>
      </w:r>
    </w:p>
    <w:p w14:paraId="6F56457E" w14:textId="77777777" w:rsidR="00544E3F" w:rsidRDefault="00544E3F" w:rsidP="00544E3F">
      <w:pPr>
        <w:pStyle w:val="Plattetekst2"/>
        <w:ind w:left="1134" w:hanging="1134"/>
      </w:pPr>
    </w:p>
    <w:p w14:paraId="7D0788A6" w14:textId="672AE70D" w:rsidR="00577AB6" w:rsidRDefault="00544E3F" w:rsidP="00544E3F">
      <w:pPr>
        <w:pStyle w:val="Plattetekst2"/>
        <w:ind w:left="1134" w:hanging="1134"/>
        <w:rPr>
          <w:rFonts w:cs="Arial"/>
          <w:sz w:val="22"/>
          <w:szCs w:val="22"/>
        </w:rPr>
      </w:pPr>
      <w:r>
        <w:tab/>
      </w:r>
    </w:p>
    <w:p w14:paraId="25123C98" w14:textId="77777777" w:rsidR="00577AB6" w:rsidRDefault="00577AB6" w:rsidP="00577AB6">
      <w:pPr>
        <w:pStyle w:val="Plattetekst2"/>
        <w:ind w:left="1134" w:hanging="1134"/>
        <w:rPr>
          <w:rFonts w:cs="Arial"/>
          <w:sz w:val="22"/>
          <w:szCs w:val="22"/>
        </w:rPr>
      </w:pPr>
    </w:p>
    <w:p w14:paraId="657F5230" w14:textId="07B91A98" w:rsidR="008255D3" w:rsidRDefault="00577AB6" w:rsidP="008255D3">
      <w:pPr>
        <w:pStyle w:val="Plattetekst2"/>
        <w:ind w:left="1134" w:hanging="1134"/>
        <w:rPr>
          <w:rFonts w:cs="Arial"/>
          <w:sz w:val="22"/>
          <w:szCs w:val="22"/>
        </w:rPr>
      </w:pPr>
      <w:r>
        <w:rPr>
          <w:rFonts w:cs="Arial"/>
          <w:sz w:val="22"/>
          <w:szCs w:val="22"/>
        </w:rPr>
        <w:lastRenderedPageBreak/>
        <w:t>4.3</w:t>
      </w:r>
      <w:r>
        <w:rPr>
          <w:rFonts w:cs="Arial"/>
          <w:sz w:val="22"/>
          <w:szCs w:val="22"/>
        </w:rPr>
        <w:tab/>
      </w:r>
      <w:r w:rsidR="008255D3">
        <w:rPr>
          <w:rFonts w:cs="Arial"/>
          <w:sz w:val="22"/>
          <w:szCs w:val="22"/>
        </w:rPr>
        <w:t xml:space="preserve">Gedurende de looptijd van de raamovereenkomst zal minimaal één keer per jaar een evaluatiegesprek plaatsvinden. </w:t>
      </w:r>
    </w:p>
    <w:p w14:paraId="633DF8E8" w14:textId="77777777" w:rsidR="00D72332" w:rsidRDefault="00D72332" w:rsidP="008255D3">
      <w:pPr>
        <w:pStyle w:val="Plattetekst2"/>
        <w:ind w:left="1134" w:hanging="1134"/>
        <w:rPr>
          <w:rFonts w:cs="Arial"/>
          <w:sz w:val="22"/>
          <w:szCs w:val="22"/>
        </w:rPr>
      </w:pPr>
    </w:p>
    <w:p w14:paraId="7062E2B1" w14:textId="5B82C541" w:rsidR="00D72332" w:rsidRPr="004D7B73" w:rsidRDefault="00D72332" w:rsidP="00D72332">
      <w:pPr>
        <w:pStyle w:val="Plattetekst2"/>
        <w:ind w:left="1134"/>
        <w:rPr>
          <w:rFonts w:cs="Arial"/>
          <w:sz w:val="22"/>
          <w:szCs w:val="22"/>
        </w:rPr>
      </w:pPr>
      <w:r>
        <w:rPr>
          <w:rFonts w:cs="Arial"/>
          <w:sz w:val="22"/>
          <w:szCs w:val="22"/>
        </w:rPr>
        <w:tab/>
      </w:r>
      <w:r w:rsidRPr="004D7B73">
        <w:rPr>
          <w:rFonts w:cs="Arial"/>
          <w:sz w:val="22"/>
          <w:szCs w:val="22"/>
        </w:rPr>
        <w:t xml:space="preserve">Gedurende de looptijd van de overeenkomst vindt in beginsel één maal per jaar een evaluatieoverleg plaats tussen beide partijen, ten kantore van gemeente Venlo.  Tijdens de evaluatie komen minimaal aan de orde: </w:t>
      </w:r>
    </w:p>
    <w:p w14:paraId="1C9F871B" w14:textId="77777777" w:rsidR="00D72332" w:rsidRPr="004D7B73" w:rsidRDefault="00D72332" w:rsidP="00D72332">
      <w:pPr>
        <w:pStyle w:val="Plattetekst2"/>
        <w:numPr>
          <w:ilvl w:val="2"/>
          <w:numId w:val="33"/>
        </w:numPr>
        <w:rPr>
          <w:rFonts w:cs="Arial"/>
          <w:sz w:val="22"/>
          <w:szCs w:val="22"/>
        </w:rPr>
      </w:pPr>
      <w:r w:rsidRPr="004D7B73">
        <w:rPr>
          <w:rFonts w:cs="Arial"/>
          <w:sz w:val="22"/>
          <w:szCs w:val="22"/>
        </w:rPr>
        <w:t xml:space="preserve">tevredenheid beide partijen; </w:t>
      </w:r>
    </w:p>
    <w:p w14:paraId="2F0ED261" w14:textId="77777777" w:rsidR="00D72332" w:rsidRPr="004D7B73" w:rsidRDefault="00D72332" w:rsidP="00D72332">
      <w:pPr>
        <w:pStyle w:val="Plattetekst2"/>
        <w:numPr>
          <w:ilvl w:val="2"/>
          <w:numId w:val="33"/>
        </w:numPr>
        <w:rPr>
          <w:rFonts w:cs="Arial"/>
          <w:sz w:val="22"/>
          <w:szCs w:val="22"/>
        </w:rPr>
      </w:pPr>
      <w:r w:rsidRPr="004D7B73">
        <w:rPr>
          <w:rFonts w:cs="Arial"/>
          <w:sz w:val="22"/>
          <w:szCs w:val="22"/>
        </w:rPr>
        <w:t xml:space="preserve">nakomen overeengekomen werkafspraken en indicators; </w:t>
      </w:r>
    </w:p>
    <w:p w14:paraId="66A99639" w14:textId="77777777" w:rsidR="00D72332" w:rsidRPr="004D7B73" w:rsidRDefault="00D72332" w:rsidP="00D72332">
      <w:pPr>
        <w:pStyle w:val="Plattetekst2"/>
        <w:numPr>
          <w:ilvl w:val="2"/>
          <w:numId w:val="33"/>
        </w:numPr>
        <w:rPr>
          <w:rFonts w:cs="Arial"/>
          <w:sz w:val="22"/>
          <w:szCs w:val="22"/>
        </w:rPr>
      </w:pPr>
      <w:r w:rsidRPr="004D7B73">
        <w:rPr>
          <w:rFonts w:cs="Arial"/>
          <w:sz w:val="22"/>
          <w:szCs w:val="22"/>
        </w:rPr>
        <w:t xml:space="preserve">relatiemanagement; </w:t>
      </w:r>
    </w:p>
    <w:p w14:paraId="12F4F163" w14:textId="77777777" w:rsidR="00D72332" w:rsidRPr="004D7B73" w:rsidRDefault="00D72332" w:rsidP="00D72332">
      <w:pPr>
        <w:pStyle w:val="Plattetekst2"/>
        <w:numPr>
          <w:ilvl w:val="2"/>
          <w:numId w:val="33"/>
        </w:numPr>
        <w:rPr>
          <w:rFonts w:cs="Arial"/>
          <w:sz w:val="22"/>
          <w:szCs w:val="22"/>
        </w:rPr>
      </w:pPr>
      <w:r w:rsidRPr="004D7B73">
        <w:rPr>
          <w:rFonts w:cs="Arial"/>
          <w:sz w:val="22"/>
          <w:szCs w:val="22"/>
        </w:rPr>
        <w:t xml:space="preserve">signaleren en oplossen knelpunten. </w:t>
      </w:r>
    </w:p>
    <w:p w14:paraId="3EE5EF1A" w14:textId="77777777" w:rsidR="00D72332" w:rsidRDefault="00D72332" w:rsidP="008255D3">
      <w:pPr>
        <w:pStyle w:val="Plattetekst2"/>
        <w:ind w:left="1134" w:hanging="1134"/>
        <w:rPr>
          <w:rFonts w:cs="Arial"/>
          <w:sz w:val="22"/>
          <w:szCs w:val="22"/>
        </w:rPr>
      </w:pPr>
    </w:p>
    <w:p w14:paraId="772C6461" w14:textId="400AA079" w:rsidR="00577AB6" w:rsidRPr="004D7B73" w:rsidRDefault="00D72332" w:rsidP="00577AB6">
      <w:pPr>
        <w:pStyle w:val="Plattetekst2"/>
        <w:ind w:left="1134" w:hanging="1134"/>
      </w:pPr>
      <w:r w:rsidRPr="004D7B73">
        <w:tab/>
      </w:r>
      <w:r w:rsidRPr="004D7B73">
        <w:rPr>
          <w:sz w:val="22"/>
          <w:szCs w:val="22"/>
        </w:rPr>
        <w:t>Opdrachtnemer maakt een verslag van het gesprek en zendt dit binnen vijf (5) werkdagen aan de aanbestedende dienst. Het verslag wordt door beide partijen goedgekeurd en ondertekend</w:t>
      </w:r>
      <w:r w:rsidRPr="004D7B73">
        <w:t>.</w:t>
      </w:r>
    </w:p>
    <w:p w14:paraId="72BB216A" w14:textId="58E11505" w:rsidR="00D72332" w:rsidRPr="004D7B73" w:rsidRDefault="00D72332" w:rsidP="00577AB6">
      <w:pPr>
        <w:pStyle w:val="Plattetekst2"/>
        <w:ind w:left="1134" w:hanging="1134"/>
        <w:rPr>
          <w:rFonts w:cs="Arial"/>
          <w:sz w:val="22"/>
          <w:szCs w:val="22"/>
        </w:rPr>
      </w:pPr>
    </w:p>
    <w:p w14:paraId="3F9E7B4B" w14:textId="28706F4E" w:rsidR="00D72332" w:rsidRPr="00D72332" w:rsidRDefault="00D72332" w:rsidP="00D72332">
      <w:pPr>
        <w:pStyle w:val="Plattetekst2"/>
        <w:ind w:left="1134"/>
        <w:rPr>
          <w:rFonts w:cs="Arial"/>
          <w:sz w:val="22"/>
          <w:szCs w:val="22"/>
        </w:rPr>
      </w:pPr>
      <w:r w:rsidRPr="004D7B73">
        <w:rPr>
          <w:rFonts w:cs="Arial"/>
          <w:sz w:val="22"/>
          <w:szCs w:val="22"/>
        </w:rPr>
        <w:tab/>
        <w:t>Indien gewenst door de gemeente of opdrachtnemer zal een tussentijdse evaluatie plaatsvinden. Tijdens deze evaluatie komen de bespreekpunten aan de orde die op dat moment voor een van beide partijen actueel zijn. De afspraken gemaakt in (tussentijdse) evaluaties zijn bindend voor beide partijen, tenzij een van hen aangeeft zich niet te willen binden. De afspraken moeten daarvoor zijn vastgelegd en overeengekomen in gespreksverslagen.</w:t>
      </w:r>
      <w:r w:rsidRPr="00D72332">
        <w:rPr>
          <w:rFonts w:cs="Arial"/>
          <w:sz w:val="22"/>
          <w:szCs w:val="22"/>
        </w:rPr>
        <w:t xml:space="preserve"> </w:t>
      </w:r>
    </w:p>
    <w:p w14:paraId="4DF046A5" w14:textId="77777777" w:rsidR="00D72332" w:rsidRDefault="00D72332" w:rsidP="00577AB6">
      <w:pPr>
        <w:pStyle w:val="Plattetekst2"/>
        <w:ind w:left="1134" w:hanging="1134"/>
        <w:rPr>
          <w:rFonts w:cs="Arial"/>
          <w:sz w:val="22"/>
          <w:szCs w:val="22"/>
        </w:rPr>
      </w:pPr>
    </w:p>
    <w:p w14:paraId="17FCF809" w14:textId="473B1891" w:rsidR="00577AB6" w:rsidRDefault="00577AB6" w:rsidP="00577AB6">
      <w:pPr>
        <w:pStyle w:val="Plattetekst2"/>
        <w:ind w:left="1134" w:hanging="1134"/>
        <w:rPr>
          <w:rFonts w:cs="Arial"/>
          <w:sz w:val="22"/>
          <w:szCs w:val="22"/>
        </w:rPr>
      </w:pPr>
      <w:r w:rsidRPr="00D01C71">
        <w:rPr>
          <w:rFonts w:cs="Arial"/>
          <w:sz w:val="22"/>
          <w:szCs w:val="22"/>
        </w:rPr>
        <w:t>4.4</w:t>
      </w:r>
      <w:r w:rsidRPr="00D01C71">
        <w:rPr>
          <w:rFonts w:cs="Arial"/>
          <w:sz w:val="22"/>
          <w:szCs w:val="22"/>
        </w:rPr>
        <w:tab/>
        <w:t>De kosten voor deze overleggen en verslaglegging maken onderdeel uit van de inschrijving en kunnen daarom niet apart worden gefactureerd</w:t>
      </w:r>
      <w:r w:rsidR="00D72332">
        <w:rPr>
          <w:rFonts w:cs="Arial"/>
          <w:sz w:val="22"/>
          <w:szCs w:val="22"/>
        </w:rPr>
        <w:t>.</w:t>
      </w:r>
    </w:p>
    <w:p w14:paraId="412A403A" w14:textId="0CEECAD6" w:rsidR="00D72332" w:rsidRDefault="00D72332" w:rsidP="00577AB6">
      <w:pPr>
        <w:pStyle w:val="Plattetekst2"/>
        <w:ind w:left="1134" w:hanging="1134"/>
        <w:rPr>
          <w:rFonts w:cs="Arial"/>
          <w:sz w:val="22"/>
          <w:szCs w:val="22"/>
        </w:rPr>
      </w:pPr>
    </w:p>
    <w:p w14:paraId="0DE9B230" w14:textId="77777777" w:rsidR="004D7B73" w:rsidRDefault="004D7B73" w:rsidP="00D72332">
      <w:pPr>
        <w:pStyle w:val="Plattetekst2"/>
        <w:ind w:left="1134" w:hanging="1134"/>
        <w:rPr>
          <w:rFonts w:cs="Arial"/>
          <w:sz w:val="22"/>
          <w:szCs w:val="22"/>
          <w:highlight w:val="yellow"/>
        </w:rPr>
      </w:pPr>
    </w:p>
    <w:p w14:paraId="4B2F2332" w14:textId="77777777" w:rsidR="00577AB6" w:rsidRPr="004D7B73" w:rsidRDefault="00577AB6" w:rsidP="008255D3">
      <w:pPr>
        <w:pStyle w:val="Plattetekst2"/>
        <w:rPr>
          <w:rFonts w:cs="Arial"/>
          <w:i/>
          <w:iCs/>
          <w:color w:val="00B0F0"/>
          <w:sz w:val="22"/>
          <w:szCs w:val="22"/>
        </w:rPr>
      </w:pPr>
    </w:p>
    <w:p w14:paraId="7B53589A" w14:textId="51D9B9D6" w:rsidR="00DD5E70" w:rsidRPr="00E65C64" w:rsidRDefault="0036736E" w:rsidP="0048169F">
      <w:pPr>
        <w:pStyle w:val="Plattetekst2"/>
        <w:ind w:left="1134" w:hanging="1134"/>
        <w:rPr>
          <w:rFonts w:cs="Arial"/>
          <w:b/>
          <w:sz w:val="22"/>
          <w:szCs w:val="22"/>
        </w:rPr>
      </w:pPr>
      <w:r>
        <w:rPr>
          <w:rFonts w:cs="Arial"/>
          <w:b/>
          <w:sz w:val="22"/>
          <w:szCs w:val="22"/>
        </w:rPr>
        <w:t xml:space="preserve">Artikel </w:t>
      </w:r>
      <w:r w:rsidR="000001DA">
        <w:rPr>
          <w:rFonts w:cs="Arial"/>
          <w:b/>
          <w:sz w:val="22"/>
          <w:szCs w:val="22"/>
        </w:rPr>
        <w:t>5</w:t>
      </w:r>
      <w:r w:rsidR="00DD5E70" w:rsidRPr="00E65C64">
        <w:rPr>
          <w:rFonts w:cs="Arial"/>
          <w:b/>
          <w:sz w:val="22"/>
          <w:szCs w:val="22"/>
        </w:rPr>
        <w:tab/>
      </w:r>
      <w:r w:rsidR="000F169A" w:rsidRPr="00E65C64">
        <w:rPr>
          <w:rFonts w:cs="Arial"/>
          <w:b/>
          <w:sz w:val="22"/>
          <w:szCs w:val="22"/>
        </w:rPr>
        <w:t>Slotbepalingen</w:t>
      </w:r>
    </w:p>
    <w:p w14:paraId="477B100B" w14:textId="2EBB1BD8" w:rsidR="00DD5E70" w:rsidRPr="00E65C64" w:rsidRDefault="000001DA" w:rsidP="0048169F">
      <w:pPr>
        <w:pStyle w:val="Plattetekst2"/>
        <w:ind w:left="1134" w:hanging="1134"/>
        <w:rPr>
          <w:rFonts w:cs="Arial"/>
          <w:sz w:val="22"/>
          <w:szCs w:val="22"/>
        </w:rPr>
      </w:pPr>
      <w:r>
        <w:rPr>
          <w:rFonts w:cs="Arial"/>
          <w:sz w:val="22"/>
          <w:szCs w:val="22"/>
        </w:rPr>
        <w:t>5</w:t>
      </w:r>
      <w:r w:rsidR="00DD5E70" w:rsidRPr="00E65C64">
        <w:rPr>
          <w:rFonts w:cs="Arial"/>
          <w:sz w:val="22"/>
          <w:szCs w:val="22"/>
        </w:rPr>
        <w:t>.1</w:t>
      </w:r>
      <w:r w:rsidR="00DD5E70" w:rsidRPr="00E65C64">
        <w:rPr>
          <w:rFonts w:cs="Arial"/>
          <w:color w:val="00B0F0"/>
          <w:sz w:val="22"/>
          <w:szCs w:val="22"/>
        </w:rPr>
        <w:tab/>
      </w:r>
      <w:r w:rsidR="00695AA6" w:rsidRPr="00E65C64">
        <w:rPr>
          <w:rFonts w:cs="Arial"/>
          <w:sz w:val="22"/>
          <w:szCs w:val="22"/>
        </w:rPr>
        <w:t xml:space="preserve">Op deze </w:t>
      </w:r>
      <w:r w:rsidR="003D50AA">
        <w:rPr>
          <w:rFonts w:cs="Arial"/>
          <w:sz w:val="22"/>
          <w:szCs w:val="22"/>
        </w:rPr>
        <w:t>raamovereenkomst</w:t>
      </w:r>
      <w:r w:rsidR="00695AA6" w:rsidRPr="00E65C64">
        <w:rPr>
          <w:rFonts w:cs="Arial"/>
          <w:sz w:val="22"/>
          <w:szCs w:val="22"/>
        </w:rPr>
        <w:t xml:space="preserve"> zijn geen andere voorwaarden waaronder begrepen algemene</w:t>
      </w:r>
      <w:r w:rsidR="00DD5E70" w:rsidRPr="00E65C64">
        <w:rPr>
          <w:rFonts w:cs="Arial"/>
          <w:sz w:val="22"/>
          <w:szCs w:val="22"/>
        </w:rPr>
        <w:t xml:space="preserve"> of bijzondere </w:t>
      </w:r>
      <w:r w:rsidR="00695AA6" w:rsidRPr="00E65C64">
        <w:rPr>
          <w:rFonts w:cs="Arial"/>
          <w:sz w:val="22"/>
          <w:szCs w:val="22"/>
        </w:rPr>
        <w:t>leverings- of betalingsvoorwaarden of enige andere</w:t>
      </w:r>
      <w:r w:rsidR="000F169A" w:rsidRPr="00E65C64">
        <w:rPr>
          <w:rFonts w:cs="Arial"/>
          <w:sz w:val="22"/>
          <w:szCs w:val="22"/>
        </w:rPr>
        <w:t xml:space="preserve"> of bijzondere voorwaarden van O</w:t>
      </w:r>
      <w:r w:rsidR="00695AA6" w:rsidRPr="00E65C64">
        <w:rPr>
          <w:rFonts w:cs="Arial"/>
          <w:sz w:val="22"/>
          <w:szCs w:val="22"/>
        </w:rPr>
        <w:t>pdrachtnemer van toepassing.</w:t>
      </w:r>
    </w:p>
    <w:p w14:paraId="572358D3" w14:textId="77777777" w:rsidR="00DD5E70" w:rsidRPr="00E65C64" w:rsidRDefault="00DD5E70" w:rsidP="0048169F">
      <w:pPr>
        <w:pStyle w:val="Plattetekst2"/>
        <w:ind w:left="1134" w:hanging="1134"/>
        <w:rPr>
          <w:rFonts w:cs="Arial"/>
          <w:sz w:val="22"/>
          <w:szCs w:val="22"/>
        </w:rPr>
      </w:pPr>
    </w:p>
    <w:p w14:paraId="021386E6" w14:textId="280C6620" w:rsidR="00DD5E70" w:rsidRPr="00E65C64" w:rsidRDefault="000001DA" w:rsidP="0048169F">
      <w:pPr>
        <w:pStyle w:val="Plattetekst2"/>
        <w:ind w:left="1134" w:hanging="1134"/>
        <w:rPr>
          <w:rFonts w:cs="Arial"/>
          <w:sz w:val="22"/>
          <w:szCs w:val="22"/>
        </w:rPr>
      </w:pPr>
      <w:r>
        <w:rPr>
          <w:rFonts w:cs="Arial"/>
          <w:sz w:val="22"/>
          <w:szCs w:val="22"/>
        </w:rPr>
        <w:t>5</w:t>
      </w:r>
      <w:r w:rsidR="00DD5E70" w:rsidRPr="00E65C64">
        <w:rPr>
          <w:rFonts w:cs="Arial"/>
          <w:sz w:val="22"/>
          <w:szCs w:val="22"/>
        </w:rPr>
        <w:t>.2</w:t>
      </w:r>
      <w:r w:rsidR="00DD5E70" w:rsidRPr="00E65C64">
        <w:rPr>
          <w:rFonts w:cs="Arial"/>
          <w:sz w:val="22"/>
          <w:szCs w:val="22"/>
        </w:rPr>
        <w:tab/>
      </w:r>
      <w:r w:rsidR="00695AA6" w:rsidRPr="00E65C64">
        <w:rPr>
          <w:rFonts w:cs="Arial"/>
          <w:sz w:val="22"/>
          <w:szCs w:val="22"/>
        </w:rPr>
        <w:t>Partijen zijn zich ervan bewust dat zich onvoorziene c.q. gewijzigde omstandigheden kunnen voordoen welke noodzaken tot overleg. Indien zulke omstandigheden zich voordoen zullen Partijen constructief overleg voeren, waarbij zij proberen een aanvaardbare oplossing te bereiken, rekening houdende met hun wederzijdse belangen.</w:t>
      </w:r>
    </w:p>
    <w:p w14:paraId="7E759E22" w14:textId="77777777" w:rsidR="0053176C" w:rsidRPr="00E65C64" w:rsidRDefault="0053176C" w:rsidP="0048169F">
      <w:pPr>
        <w:pStyle w:val="Plattetekst2"/>
        <w:ind w:left="1134" w:hanging="1134"/>
        <w:rPr>
          <w:rFonts w:cs="Arial"/>
          <w:sz w:val="22"/>
          <w:szCs w:val="22"/>
        </w:rPr>
      </w:pPr>
    </w:p>
    <w:p w14:paraId="01408407" w14:textId="3F8EAABE" w:rsidR="0053176C" w:rsidRPr="00E65C64" w:rsidRDefault="000001DA" w:rsidP="0048169F">
      <w:pPr>
        <w:pStyle w:val="Plattetekst2"/>
        <w:ind w:left="1134" w:hanging="1134"/>
        <w:rPr>
          <w:rFonts w:cs="Arial"/>
          <w:sz w:val="22"/>
          <w:szCs w:val="22"/>
        </w:rPr>
      </w:pPr>
      <w:r>
        <w:rPr>
          <w:rFonts w:cs="Arial"/>
          <w:sz w:val="22"/>
          <w:szCs w:val="22"/>
        </w:rPr>
        <w:t>5</w:t>
      </w:r>
      <w:r w:rsidR="0053176C" w:rsidRPr="00E65C64">
        <w:rPr>
          <w:rFonts w:cs="Arial"/>
          <w:sz w:val="22"/>
          <w:szCs w:val="22"/>
        </w:rPr>
        <w:t>.3</w:t>
      </w:r>
      <w:r w:rsidR="0053176C" w:rsidRPr="00E65C64">
        <w:rPr>
          <w:rFonts w:cs="Arial"/>
          <w:sz w:val="22"/>
          <w:szCs w:val="22"/>
        </w:rPr>
        <w:tab/>
        <w:t xml:space="preserve">Gedurende de looptijd van deze </w:t>
      </w:r>
      <w:r w:rsidR="003D50AA">
        <w:rPr>
          <w:rFonts w:cs="Arial"/>
          <w:sz w:val="22"/>
          <w:szCs w:val="22"/>
        </w:rPr>
        <w:t>raamovereenkomst</w:t>
      </w:r>
      <w:r w:rsidR="0053176C" w:rsidRPr="00E65C64">
        <w:rPr>
          <w:rFonts w:cs="Arial"/>
          <w:sz w:val="22"/>
          <w:szCs w:val="22"/>
        </w:rPr>
        <w:t xml:space="preserve"> bestaat de mogelijkheid dat de Opdrachtnemer wordt opgevolgd door een nieuwe opdrachtnemer. In geval van rechtsopvolging neemt de rechtsopvolger deze </w:t>
      </w:r>
      <w:r w:rsidR="003D50AA">
        <w:rPr>
          <w:rFonts w:cs="Arial"/>
          <w:sz w:val="22"/>
          <w:szCs w:val="22"/>
        </w:rPr>
        <w:t>raamovereenkomst</w:t>
      </w:r>
      <w:r w:rsidR="0053176C" w:rsidRPr="00E65C64">
        <w:rPr>
          <w:rFonts w:cs="Arial"/>
          <w:sz w:val="22"/>
          <w:szCs w:val="22"/>
        </w:rPr>
        <w:t xml:space="preserve"> in zijn geheel over, mits de Opdrachtgever hiertoe vooraf schriftelijk toestemming heeft gegeven.</w:t>
      </w:r>
    </w:p>
    <w:p w14:paraId="422ADCC7" w14:textId="77777777" w:rsidR="00DD5E70" w:rsidRPr="00E65C64" w:rsidRDefault="00DD5E70" w:rsidP="0048169F">
      <w:pPr>
        <w:pStyle w:val="Plattetekst2"/>
        <w:ind w:left="1134" w:hanging="1134"/>
        <w:rPr>
          <w:rFonts w:cs="Arial"/>
          <w:sz w:val="22"/>
          <w:szCs w:val="22"/>
        </w:rPr>
      </w:pPr>
    </w:p>
    <w:p w14:paraId="0164931E" w14:textId="2B91B794" w:rsidR="00DD5E70" w:rsidRPr="00E65C64" w:rsidRDefault="000001DA" w:rsidP="0048169F">
      <w:pPr>
        <w:pStyle w:val="Plattetekst2"/>
        <w:ind w:left="1134" w:hanging="1134"/>
        <w:rPr>
          <w:rFonts w:cs="Arial"/>
          <w:sz w:val="22"/>
          <w:szCs w:val="22"/>
        </w:rPr>
      </w:pPr>
      <w:r>
        <w:rPr>
          <w:rFonts w:cs="Arial"/>
          <w:sz w:val="22"/>
          <w:szCs w:val="22"/>
        </w:rPr>
        <w:t>5</w:t>
      </w:r>
      <w:r w:rsidR="0053176C" w:rsidRPr="00E65C64">
        <w:rPr>
          <w:rFonts w:cs="Arial"/>
          <w:sz w:val="22"/>
          <w:szCs w:val="22"/>
        </w:rPr>
        <w:t>.4</w:t>
      </w:r>
      <w:r w:rsidR="00DD5E70" w:rsidRPr="00E65C64">
        <w:rPr>
          <w:rFonts w:cs="Arial"/>
          <w:sz w:val="22"/>
          <w:szCs w:val="22"/>
        </w:rPr>
        <w:tab/>
      </w:r>
      <w:r w:rsidR="00695AA6" w:rsidRPr="00E65C64">
        <w:rPr>
          <w:rFonts w:cs="Arial"/>
          <w:sz w:val="22"/>
          <w:szCs w:val="22"/>
        </w:rPr>
        <w:t xml:space="preserve">Indien een of meer bepalingen van deze </w:t>
      </w:r>
      <w:r w:rsidR="003D50AA">
        <w:rPr>
          <w:rFonts w:cs="Arial"/>
          <w:sz w:val="22"/>
          <w:szCs w:val="22"/>
        </w:rPr>
        <w:t>raamovereenkomst</w:t>
      </w:r>
      <w:r w:rsidR="00695AA6" w:rsidRPr="00E65C64">
        <w:rPr>
          <w:rFonts w:cs="Arial"/>
          <w:sz w:val="22"/>
          <w:szCs w:val="22"/>
        </w:rPr>
        <w:t xml:space="preserve"> nietig blijken te zijn dan blijven de overige bepalingen van deze </w:t>
      </w:r>
      <w:r w:rsidR="003D50AA">
        <w:rPr>
          <w:rFonts w:cs="Arial"/>
          <w:sz w:val="22"/>
          <w:szCs w:val="22"/>
        </w:rPr>
        <w:t>raamovereenkomst</w:t>
      </w:r>
      <w:r w:rsidR="00695AA6" w:rsidRPr="00E65C64">
        <w:rPr>
          <w:rFonts w:cs="Arial"/>
          <w:sz w:val="22"/>
          <w:szCs w:val="22"/>
        </w:rPr>
        <w:t xml:space="preserve"> tussen Partijen van kracht. Partijen verbinden zich om de nietige bepaling te vervangen door een zodanige bepaling, die wel verbindend is en die zo min mogelijk – gelet op het doel en de strekking van deze </w:t>
      </w:r>
      <w:r w:rsidR="003D50AA">
        <w:rPr>
          <w:rFonts w:cs="Arial"/>
          <w:sz w:val="22"/>
          <w:szCs w:val="22"/>
        </w:rPr>
        <w:t>raamovereenkomst</w:t>
      </w:r>
      <w:r w:rsidR="00695AA6" w:rsidRPr="00E65C64">
        <w:rPr>
          <w:rFonts w:cs="Arial"/>
          <w:sz w:val="22"/>
          <w:szCs w:val="22"/>
        </w:rPr>
        <w:t xml:space="preserve"> – afwijkt van de nietige bepaling.</w:t>
      </w:r>
    </w:p>
    <w:p w14:paraId="0A6CA1B2" w14:textId="77777777" w:rsidR="00DD5E70" w:rsidRPr="00E65C64" w:rsidRDefault="00DD5E70" w:rsidP="0048169F">
      <w:pPr>
        <w:pStyle w:val="Plattetekst2"/>
        <w:ind w:left="1134" w:hanging="1134"/>
        <w:rPr>
          <w:rFonts w:cs="Arial"/>
          <w:sz w:val="22"/>
          <w:szCs w:val="22"/>
        </w:rPr>
      </w:pPr>
    </w:p>
    <w:p w14:paraId="0483DB32" w14:textId="4C775BB6" w:rsidR="00695AA6" w:rsidRPr="00E65C64" w:rsidRDefault="00026994" w:rsidP="0048169F">
      <w:pPr>
        <w:pStyle w:val="Plattetekst2"/>
        <w:ind w:left="1134" w:hanging="1134"/>
        <w:rPr>
          <w:rFonts w:cs="Arial"/>
          <w:sz w:val="22"/>
          <w:szCs w:val="22"/>
        </w:rPr>
      </w:pPr>
      <w:r>
        <w:rPr>
          <w:rFonts w:cs="Arial"/>
          <w:sz w:val="22"/>
          <w:szCs w:val="22"/>
        </w:rPr>
        <w:lastRenderedPageBreak/>
        <w:t>5</w:t>
      </w:r>
      <w:r w:rsidR="0053176C" w:rsidRPr="00E65C64">
        <w:rPr>
          <w:rFonts w:cs="Arial"/>
          <w:sz w:val="22"/>
          <w:szCs w:val="22"/>
        </w:rPr>
        <w:t>.5</w:t>
      </w:r>
      <w:r w:rsidR="00DD5E70" w:rsidRPr="00E65C64">
        <w:rPr>
          <w:rFonts w:cs="Arial"/>
          <w:sz w:val="22"/>
          <w:szCs w:val="22"/>
        </w:rPr>
        <w:tab/>
      </w:r>
      <w:r w:rsidR="00695AA6" w:rsidRPr="00E65C64">
        <w:rPr>
          <w:rFonts w:cs="Arial"/>
          <w:sz w:val="22"/>
          <w:szCs w:val="22"/>
        </w:rPr>
        <w:t xml:space="preserve">Partijen verplichten zich over en weer om elkaar steeds zo spoedig mogelijk te informeren over zaken waarvan zijn weten of hadden moeten weten dat deze van belang zijn voor de wederpartij. </w:t>
      </w:r>
    </w:p>
    <w:p w14:paraId="517CCE9D" w14:textId="77777777" w:rsidR="008E417E" w:rsidRPr="00E65C64" w:rsidRDefault="008E417E" w:rsidP="0048169F">
      <w:pPr>
        <w:pStyle w:val="Plattetekst2"/>
        <w:ind w:left="1134" w:hanging="1134"/>
        <w:rPr>
          <w:rFonts w:cs="Arial"/>
          <w:sz w:val="22"/>
          <w:szCs w:val="22"/>
        </w:rPr>
      </w:pPr>
    </w:p>
    <w:p w14:paraId="2EA1714F" w14:textId="7C5806BF" w:rsidR="00F55970" w:rsidRPr="000C5550" w:rsidRDefault="00026994" w:rsidP="000C5550">
      <w:pPr>
        <w:pStyle w:val="Plattetekst2"/>
        <w:ind w:left="1134" w:hanging="1134"/>
        <w:rPr>
          <w:rFonts w:cs="Arial"/>
          <w:sz w:val="22"/>
          <w:szCs w:val="22"/>
        </w:rPr>
      </w:pPr>
      <w:r>
        <w:rPr>
          <w:rFonts w:cs="Arial"/>
          <w:sz w:val="22"/>
          <w:szCs w:val="22"/>
        </w:rPr>
        <w:t>5</w:t>
      </w:r>
      <w:r w:rsidR="0053176C" w:rsidRPr="00E65C64">
        <w:rPr>
          <w:rFonts w:cs="Arial"/>
          <w:sz w:val="22"/>
          <w:szCs w:val="22"/>
        </w:rPr>
        <w:t>.6</w:t>
      </w:r>
      <w:r w:rsidR="008E417E" w:rsidRPr="00E65C64">
        <w:rPr>
          <w:rFonts w:cs="Arial"/>
          <w:sz w:val="22"/>
          <w:szCs w:val="22"/>
        </w:rPr>
        <w:tab/>
        <w:t xml:space="preserve">Afwijkingen van deze </w:t>
      </w:r>
      <w:r w:rsidR="003D50AA">
        <w:rPr>
          <w:rFonts w:cs="Arial"/>
          <w:sz w:val="22"/>
          <w:szCs w:val="22"/>
        </w:rPr>
        <w:t>raamovereenkomst</w:t>
      </w:r>
      <w:r w:rsidR="008E417E" w:rsidRPr="00E65C64">
        <w:rPr>
          <w:rFonts w:cs="Arial"/>
          <w:sz w:val="22"/>
          <w:szCs w:val="22"/>
        </w:rPr>
        <w:t xml:space="preserve"> zijn slechts bindend voor zover zij uitdrukkelijk tussen Partijen schriftelijk zijn overeengekomen.</w:t>
      </w:r>
    </w:p>
    <w:p w14:paraId="4632A0A4" w14:textId="77777777" w:rsidR="00662E28" w:rsidRPr="00E65C64" w:rsidRDefault="00662E28" w:rsidP="0048169F">
      <w:pPr>
        <w:tabs>
          <w:tab w:val="left" w:pos="426"/>
        </w:tabs>
        <w:ind w:right="-1440"/>
        <w:rPr>
          <w:rFonts w:cs="Arial"/>
          <w:sz w:val="22"/>
          <w:szCs w:val="22"/>
        </w:rPr>
      </w:pPr>
    </w:p>
    <w:p w14:paraId="7F03DECA" w14:textId="5286DBA0" w:rsidR="000B26EF" w:rsidRDefault="000B26EF" w:rsidP="0048169F">
      <w:pPr>
        <w:tabs>
          <w:tab w:val="left" w:pos="426"/>
        </w:tabs>
        <w:ind w:right="-1440"/>
        <w:rPr>
          <w:rFonts w:cs="Arial"/>
          <w:sz w:val="22"/>
          <w:szCs w:val="22"/>
        </w:rPr>
      </w:pPr>
    </w:p>
    <w:p w14:paraId="1AA466DD" w14:textId="77777777" w:rsidR="000B26EF" w:rsidRDefault="000B26EF" w:rsidP="0048169F">
      <w:pPr>
        <w:tabs>
          <w:tab w:val="left" w:pos="426"/>
        </w:tabs>
        <w:ind w:right="-1440"/>
        <w:rPr>
          <w:rFonts w:cs="Arial"/>
          <w:sz w:val="22"/>
          <w:szCs w:val="22"/>
        </w:rPr>
      </w:pPr>
    </w:p>
    <w:p w14:paraId="303F442F" w14:textId="77777777" w:rsidR="0036736E" w:rsidRPr="00E65C64" w:rsidRDefault="0036736E" w:rsidP="0048169F">
      <w:pPr>
        <w:tabs>
          <w:tab w:val="left" w:pos="426"/>
        </w:tabs>
        <w:ind w:right="-1440"/>
        <w:rPr>
          <w:rFonts w:cs="Arial"/>
          <w:sz w:val="22"/>
          <w:szCs w:val="22"/>
        </w:rPr>
      </w:pPr>
    </w:p>
    <w:p w14:paraId="3E3D1D0E" w14:textId="47D3C8C9" w:rsidR="00662E28" w:rsidRDefault="000B26EF" w:rsidP="0048169F">
      <w:pPr>
        <w:tabs>
          <w:tab w:val="left" w:pos="426"/>
        </w:tabs>
        <w:ind w:right="-1440"/>
        <w:rPr>
          <w:rFonts w:cs="Arial"/>
          <w:sz w:val="22"/>
          <w:szCs w:val="22"/>
        </w:rPr>
      </w:pPr>
      <w:r w:rsidRPr="000B26EF">
        <w:rPr>
          <w:rFonts w:cs="Arial"/>
          <w:sz w:val="22"/>
          <w:szCs w:val="22"/>
        </w:rPr>
        <w:t>Aldus overeengekomen en in tweevoud opgemaakt en ondertekend</w:t>
      </w:r>
    </w:p>
    <w:p w14:paraId="22CAAF52" w14:textId="54B4B0A2" w:rsidR="000B26EF" w:rsidRDefault="000B26EF" w:rsidP="0048169F">
      <w:pPr>
        <w:tabs>
          <w:tab w:val="left" w:pos="426"/>
        </w:tabs>
        <w:ind w:right="-1440"/>
        <w:rPr>
          <w:rFonts w:cs="Arial"/>
          <w:sz w:val="22"/>
          <w:szCs w:val="22"/>
        </w:rPr>
      </w:pPr>
    </w:p>
    <w:p w14:paraId="32E91A82" w14:textId="77777777" w:rsidR="000B26EF" w:rsidRPr="00E65C64" w:rsidRDefault="000B26EF" w:rsidP="0048169F">
      <w:pPr>
        <w:tabs>
          <w:tab w:val="left" w:pos="426"/>
        </w:tabs>
        <w:ind w:right="-1440"/>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7"/>
        <w:gridCol w:w="4536"/>
      </w:tblGrid>
      <w:tr w:rsidR="000B26EF" w:rsidRPr="0072251A" w14:paraId="4A03CF10" w14:textId="77777777" w:rsidTr="00EA5186">
        <w:tc>
          <w:tcPr>
            <w:tcW w:w="4077" w:type="dxa"/>
            <w:tcBorders>
              <w:top w:val="nil"/>
              <w:left w:val="nil"/>
              <w:bottom w:val="single" w:sz="4" w:space="0" w:color="auto"/>
              <w:right w:val="nil"/>
            </w:tcBorders>
            <w:shd w:val="clear" w:color="auto" w:fill="auto"/>
          </w:tcPr>
          <w:p w14:paraId="38FEBF00" w14:textId="77777777" w:rsidR="000B26EF" w:rsidRPr="003C2AC4" w:rsidRDefault="000B26EF" w:rsidP="00EA5186">
            <w:pPr>
              <w:rPr>
                <w:sz w:val="22"/>
                <w:szCs w:val="22"/>
              </w:rPr>
            </w:pPr>
            <w:r w:rsidRPr="003C2AC4">
              <w:rPr>
                <w:sz w:val="22"/>
                <w:szCs w:val="22"/>
              </w:rPr>
              <w:t>Plaats:</w:t>
            </w:r>
          </w:p>
        </w:tc>
        <w:tc>
          <w:tcPr>
            <w:tcW w:w="567" w:type="dxa"/>
            <w:tcBorders>
              <w:top w:val="nil"/>
              <w:left w:val="nil"/>
              <w:bottom w:val="nil"/>
              <w:right w:val="nil"/>
            </w:tcBorders>
            <w:shd w:val="clear" w:color="auto" w:fill="auto"/>
          </w:tcPr>
          <w:p w14:paraId="1FF22C22" w14:textId="77777777" w:rsidR="000B26EF" w:rsidRPr="003C2AC4" w:rsidRDefault="000B26EF" w:rsidP="00EA5186">
            <w:pPr>
              <w:rPr>
                <w:sz w:val="22"/>
                <w:szCs w:val="22"/>
              </w:rPr>
            </w:pPr>
          </w:p>
        </w:tc>
        <w:tc>
          <w:tcPr>
            <w:tcW w:w="4536" w:type="dxa"/>
            <w:tcBorders>
              <w:top w:val="nil"/>
              <w:left w:val="nil"/>
              <w:bottom w:val="single" w:sz="4" w:space="0" w:color="auto"/>
              <w:right w:val="nil"/>
            </w:tcBorders>
            <w:shd w:val="clear" w:color="auto" w:fill="auto"/>
          </w:tcPr>
          <w:p w14:paraId="2893D29E" w14:textId="77777777" w:rsidR="000B26EF" w:rsidRPr="003C2AC4" w:rsidRDefault="000B26EF" w:rsidP="00EA5186">
            <w:pPr>
              <w:rPr>
                <w:sz w:val="22"/>
                <w:szCs w:val="22"/>
              </w:rPr>
            </w:pPr>
            <w:r w:rsidRPr="003C2AC4">
              <w:rPr>
                <w:sz w:val="22"/>
                <w:szCs w:val="22"/>
              </w:rPr>
              <w:t>Plaats:</w:t>
            </w:r>
          </w:p>
        </w:tc>
      </w:tr>
      <w:tr w:rsidR="000B26EF" w:rsidRPr="0072251A" w14:paraId="548946CC" w14:textId="77777777" w:rsidTr="00EA5186">
        <w:tc>
          <w:tcPr>
            <w:tcW w:w="4077" w:type="dxa"/>
            <w:tcBorders>
              <w:top w:val="single" w:sz="4" w:space="0" w:color="auto"/>
              <w:left w:val="nil"/>
              <w:bottom w:val="nil"/>
              <w:right w:val="nil"/>
            </w:tcBorders>
            <w:shd w:val="clear" w:color="auto" w:fill="auto"/>
          </w:tcPr>
          <w:p w14:paraId="0F2B8696" w14:textId="77777777" w:rsidR="000B26EF" w:rsidRPr="003C2AC4" w:rsidRDefault="000B26EF" w:rsidP="00EA5186">
            <w:pPr>
              <w:rPr>
                <w:sz w:val="22"/>
                <w:szCs w:val="22"/>
              </w:rPr>
            </w:pPr>
          </w:p>
        </w:tc>
        <w:tc>
          <w:tcPr>
            <w:tcW w:w="567" w:type="dxa"/>
            <w:tcBorders>
              <w:top w:val="nil"/>
              <w:left w:val="nil"/>
              <w:bottom w:val="nil"/>
              <w:right w:val="nil"/>
            </w:tcBorders>
            <w:shd w:val="clear" w:color="auto" w:fill="auto"/>
          </w:tcPr>
          <w:p w14:paraId="13D6DFF1" w14:textId="77777777" w:rsidR="000B26EF" w:rsidRPr="003C2AC4" w:rsidRDefault="000B26EF" w:rsidP="00EA5186">
            <w:pPr>
              <w:rPr>
                <w:sz w:val="22"/>
                <w:szCs w:val="22"/>
              </w:rPr>
            </w:pPr>
          </w:p>
        </w:tc>
        <w:tc>
          <w:tcPr>
            <w:tcW w:w="4536" w:type="dxa"/>
            <w:tcBorders>
              <w:top w:val="single" w:sz="4" w:space="0" w:color="auto"/>
              <w:left w:val="nil"/>
              <w:bottom w:val="nil"/>
              <w:right w:val="nil"/>
            </w:tcBorders>
            <w:shd w:val="clear" w:color="auto" w:fill="auto"/>
          </w:tcPr>
          <w:p w14:paraId="3559E3EA" w14:textId="77777777" w:rsidR="000B26EF" w:rsidRPr="003C2AC4" w:rsidRDefault="000B26EF" w:rsidP="00EA5186">
            <w:pPr>
              <w:rPr>
                <w:sz w:val="22"/>
                <w:szCs w:val="22"/>
              </w:rPr>
            </w:pPr>
          </w:p>
        </w:tc>
      </w:tr>
      <w:tr w:rsidR="000B26EF" w:rsidRPr="0072251A" w14:paraId="11ABCBA7" w14:textId="77777777" w:rsidTr="00EA5186">
        <w:tc>
          <w:tcPr>
            <w:tcW w:w="4077" w:type="dxa"/>
            <w:tcBorders>
              <w:top w:val="nil"/>
              <w:left w:val="nil"/>
              <w:bottom w:val="single" w:sz="4" w:space="0" w:color="auto"/>
              <w:right w:val="nil"/>
            </w:tcBorders>
            <w:shd w:val="clear" w:color="auto" w:fill="auto"/>
          </w:tcPr>
          <w:p w14:paraId="316DE231" w14:textId="77777777" w:rsidR="000B26EF" w:rsidRPr="003C2AC4" w:rsidRDefault="000B26EF" w:rsidP="00EA5186">
            <w:pPr>
              <w:rPr>
                <w:sz w:val="22"/>
                <w:szCs w:val="22"/>
              </w:rPr>
            </w:pPr>
            <w:r w:rsidRPr="003C2AC4">
              <w:rPr>
                <w:sz w:val="22"/>
                <w:szCs w:val="22"/>
              </w:rPr>
              <w:t>Datum</w:t>
            </w:r>
          </w:p>
        </w:tc>
        <w:tc>
          <w:tcPr>
            <w:tcW w:w="567" w:type="dxa"/>
            <w:tcBorders>
              <w:top w:val="nil"/>
              <w:left w:val="nil"/>
              <w:bottom w:val="nil"/>
              <w:right w:val="nil"/>
            </w:tcBorders>
            <w:shd w:val="clear" w:color="auto" w:fill="auto"/>
          </w:tcPr>
          <w:p w14:paraId="5F8B42B9" w14:textId="77777777" w:rsidR="000B26EF" w:rsidRPr="003C2AC4" w:rsidRDefault="000B26EF" w:rsidP="00EA5186">
            <w:pPr>
              <w:rPr>
                <w:sz w:val="22"/>
                <w:szCs w:val="22"/>
              </w:rPr>
            </w:pPr>
          </w:p>
        </w:tc>
        <w:tc>
          <w:tcPr>
            <w:tcW w:w="4536" w:type="dxa"/>
            <w:tcBorders>
              <w:top w:val="nil"/>
              <w:left w:val="nil"/>
              <w:bottom w:val="nil"/>
              <w:right w:val="nil"/>
            </w:tcBorders>
            <w:shd w:val="clear" w:color="auto" w:fill="auto"/>
          </w:tcPr>
          <w:p w14:paraId="7C8B93A3" w14:textId="77777777" w:rsidR="000B26EF" w:rsidRPr="003C2AC4" w:rsidRDefault="000B26EF" w:rsidP="00EA5186">
            <w:pPr>
              <w:rPr>
                <w:sz w:val="22"/>
                <w:szCs w:val="22"/>
              </w:rPr>
            </w:pPr>
            <w:r w:rsidRPr="003C2AC4">
              <w:rPr>
                <w:sz w:val="22"/>
                <w:szCs w:val="22"/>
              </w:rPr>
              <w:t>Datum</w:t>
            </w:r>
          </w:p>
        </w:tc>
      </w:tr>
      <w:tr w:rsidR="000B26EF" w:rsidRPr="0072251A" w14:paraId="7A09F948"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06B08DD4" w14:textId="77777777" w:rsidR="000B26EF" w:rsidRPr="003C2AC4" w:rsidRDefault="000B26EF" w:rsidP="00EA5186">
            <w:pPr>
              <w:rPr>
                <w:b/>
                <w:sz w:val="22"/>
                <w:szCs w:val="22"/>
              </w:rPr>
            </w:pPr>
          </w:p>
        </w:tc>
        <w:tc>
          <w:tcPr>
            <w:tcW w:w="567" w:type="dxa"/>
            <w:shd w:val="clear" w:color="auto" w:fill="auto"/>
          </w:tcPr>
          <w:p w14:paraId="3E3DAE6B" w14:textId="77777777" w:rsidR="000B26EF" w:rsidRPr="003C2AC4" w:rsidRDefault="000B26EF" w:rsidP="00EA5186">
            <w:pPr>
              <w:rPr>
                <w:b/>
                <w:sz w:val="22"/>
                <w:szCs w:val="22"/>
              </w:rPr>
            </w:pPr>
          </w:p>
        </w:tc>
        <w:tc>
          <w:tcPr>
            <w:tcW w:w="4536" w:type="dxa"/>
            <w:tcBorders>
              <w:top w:val="single" w:sz="4" w:space="0" w:color="auto"/>
            </w:tcBorders>
            <w:shd w:val="clear" w:color="auto" w:fill="auto"/>
          </w:tcPr>
          <w:p w14:paraId="5F5925BF" w14:textId="77777777" w:rsidR="000B26EF" w:rsidRPr="003C2AC4" w:rsidRDefault="000B26EF" w:rsidP="00EA5186">
            <w:pPr>
              <w:rPr>
                <w:b/>
                <w:spacing w:val="-2"/>
                <w:sz w:val="22"/>
                <w:szCs w:val="22"/>
              </w:rPr>
            </w:pPr>
          </w:p>
        </w:tc>
      </w:tr>
      <w:tr w:rsidR="000B26EF" w:rsidRPr="0072251A" w14:paraId="57D886DC"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6BAD4ABF" w14:textId="77777777" w:rsidR="000B26EF" w:rsidRPr="007A1CB8" w:rsidRDefault="000B26EF" w:rsidP="00EA5186">
            <w:pPr>
              <w:rPr>
                <w:b/>
                <w:spacing w:val="-2"/>
                <w:sz w:val="22"/>
                <w:szCs w:val="22"/>
              </w:rPr>
            </w:pPr>
            <w:r w:rsidRPr="007A1CB8">
              <w:rPr>
                <w:b/>
                <w:spacing w:val="-2"/>
                <w:sz w:val="22"/>
                <w:szCs w:val="22"/>
              </w:rPr>
              <w:t xml:space="preserve">Gemeente Venlo, </w:t>
            </w:r>
          </w:p>
          <w:p w14:paraId="72196A82" w14:textId="77777777" w:rsidR="000B26EF" w:rsidRPr="007A1CB8" w:rsidRDefault="000B26EF" w:rsidP="00EA5186">
            <w:pPr>
              <w:rPr>
                <w:sz w:val="22"/>
                <w:szCs w:val="22"/>
              </w:rPr>
            </w:pPr>
            <w:r w:rsidRPr="007A1CB8">
              <w:rPr>
                <w:spacing w:val="-2"/>
                <w:sz w:val="22"/>
                <w:szCs w:val="22"/>
              </w:rPr>
              <w:t>&lt;organisatieonderdeel&gt;</w:t>
            </w:r>
          </w:p>
        </w:tc>
        <w:tc>
          <w:tcPr>
            <w:tcW w:w="567" w:type="dxa"/>
            <w:shd w:val="clear" w:color="auto" w:fill="auto"/>
          </w:tcPr>
          <w:p w14:paraId="5417F76F" w14:textId="77777777" w:rsidR="000B26EF" w:rsidRPr="007A1CB8" w:rsidRDefault="000B26EF" w:rsidP="00EA5186">
            <w:pPr>
              <w:rPr>
                <w:sz w:val="22"/>
                <w:szCs w:val="22"/>
              </w:rPr>
            </w:pPr>
          </w:p>
        </w:tc>
        <w:tc>
          <w:tcPr>
            <w:tcW w:w="4536" w:type="dxa"/>
            <w:shd w:val="clear" w:color="auto" w:fill="auto"/>
          </w:tcPr>
          <w:p w14:paraId="367C410E" w14:textId="27E23364" w:rsidR="000B26EF" w:rsidRPr="007A1CB8" w:rsidRDefault="000B26EF" w:rsidP="00EA5186">
            <w:pPr>
              <w:rPr>
                <w:b/>
                <w:spacing w:val="-2"/>
                <w:sz w:val="22"/>
                <w:szCs w:val="22"/>
              </w:rPr>
            </w:pPr>
            <w:r>
              <w:rPr>
                <w:b/>
                <w:spacing w:val="-2"/>
                <w:sz w:val="22"/>
                <w:szCs w:val="22"/>
              </w:rPr>
              <w:t>&lt;naam&gt;</w:t>
            </w:r>
            <w:r w:rsidRPr="007A1CB8">
              <w:rPr>
                <w:b/>
                <w:spacing w:val="-2"/>
                <w:sz w:val="22"/>
                <w:szCs w:val="22"/>
              </w:rPr>
              <w:t>,</w:t>
            </w:r>
          </w:p>
        </w:tc>
      </w:tr>
      <w:tr w:rsidR="000B26EF" w:rsidRPr="0072251A" w14:paraId="04245E8B"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8BA786B" w14:textId="77777777" w:rsidR="000B26EF" w:rsidRPr="007A1CB8" w:rsidRDefault="000B26EF" w:rsidP="00EA5186">
            <w:pPr>
              <w:rPr>
                <w:spacing w:val="-2"/>
                <w:sz w:val="22"/>
                <w:szCs w:val="22"/>
                <w:lang w:val="en-US"/>
              </w:rPr>
            </w:pPr>
            <w:r w:rsidRPr="007A1CB8">
              <w:rPr>
                <w:spacing w:val="-2"/>
                <w:sz w:val="22"/>
                <w:szCs w:val="22"/>
              </w:rPr>
              <w:t>&lt;Naam tekeningsbevoegde&gt;</w:t>
            </w:r>
          </w:p>
        </w:tc>
        <w:tc>
          <w:tcPr>
            <w:tcW w:w="567" w:type="dxa"/>
            <w:shd w:val="clear" w:color="auto" w:fill="auto"/>
          </w:tcPr>
          <w:p w14:paraId="14AA7A30" w14:textId="77777777" w:rsidR="000B26EF" w:rsidRPr="007A1CB8" w:rsidRDefault="000B26EF" w:rsidP="00EA5186">
            <w:pPr>
              <w:rPr>
                <w:sz w:val="22"/>
                <w:szCs w:val="22"/>
              </w:rPr>
            </w:pPr>
          </w:p>
        </w:tc>
        <w:tc>
          <w:tcPr>
            <w:tcW w:w="4536" w:type="dxa"/>
            <w:shd w:val="clear" w:color="auto" w:fill="auto"/>
          </w:tcPr>
          <w:p w14:paraId="6B1E4AB1" w14:textId="77777777" w:rsidR="000B26EF" w:rsidRPr="007A1CB8" w:rsidRDefault="000B26EF" w:rsidP="00EA5186">
            <w:pPr>
              <w:rPr>
                <w:spacing w:val="-2"/>
                <w:sz w:val="22"/>
                <w:szCs w:val="22"/>
                <w:lang w:val="en-US"/>
              </w:rPr>
            </w:pPr>
            <w:r w:rsidRPr="007A1CB8">
              <w:rPr>
                <w:spacing w:val="-2"/>
                <w:sz w:val="22"/>
                <w:szCs w:val="22"/>
              </w:rPr>
              <w:t>&lt;Naam tekeningsbevoegde&gt;</w:t>
            </w:r>
          </w:p>
        </w:tc>
      </w:tr>
      <w:tr w:rsidR="000B26EF" w:rsidRPr="0072251A" w14:paraId="25C25A59"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024B9FE4" w14:textId="77777777" w:rsidR="000B26EF" w:rsidRPr="007A1CB8" w:rsidRDefault="000B26EF" w:rsidP="00EA5186">
            <w:pPr>
              <w:rPr>
                <w:sz w:val="22"/>
                <w:szCs w:val="22"/>
              </w:rPr>
            </w:pPr>
            <w:r w:rsidRPr="007A1CB8">
              <w:rPr>
                <w:spacing w:val="-2"/>
                <w:sz w:val="22"/>
                <w:szCs w:val="22"/>
              </w:rPr>
              <w:t>&lt;functie&gt;</w:t>
            </w:r>
          </w:p>
        </w:tc>
        <w:tc>
          <w:tcPr>
            <w:tcW w:w="567" w:type="dxa"/>
            <w:shd w:val="clear" w:color="auto" w:fill="auto"/>
          </w:tcPr>
          <w:p w14:paraId="2A419372" w14:textId="77777777" w:rsidR="000B26EF" w:rsidRPr="007A1CB8" w:rsidRDefault="000B26EF" w:rsidP="00EA5186">
            <w:pPr>
              <w:rPr>
                <w:sz w:val="22"/>
                <w:szCs w:val="22"/>
              </w:rPr>
            </w:pPr>
          </w:p>
        </w:tc>
        <w:tc>
          <w:tcPr>
            <w:tcW w:w="4536" w:type="dxa"/>
            <w:shd w:val="clear" w:color="auto" w:fill="auto"/>
          </w:tcPr>
          <w:p w14:paraId="30C236F0" w14:textId="77777777" w:rsidR="000B26EF" w:rsidRPr="007A1CB8" w:rsidRDefault="000B26EF" w:rsidP="00EA5186">
            <w:pPr>
              <w:rPr>
                <w:sz w:val="22"/>
                <w:szCs w:val="22"/>
              </w:rPr>
            </w:pPr>
            <w:r w:rsidRPr="007A1CB8">
              <w:rPr>
                <w:spacing w:val="-2"/>
                <w:sz w:val="22"/>
                <w:szCs w:val="22"/>
              </w:rPr>
              <w:t>&lt;functie&gt;</w:t>
            </w:r>
          </w:p>
        </w:tc>
      </w:tr>
      <w:tr w:rsidR="000B26EF" w:rsidRPr="0072251A" w14:paraId="15B49293"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C10D4E9" w14:textId="77777777" w:rsidR="000B26EF" w:rsidRPr="0072251A" w:rsidRDefault="000B26EF" w:rsidP="00EA5186"/>
        </w:tc>
        <w:tc>
          <w:tcPr>
            <w:tcW w:w="567" w:type="dxa"/>
            <w:shd w:val="clear" w:color="auto" w:fill="auto"/>
          </w:tcPr>
          <w:p w14:paraId="1CC4BA8D" w14:textId="77777777" w:rsidR="000B26EF" w:rsidRPr="0072251A" w:rsidRDefault="000B26EF" w:rsidP="00EA5186"/>
        </w:tc>
        <w:tc>
          <w:tcPr>
            <w:tcW w:w="4536" w:type="dxa"/>
            <w:shd w:val="clear" w:color="auto" w:fill="auto"/>
          </w:tcPr>
          <w:p w14:paraId="423566C6" w14:textId="77777777" w:rsidR="000B26EF" w:rsidRPr="0072251A" w:rsidRDefault="000B26EF" w:rsidP="00EA5186"/>
        </w:tc>
      </w:tr>
      <w:tr w:rsidR="000B26EF" w:rsidRPr="0072251A" w14:paraId="6947BFA0"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4B67C04F" w14:textId="77777777" w:rsidR="000B26EF" w:rsidRPr="0072251A" w:rsidRDefault="000B26EF" w:rsidP="00EA5186"/>
        </w:tc>
        <w:tc>
          <w:tcPr>
            <w:tcW w:w="567" w:type="dxa"/>
            <w:shd w:val="clear" w:color="auto" w:fill="auto"/>
          </w:tcPr>
          <w:p w14:paraId="6649654C" w14:textId="77777777" w:rsidR="000B26EF" w:rsidRPr="0072251A" w:rsidRDefault="000B26EF" w:rsidP="00EA5186"/>
        </w:tc>
        <w:tc>
          <w:tcPr>
            <w:tcW w:w="4536" w:type="dxa"/>
            <w:shd w:val="clear" w:color="auto" w:fill="auto"/>
          </w:tcPr>
          <w:p w14:paraId="28C00335" w14:textId="77777777" w:rsidR="000B26EF" w:rsidRPr="0072251A" w:rsidRDefault="000B26EF" w:rsidP="00EA5186"/>
        </w:tc>
      </w:tr>
      <w:tr w:rsidR="000B26EF" w:rsidRPr="0072251A" w14:paraId="25F89A0F"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shd w:val="clear" w:color="auto" w:fill="auto"/>
          </w:tcPr>
          <w:p w14:paraId="008F3FE2" w14:textId="77777777" w:rsidR="000B26EF" w:rsidRPr="0072251A" w:rsidRDefault="000B26EF" w:rsidP="00EA5186"/>
        </w:tc>
        <w:tc>
          <w:tcPr>
            <w:tcW w:w="567" w:type="dxa"/>
            <w:shd w:val="clear" w:color="auto" w:fill="auto"/>
          </w:tcPr>
          <w:p w14:paraId="12928404" w14:textId="77777777" w:rsidR="000B26EF" w:rsidRPr="0072251A" w:rsidRDefault="000B26EF" w:rsidP="00EA5186"/>
        </w:tc>
        <w:tc>
          <w:tcPr>
            <w:tcW w:w="4536" w:type="dxa"/>
            <w:tcBorders>
              <w:bottom w:val="single" w:sz="4" w:space="0" w:color="auto"/>
            </w:tcBorders>
            <w:shd w:val="clear" w:color="auto" w:fill="auto"/>
          </w:tcPr>
          <w:p w14:paraId="19DF48CD" w14:textId="77777777" w:rsidR="000B26EF" w:rsidRPr="0072251A" w:rsidRDefault="000B26EF" w:rsidP="00EA5186"/>
        </w:tc>
      </w:tr>
    </w:tbl>
    <w:p w14:paraId="100E17A4" w14:textId="71FA729D" w:rsidR="00662E28" w:rsidRDefault="00662E28" w:rsidP="0048169F">
      <w:pPr>
        <w:tabs>
          <w:tab w:val="left" w:pos="426"/>
        </w:tabs>
        <w:ind w:right="-1440"/>
        <w:rPr>
          <w:sz w:val="16"/>
          <w:szCs w:val="16"/>
        </w:rPr>
      </w:pPr>
    </w:p>
    <w:p w14:paraId="300BD763" w14:textId="5152CF99" w:rsidR="00577AB6" w:rsidRDefault="00577AB6" w:rsidP="0048169F">
      <w:pPr>
        <w:tabs>
          <w:tab w:val="left" w:pos="426"/>
        </w:tabs>
        <w:ind w:right="-1440"/>
        <w:rPr>
          <w:sz w:val="16"/>
          <w:szCs w:val="16"/>
        </w:rPr>
      </w:pPr>
    </w:p>
    <w:p w14:paraId="70F30A3A" w14:textId="1D69B7B6" w:rsidR="00577AB6" w:rsidRDefault="00577AB6">
      <w:pPr>
        <w:rPr>
          <w:sz w:val="22"/>
          <w:szCs w:val="22"/>
        </w:rPr>
      </w:pPr>
    </w:p>
    <w:p w14:paraId="7BB9751D" w14:textId="14CEDBFD" w:rsidR="00E47667" w:rsidRDefault="00E47667">
      <w:pPr>
        <w:rPr>
          <w:sz w:val="22"/>
          <w:szCs w:val="22"/>
        </w:rPr>
      </w:pPr>
    </w:p>
    <w:p w14:paraId="7C51F443" w14:textId="77777777" w:rsidR="00E47667" w:rsidRPr="00E47667" w:rsidRDefault="00E47667">
      <w:pPr>
        <w:rPr>
          <w:sz w:val="22"/>
          <w:szCs w:val="22"/>
        </w:rPr>
      </w:pPr>
    </w:p>
    <w:sectPr w:rsidR="00E47667" w:rsidRPr="00E47667">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18" w:right="1418" w:bottom="1418" w:left="1418" w:header="708" w:footer="567" w:gutter="0"/>
      <w:paperSrc w:first="11" w:other="1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7C979D" w14:textId="77777777" w:rsidR="00FB5CFB" w:rsidRDefault="00FB5CFB">
      <w:r>
        <w:separator/>
      </w:r>
    </w:p>
  </w:endnote>
  <w:endnote w:type="continuationSeparator" w:id="0">
    <w:p w14:paraId="67967F3D" w14:textId="77777777" w:rsidR="00FB5CFB" w:rsidRDefault="00FB5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10 Pitch">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127B4" w14:textId="77777777" w:rsidR="00FB5CFB" w:rsidRDefault="00FB5CF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262D1443" w14:textId="77777777" w:rsidR="00FB5CFB" w:rsidRDefault="00FB5C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C540F" w14:textId="77777777" w:rsidR="00FB5CFB" w:rsidRPr="0036736E" w:rsidRDefault="00FB5CFB">
    <w:pPr>
      <w:pStyle w:val="Voettekst"/>
      <w:jc w:val="right"/>
    </w:pPr>
    <w:r w:rsidRPr="0036736E">
      <w:t xml:space="preserve">Pagina </w:t>
    </w:r>
    <w:r w:rsidRPr="0036736E">
      <w:rPr>
        <w:b/>
        <w:bCs/>
      </w:rPr>
      <w:fldChar w:fldCharType="begin"/>
    </w:r>
    <w:r w:rsidRPr="0036736E">
      <w:rPr>
        <w:b/>
        <w:bCs/>
      </w:rPr>
      <w:instrText>PAGE</w:instrText>
    </w:r>
    <w:r w:rsidRPr="0036736E">
      <w:rPr>
        <w:b/>
        <w:bCs/>
      </w:rPr>
      <w:fldChar w:fldCharType="separate"/>
    </w:r>
    <w:r w:rsidR="005208A9">
      <w:rPr>
        <w:b/>
        <w:bCs/>
        <w:noProof/>
      </w:rPr>
      <w:t>5</w:t>
    </w:r>
    <w:r w:rsidRPr="0036736E">
      <w:rPr>
        <w:b/>
        <w:bCs/>
      </w:rPr>
      <w:fldChar w:fldCharType="end"/>
    </w:r>
    <w:r w:rsidRPr="0036736E">
      <w:t xml:space="preserve"> van </w:t>
    </w:r>
    <w:r w:rsidRPr="0036736E">
      <w:rPr>
        <w:b/>
        <w:bCs/>
      </w:rPr>
      <w:fldChar w:fldCharType="begin"/>
    </w:r>
    <w:r w:rsidRPr="0036736E">
      <w:rPr>
        <w:b/>
        <w:bCs/>
      </w:rPr>
      <w:instrText>NUMPAGES</w:instrText>
    </w:r>
    <w:r w:rsidRPr="0036736E">
      <w:rPr>
        <w:b/>
        <w:bCs/>
      </w:rPr>
      <w:fldChar w:fldCharType="separate"/>
    </w:r>
    <w:r w:rsidR="005208A9">
      <w:rPr>
        <w:b/>
        <w:bCs/>
        <w:noProof/>
      </w:rPr>
      <w:t>5</w:t>
    </w:r>
    <w:r w:rsidRPr="0036736E">
      <w:rPr>
        <w:b/>
        <w:bCs/>
      </w:rPr>
      <w:fldChar w:fldCharType="end"/>
    </w:r>
  </w:p>
  <w:p w14:paraId="53F1665D" w14:textId="77777777" w:rsidR="00FB5CFB" w:rsidRDefault="00FB5CFB">
    <w:pPr>
      <w:pStyle w:val="Voettekst"/>
      <w:tabs>
        <w:tab w:val="clear" w:pos="9072"/>
        <w:tab w:val="right" w:pos="7938"/>
      </w:tabs>
      <w:ind w:right="-279"/>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DFDC9" w14:textId="77777777" w:rsidR="00FB5CFB" w:rsidRDefault="00FB5CFB">
    <w:pPr>
      <w:pStyle w:val="Voettekst"/>
      <w:tabs>
        <w:tab w:val="clear" w:pos="9072"/>
        <w:tab w:val="right" w:pos="7938"/>
      </w:tabs>
      <w:ind w:right="-279"/>
      <w:rPr>
        <w:sz w:val="16"/>
      </w:rPr>
    </w:pPr>
    <w:r>
      <w:tab/>
      <w:t xml:space="preserve">                                                                                            </w:t>
    </w:r>
    <w:r>
      <w:rPr>
        <w:sz w:val="16"/>
      </w:rPr>
      <w:t>Paraaf Opdrachtgever</w:t>
    </w:r>
  </w:p>
  <w:p w14:paraId="4FEDB101" w14:textId="77777777" w:rsidR="00FB5CFB" w:rsidRDefault="00FB5CFB">
    <w:pPr>
      <w:pStyle w:val="Voettekst"/>
      <w:rPr>
        <w:sz w:val="16"/>
      </w:rPr>
    </w:pPr>
  </w:p>
  <w:p w14:paraId="6CAC5AE9" w14:textId="77777777" w:rsidR="00FB5CFB" w:rsidRDefault="00FB5CFB">
    <w:pPr>
      <w:pStyle w:val="Voettekst"/>
      <w:tabs>
        <w:tab w:val="clear" w:pos="9072"/>
        <w:tab w:val="right" w:pos="7938"/>
      </w:tabs>
    </w:pPr>
    <w:r>
      <w:rPr>
        <w:sz w:val="16"/>
      </w:rPr>
      <w:tab/>
    </w:r>
    <w:r>
      <w:rPr>
        <w:sz w:val="16"/>
      </w:rPr>
      <w:tab/>
      <w:t xml:space="preserve">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ADA3C8" w14:textId="77777777" w:rsidR="00FB5CFB" w:rsidRDefault="00FB5CFB">
      <w:r>
        <w:separator/>
      </w:r>
    </w:p>
  </w:footnote>
  <w:footnote w:type="continuationSeparator" w:id="0">
    <w:p w14:paraId="2492A35A" w14:textId="77777777" w:rsidR="00FB5CFB" w:rsidRDefault="00FB5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68E78" w14:textId="77777777" w:rsidR="00FB5CFB" w:rsidRDefault="00FB5CFB">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614474A6" w14:textId="77777777" w:rsidR="00FB5CFB" w:rsidRDefault="00FB5CFB">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3BA95" w14:textId="77777777" w:rsidR="00FB5CFB" w:rsidRDefault="00FB5CFB">
    <w:pPr>
      <w:pStyle w:val="Koptekst"/>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18796" w14:textId="77777777" w:rsidR="00FB5CFB" w:rsidRDefault="00FB5C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42FC8"/>
    <w:multiLevelType w:val="singleLevel"/>
    <w:tmpl w:val="4186FDE4"/>
    <w:lvl w:ilvl="0">
      <w:start w:val="1"/>
      <w:numFmt w:val="decimal"/>
      <w:lvlText w:val="%1."/>
      <w:lvlJc w:val="left"/>
      <w:pPr>
        <w:tabs>
          <w:tab w:val="num" w:pos="1515"/>
        </w:tabs>
        <w:ind w:left="1515" w:hanging="360"/>
      </w:pPr>
      <w:rPr>
        <w:rFonts w:hint="default"/>
        <w:color w:val="auto"/>
      </w:rPr>
    </w:lvl>
  </w:abstractNum>
  <w:abstractNum w:abstractNumId="1" w15:restartNumberingAfterBreak="0">
    <w:nsid w:val="0A8D75FA"/>
    <w:multiLevelType w:val="hybridMultilevel"/>
    <w:tmpl w:val="32D800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D62BB8"/>
    <w:multiLevelType w:val="hybridMultilevel"/>
    <w:tmpl w:val="BAE0C5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3A2441"/>
    <w:multiLevelType w:val="multilevel"/>
    <w:tmpl w:val="10F8409A"/>
    <w:lvl w:ilvl="0">
      <w:start w:val="5"/>
      <w:numFmt w:val="decimal"/>
      <w:lvlText w:val="%1"/>
      <w:lvlJc w:val="left"/>
      <w:pPr>
        <w:tabs>
          <w:tab w:val="num" w:pos="1140"/>
        </w:tabs>
        <w:ind w:left="1140" w:hanging="1140"/>
      </w:pPr>
      <w:rPr>
        <w:rFonts w:hint="default"/>
        <w:b/>
      </w:rPr>
    </w:lvl>
    <w:lvl w:ilvl="1">
      <w:start w:val="2"/>
      <w:numFmt w:val="decimal"/>
      <w:lvlText w:val="%1.%2"/>
      <w:lvlJc w:val="left"/>
      <w:pPr>
        <w:tabs>
          <w:tab w:val="num" w:pos="1140"/>
        </w:tabs>
        <w:ind w:left="1140" w:hanging="1140"/>
      </w:pPr>
      <w:rPr>
        <w:rFonts w:hint="default"/>
        <w:b/>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15:restartNumberingAfterBreak="0">
    <w:nsid w:val="14E41CF7"/>
    <w:multiLevelType w:val="multilevel"/>
    <w:tmpl w:val="C86C94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9C26FF"/>
    <w:multiLevelType w:val="multilevel"/>
    <w:tmpl w:val="FAF050EE"/>
    <w:lvl w:ilvl="0">
      <w:start w:val="1"/>
      <w:numFmt w:val="decimal"/>
      <w:pStyle w:val="BunOvereenkomst"/>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6" w15:restartNumberingAfterBreak="0">
    <w:nsid w:val="18D60EC6"/>
    <w:multiLevelType w:val="singleLevel"/>
    <w:tmpl w:val="FF9A7EC4"/>
    <w:lvl w:ilvl="0">
      <w:start w:val="5"/>
      <w:numFmt w:val="decimal"/>
      <w:lvlText w:val="%1"/>
      <w:lvlJc w:val="left"/>
      <w:pPr>
        <w:tabs>
          <w:tab w:val="num" w:pos="1155"/>
        </w:tabs>
        <w:ind w:left="1155" w:hanging="435"/>
      </w:pPr>
      <w:rPr>
        <w:rFonts w:hint="default"/>
      </w:rPr>
    </w:lvl>
  </w:abstractNum>
  <w:abstractNum w:abstractNumId="7" w15:restartNumberingAfterBreak="0">
    <w:nsid w:val="19ED602C"/>
    <w:multiLevelType w:val="hybridMultilevel"/>
    <w:tmpl w:val="94A2A368"/>
    <w:lvl w:ilvl="0" w:tplc="DE9A690C">
      <w:start w:val="1"/>
      <w:numFmt w:val="decimal"/>
      <w:lvlText w:val="%1."/>
      <w:lvlJc w:val="left"/>
      <w:pPr>
        <w:tabs>
          <w:tab w:val="num" w:pos="451"/>
        </w:tabs>
        <w:ind w:left="451" w:hanging="451"/>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8" w15:restartNumberingAfterBreak="0">
    <w:nsid w:val="1ED74B10"/>
    <w:multiLevelType w:val="singleLevel"/>
    <w:tmpl w:val="DB6687FC"/>
    <w:lvl w:ilvl="0">
      <w:start w:val="1"/>
      <w:numFmt w:val="decimal"/>
      <w:lvlText w:val="%1."/>
      <w:lvlJc w:val="left"/>
      <w:pPr>
        <w:tabs>
          <w:tab w:val="num" w:pos="435"/>
        </w:tabs>
        <w:ind w:left="435" w:hanging="435"/>
      </w:pPr>
      <w:rPr>
        <w:rFonts w:hint="default"/>
        <w:b w:val="0"/>
      </w:rPr>
    </w:lvl>
  </w:abstractNum>
  <w:abstractNum w:abstractNumId="9" w15:restartNumberingAfterBreak="0">
    <w:nsid w:val="22DB6861"/>
    <w:multiLevelType w:val="multilevel"/>
    <w:tmpl w:val="DB4208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2DE85211"/>
    <w:multiLevelType w:val="singleLevel"/>
    <w:tmpl w:val="24B6AE26"/>
    <w:lvl w:ilvl="0">
      <w:start w:val="1"/>
      <w:numFmt w:val="decimal"/>
      <w:lvlText w:val="%1."/>
      <w:legacy w:legacy="1" w:legacySpace="0" w:legacyIndent="360"/>
      <w:lvlJc w:val="left"/>
      <w:pPr>
        <w:ind w:left="360" w:hanging="360"/>
      </w:pPr>
    </w:lvl>
  </w:abstractNum>
  <w:abstractNum w:abstractNumId="11" w15:restartNumberingAfterBreak="0">
    <w:nsid w:val="30FC0003"/>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57E4F1E"/>
    <w:multiLevelType w:val="singleLevel"/>
    <w:tmpl w:val="0413000F"/>
    <w:lvl w:ilvl="0">
      <w:start w:val="1"/>
      <w:numFmt w:val="decimal"/>
      <w:lvlText w:val="%1."/>
      <w:lvlJc w:val="left"/>
      <w:pPr>
        <w:tabs>
          <w:tab w:val="num" w:pos="360"/>
        </w:tabs>
        <w:ind w:left="360" w:hanging="360"/>
      </w:pPr>
    </w:lvl>
  </w:abstractNum>
  <w:abstractNum w:abstractNumId="13" w15:restartNumberingAfterBreak="0">
    <w:nsid w:val="423F2937"/>
    <w:multiLevelType w:val="hybridMultilevel"/>
    <w:tmpl w:val="D1AE94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45D7331"/>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58537E5"/>
    <w:multiLevelType w:val="multilevel"/>
    <w:tmpl w:val="9F2AB644"/>
    <w:lvl w:ilvl="0">
      <w:start w:val="1"/>
      <w:numFmt w:val="decimal"/>
      <w:lvlText w:val="%1"/>
      <w:lvlJc w:val="left"/>
      <w:pPr>
        <w:tabs>
          <w:tab w:val="num" w:pos="1140"/>
        </w:tabs>
        <w:ind w:left="1140" w:hanging="1140"/>
      </w:pPr>
      <w:rPr>
        <w:rFonts w:hint="default"/>
        <w:b/>
      </w:rPr>
    </w:lvl>
    <w:lvl w:ilvl="1">
      <w:start w:val="1"/>
      <w:numFmt w:val="decimal"/>
      <w:lvlText w:val="%1.%2"/>
      <w:lvlJc w:val="left"/>
      <w:pPr>
        <w:tabs>
          <w:tab w:val="num" w:pos="1140"/>
        </w:tabs>
        <w:ind w:left="1140" w:hanging="1140"/>
      </w:pPr>
      <w:rPr>
        <w:rFonts w:hint="default"/>
        <w:b w:val="0"/>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6" w15:restartNumberingAfterBreak="0">
    <w:nsid w:val="4E636058"/>
    <w:multiLevelType w:val="hybridMultilevel"/>
    <w:tmpl w:val="BC1894A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51200B30"/>
    <w:multiLevelType w:val="hybridMultilevel"/>
    <w:tmpl w:val="2A3805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4840E29"/>
    <w:multiLevelType w:val="singleLevel"/>
    <w:tmpl w:val="0413000F"/>
    <w:lvl w:ilvl="0">
      <w:start w:val="1"/>
      <w:numFmt w:val="decimal"/>
      <w:lvlText w:val="%1."/>
      <w:lvlJc w:val="left"/>
      <w:pPr>
        <w:tabs>
          <w:tab w:val="num" w:pos="360"/>
        </w:tabs>
        <w:ind w:left="360" w:hanging="360"/>
      </w:pPr>
    </w:lvl>
  </w:abstractNum>
  <w:abstractNum w:abstractNumId="19" w15:restartNumberingAfterBreak="0">
    <w:nsid w:val="56682422"/>
    <w:multiLevelType w:val="singleLevel"/>
    <w:tmpl w:val="D446283A"/>
    <w:lvl w:ilvl="0">
      <w:start w:val="1"/>
      <w:numFmt w:val="decimal"/>
      <w:lvlText w:val="%1."/>
      <w:lvlJc w:val="left"/>
      <w:pPr>
        <w:tabs>
          <w:tab w:val="num" w:pos="1155"/>
        </w:tabs>
        <w:ind w:left="1155" w:hanging="435"/>
      </w:pPr>
      <w:rPr>
        <w:rFonts w:hint="default"/>
      </w:rPr>
    </w:lvl>
  </w:abstractNum>
  <w:abstractNum w:abstractNumId="20" w15:restartNumberingAfterBreak="0">
    <w:nsid w:val="5EBA5BF6"/>
    <w:multiLevelType w:val="hybridMultilevel"/>
    <w:tmpl w:val="867A623E"/>
    <w:lvl w:ilvl="0" w:tplc="0413000F">
      <w:start w:val="1"/>
      <w:numFmt w:val="decimal"/>
      <w:lvlText w:val="%1."/>
      <w:lvlJc w:val="left"/>
      <w:pPr>
        <w:ind w:left="720" w:hanging="360"/>
      </w:pPr>
    </w:lvl>
    <w:lvl w:ilvl="1" w:tplc="2A5C612C">
      <w:numFmt w:val="bullet"/>
      <w:lvlText w:val="-"/>
      <w:lvlJc w:val="left"/>
      <w:pPr>
        <w:ind w:left="1500" w:hanging="420"/>
      </w:pPr>
      <w:rPr>
        <w:rFonts w:ascii="Arial" w:eastAsia="Times New Roman" w:hAnsi="Arial" w:cs="Arial" w:hint="default"/>
      </w:rPr>
    </w:lvl>
    <w:lvl w:ilvl="2" w:tplc="04130001">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1C75746"/>
    <w:multiLevelType w:val="multilevel"/>
    <w:tmpl w:val="FE10391E"/>
    <w:lvl w:ilvl="0">
      <w:start w:val="1"/>
      <w:numFmt w:val="decimal"/>
      <w:lvlText w:val="%1."/>
      <w:lvlJc w:val="left"/>
      <w:pPr>
        <w:ind w:left="720" w:hanging="360"/>
      </w:pPr>
      <w:rPr>
        <w:rFonts w:hint="default"/>
      </w:rPr>
    </w:lvl>
    <w:lvl w:ilvl="1">
      <w:start w:val="1"/>
      <w:numFmt w:val="decimal"/>
      <w:isLgl/>
      <w:lvlText w:val="%1.%2"/>
      <w:lvlJc w:val="left"/>
      <w:pPr>
        <w:ind w:left="1488" w:hanging="1128"/>
      </w:pPr>
      <w:rPr>
        <w:rFonts w:hint="default"/>
        <w:b w:val="0"/>
      </w:rPr>
    </w:lvl>
    <w:lvl w:ilvl="2">
      <w:start w:val="1"/>
      <w:numFmt w:val="decimal"/>
      <w:isLgl/>
      <w:lvlText w:val="%1.%2.%3"/>
      <w:lvlJc w:val="left"/>
      <w:pPr>
        <w:ind w:left="1488" w:hanging="1128"/>
      </w:pPr>
      <w:rPr>
        <w:rFonts w:hint="default"/>
        <w:b w:val="0"/>
      </w:rPr>
    </w:lvl>
    <w:lvl w:ilvl="3">
      <w:start w:val="1"/>
      <w:numFmt w:val="decimal"/>
      <w:isLgl/>
      <w:lvlText w:val="%1.%2.%3.%4"/>
      <w:lvlJc w:val="left"/>
      <w:pPr>
        <w:ind w:left="1488" w:hanging="1128"/>
      </w:pPr>
      <w:rPr>
        <w:rFonts w:hint="default"/>
        <w:b w:val="0"/>
      </w:rPr>
    </w:lvl>
    <w:lvl w:ilvl="4">
      <w:start w:val="1"/>
      <w:numFmt w:val="decimal"/>
      <w:isLgl/>
      <w:lvlText w:val="%1.%2.%3.%4.%5"/>
      <w:lvlJc w:val="left"/>
      <w:pPr>
        <w:ind w:left="1488" w:hanging="1128"/>
      </w:pPr>
      <w:rPr>
        <w:rFonts w:hint="default"/>
        <w:b w:val="0"/>
      </w:rPr>
    </w:lvl>
    <w:lvl w:ilvl="5">
      <w:start w:val="1"/>
      <w:numFmt w:val="decimal"/>
      <w:isLgl/>
      <w:lvlText w:val="%1.%2.%3.%4.%5.%6"/>
      <w:lvlJc w:val="left"/>
      <w:pPr>
        <w:ind w:left="1488" w:hanging="1128"/>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61FB1D91"/>
    <w:multiLevelType w:val="multilevel"/>
    <w:tmpl w:val="DBACED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3E336DA"/>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4D218CC"/>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5CC10EB"/>
    <w:multiLevelType w:val="hybridMultilevel"/>
    <w:tmpl w:val="58FADA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5C37CD"/>
    <w:multiLevelType w:val="multilevel"/>
    <w:tmpl w:val="A498F86C"/>
    <w:lvl w:ilvl="0">
      <w:start w:val="1"/>
      <w:numFmt w:val="decimal"/>
      <w:pStyle w:val="Kop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72631AF1"/>
    <w:multiLevelType w:val="multilevel"/>
    <w:tmpl w:val="AFC464BE"/>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7423245D"/>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5382BE2"/>
    <w:multiLevelType w:val="multilevel"/>
    <w:tmpl w:val="90300A0E"/>
    <w:lvl w:ilvl="0">
      <w:start w:val="4"/>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9D710CB"/>
    <w:multiLevelType w:val="hybridMultilevel"/>
    <w:tmpl w:val="CAD2769E"/>
    <w:lvl w:ilvl="0" w:tplc="AC6C5D82">
      <w:numFmt w:val="bullet"/>
      <w:lvlText w:val="-"/>
      <w:lvlJc w:val="left"/>
      <w:pPr>
        <w:ind w:left="1500" w:hanging="360"/>
      </w:pPr>
      <w:rPr>
        <w:rFonts w:ascii="Arial" w:eastAsia="Times New Roman" w:hAnsi="Arial" w:cs="Aria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31" w15:restartNumberingAfterBreak="0">
    <w:nsid w:val="7B512919"/>
    <w:multiLevelType w:val="singleLevel"/>
    <w:tmpl w:val="0413000F"/>
    <w:lvl w:ilvl="0">
      <w:start w:val="1"/>
      <w:numFmt w:val="decimal"/>
      <w:lvlText w:val="%1."/>
      <w:lvlJc w:val="left"/>
      <w:pPr>
        <w:tabs>
          <w:tab w:val="num" w:pos="360"/>
        </w:tabs>
        <w:ind w:left="360" w:hanging="360"/>
      </w:pPr>
    </w:lvl>
  </w:abstractNum>
  <w:abstractNum w:abstractNumId="32" w15:restartNumberingAfterBreak="0">
    <w:nsid w:val="7F9B2C00"/>
    <w:multiLevelType w:val="singleLevel"/>
    <w:tmpl w:val="04130003"/>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9"/>
  </w:num>
  <w:num w:numId="3">
    <w:abstractNumId w:val="27"/>
  </w:num>
  <w:num w:numId="4">
    <w:abstractNumId w:val="8"/>
  </w:num>
  <w:num w:numId="5">
    <w:abstractNumId w:val="26"/>
  </w:num>
  <w:num w:numId="6">
    <w:abstractNumId w:val="5"/>
  </w:num>
  <w:num w:numId="7">
    <w:abstractNumId w:val="10"/>
  </w:num>
  <w:num w:numId="8">
    <w:abstractNumId w:val="18"/>
  </w:num>
  <w:num w:numId="9">
    <w:abstractNumId w:val="31"/>
  </w:num>
  <w:num w:numId="10">
    <w:abstractNumId w:val="23"/>
  </w:num>
  <w:num w:numId="11">
    <w:abstractNumId w:val="28"/>
  </w:num>
  <w:num w:numId="12">
    <w:abstractNumId w:val="14"/>
  </w:num>
  <w:num w:numId="13">
    <w:abstractNumId w:val="24"/>
  </w:num>
  <w:num w:numId="14">
    <w:abstractNumId w:val="32"/>
  </w:num>
  <w:num w:numId="15">
    <w:abstractNumId w:val="11"/>
  </w:num>
  <w:num w:numId="16">
    <w:abstractNumId w:val="15"/>
  </w:num>
  <w:num w:numId="17">
    <w:abstractNumId w:val="0"/>
  </w:num>
  <w:num w:numId="18">
    <w:abstractNumId w:val="29"/>
  </w:num>
  <w:num w:numId="19">
    <w:abstractNumId w:val="3"/>
  </w:num>
  <w:num w:numId="20">
    <w:abstractNumId w:val="12"/>
  </w:num>
  <w:num w:numId="21">
    <w:abstractNumId w:val="17"/>
  </w:num>
  <w:num w:numId="22">
    <w:abstractNumId w:val="9"/>
  </w:num>
  <w:num w:numId="23">
    <w:abstractNumId w:val="30"/>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22"/>
  </w:num>
  <w:num w:numId="27">
    <w:abstractNumId w:val="7"/>
  </w:num>
  <w:num w:numId="28">
    <w:abstractNumId w:val="21"/>
  </w:num>
  <w:num w:numId="29">
    <w:abstractNumId w:val="25"/>
  </w:num>
  <w:num w:numId="30">
    <w:abstractNumId w:val="16"/>
  </w:num>
  <w:num w:numId="31">
    <w:abstractNumId w:val="2"/>
  </w:num>
  <w:num w:numId="32">
    <w:abstractNumId w:val="1"/>
  </w:num>
  <w:num w:numId="33">
    <w:abstractNumId w:val="20"/>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verige_bak" w:val="1"/>
  </w:docVars>
  <w:rsids>
    <w:rsidRoot w:val="002A3B07"/>
    <w:rsid w:val="000001DA"/>
    <w:rsid w:val="00022695"/>
    <w:rsid w:val="00026994"/>
    <w:rsid w:val="000368A4"/>
    <w:rsid w:val="00062FCE"/>
    <w:rsid w:val="000966AE"/>
    <w:rsid w:val="000B26EF"/>
    <w:rsid w:val="000C5550"/>
    <w:rsid w:val="000F169A"/>
    <w:rsid w:val="000F3E7A"/>
    <w:rsid w:val="000F5E52"/>
    <w:rsid w:val="00132E3C"/>
    <w:rsid w:val="0018059A"/>
    <w:rsid w:val="00184DF5"/>
    <w:rsid w:val="001940A9"/>
    <w:rsid w:val="00197908"/>
    <w:rsid w:val="001D76FB"/>
    <w:rsid w:val="002A3B07"/>
    <w:rsid w:val="002E64DC"/>
    <w:rsid w:val="0031171D"/>
    <w:rsid w:val="0036736E"/>
    <w:rsid w:val="00370C78"/>
    <w:rsid w:val="003C1A58"/>
    <w:rsid w:val="003D50AA"/>
    <w:rsid w:val="003F5394"/>
    <w:rsid w:val="00433C27"/>
    <w:rsid w:val="0044637C"/>
    <w:rsid w:val="00447E2E"/>
    <w:rsid w:val="00450C9F"/>
    <w:rsid w:val="00471790"/>
    <w:rsid w:val="004720E9"/>
    <w:rsid w:val="0048169F"/>
    <w:rsid w:val="004C6B8D"/>
    <w:rsid w:val="004D7B73"/>
    <w:rsid w:val="004E1F88"/>
    <w:rsid w:val="004E4EC7"/>
    <w:rsid w:val="004E7C93"/>
    <w:rsid w:val="005208A9"/>
    <w:rsid w:val="005232F0"/>
    <w:rsid w:val="0053176C"/>
    <w:rsid w:val="00544E3F"/>
    <w:rsid w:val="00577AB6"/>
    <w:rsid w:val="00597F2B"/>
    <w:rsid w:val="005C7B92"/>
    <w:rsid w:val="005E04AF"/>
    <w:rsid w:val="005F5C72"/>
    <w:rsid w:val="006174CD"/>
    <w:rsid w:val="00630030"/>
    <w:rsid w:val="00662E28"/>
    <w:rsid w:val="00695AA6"/>
    <w:rsid w:val="006B71E1"/>
    <w:rsid w:val="006D506B"/>
    <w:rsid w:val="006E0369"/>
    <w:rsid w:val="006E4C73"/>
    <w:rsid w:val="006E6B3B"/>
    <w:rsid w:val="0071694C"/>
    <w:rsid w:val="00735AE6"/>
    <w:rsid w:val="00743780"/>
    <w:rsid w:val="007B48DB"/>
    <w:rsid w:val="007F761A"/>
    <w:rsid w:val="008138AE"/>
    <w:rsid w:val="008255D3"/>
    <w:rsid w:val="00884DEA"/>
    <w:rsid w:val="008B5BA4"/>
    <w:rsid w:val="008C5F5F"/>
    <w:rsid w:val="008C71E7"/>
    <w:rsid w:val="008E417E"/>
    <w:rsid w:val="00956841"/>
    <w:rsid w:val="009842CA"/>
    <w:rsid w:val="00A31349"/>
    <w:rsid w:val="00A4781A"/>
    <w:rsid w:val="00A54B63"/>
    <w:rsid w:val="00A54D89"/>
    <w:rsid w:val="00AD7966"/>
    <w:rsid w:val="00AE75C0"/>
    <w:rsid w:val="00B526DB"/>
    <w:rsid w:val="00BF09D0"/>
    <w:rsid w:val="00BF6DA3"/>
    <w:rsid w:val="00C13A7A"/>
    <w:rsid w:val="00C619A4"/>
    <w:rsid w:val="00D471D0"/>
    <w:rsid w:val="00D72332"/>
    <w:rsid w:val="00D7452C"/>
    <w:rsid w:val="00D821BE"/>
    <w:rsid w:val="00DD5E70"/>
    <w:rsid w:val="00E237D9"/>
    <w:rsid w:val="00E2448E"/>
    <w:rsid w:val="00E26097"/>
    <w:rsid w:val="00E47667"/>
    <w:rsid w:val="00E65C64"/>
    <w:rsid w:val="00EA03A5"/>
    <w:rsid w:val="00EF301A"/>
    <w:rsid w:val="00F55970"/>
    <w:rsid w:val="00FB5CFB"/>
    <w:rsid w:val="00FC17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1D140"/>
  <w15:docId w15:val="{C2AEF093-7524-4366-8C34-A2350DDA1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rPr>
  </w:style>
  <w:style w:type="paragraph" w:styleId="Kop1">
    <w:name w:val="heading 1"/>
    <w:basedOn w:val="Standaard"/>
    <w:next w:val="Standaard"/>
    <w:qFormat/>
    <w:pPr>
      <w:keepNext/>
      <w:numPr>
        <w:numId w:val="5"/>
      </w:numPr>
      <w:tabs>
        <w:tab w:val="clear" w:pos="432"/>
      </w:tabs>
      <w:ind w:left="0" w:firstLine="0"/>
      <w:outlineLvl w:val="0"/>
    </w:pPr>
    <w:rPr>
      <w:b/>
    </w:rPr>
  </w:style>
  <w:style w:type="paragraph" w:styleId="Kop2">
    <w:name w:val="heading 2"/>
    <w:basedOn w:val="Standaard"/>
    <w:next w:val="Standaard"/>
    <w:qFormat/>
    <w:pPr>
      <w:keepNext/>
      <w:numPr>
        <w:ilvl w:val="1"/>
        <w:numId w:val="6"/>
      </w:numPr>
      <w:outlineLvl w:val="1"/>
    </w:pPr>
    <w:rPr>
      <w:b/>
    </w:rPr>
  </w:style>
  <w:style w:type="paragraph" w:styleId="Kop3">
    <w:name w:val="heading 3"/>
    <w:basedOn w:val="Standaard"/>
    <w:next w:val="Standaard"/>
    <w:qFormat/>
    <w:pPr>
      <w:keepNext/>
      <w:numPr>
        <w:ilvl w:val="2"/>
        <w:numId w:val="6"/>
      </w:numPr>
      <w:outlineLvl w:val="2"/>
    </w:pPr>
    <w:rPr>
      <w:b/>
    </w:rPr>
  </w:style>
  <w:style w:type="paragraph" w:styleId="Kop4">
    <w:name w:val="heading 4"/>
    <w:basedOn w:val="Standaard"/>
    <w:next w:val="Standaard"/>
    <w:qFormat/>
    <w:pPr>
      <w:keepNext/>
      <w:numPr>
        <w:ilvl w:val="3"/>
        <w:numId w:val="6"/>
      </w:numPr>
      <w:outlineLvl w:val="3"/>
    </w:pPr>
    <w:rPr>
      <w:b/>
    </w:rPr>
  </w:style>
  <w:style w:type="paragraph" w:styleId="Kop5">
    <w:name w:val="heading 5"/>
    <w:basedOn w:val="Standaard"/>
    <w:next w:val="Standaard"/>
    <w:qFormat/>
    <w:pPr>
      <w:numPr>
        <w:ilvl w:val="4"/>
        <w:numId w:val="6"/>
      </w:numPr>
      <w:spacing w:before="240" w:after="60"/>
      <w:outlineLvl w:val="4"/>
    </w:pPr>
    <w:rPr>
      <w:sz w:val="22"/>
    </w:rPr>
  </w:style>
  <w:style w:type="paragraph" w:styleId="Kop6">
    <w:name w:val="heading 6"/>
    <w:basedOn w:val="Standaard"/>
    <w:next w:val="Standaard"/>
    <w:qFormat/>
    <w:pPr>
      <w:numPr>
        <w:ilvl w:val="5"/>
        <w:numId w:val="6"/>
      </w:numPr>
      <w:spacing w:before="240" w:after="60"/>
      <w:outlineLvl w:val="5"/>
    </w:pPr>
    <w:rPr>
      <w:rFonts w:ascii="Times New Roman" w:hAnsi="Times New Roman"/>
      <w:i/>
      <w:sz w:val="22"/>
    </w:rPr>
  </w:style>
  <w:style w:type="paragraph" w:styleId="Kop7">
    <w:name w:val="heading 7"/>
    <w:basedOn w:val="Standaard"/>
    <w:next w:val="Standaard"/>
    <w:qFormat/>
    <w:pPr>
      <w:numPr>
        <w:ilvl w:val="6"/>
        <w:numId w:val="6"/>
      </w:numPr>
      <w:spacing w:before="240" w:after="60"/>
      <w:outlineLvl w:val="6"/>
    </w:pPr>
  </w:style>
  <w:style w:type="paragraph" w:styleId="Kop8">
    <w:name w:val="heading 8"/>
    <w:basedOn w:val="Standaard"/>
    <w:next w:val="Standaard"/>
    <w:qFormat/>
    <w:pPr>
      <w:numPr>
        <w:ilvl w:val="7"/>
        <w:numId w:val="6"/>
      </w:numPr>
      <w:spacing w:before="240" w:after="60"/>
      <w:outlineLvl w:val="7"/>
    </w:pPr>
    <w:rPr>
      <w:i/>
    </w:rPr>
  </w:style>
  <w:style w:type="paragraph" w:styleId="Kop9">
    <w:name w:val="heading 9"/>
    <w:basedOn w:val="Standaard"/>
    <w:next w:val="Standaard"/>
    <w:qFormat/>
    <w:pPr>
      <w:numPr>
        <w:ilvl w:val="8"/>
        <w:numId w:val="6"/>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rPr>
      <w:rFonts w:ascii="Courier 10 Pitch" w:hAnsi="Courier 10 Pitch"/>
      <w:lang w:val="en-US"/>
    </w:rPr>
  </w:style>
  <w:style w:type="character" w:styleId="Paginanummer">
    <w:name w:val="page number"/>
    <w:basedOn w:val="Standaardalinea-lettertype"/>
  </w:style>
  <w:style w:type="paragraph" w:styleId="Plattetekst">
    <w:name w:val="Body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b/>
      <w:caps/>
      <w:sz w:val="18"/>
    </w:rPr>
  </w:style>
  <w:style w:type="paragraph" w:styleId="Plattetekstinspringen">
    <w:name w:val="Body Text Indent"/>
    <w:basedOn w:val="Standaar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hanging="709"/>
    </w:pPr>
    <w:rPr>
      <w:sz w:val="18"/>
    </w:rPr>
  </w:style>
  <w:style w:type="paragraph" w:styleId="Plattetekstinspringen2">
    <w:name w:val="Body Text Indent 2"/>
    <w:basedOn w:val="Standaard"/>
    <w:pPr>
      <w:tabs>
        <w:tab w:val="left" w:pos="709"/>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pPr>
    <w:rPr>
      <w:sz w:val="18"/>
    </w:rPr>
  </w:style>
  <w:style w:type="paragraph" w:styleId="Bloktekst">
    <w:name w:val="Block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4" w:hanging="720"/>
      <w:jc w:val="both"/>
    </w:pPr>
    <w:rPr>
      <w:sz w:val="18"/>
    </w:rPr>
  </w:style>
  <w:style w:type="paragraph" w:styleId="Voettekst">
    <w:name w:val="footer"/>
    <w:basedOn w:val="Standaard"/>
    <w:link w:val="VoettekstChar"/>
    <w:uiPriority w:val="99"/>
    <w:pPr>
      <w:tabs>
        <w:tab w:val="center" w:pos="4536"/>
        <w:tab w:val="right" w:pos="9072"/>
      </w:tabs>
    </w:pPr>
  </w:style>
  <w:style w:type="paragraph" w:styleId="Plattetekstinspringen3">
    <w:name w:val="Body Text Indent 3"/>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paragraph" w:styleId="Plattetekst2">
    <w:name w:val="Body Text 2"/>
    <w:basedOn w:val="Standaard"/>
    <w:pPr>
      <w:tabs>
        <w:tab w:val="left" w:pos="1134"/>
      </w:tabs>
      <w:ind w:right="4"/>
    </w:pPr>
  </w:style>
  <w:style w:type="paragraph" w:customStyle="1" w:styleId="BunOvereenkomst">
    <w:name w:val="Bun Overeenkomst"/>
    <w:basedOn w:val="Standaard"/>
    <w:pPr>
      <w:numPr>
        <w:numId w:val="6"/>
      </w:numPr>
      <w:tabs>
        <w:tab w:val="clear" w:pos="432"/>
      </w:tabs>
      <w:ind w:left="0" w:firstLine="0"/>
    </w:pPr>
  </w:style>
  <w:style w:type="paragraph" w:styleId="Standaardinspringing">
    <w:name w:val="Normal Indent"/>
    <w:basedOn w:val="Standaard"/>
    <w:pPr>
      <w:ind w:left="708"/>
    </w:pPr>
  </w:style>
  <w:style w:type="character" w:customStyle="1" w:styleId="VoettekstChar">
    <w:name w:val="Voettekst Char"/>
    <w:link w:val="Voettekst"/>
    <w:uiPriority w:val="99"/>
    <w:rsid w:val="00D471D0"/>
    <w:rPr>
      <w:rFonts w:ascii="Arial" w:hAnsi="Arial"/>
    </w:rPr>
  </w:style>
  <w:style w:type="paragraph" w:styleId="Voetnoottekst">
    <w:name w:val="footnote text"/>
    <w:basedOn w:val="Standaard"/>
    <w:link w:val="VoetnoottekstChar"/>
    <w:uiPriority w:val="99"/>
    <w:semiHidden/>
    <w:unhideWhenUsed/>
    <w:rsid w:val="00D471D0"/>
  </w:style>
  <w:style w:type="character" w:customStyle="1" w:styleId="VoetnoottekstChar">
    <w:name w:val="Voetnoottekst Char"/>
    <w:link w:val="Voetnoottekst"/>
    <w:uiPriority w:val="99"/>
    <w:semiHidden/>
    <w:rsid w:val="00D471D0"/>
    <w:rPr>
      <w:rFonts w:ascii="Arial" w:hAnsi="Arial"/>
    </w:rPr>
  </w:style>
  <w:style w:type="character" w:styleId="Voetnootmarkering">
    <w:name w:val="footnote reference"/>
    <w:uiPriority w:val="99"/>
    <w:semiHidden/>
    <w:unhideWhenUsed/>
    <w:rsid w:val="00D471D0"/>
    <w:rPr>
      <w:vertAlign w:val="superscript"/>
    </w:rPr>
  </w:style>
  <w:style w:type="paragraph" w:styleId="Lijstalinea">
    <w:name w:val="List Paragraph"/>
    <w:basedOn w:val="Standaard"/>
    <w:uiPriority w:val="34"/>
    <w:qFormat/>
    <w:rsid w:val="000F169A"/>
    <w:pPr>
      <w:ind w:left="425"/>
    </w:pPr>
  </w:style>
  <w:style w:type="table" w:styleId="Tabelraster">
    <w:name w:val="Table Grid"/>
    <w:basedOn w:val="Standaardtabel"/>
    <w:rsid w:val="008C71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55970"/>
    <w:rPr>
      <w:sz w:val="16"/>
      <w:szCs w:val="16"/>
    </w:rPr>
  </w:style>
  <w:style w:type="paragraph" w:styleId="Tekstopmerking">
    <w:name w:val="annotation text"/>
    <w:basedOn w:val="Standaard"/>
    <w:link w:val="TekstopmerkingChar"/>
    <w:uiPriority w:val="99"/>
    <w:semiHidden/>
    <w:unhideWhenUsed/>
    <w:rsid w:val="00F55970"/>
  </w:style>
  <w:style w:type="character" w:customStyle="1" w:styleId="TekstopmerkingChar">
    <w:name w:val="Tekst opmerking Char"/>
    <w:basedOn w:val="Standaardalinea-lettertype"/>
    <w:link w:val="Tekstopmerking"/>
    <w:uiPriority w:val="99"/>
    <w:semiHidden/>
    <w:rsid w:val="00F55970"/>
    <w:rPr>
      <w:rFonts w:ascii="Arial" w:hAnsi="Arial"/>
    </w:rPr>
  </w:style>
  <w:style w:type="paragraph" w:styleId="Onderwerpvanopmerking">
    <w:name w:val="annotation subject"/>
    <w:basedOn w:val="Tekstopmerking"/>
    <w:next w:val="Tekstopmerking"/>
    <w:link w:val="OnderwerpvanopmerkingChar"/>
    <w:uiPriority w:val="99"/>
    <w:semiHidden/>
    <w:unhideWhenUsed/>
    <w:rsid w:val="00F55970"/>
    <w:rPr>
      <w:b/>
      <w:bCs/>
    </w:rPr>
  </w:style>
  <w:style w:type="character" w:customStyle="1" w:styleId="OnderwerpvanopmerkingChar">
    <w:name w:val="Onderwerp van opmerking Char"/>
    <w:basedOn w:val="TekstopmerkingChar"/>
    <w:link w:val="Onderwerpvanopmerking"/>
    <w:uiPriority w:val="99"/>
    <w:semiHidden/>
    <w:rsid w:val="00F55970"/>
    <w:rPr>
      <w:rFonts w:ascii="Arial" w:hAnsi="Arial"/>
      <w:b/>
      <w:bCs/>
    </w:rPr>
  </w:style>
  <w:style w:type="paragraph" w:styleId="Ballontekst">
    <w:name w:val="Balloon Text"/>
    <w:basedOn w:val="Standaard"/>
    <w:link w:val="BallontekstChar"/>
    <w:uiPriority w:val="99"/>
    <w:semiHidden/>
    <w:unhideWhenUsed/>
    <w:rsid w:val="00F55970"/>
    <w:rPr>
      <w:rFonts w:ascii="Tahoma" w:hAnsi="Tahoma" w:cs="Tahoma"/>
      <w:sz w:val="16"/>
      <w:szCs w:val="16"/>
    </w:rPr>
  </w:style>
  <w:style w:type="character" w:customStyle="1" w:styleId="BallontekstChar">
    <w:name w:val="Ballontekst Char"/>
    <w:basedOn w:val="Standaardalinea-lettertype"/>
    <w:link w:val="Ballontekst"/>
    <w:uiPriority w:val="99"/>
    <w:semiHidden/>
    <w:rsid w:val="00F559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259755">
      <w:bodyDiv w:val="1"/>
      <w:marLeft w:val="0"/>
      <w:marRight w:val="0"/>
      <w:marTop w:val="0"/>
      <w:marBottom w:val="0"/>
      <w:divBdr>
        <w:top w:val="none" w:sz="0" w:space="0" w:color="auto"/>
        <w:left w:val="none" w:sz="0" w:space="0" w:color="auto"/>
        <w:bottom w:val="none" w:sz="0" w:space="0" w:color="auto"/>
        <w:right w:val="none" w:sz="0" w:space="0" w:color="auto"/>
      </w:divBdr>
    </w:div>
    <w:div w:id="147390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VENLOZAAK-178-476-977</_dlc_DocId>
    <_dlc_DocIdUrl xmlns="1ac1c52f-12bd-4579-b768-2bbe27d3d2d8">
      <Url>https://dms16.venlo.lan/_layouts/15/DocIdRedir.aspx?ID=VENLOZAAK-178-476-977</Url>
      <Description>VENLOZAAK-178-476-977</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1769198</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AB36B7-3E7C-46B4-9D95-E060C014F81E}">
  <ds:schemaRefs>
    <ds:schemaRef ds:uri="http://purl.org/dc/elements/1.1/"/>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c774dfb6-a45d-4726-8970-554c124004a3"/>
    <ds:schemaRef ds:uri="http://purl.org/dc/dcmitype/"/>
    <ds:schemaRef ds:uri="fce754d3-67a6-4a1d-9c43-d451af98d6ad"/>
    <ds:schemaRef ds:uri="d10cd6cb-9711-40de-8da4-c1daa204fbb3"/>
    <ds:schemaRef ds:uri="53e03589-35d4-4a45-a49d-0ea6bf1af4b3"/>
    <ds:schemaRef ds:uri="1ac1c52f-12bd-4579-b768-2bbe27d3d2d8"/>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2BFBEE1-64AF-4F82-B1B4-B14E0E813280}">
  <ds:schemaRefs>
    <ds:schemaRef ds:uri="http://schemas.microsoft.com/office/2006/metadata/longProperties"/>
  </ds:schemaRefs>
</ds:datastoreItem>
</file>

<file path=customXml/itemProps3.xml><?xml version="1.0" encoding="utf-8"?>
<ds:datastoreItem xmlns:ds="http://schemas.openxmlformats.org/officeDocument/2006/customXml" ds:itemID="{C4167DDC-C6B5-4E83-A7E9-A6F347556E19}">
  <ds:schemaRefs>
    <ds:schemaRef ds:uri="http://schemas.microsoft.com/sharepoint/events"/>
  </ds:schemaRefs>
</ds:datastoreItem>
</file>

<file path=customXml/itemProps4.xml><?xml version="1.0" encoding="utf-8"?>
<ds:datastoreItem xmlns:ds="http://schemas.openxmlformats.org/officeDocument/2006/customXml" ds:itemID="{F835CB24-8D60-4536-B72F-9EC56A1E7477}">
  <ds:schemaRefs>
    <ds:schemaRef ds:uri="http://schemas.openxmlformats.org/officeDocument/2006/bibliography"/>
  </ds:schemaRefs>
</ds:datastoreItem>
</file>

<file path=customXml/itemProps5.xml><?xml version="1.0" encoding="utf-8"?>
<ds:datastoreItem xmlns:ds="http://schemas.openxmlformats.org/officeDocument/2006/customXml" ds:itemID="{85522C72-32C7-4190-A560-1BC685873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69924C3-C5A7-4C3E-87F9-6E264C982A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1187</Words>
  <Characters>7811</Characters>
  <Application>Microsoft Office Word</Application>
  <DocSecurity>0</DocSecurity>
  <Lines>65</Lines>
  <Paragraphs>17</Paragraphs>
  <ScaleCrop>false</ScaleCrop>
  <HeadingPairs>
    <vt:vector size="2" baseType="variant">
      <vt:variant>
        <vt:lpstr>Titel</vt:lpstr>
      </vt:variant>
      <vt:variant>
        <vt:i4>1</vt:i4>
      </vt:variant>
    </vt:vector>
  </HeadingPairs>
  <TitlesOfParts>
    <vt:vector size="1" baseType="lpstr">
      <vt:lpstr>11 Bijlage 3 Concept-raamovereenkomst Sportinventaris</vt:lpstr>
    </vt:vector>
  </TitlesOfParts>
  <Company>Gemeente Venlo</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3.2 Concept-raamovereenkomst perceel 2 Inspecties sportinventaris</dc:title>
  <dc:creator>Yvonne Bruintjes</dc:creator>
  <cp:lastModifiedBy>Ruud</cp:lastModifiedBy>
  <cp:revision>11</cp:revision>
  <cp:lastPrinted>2021-02-23T12:54:00Z</cp:lastPrinted>
  <dcterms:created xsi:type="dcterms:W3CDTF">2021-09-23T16:29:00Z</dcterms:created>
  <dcterms:modified xsi:type="dcterms:W3CDTF">2021-10-15T14:01:00Z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26K7CS2WZYRE-396-1670</vt:lpwstr>
  </property>
  <property fmtid="{D5CDD505-2E9C-101B-9397-08002B2CF9AE}" pid="3" name="_dlc_DocIdItemGuid">
    <vt:lpwstr>8b787888-4cde-4ad7-b216-49600638524d</vt:lpwstr>
  </property>
  <property fmtid="{D5CDD505-2E9C-101B-9397-08002B2CF9AE}" pid="4" name="_dlc_DocIdUrl">
    <vt:lpwstr>http://afdelingen.venlo.lan/sites/advies-en-beheer/inkoop/_layouts/DocIdRedir.aspx?ID=26K7CS2WZYRE-396-1670, 26K7CS2WZYRE-396-1670</vt:lpwstr>
  </property>
  <property fmtid="{D5CDD505-2E9C-101B-9397-08002B2CF9AE}" pid="5" name="vnl_Documentsoort">
    <vt:lpwstr>5;#Advies|6c812ad9-b138-4d8c-82ba-56bc9e3aea27</vt:lpwstr>
  </property>
  <property fmtid="{D5CDD505-2E9C-101B-9397-08002B2CF9AE}" pid="6" name="vnl_inkoop">
    <vt:lpwstr>10;#02 Formats|4f833602-e43f-4e23-9186-7c25f61bb111</vt:lpwstr>
  </property>
  <property fmtid="{D5CDD505-2E9C-101B-9397-08002B2CF9AE}" pid="7" name="vnl_Steekwoord">
    <vt:lpwstr>29;#Modelovereenkomst|1c464280-fd46-4207-850c-c774d7ae83c5</vt:lpwstr>
  </property>
  <property fmtid="{D5CDD505-2E9C-101B-9397-08002B2CF9AE}" pid="8" name="ContentTypeId">
    <vt:lpwstr>0x0101000C027DCF91ACF243BBE72380D1996B1F01006F4E3840F884AD40BA442A668FD0A416</vt:lpwstr>
  </property>
  <property fmtid="{D5CDD505-2E9C-101B-9397-08002B2CF9AE}" pid="9" name="qnh_Zaaktype">
    <vt:lpwstr>131;#Inkoop|ae1da352-3b28-4667-a5ef-3b02baf2e98b</vt:lpwstr>
  </property>
  <property fmtid="{D5CDD505-2E9C-101B-9397-08002B2CF9AE}" pid="10" name="qnh_ZaaktypeTaxHTField0">
    <vt:lpwstr>Inkoop|ae1da352-3b28-4667-a5ef-3b02baf2e98b</vt:lpwstr>
  </property>
  <property fmtid="{D5CDD505-2E9C-101B-9397-08002B2CF9AE}" pid="11" name="_docset_NoMedatataSyncRequired">
    <vt:lpwstr>False</vt:lpwstr>
  </property>
</Properties>
</file>