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B12" w:rsidRPr="00180CE6" w:rsidRDefault="00273B12" w:rsidP="00273B12">
      <w:pPr>
        <w:pStyle w:val="Kop1"/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84420024"/>
      <w:r w:rsidRPr="00180CE6">
        <w:rPr>
          <w:rFonts w:ascii="Calibri" w:hAnsi="Calibri" w:cs="Calibri"/>
          <w:sz w:val="24"/>
          <w:szCs w:val="24"/>
        </w:rPr>
        <w:t>Bijlage B.2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. </w:t>
      </w:r>
      <w:r w:rsidRPr="00180CE6">
        <w:rPr>
          <w:rFonts w:ascii="Calibri" w:hAnsi="Calibri" w:cs="Calibri"/>
          <w:sz w:val="24"/>
          <w:szCs w:val="24"/>
        </w:rPr>
        <w:t>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273B12" w:rsidRPr="00B173DC" w:rsidRDefault="00273B12" w:rsidP="00273B12">
      <w:pPr>
        <w:pStyle w:val="KOPbijlagen"/>
        <w:rPr>
          <w:rFonts w:ascii="Calibri" w:hAnsi="Calibri" w:cs="Arial"/>
          <w:u w:val="single"/>
        </w:rPr>
      </w:pPr>
    </w:p>
    <w:p w:rsidR="00273B12" w:rsidRPr="00B173DC" w:rsidRDefault="00273B12" w:rsidP="00273B12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:rsidR="00273B12" w:rsidRPr="00B173DC" w:rsidRDefault="00273B12" w:rsidP="00273B12">
      <w:pPr>
        <w:pStyle w:val="KOPbijlagen"/>
        <w:rPr>
          <w:rFonts w:ascii="Calibri" w:hAnsi="Calibri" w:cs="Times New Roman"/>
        </w:rPr>
      </w:pPr>
    </w:p>
    <w:p w:rsidR="00273B12" w:rsidRPr="00B173DC" w:rsidRDefault="00273B12" w:rsidP="00273B12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8"/>
        <w:gridCol w:w="4514"/>
      </w:tblGrid>
      <w:tr w:rsidR="00273B12" w:rsidRPr="00B173DC" w:rsidTr="008469CA">
        <w:tc>
          <w:tcPr>
            <w:tcW w:w="4606" w:type="dxa"/>
          </w:tcPr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Referentieopdracht :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</w:tc>
      </w:tr>
      <w:tr w:rsidR="00273B12" w:rsidRPr="00B173DC" w:rsidTr="008469CA">
        <w:tc>
          <w:tcPr>
            <w:tcW w:w="4606" w:type="dxa"/>
          </w:tcPr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</w:tc>
      </w:tr>
      <w:tr w:rsidR="00273B12" w:rsidRPr="00B173DC" w:rsidTr="008469CA">
        <w:tc>
          <w:tcPr>
            <w:tcW w:w="4606" w:type="dxa"/>
          </w:tcPr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</w:tc>
      </w:tr>
      <w:tr w:rsidR="00273B12" w:rsidRPr="00B173DC" w:rsidTr="008469CA">
        <w:tc>
          <w:tcPr>
            <w:tcW w:w="4606" w:type="dxa"/>
          </w:tcPr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</w:tc>
      </w:tr>
      <w:tr w:rsidR="00273B12" w:rsidRPr="00B173DC" w:rsidTr="008469CA">
        <w:tc>
          <w:tcPr>
            <w:tcW w:w="4606" w:type="dxa"/>
          </w:tcPr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</w:tc>
      </w:tr>
      <w:tr w:rsidR="00273B12" w:rsidRPr="00B173DC" w:rsidTr="008469CA">
        <w:tc>
          <w:tcPr>
            <w:tcW w:w="4606" w:type="dxa"/>
          </w:tcPr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Plaats van uitvoering: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</w:tc>
      </w:tr>
      <w:tr w:rsidR="00273B12" w:rsidRPr="00B173DC" w:rsidTr="008469CA">
        <w:tc>
          <w:tcPr>
            <w:tcW w:w="4606" w:type="dxa"/>
          </w:tcPr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Opdrachtsom: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273B12" w:rsidRPr="00B173DC" w:rsidRDefault="00273B12" w:rsidP="008469CA">
            <w:pPr>
              <w:pStyle w:val="KOPbijlagen"/>
              <w:rPr>
                <w:rFonts w:ascii="Calibri" w:hAnsi="Calibri"/>
              </w:rPr>
            </w:pPr>
          </w:p>
        </w:tc>
      </w:tr>
    </w:tbl>
    <w:p w:rsidR="00273B12" w:rsidRPr="00B173DC" w:rsidRDefault="00273B12" w:rsidP="00273B12">
      <w:pPr>
        <w:pStyle w:val="KOPbijlagen"/>
        <w:rPr>
          <w:rFonts w:ascii="Calibri" w:hAnsi="Calibri"/>
        </w:rPr>
      </w:pPr>
    </w:p>
    <w:p w:rsidR="00273B12" w:rsidRPr="00B173DC" w:rsidRDefault="00273B12" w:rsidP="00273B12">
      <w:pPr>
        <w:pStyle w:val="KOPbijlagen"/>
        <w:rPr>
          <w:rFonts w:ascii="Calibri" w:hAnsi="Calibri"/>
          <w:b w:val="0"/>
        </w:rPr>
      </w:pPr>
    </w:p>
    <w:p w:rsidR="00273B12" w:rsidRPr="00B173DC" w:rsidRDefault="00273B12" w:rsidP="00273B12">
      <w:pPr>
        <w:pStyle w:val="KOPbijlagen"/>
        <w:rPr>
          <w:rFonts w:ascii="Calibri" w:hAnsi="Calibri"/>
          <w:b w:val="0"/>
        </w:rPr>
      </w:pPr>
    </w:p>
    <w:p w:rsidR="00273B12" w:rsidRPr="00B173DC" w:rsidRDefault="00273B12" w:rsidP="00273B12">
      <w:pPr>
        <w:pStyle w:val="KOPbijlagen"/>
        <w:rPr>
          <w:rFonts w:ascii="Calibri" w:hAnsi="Calibri"/>
          <w:b w:val="0"/>
        </w:rPr>
      </w:pPr>
    </w:p>
    <w:p w:rsidR="00273B12" w:rsidRPr="00B173DC" w:rsidRDefault="00273B12" w:rsidP="00273B12">
      <w:pPr>
        <w:pStyle w:val="KOPbijlagen"/>
        <w:rPr>
          <w:rFonts w:ascii="Calibri" w:hAnsi="Calibri"/>
          <w:b w:val="0"/>
        </w:rPr>
      </w:pPr>
    </w:p>
    <w:p w:rsidR="00273B12" w:rsidRPr="00B173DC" w:rsidRDefault="00273B12" w:rsidP="00273B12">
      <w:pPr>
        <w:pStyle w:val="KOPbijlagen"/>
        <w:rPr>
          <w:rFonts w:ascii="Calibri" w:hAnsi="Calibri"/>
          <w:b w:val="0"/>
        </w:rPr>
      </w:pPr>
    </w:p>
    <w:p w:rsidR="00273B12" w:rsidRDefault="00273B12" w:rsidP="00273B12">
      <w:pPr>
        <w:pStyle w:val="KOPbijlagen"/>
        <w:rPr>
          <w:rFonts w:ascii="Calibri" w:hAnsi="Calibri"/>
          <w:b w:val="0"/>
        </w:rPr>
      </w:pPr>
    </w:p>
    <w:p w:rsidR="00273B12" w:rsidRDefault="00273B12" w:rsidP="00273B12">
      <w:pPr>
        <w:pStyle w:val="KOPbijlagen"/>
        <w:rPr>
          <w:rFonts w:ascii="Calibri" w:hAnsi="Calibri"/>
          <w:b w:val="0"/>
        </w:rPr>
      </w:pPr>
    </w:p>
    <w:p w:rsidR="00273B12" w:rsidRPr="00B173DC" w:rsidRDefault="00273B12" w:rsidP="00273B12">
      <w:pPr>
        <w:pStyle w:val="KOPbijlagen"/>
        <w:rPr>
          <w:rFonts w:ascii="Calibri" w:hAnsi="Calibri"/>
          <w:b w:val="0"/>
        </w:rPr>
      </w:pPr>
    </w:p>
    <w:p w:rsidR="00273B12" w:rsidRPr="00B173DC" w:rsidRDefault="00273B12" w:rsidP="00273B12">
      <w:pPr>
        <w:pStyle w:val="KOPbijlagen"/>
        <w:rPr>
          <w:rFonts w:ascii="Calibri" w:hAnsi="Calibri"/>
          <w:b w:val="0"/>
        </w:rPr>
      </w:pPr>
    </w:p>
    <w:p w:rsidR="00273B12" w:rsidRPr="00B173DC" w:rsidRDefault="00273B12" w:rsidP="00273B12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273B12" w:rsidRPr="00B173DC" w:rsidTr="008469CA">
        <w:tc>
          <w:tcPr>
            <w:tcW w:w="2039" w:type="pct"/>
            <w:vAlign w:val="center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73B12" w:rsidRPr="00B173DC" w:rsidTr="008469CA">
        <w:tc>
          <w:tcPr>
            <w:tcW w:w="2039" w:type="pct"/>
            <w:vAlign w:val="center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73B12" w:rsidRPr="00B173DC" w:rsidTr="008469CA">
        <w:tc>
          <w:tcPr>
            <w:tcW w:w="2039" w:type="pct"/>
            <w:vAlign w:val="center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73B12" w:rsidRPr="00B173DC" w:rsidTr="008469CA">
        <w:tc>
          <w:tcPr>
            <w:tcW w:w="2039" w:type="pct"/>
            <w:vAlign w:val="center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73B12" w:rsidRPr="00B173DC" w:rsidTr="008469CA">
        <w:tc>
          <w:tcPr>
            <w:tcW w:w="2039" w:type="pct"/>
            <w:vAlign w:val="center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273B12" w:rsidRDefault="00273B12" w:rsidP="00273B12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273B12" w:rsidRPr="00180CE6" w:rsidRDefault="00273B12" w:rsidP="00273B12">
      <w:pPr>
        <w:pStyle w:val="Kop1"/>
        <w:rPr>
          <w:rFonts w:ascii="Calibri" w:hAnsi="Calibri" w:cs="Calibri"/>
          <w:sz w:val="24"/>
          <w:szCs w:val="24"/>
        </w:rPr>
      </w:pP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84420025"/>
      <w:r w:rsidRPr="00180CE6">
        <w:rPr>
          <w:rFonts w:ascii="Calibri" w:hAnsi="Calibri" w:cs="Calibri"/>
          <w:bCs/>
          <w:sz w:val="24"/>
          <w:szCs w:val="24"/>
        </w:rPr>
        <w:t>Bijlage B.3.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Gemeente</w:t>
      </w:r>
      <w:r w:rsidRPr="004C3EFE">
        <w:rPr>
          <w:rFonts w:ascii="Calibri" w:hAnsi="Calibri" w:cs="Calibri"/>
          <w:bCs/>
          <w:sz w:val="24"/>
          <w:szCs w:val="24"/>
          <w:lang w:val="nl-NL"/>
        </w:rPr>
        <w:t xml:space="preserve"> </w:t>
      </w:r>
      <w:bookmarkEnd w:id="6"/>
      <w:r>
        <w:rPr>
          <w:rFonts w:ascii="Calibri" w:hAnsi="Calibri" w:cs="Calibri"/>
          <w:bCs/>
          <w:sz w:val="24"/>
          <w:szCs w:val="24"/>
          <w:lang w:val="nl-NL"/>
        </w:rPr>
        <w:t xml:space="preserve">Land van Cuijk 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>Prijzenblad</w:t>
      </w:r>
      <w:bookmarkEnd w:id="7"/>
      <w:r w:rsidRPr="00180CE6">
        <w:rPr>
          <w:rFonts w:ascii="Calibri" w:hAnsi="Calibri" w:cs="Calibri"/>
          <w:sz w:val="24"/>
          <w:szCs w:val="24"/>
        </w:rPr>
        <w:t xml:space="preserve"> </w:t>
      </w:r>
    </w:p>
    <w:p w:rsidR="00273B12" w:rsidRDefault="00273B12" w:rsidP="00273B12">
      <w:pPr>
        <w:rPr>
          <w:rFonts w:ascii="Verdana" w:eastAsia="MS Mincho" w:hAnsi="Verdana" w:cs="Arial"/>
          <w:b/>
        </w:rPr>
      </w:pPr>
    </w:p>
    <w:p w:rsidR="00273B12" w:rsidRPr="008F578C" w:rsidRDefault="00273B12" w:rsidP="00273B12">
      <w:pPr>
        <w:jc w:val="both"/>
        <w:rPr>
          <w:rFonts w:ascii="Calibri" w:eastAsia="MS Mincho" w:hAnsi="Calibri" w:cs="Arial"/>
          <w:b/>
        </w:rPr>
      </w:pPr>
      <w:bookmarkStart w:id="8" w:name="_Toc459795831"/>
      <w:bookmarkStart w:id="9" w:name="_Toc525134237"/>
    </w:p>
    <w:p w:rsidR="00273B12" w:rsidRPr="008F578C" w:rsidRDefault="00273B12" w:rsidP="00273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273B12" w:rsidRDefault="00273B12" w:rsidP="00273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 w:rsidRPr="008F578C">
        <w:rPr>
          <w:rFonts w:ascii="Calibri" w:eastAsia="MS Mincho" w:hAnsi="Calibri" w:cs="Arial"/>
          <w:b/>
          <w:bCs/>
        </w:rPr>
        <w:t>Netto premie :</w:t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  <w:b/>
          <w:bCs/>
        </w:rPr>
        <w:t>€ ……..o/</w:t>
      </w:r>
      <w:proofErr w:type="spellStart"/>
      <w:r w:rsidRPr="008F578C">
        <w:rPr>
          <w:rFonts w:ascii="Calibri" w:eastAsia="MS Mincho" w:hAnsi="Calibri" w:cs="Arial"/>
          <w:b/>
          <w:bCs/>
        </w:rPr>
        <w:t>oo</w:t>
      </w:r>
      <w:proofErr w:type="spellEnd"/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 w:rsidRPr="008F578C">
        <w:rPr>
          <w:rFonts w:ascii="Calibri" w:eastAsia="MS Mincho" w:hAnsi="Calibri" w:cs="Arial"/>
          <w:b/>
          <w:bCs/>
        </w:rPr>
        <w:tab/>
        <w:t>(exclusief provisie en assurantie belasting</w:t>
      </w:r>
      <w:r>
        <w:rPr>
          <w:rFonts w:ascii="Calibri" w:eastAsia="MS Mincho" w:hAnsi="Calibri" w:cs="Arial"/>
          <w:b/>
          <w:bCs/>
        </w:rPr>
        <w:t xml:space="preserve"> en</w:t>
      </w:r>
    </w:p>
    <w:p w:rsidR="00273B12" w:rsidRPr="008F578C" w:rsidRDefault="00273B12" w:rsidP="00273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  <w:t>inclusief 2,5% Service Broker Charge)</w:t>
      </w:r>
    </w:p>
    <w:p w:rsidR="00273B12" w:rsidRPr="008F578C" w:rsidRDefault="00273B12" w:rsidP="00273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ab/>
      </w:r>
      <w:r w:rsidRPr="008F578C">
        <w:rPr>
          <w:rFonts w:ascii="Calibri" w:eastAsia="MS Mincho" w:hAnsi="Calibri" w:cs="Arial"/>
          <w:b/>
          <w:bCs/>
        </w:rPr>
        <w:tab/>
      </w:r>
      <w:r w:rsidRPr="008F578C">
        <w:rPr>
          <w:rFonts w:ascii="Calibri" w:eastAsia="MS Mincho" w:hAnsi="Calibri" w:cs="Arial"/>
          <w:b/>
          <w:bCs/>
        </w:rPr>
        <w:tab/>
      </w:r>
      <w:r w:rsidRPr="008F578C">
        <w:rPr>
          <w:rFonts w:ascii="Calibri" w:eastAsia="MS Mincho" w:hAnsi="Calibri" w:cs="Arial"/>
          <w:b/>
          <w:bCs/>
        </w:rPr>
        <w:tab/>
      </w:r>
      <w:r w:rsidRPr="008F578C">
        <w:rPr>
          <w:rFonts w:ascii="Calibri" w:eastAsia="MS Mincho" w:hAnsi="Calibri" w:cs="Arial"/>
          <w:b/>
          <w:bCs/>
        </w:rPr>
        <w:tab/>
      </w:r>
      <w:r w:rsidRPr="008F578C">
        <w:rPr>
          <w:rFonts w:ascii="Calibri" w:eastAsia="MS Mincho" w:hAnsi="Calibri" w:cs="Arial"/>
        </w:rPr>
        <w:tab/>
      </w:r>
    </w:p>
    <w:p w:rsidR="00273B12" w:rsidRPr="008F578C" w:rsidRDefault="00273B12" w:rsidP="00273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273B12" w:rsidRPr="008F578C" w:rsidRDefault="00273B12" w:rsidP="00273B12">
      <w:pPr>
        <w:rPr>
          <w:rFonts w:ascii="Calibri" w:eastAsia="MS Mincho" w:hAnsi="Calibri" w:cs="Arial"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Pr="000B5403" w:rsidRDefault="00273B12" w:rsidP="00273B12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 xml:space="preserve">Ondergetekende schrijft in op basis van minimumverzekeringsvoorwaarden zoals opgenomen in bijgevoegde Sluitnota (Bijlage </w:t>
      </w:r>
      <w:r w:rsidRPr="00314D83">
        <w:rPr>
          <w:rFonts w:ascii="Calibri" w:hAnsi="Calibri" w:cs="Arial"/>
          <w:bCs/>
        </w:rPr>
        <w:t>C.</w:t>
      </w:r>
      <w:r w:rsidRPr="000B5403">
        <w:rPr>
          <w:rFonts w:ascii="Calibri" w:hAnsi="Calibri" w:cs="Arial"/>
          <w:bCs/>
        </w:rPr>
        <w:t>1</w:t>
      </w:r>
      <w:r>
        <w:rPr>
          <w:rFonts w:ascii="Calibri" w:hAnsi="Calibri" w:cs="Arial"/>
          <w:bCs/>
        </w:rPr>
        <w:t>.</w:t>
      </w:r>
      <w:r w:rsidRPr="000B5403">
        <w:rPr>
          <w:rFonts w:ascii="Calibri" w:hAnsi="Calibri" w:cs="Arial"/>
          <w:bCs/>
        </w:rPr>
        <w:t>).</w:t>
      </w:r>
    </w:p>
    <w:p w:rsidR="00273B12" w:rsidRPr="00B173DC" w:rsidRDefault="00273B12" w:rsidP="00273B12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273B12" w:rsidRPr="00B173DC" w:rsidTr="008469CA">
        <w:tc>
          <w:tcPr>
            <w:tcW w:w="2039" w:type="pct"/>
            <w:vAlign w:val="center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73B12" w:rsidRPr="00B173DC" w:rsidTr="008469CA">
        <w:tc>
          <w:tcPr>
            <w:tcW w:w="2039" w:type="pct"/>
            <w:vAlign w:val="center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73B12" w:rsidRPr="00B173DC" w:rsidTr="008469CA">
        <w:tc>
          <w:tcPr>
            <w:tcW w:w="2039" w:type="pct"/>
            <w:vAlign w:val="center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73B12" w:rsidRPr="00B173DC" w:rsidTr="008469CA">
        <w:trPr>
          <w:trHeight w:val="324"/>
        </w:trPr>
        <w:tc>
          <w:tcPr>
            <w:tcW w:w="2039" w:type="pct"/>
            <w:vAlign w:val="center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73B12" w:rsidRPr="00B173DC" w:rsidTr="008469CA">
        <w:tc>
          <w:tcPr>
            <w:tcW w:w="2039" w:type="pct"/>
            <w:vAlign w:val="center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273B12" w:rsidRDefault="00273B12" w:rsidP="00273B12">
      <w:pPr>
        <w:pStyle w:val="Kop1"/>
        <w:rPr>
          <w:rFonts w:ascii="Calibri" w:hAnsi="Calibri" w:cs="Calibri"/>
          <w:sz w:val="24"/>
          <w:szCs w:val="24"/>
          <w:lang w:val="nl-NL"/>
        </w:rPr>
      </w:pPr>
    </w:p>
    <w:p w:rsidR="00273B12" w:rsidRDefault="00273B12" w:rsidP="00273B12">
      <w:pPr>
        <w:pStyle w:val="Kop1"/>
        <w:rPr>
          <w:rFonts w:ascii="Calibri" w:hAnsi="Calibri" w:cs="Calibri"/>
          <w:sz w:val="24"/>
          <w:szCs w:val="24"/>
          <w:lang w:val="nl-NL"/>
        </w:rPr>
      </w:pPr>
    </w:p>
    <w:p w:rsidR="00273B12" w:rsidRDefault="00273B12" w:rsidP="00273B12">
      <w:pPr>
        <w:pStyle w:val="Kop1"/>
        <w:rPr>
          <w:rFonts w:ascii="Calibri" w:hAnsi="Calibri" w:cs="Calibri"/>
          <w:sz w:val="24"/>
          <w:szCs w:val="24"/>
          <w:lang w:val="nl-NL"/>
        </w:rPr>
      </w:pPr>
    </w:p>
    <w:p w:rsidR="00273B12" w:rsidRDefault="00273B12" w:rsidP="00273B12">
      <w:pPr>
        <w:rPr>
          <w:lang w:eastAsia="x-none"/>
        </w:rPr>
      </w:pPr>
    </w:p>
    <w:p w:rsidR="00273B12" w:rsidRDefault="00273B12" w:rsidP="00273B12">
      <w:pPr>
        <w:rPr>
          <w:lang w:eastAsia="x-none"/>
        </w:rPr>
      </w:pPr>
    </w:p>
    <w:p w:rsidR="00273B12" w:rsidRDefault="00273B12" w:rsidP="00273B12">
      <w:pPr>
        <w:rPr>
          <w:lang w:eastAsia="x-none"/>
        </w:rPr>
      </w:pPr>
    </w:p>
    <w:p w:rsidR="00273B12" w:rsidRPr="00180CE6" w:rsidRDefault="00273B12" w:rsidP="00273B12">
      <w:pPr>
        <w:pStyle w:val="Kop1"/>
        <w:rPr>
          <w:rFonts w:ascii="Calibri" w:hAnsi="Calibri" w:cs="Calibri"/>
          <w:sz w:val="24"/>
          <w:szCs w:val="24"/>
        </w:rPr>
      </w:pPr>
      <w:bookmarkStart w:id="10" w:name="_Toc84420026"/>
      <w:r w:rsidRPr="00180CE6">
        <w:rPr>
          <w:rFonts w:ascii="Calibri" w:hAnsi="Calibri" w:cs="Calibri"/>
          <w:sz w:val="24"/>
          <w:szCs w:val="24"/>
          <w:lang w:val="nl-NL"/>
        </w:rPr>
        <w:lastRenderedPageBreak/>
        <w:t xml:space="preserve">Bijlage </w:t>
      </w:r>
      <w:r w:rsidRPr="00180CE6">
        <w:rPr>
          <w:rFonts w:ascii="Calibri" w:hAnsi="Calibri" w:cs="Calibri"/>
          <w:sz w:val="24"/>
          <w:szCs w:val="24"/>
        </w:rPr>
        <w:t>B.</w:t>
      </w:r>
      <w:r>
        <w:rPr>
          <w:rFonts w:ascii="Calibri" w:hAnsi="Calibri" w:cs="Calibri"/>
          <w:sz w:val="24"/>
          <w:szCs w:val="24"/>
          <w:lang w:val="nl-NL"/>
        </w:rPr>
        <w:t>4</w:t>
      </w:r>
      <w:r w:rsidRPr="00180CE6">
        <w:rPr>
          <w:rFonts w:ascii="Calibri" w:hAnsi="Calibri" w:cs="Calibri"/>
          <w:sz w:val="24"/>
          <w:szCs w:val="24"/>
        </w:rPr>
        <w:t>.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 </w:t>
      </w:r>
      <w:r w:rsidRPr="00180CE6">
        <w:rPr>
          <w:rFonts w:ascii="Calibri" w:hAnsi="Calibri" w:cs="Calibri"/>
          <w:sz w:val="24"/>
          <w:szCs w:val="24"/>
        </w:rPr>
        <w:t>Aard van de Inschrijving</w:t>
      </w:r>
      <w:bookmarkEnd w:id="8"/>
      <w:bookmarkEnd w:id="9"/>
      <w:bookmarkEnd w:id="10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11" w:name="_Toc364778515"/>
      <w:bookmarkStart w:id="12" w:name="_Toc459793600"/>
      <w:r w:rsidRPr="00180CE6">
        <w:rPr>
          <w:rFonts w:ascii="Calibri" w:hAnsi="Calibri" w:cs="Calibri"/>
          <w:sz w:val="24"/>
          <w:szCs w:val="24"/>
        </w:rPr>
        <w:instrText>Bijlage B.4 Aard van de Inschrijving</w:instrText>
      </w:r>
      <w:bookmarkEnd w:id="11"/>
      <w:bookmarkEnd w:id="12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273B12" w:rsidRDefault="00273B12" w:rsidP="00273B12">
      <w:pPr>
        <w:pStyle w:val="KOPbijlagen"/>
        <w:rPr>
          <w:rFonts w:ascii="Calibri" w:hAnsi="Calibri" w:cs="Arial"/>
          <w:bCs/>
        </w:rPr>
      </w:pPr>
    </w:p>
    <w:p w:rsidR="00273B12" w:rsidRPr="000B5403" w:rsidRDefault="00273B12" w:rsidP="00273B12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:rsidR="00273B12" w:rsidRPr="00B173DC" w:rsidRDefault="00273B12" w:rsidP="00273B12">
      <w:pPr>
        <w:pStyle w:val="KOPbijlagen"/>
        <w:rPr>
          <w:rFonts w:ascii="Calibri" w:hAnsi="Calibri" w:cs="Arial"/>
          <w:b w:val="0"/>
          <w:bCs/>
        </w:rPr>
      </w:pPr>
    </w:p>
    <w:p w:rsidR="00273B12" w:rsidRPr="00B173DC" w:rsidRDefault="00273B12" w:rsidP="00273B12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3"/>
      <w:r w:rsidRPr="00B173DC">
        <w:rPr>
          <w:rFonts w:ascii="Calibri" w:hAnsi="Calibri" w:cs="Arial"/>
          <w:b w:val="0"/>
          <w:bCs/>
        </w:rPr>
        <w:t xml:space="preserve"> namens de eigen maatschappij</w:t>
      </w:r>
    </w:p>
    <w:p w:rsidR="00273B12" w:rsidRPr="00B173DC" w:rsidRDefault="00273B12" w:rsidP="00273B12">
      <w:pPr>
        <w:pStyle w:val="KOPbijlagen"/>
        <w:rPr>
          <w:rFonts w:ascii="Calibri" w:hAnsi="Calibri" w:cs="Arial"/>
          <w:b w:val="0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4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:rsidR="00273B12" w:rsidRPr="00B173DC" w:rsidRDefault="00273B12" w:rsidP="00273B12">
      <w:pPr>
        <w:pStyle w:val="KOPbijlagen"/>
        <w:rPr>
          <w:rFonts w:ascii="Calibri" w:hAnsi="Calibri" w:cs="Arial"/>
          <w:b w:val="0"/>
          <w:bCs/>
        </w:rPr>
      </w:pPr>
    </w:p>
    <w:p w:rsidR="00273B12" w:rsidRPr="008F578C" w:rsidRDefault="00273B12" w:rsidP="00273B12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 xml:space="preserve">In onderstaand overzicht dient in geval van één of meerdere volmachten een opgave te worden verstrekt </w:t>
      </w:r>
      <w:r w:rsidRPr="008F578C">
        <w:rPr>
          <w:rFonts w:ascii="Calibri" w:eastAsia="MS Mincho" w:hAnsi="Calibri" w:cs="Times New Roman"/>
        </w:rPr>
        <w:tab/>
        <w:t>van volmachtgevers.</w:t>
      </w:r>
    </w:p>
    <w:p w:rsidR="00273B12" w:rsidRPr="008F578C" w:rsidRDefault="00273B12" w:rsidP="00273B12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273B12" w:rsidRPr="008F578C" w:rsidTr="008469C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273B12" w:rsidRPr="008F578C" w:rsidRDefault="00273B12" w:rsidP="008469CA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273B12" w:rsidRPr="008F578C" w:rsidRDefault="00273B12" w:rsidP="008469CA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273B12" w:rsidRPr="008F578C" w:rsidTr="008469C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3B12" w:rsidRPr="008F578C" w:rsidRDefault="00273B12" w:rsidP="008469C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3B12" w:rsidRPr="008F578C" w:rsidRDefault="00273B12" w:rsidP="008469C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273B12" w:rsidRPr="008F578C" w:rsidTr="008469C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3B12" w:rsidRPr="008F578C" w:rsidRDefault="00273B12" w:rsidP="008469C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3B12" w:rsidRPr="008F578C" w:rsidRDefault="00273B12" w:rsidP="008469C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273B12" w:rsidRPr="008F578C" w:rsidTr="008469C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3B12" w:rsidRPr="008F578C" w:rsidRDefault="00273B12" w:rsidP="008469C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3B12" w:rsidRPr="008F578C" w:rsidRDefault="00273B12" w:rsidP="008469C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273B12" w:rsidRPr="008F578C" w:rsidTr="008469C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3B12" w:rsidRPr="008F578C" w:rsidRDefault="00273B12" w:rsidP="008469C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3B12" w:rsidRPr="008F578C" w:rsidRDefault="00273B12" w:rsidP="008469C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:rsidR="00273B12" w:rsidRPr="008F578C" w:rsidRDefault="00273B12" w:rsidP="00273B12">
      <w:pPr>
        <w:jc w:val="both"/>
        <w:rPr>
          <w:rFonts w:ascii="Calibri" w:eastAsia="MS Mincho" w:hAnsi="Calibri" w:cs="Times New Roman"/>
        </w:rPr>
      </w:pPr>
    </w:p>
    <w:p w:rsidR="00273B12" w:rsidRPr="008F578C" w:rsidRDefault="00273B12" w:rsidP="00273B12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:rsidR="00273B12" w:rsidRPr="008F578C" w:rsidRDefault="00273B12" w:rsidP="00273B12">
      <w:pPr>
        <w:jc w:val="both"/>
        <w:rPr>
          <w:rFonts w:ascii="Calibri" w:eastAsia="MS Mincho" w:hAnsi="Calibri" w:cs="Times New Roman"/>
        </w:rPr>
      </w:pPr>
    </w:p>
    <w:p w:rsidR="00273B12" w:rsidRPr="008F578C" w:rsidRDefault="00273B12" w:rsidP="00273B12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5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6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7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7"/>
    </w:p>
    <w:p w:rsidR="00273B12" w:rsidRPr="008F578C" w:rsidRDefault="00273B12" w:rsidP="00273B12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:rsidR="00273B12" w:rsidRPr="008F578C" w:rsidRDefault="00273B12" w:rsidP="00273B12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8"/>
      <w:r w:rsidRPr="008F578C">
        <w:rPr>
          <w:rFonts w:ascii="Calibri" w:eastAsia="MS Mincho" w:hAnsi="Calibri" w:cs="Times New Roman"/>
        </w:rPr>
        <w:t xml:space="preserve">  Nee</w:t>
      </w:r>
      <w:bookmarkEnd w:id="15"/>
    </w:p>
    <w:p w:rsidR="00273B12" w:rsidRDefault="00273B12" w:rsidP="00273B12">
      <w:pPr>
        <w:jc w:val="both"/>
        <w:rPr>
          <w:rFonts w:ascii="Times New Roman" w:eastAsia="MS Mincho" w:hAnsi="Times New Roman" w:cs="Times New Roman"/>
          <w:sz w:val="24"/>
        </w:rPr>
      </w:pPr>
    </w:p>
    <w:p w:rsidR="00273B12" w:rsidRPr="000B5403" w:rsidRDefault="00273B12" w:rsidP="00273B12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voor één of meer van onderstaande aandelen:</w:t>
      </w:r>
    </w:p>
    <w:p w:rsidR="00273B12" w:rsidRDefault="00273B12" w:rsidP="00273B12">
      <w:pPr>
        <w:pStyle w:val="KOPbijlagen"/>
        <w:rPr>
          <w:rFonts w:ascii="Calibri" w:hAnsi="Calibri" w:cs="Arial"/>
          <w:b w:val="0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Selectievakje7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9"/>
      <w:r w:rsidRPr="00B173DC">
        <w:rPr>
          <w:rFonts w:ascii="Calibri" w:hAnsi="Calibri" w:cs="Arial"/>
          <w:b w:val="0"/>
          <w:bCs/>
        </w:rPr>
        <w:t xml:space="preserve"> als gegadigde dienstverlener voor  </w:t>
      </w:r>
      <w:r>
        <w:rPr>
          <w:rFonts w:ascii="Calibri" w:hAnsi="Calibri" w:cs="Arial"/>
          <w:b w:val="0"/>
          <w:bCs/>
        </w:rPr>
        <w:t>………….% van het aangeboden risico in  rol van:</w:t>
      </w:r>
    </w:p>
    <w:p w:rsidR="00273B12" w:rsidRDefault="00273B12" w:rsidP="00273B12">
      <w:pPr>
        <w:pStyle w:val="KOPbijlagen"/>
        <w:rPr>
          <w:rFonts w:ascii="Calibri" w:hAnsi="Calibri" w:cs="Arial"/>
          <w:b w:val="0"/>
          <w:bCs/>
        </w:rPr>
      </w:pPr>
    </w:p>
    <w:p w:rsidR="00273B12" w:rsidRPr="00B173DC" w:rsidRDefault="00273B12" w:rsidP="00273B12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>leidend/volgend/ leiden of volgend * (doorhalen wat niet van toepassing is)</w:t>
      </w:r>
    </w:p>
    <w:p w:rsidR="00273B12" w:rsidRDefault="00273B12" w:rsidP="00273B12">
      <w:pPr>
        <w:pStyle w:val="KOPbijlagen"/>
        <w:rPr>
          <w:rFonts w:ascii="Calibri" w:hAnsi="Calibri" w:cs="Arial"/>
          <w:b w:val="0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 w:val="0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 w:val="0"/>
          <w:bCs/>
        </w:rPr>
      </w:pPr>
    </w:p>
    <w:p w:rsidR="00273B12" w:rsidRPr="000B5403" w:rsidRDefault="00273B12" w:rsidP="00273B12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:rsidR="00273B12" w:rsidRPr="00B173DC" w:rsidRDefault="00273B12" w:rsidP="00273B12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273B12" w:rsidRPr="00B173DC" w:rsidTr="008469CA">
        <w:tc>
          <w:tcPr>
            <w:tcW w:w="2039" w:type="pct"/>
            <w:vAlign w:val="center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73B12" w:rsidRPr="00B173DC" w:rsidTr="008469CA">
        <w:tc>
          <w:tcPr>
            <w:tcW w:w="2039" w:type="pct"/>
            <w:vAlign w:val="center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73B12" w:rsidRPr="00B173DC" w:rsidTr="008469CA">
        <w:tc>
          <w:tcPr>
            <w:tcW w:w="2039" w:type="pct"/>
            <w:vAlign w:val="center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73B12" w:rsidRPr="00B173DC" w:rsidTr="008469CA">
        <w:tc>
          <w:tcPr>
            <w:tcW w:w="2039" w:type="pct"/>
            <w:vAlign w:val="center"/>
          </w:tcPr>
          <w:p w:rsidR="00273B12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73B12" w:rsidRPr="00B173DC" w:rsidTr="008469CA">
        <w:tc>
          <w:tcPr>
            <w:tcW w:w="2039" w:type="pct"/>
            <w:vAlign w:val="center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73B12" w:rsidRPr="00B173DC" w:rsidRDefault="00273B12" w:rsidP="008469C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273B12" w:rsidRDefault="00273B12" w:rsidP="00273B12">
      <w:pPr>
        <w:pStyle w:val="KOPbijlagen"/>
        <w:rPr>
          <w:rFonts w:ascii="Calibri" w:hAnsi="Calibri" w:cs="Arial"/>
          <w:b w:val="0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 w:val="0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 w:val="0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 w:val="0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 w:val="0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 w:val="0"/>
          <w:bCs/>
        </w:rPr>
      </w:pPr>
    </w:p>
    <w:p w:rsidR="00273B12" w:rsidRDefault="00273B12" w:rsidP="00273B12">
      <w:pPr>
        <w:pStyle w:val="KOPbijlagen"/>
        <w:rPr>
          <w:rFonts w:ascii="Calibri" w:hAnsi="Calibri" w:cs="Arial"/>
          <w:b w:val="0"/>
          <w:bCs/>
        </w:rPr>
      </w:pPr>
      <w:bookmarkStart w:id="20" w:name="_GoBack"/>
      <w:bookmarkEnd w:id="20"/>
    </w:p>
    <w:sectPr w:rsidR="00273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B12"/>
    <w:rsid w:val="00273B12"/>
    <w:rsid w:val="00FD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BFBE03-A301-4D3C-8488-1B006A902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73B12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273B12"/>
    <w:pPr>
      <w:outlineLvl w:val="0"/>
    </w:pPr>
    <w:rPr>
      <w:rFonts w:cs="Times New Roman"/>
      <w:b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3B12"/>
    <w:rPr>
      <w:rFonts w:ascii="Trebuchet MS" w:eastAsia="Times New Roman" w:hAnsi="Trebuchet MS" w:cs="Times New Roman"/>
      <w:b/>
      <w:sz w:val="20"/>
      <w:szCs w:val="20"/>
      <w:lang w:val="x-none" w:eastAsia="x-none"/>
    </w:rPr>
  </w:style>
  <w:style w:type="paragraph" w:customStyle="1" w:styleId="KOPbijlagen">
    <w:name w:val="KOP bijlagen"/>
    <w:basedOn w:val="Standaard"/>
    <w:qFormat/>
    <w:rsid w:val="00273B1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Nyenborgh Group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2021-10-06T11:45:00Z</dcterms:created>
  <dcterms:modified xsi:type="dcterms:W3CDTF">2021-10-06T11:46:00Z</dcterms:modified>
</cp:coreProperties>
</file>