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2772"/>
      </w:tblGrid>
      <w:tr w:rsidR="00E10D17" w:rsidRPr="00D405FF" w:rsidTr="00474F2B">
        <w:tc>
          <w:tcPr>
            <w:tcW w:w="5954" w:type="dxa"/>
            <w:shd w:val="clear" w:color="auto" w:fill="D9D9D9"/>
          </w:tcPr>
          <w:p w:rsidR="00E10D17" w:rsidRPr="00D405FF" w:rsidRDefault="00E10D17" w:rsidP="00D33589">
            <w:pPr>
              <w:keepNext/>
              <w:tabs>
                <w:tab w:val="center" w:pos="4703"/>
                <w:tab w:val="right" w:pos="9406"/>
              </w:tabs>
              <w:spacing w:before="60" w:after="60"/>
              <w:jc w:val="both"/>
              <w:rPr>
                <w:rFonts w:ascii="Arial" w:eastAsia="MS Mincho" w:hAnsi="Arial" w:cs="Arial"/>
                <w:b/>
              </w:rPr>
            </w:pPr>
            <w:r w:rsidRPr="00D405FF">
              <w:rPr>
                <w:rFonts w:ascii="Arial" w:eastAsia="MS Mincho" w:hAnsi="Arial" w:cs="Arial"/>
                <w:b/>
              </w:rPr>
              <w:t>Fase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D9D9D9"/>
          </w:tcPr>
          <w:p w:rsidR="00E10D17" w:rsidRPr="00D405FF" w:rsidRDefault="00E10D17" w:rsidP="00D33589">
            <w:pPr>
              <w:tabs>
                <w:tab w:val="center" w:pos="4703"/>
                <w:tab w:val="right" w:pos="9406"/>
              </w:tabs>
              <w:spacing w:before="60" w:after="60"/>
              <w:jc w:val="both"/>
              <w:rPr>
                <w:rFonts w:ascii="Arial" w:eastAsia="MS Mincho" w:hAnsi="Arial" w:cs="Arial"/>
                <w:b/>
              </w:rPr>
            </w:pPr>
            <w:r w:rsidRPr="00D405FF">
              <w:rPr>
                <w:rFonts w:ascii="Arial" w:eastAsia="MS Mincho" w:hAnsi="Arial" w:cs="Arial"/>
                <w:b/>
              </w:rPr>
              <w:t>(Eind-) datum</w:t>
            </w:r>
            <w:r w:rsidR="00474F2B">
              <w:rPr>
                <w:rFonts w:ascii="Arial" w:eastAsia="MS Mincho" w:hAnsi="Arial" w:cs="Arial"/>
                <w:b/>
              </w:rPr>
              <w:t xml:space="preserve"> </w:t>
            </w:r>
          </w:p>
        </w:tc>
      </w:tr>
      <w:tr w:rsidR="00E10D17" w:rsidRPr="00D405FF" w:rsidTr="00474F2B">
        <w:tc>
          <w:tcPr>
            <w:tcW w:w="5954" w:type="dxa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jc w:val="both"/>
              <w:rPr>
                <w:rFonts w:ascii="Arial" w:eastAsia="MS Mincho" w:hAnsi="Arial" w:cs="Arial"/>
              </w:rPr>
            </w:pPr>
            <w:r w:rsidRPr="00D405FF">
              <w:rPr>
                <w:rFonts w:ascii="Arial" w:eastAsia="MS Mincho" w:hAnsi="Arial" w:cs="Arial"/>
              </w:rPr>
              <w:t>Publicatie</w:t>
            </w:r>
            <w:r w:rsidRPr="00D405FF">
              <w:rPr>
                <w:rFonts w:ascii="Arial" w:eastAsia="MS Mincho" w:hAnsi="Arial" w:cs="Arial"/>
              </w:rPr>
              <w:tab/>
            </w:r>
          </w:p>
        </w:tc>
        <w:tc>
          <w:tcPr>
            <w:tcW w:w="2772" w:type="dxa"/>
            <w:shd w:val="clear" w:color="auto" w:fill="auto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29-1-2021</w:t>
            </w:r>
          </w:p>
        </w:tc>
      </w:tr>
      <w:tr w:rsidR="00E10D17" w:rsidRPr="00D405FF" w:rsidTr="00474F2B">
        <w:tc>
          <w:tcPr>
            <w:tcW w:w="5954" w:type="dxa"/>
            <w:vAlign w:val="bottom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 w:rsidRPr="00D405FF">
              <w:rPr>
                <w:rFonts w:ascii="Arial" w:eastAsia="MS Mincho" w:hAnsi="Arial" w:cs="Arial"/>
              </w:rPr>
              <w:t xml:space="preserve">Indienen vragen </w:t>
            </w:r>
            <w:r>
              <w:rPr>
                <w:rFonts w:ascii="Arial" w:eastAsia="MS Mincho" w:hAnsi="Arial" w:cs="Arial"/>
              </w:rPr>
              <w:t>voor eerste Nota van Inlichtingen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12-2-2021</w:t>
            </w:r>
          </w:p>
        </w:tc>
      </w:tr>
      <w:tr w:rsidR="00E10D17" w:rsidRPr="00D405FF" w:rsidTr="00474F2B">
        <w:tc>
          <w:tcPr>
            <w:tcW w:w="5954" w:type="dxa"/>
            <w:vAlign w:val="bottom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 w:rsidRPr="00D405FF">
              <w:rPr>
                <w:rFonts w:ascii="Arial" w:eastAsia="MS Mincho" w:hAnsi="Arial" w:cs="Arial"/>
              </w:rPr>
              <w:t xml:space="preserve">Verzenden </w:t>
            </w:r>
            <w:r>
              <w:rPr>
                <w:rFonts w:ascii="Arial" w:eastAsia="MS Mincho" w:hAnsi="Arial" w:cs="Arial"/>
              </w:rPr>
              <w:t xml:space="preserve">eerste </w:t>
            </w:r>
            <w:r w:rsidRPr="00D405FF">
              <w:rPr>
                <w:rFonts w:ascii="Arial" w:eastAsia="MS Mincho" w:hAnsi="Arial" w:cs="Arial"/>
              </w:rPr>
              <w:t xml:space="preserve">Nota van Inlichtingen 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Ma. 1-3</w:t>
            </w:r>
            <w:r>
              <w:rPr>
                <w:rFonts w:ascii="Arial" w:eastAsia="MS Mincho" w:hAnsi="Arial" w:cs="Arial"/>
              </w:rPr>
              <w:t>-2021</w:t>
            </w:r>
          </w:p>
        </w:tc>
      </w:tr>
      <w:tr w:rsidR="00E10D17" w:rsidRPr="00D405FF" w:rsidTr="00474F2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Eventueel i</w:t>
            </w:r>
            <w:r w:rsidRPr="00D405FF">
              <w:rPr>
                <w:rFonts w:ascii="Arial" w:eastAsia="MS Mincho" w:hAnsi="Arial" w:cs="Arial"/>
              </w:rPr>
              <w:t xml:space="preserve">ndienen vragen </w:t>
            </w:r>
            <w:r>
              <w:rPr>
                <w:rFonts w:ascii="Arial" w:eastAsia="MS Mincho" w:hAnsi="Arial" w:cs="Arial"/>
              </w:rPr>
              <w:t>bij niet eerder bekende tegenstrijdigheden,</w:t>
            </w:r>
            <w:r w:rsidR="00474F2B">
              <w:rPr>
                <w:rFonts w:ascii="Arial" w:eastAsia="MS Mincho" w:hAnsi="Arial" w:cs="Arial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onduidelijkheden en/of onjuistheden voor tweede Nota van Inlichtingen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Wo. </w:t>
            </w:r>
            <w:r>
              <w:rPr>
                <w:rFonts w:ascii="Arial" w:eastAsia="MS Mincho" w:hAnsi="Arial" w:cs="Arial"/>
              </w:rPr>
              <w:t>1</w:t>
            </w:r>
            <w:r>
              <w:rPr>
                <w:rFonts w:ascii="Arial" w:eastAsia="MS Mincho" w:hAnsi="Arial" w:cs="Arial"/>
              </w:rPr>
              <w:t>0</w:t>
            </w:r>
            <w:r>
              <w:rPr>
                <w:rFonts w:ascii="Arial" w:eastAsia="MS Mincho" w:hAnsi="Arial" w:cs="Arial"/>
              </w:rPr>
              <w:t>-3-2021</w:t>
            </w:r>
          </w:p>
        </w:tc>
      </w:tr>
      <w:tr w:rsidR="00E10D17" w:rsidRPr="00D405FF" w:rsidTr="00474F2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V</w:t>
            </w:r>
            <w:r w:rsidRPr="00D405FF">
              <w:rPr>
                <w:rFonts w:ascii="Arial" w:eastAsia="MS Mincho" w:hAnsi="Arial" w:cs="Arial"/>
              </w:rPr>
              <w:t xml:space="preserve">erzenden </w:t>
            </w:r>
            <w:r>
              <w:rPr>
                <w:rFonts w:ascii="Arial" w:eastAsia="MS Mincho" w:hAnsi="Arial" w:cs="Arial"/>
              </w:rPr>
              <w:t xml:space="preserve">tweede </w:t>
            </w:r>
            <w:r w:rsidRPr="00D405FF">
              <w:rPr>
                <w:rFonts w:ascii="Arial" w:eastAsia="MS Mincho" w:hAnsi="Arial" w:cs="Arial"/>
              </w:rPr>
              <w:t xml:space="preserve">Nota van Inlichtingen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Vr. 19</w:t>
            </w:r>
            <w:r>
              <w:rPr>
                <w:rFonts w:ascii="Arial" w:eastAsia="MS Mincho" w:hAnsi="Arial" w:cs="Arial"/>
              </w:rPr>
              <w:t>-3-2021</w:t>
            </w:r>
          </w:p>
        </w:tc>
      </w:tr>
      <w:tr w:rsidR="00E10D17" w:rsidRPr="00D405FF" w:rsidTr="00474F2B"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Sluitingsdatum indiening I</w:t>
            </w:r>
            <w:r w:rsidRPr="00D405FF">
              <w:rPr>
                <w:rFonts w:ascii="Arial" w:eastAsia="MS Mincho" w:hAnsi="Arial" w:cs="Arial"/>
              </w:rPr>
              <w:t>nschrijvingen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Wo 31</w:t>
            </w:r>
            <w:r>
              <w:rPr>
                <w:rFonts w:ascii="Arial" w:eastAsia="MS Mincho" w:hAnsi="Arial" w:cs="Arial"/>
              </w:rPr>
              <w:t>-3-2021</w:t>
            </w:r>
          </w:p>
        </w:tc>
      </w:tr>
      <w:tr w:rsidR="00E10D17" w:rsidRPr="00D405FF" w:rsidTr="00474F2B"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Presentatie/Demo</w:t>
            </w:r>
            <w:bookmarkStart w:id="0" w:name="_GoBack"/>
            <w:bookmarkEnd w:id="0"/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474F2B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Ma. 12</w:t>
            </w:r>
            <w:r w:rsidR="00E10D17">
              <w:rPr>
                <w:rFonts w:ascii="Arial" w:eastAsia="MS Mincho" w:hAnsi="Arial" w:cs="Arial"/>
              </w:rPr>
              <w:t>-4</w:t>
            </w:r>
            <w:r w:rsidR="00E10D17">
              <w:rPr>
                <w:rFonts w:ascii="Arial" w:eastAsia="MS Mincho" w:hAnsi="Arial" w:cs="Arial"/>
              </w:rPr>
              <w:t xml:space="preserve"> en </w:t>
            </w:r>
            <w:r>
              <w:rPr>
                <w:rFonts w:ascii="Arial" w:eastAsia="MS Mincho" w:hAnsi="Arial" w:cs="Arial"/>
              </w:rPr>
              <w:t>Di. 13</w:t>
            </w:r>
            <w:r w:rsidR="00E10D17">
              <w:rPr>
                <w:rFonts w:ascii="Arial" w:eastAsia="MS Mincho" w:hAnsi="Arial" w:cs="Arial"/>
              </w:rPr>
              <w:t>-4</w:t>
            </w:r>
            <w:r w:rsidR="00E10D17">
              <w:rPr>
                <w:rFonts w:ascii="Arial" w:eastAsia="MS Mincho" w:hAnsi="Arial" w:cs="Arial"/>
              </w:rPr>
              <w:t>-2021</w:t>
            </w:r>
          </w:p>
        </w:tc>
      </w:tr>
      <w:tr w:rsidR="00E10D17" w:rsidRPr="00D405FF" w:rsidTr="00474F2B"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:rsidR="00E10D17" w:rsidRPr="00474F2B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 w:rsidRPr="00474F2B">
              <w:rPr>
                <w:rFonts w:ascii="Arial" w:eastAsia="MS Mincho" w:hAnsi="Arial" w:cs="Arial"/>
              </w:rPr>
              <w:t>Beoordelen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Default="00474F2B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Wo. 14-4 </w:t>
            </w:r>
            <w:proofErr w:type="spellStart"/>
            <w:r>
              <w:rPr>
                <w:rFonts w:ascii="Arial" w:eastAsia="MS Mincho" w:hAnsi="Arial" w:cs="Arial"/>
              </w:rPr>
              <w:t>tm</w:t>
            </w:r>
            <w:proofErr w:type="spellEnd"/>
            <w:r>
              <w:rPr>
                <w:rFonts w:ascii="Arial" w:eastAsia="MS Mincho" w:hAnsi="Arial" w:cs="Arial"/>
              </w:rPr>
              <w:t xml:space="preserve"> Wo. 21</w:t>
            </w:r>
            <w:r w:rsidR="00E10D17">
              <w:rPr>
                <w:rFonts w:ascii="Arial" w:eastAsia="MS Mincho" w:hAnsi="Arial" w:cs="Arial"/>
              </w:rPr>
              <w:t>-4</w:t>
            </w:r>
            <w:r>
              <w:rPr>
                <w:rFonts w:ascii="Arial" w:eastAsia="MS Mincho" w:hAnsi="Arial" w:cs="Arial"/>
              </w:rPr>
              <w:t>-2021</w:t>
            </w:r>
          </w:p>
        </w:tc>
      </w:tr>
      <w:tr w:rsidR="00E10D17" w:rsidRPr="00D405FF" w:rsidTr="00474F2B"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 w:rsidRPr="00D405FF">
              <w:rPr>
                <w:rFonts w:ascii="Arial" w:eastAsia="MS Mincho" w:hAnsi="Arial" w:cs="Arial"/>
              </w:rPr>
              <w:t xml:space="preserve">Verzenden </w:t>
            </w:r>
            <w:r>
              <w:rPr>
                <w:rFonts w:ascii="Arial" w:eastAsia="MS Mincho" w:hAnsi="Arial" w:cs="Arial"/>
              </w:rPr>
              <w:t xml:space="preserve">voorlopige </w:t>
            </w:r>
            <w:r w:rsidRPr="00D405FF">
              <w:rPr>
                <w:rFonts w:ascii="Arial" w:eastAsia="MS Mincho" w:hAnsi="Arial" w:cs="Arial"/>
              </w:rPr>
              <w:t>gunningsbeslissing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22</w:t>
            </w:r>
            <w:r>
              <w:rPr>
                <w:rFonts w:ascii="Arial" w:eastAsia="MS Mincho" w:hAnsi="Arial" w:cs="Arial"/>
              </w:rPr>
              <w:t>-4-2021</w:t>
            </w:r>
          </w:p>
        </w:tc>
      </w:tr>
      <w:tr w:rsidR="00E10D17" w:rsidRPr="00D405FF" w:rsidTr="00474F2B">
        <w:tc>
          <w:tcPr>
            <w:tcW w:w="5954" w:type="dxa"/>
            <w:vAlign w:val="bottom"/>
          </w:tcPr>
          <w:p w:rsidR="00E10D17" w:rsidRPr="00040CCE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 w:rsidRPr="00040CCE">
              <w:rPr>
                <w:rFonts w:ascii="Arial" w:eastAsia="MS Mincho" w:hAnsi="Arial" w:cs="Arial"/>
              </w:rPr>
              <w:t>Inleveren bewijsstukken (binnen 7 kalenderdagen)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</w:p>
        </w:tc>
      </w:tr>
      <w:tr w:rsidR="00E10D17" w:rsidRPr="00D405FF" w:rsidTr="00474F2B">
        <w:tc>
          <w:tcPr>
            <w:tcW w:w="5954" w:type="dxa"/>
            <w:vAlign w:val="bottom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 w:rsidRPr="00D405FF">
              <w:rPr>
                <w:rFonts w:ascii="Arial" w:eastAsia="MS Mincho" w:hAnsi="Arial" w:cs="Arial"/>
              </w:rPr>
              <w:t xml:space="preserve">Afloop stand </w:t>
            </w:r>
            <w:proofErr w:type="spellStart"/>
            <w:r w:rsidRPr="00D405FF">
              <w:rPr>
                <w:rFonts w:ascii="Arial" w:eastAsia="MS Mincho" w:hAnsi="Arial" w:cs="Arial"/>
              </w:rPr>
              <w:t>still</w:t>
            </w:r>
            <w:proofErr w:type="spellEnd"/>
            <w:r w:rsidRPr="00D405FF">
              <w:rPr>
                <w:rFonts w:ascii="Arial" w:eastAsia="MS Mincho" w:hAnsi="Arial" w:cs="Arial"/>
              </w:rPr>
              <w:t xml:space="preserve"> periode</w:t>
            </w:r>
            <w:r>
              <w:rPr>
                <w:rFonts w:ascii="Arial" w:eastAsia="MS Mincho" w:hAnsi="Arial" w:cs="Arial"/>
              </w:rPr>
              <w:t xml:space="preserve"> (bezwaarperiode van minimaal 20 dagen)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23</w:t>
            </w:r>
            <w:r>
              <w:rPr>
                <w:rFonts w:ascii="Arial" w:eastAsia="MS Mincho" w:hAnsi="Arial" w:cs="Arial"/>
              </w:rPr>
              <w:t>-4</w:t>
            </w:r>
            <w:r>
              <w:rPr>
                <w:rFonts w:ascii="Arial" w:eastAsia="MS Mincho" w:hAnsi="Arial" w:cs="Arial"/>
              </w:rPr>
              <w:t xml:space="preserve"> </w:t>
            </w:r>
            <w:proofErr w:type="spellStart"/>
            <w:r>
              <w:rPr>
                <w:rFonts w:ascii="Arial" w:eastAsia="MS Mincho" w:hAnsi="Arial" w:cs="Arial"/>
              </w:rPr>
              <w:t>tm</w:t>
            </w:r>
            <w:proofErr w:type="spellEnd"/>
            <w:r>
              <w:rPr>
                <w:rFonts w:ascii="Arial" w:eastAsia="MS Mincho" w:hAnsi="Arial" w:cs="Arial"/>
              </w:rPr>
              <w:t xml:space="preserve"> 13-5</w:t>
            </w:r>
          </w:p>
        </w:tc>
      </w:tr>
      <w:tr w:rsidR="00E10D17" w:rsidRPr="00D405FF" w:rsidTr="00474F2B">
        <w:tc>
          <w:tcPr>
            <w:tcW w:w="5954" w:type="dxa"/>
          </w:tcPr>
          <w:p w:rsidR="00E10D17" w:rsidRPr="00474F2B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 w:rsidRPr="00474F2B">
              <w:rPr>
                <w:rFonts w:ascii="Arial" w:eastAsia="MS Mincho" w:hAnsi="Arial" w:cs="Arial"/>
              </w:rPr>
              <w:t xml:space="preserve">Voorbereiding op </w:t>
            </w:r>
            <w:proofErr w:type="spellStart"/>
            <w:r w:rsidRPr="00474F2B">
              <w:rPr>
                <w:rFonts w:ascii="Arial" w:eastAsia="MS Mincho" w:hAnsi="Arial" w:cs="Arial"/>
              </w:rPr>
              <w:t>PoC</w:t>
            </w:r>
            <w:proofErr w:type="spellEnd"/>
            <w:r w:rsidR="00474F2B">
              <w:rPr>
                <w:rFonts w:ascii="Arial" w:eastAsia="MS Mincho" w:hAnsi="Arial" w:cs="Arial"/>
              </w:rPr>
              <w:t xml:space="preserve"> (ca. 3 weken)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474F2B" w:rsidRDefault="00474F2B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 w:rsidRPr="00474F2B">
              <w:rPr>
                <w:rFonts w:ascii="Arial" w:eastAsia="MS Mincho" w:hAnsi="Arial" w:cs="Arial"/>
              </w:rPr>
              <w:t xml:space="preserve">Vr.14-5 </w:t>
            </w:r>
            <w:proofErr w:type="spellStart"/>
            <w:r w:rsidRPr="00474F2B">
              <w:rPr>
                <w:rFonts w:ascii="Arial" w:eastAsia="MS Mincho" w:hAnsi="Arial" w:cs="Arial"/>
              </w:rPr>
              <w:t>tm</w:t>
            </w:r>
            <w:proofErr w:type="spellEnd"/>
            <w:r w:rsidRPr="00474F2B">
              <w:rPr>
                <w:rFonts w:ascii="Arial" w:eastAsia="MS Mincho" w:hAnsi="Arial" w:cs="Arial"/>
              </w:rPr>
              <w:t xml:space="preserve"> Wo.2-6</w:t>
            </w:r>
            <w:r>
              <w:rPr>
                <w:rFonts w:ascii="Arial" w:eastAsia="MS Mincho" w:hAnsi="Arial" w:cs="Arial"/>
              </w:rPr>
              <w:t>-2021</w:t>
            </w:r>
          </w:p>
        </w:tc>
      </w:tr>
      <w:tr w:rsidR="00E10D17" w:rsidRPr="00D405FF" w:rsidTr="00474F2B">
        <w:tc>
          <w:tcPr>
            <w:tcW w:w="5954" w:type="dxa"/>
          </w:tcPr>
          <w:p w:rsidR="00E10D17" w:rsidRPr="00040CCE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proofErr w:type="spellStart"/>
            <w:r w:rsidRPr="00040CCE">
              <w:rPr>
                <w:rFonts w:ascii="Arial" w:eastAsia="MS Mincho" w:hAnsi="Arial" w:cs="Arial"/>
              </w:rPr>
              <w:t>P</w:t>
            </w:r>
            <w:r>
              <w:rPr>
                <w:rFonts w:ascii="Arial" w:eastAsia="MS Mincho" w:hAnsi="Arial" w:cs="Arial"/>
              </w:rPr>
              <w:t>roof</w:t>
            </w:r>
            <w:proofErr w:type="spellEnd"/>
            <w:r>
              <w:rPr>
                <w:rFonts w:ascii="Arial" w:eastAsia="MS Mincho" w:hAnsi="Arial" w:cs="Arial"/>
              </w:rPr>
              <w:t xml:space="preserve"> of Concept (</w:t>
            </w:r>
            <w:proofErr w:type="spellStart"/>
            <w:r>
              <w:rPr>
                <w:rFonts w:ascii="Arial" w:eastAsia="MS Mincho" w:hAnsi="Arial" w:cs="Arial"/>
              </w:rPr>
              <w:t>PoC</w:t>
            </w:r>
            <w:proofErr w:type="spellEnd"/>
            <w:r>
              <w:rPr>
                <w:rFonts w:ascii="Arial" w:eastAsia="MS Mincho" w:hAnsi="Arial" w:cs="Arial"/>
              </w:rPr>
              <w:t>)</w:t>
            </w:r>
            <w:r>
              <w:rPr>
                <w:rFonts w:ascii="Arial" w:eastAsia="MS Mincho" w:hAnsi="Arial" w:cs="Arial"/>
              </w:rPr>
              <w:t xml:space="preserve"> (</w:t>
            </w:r>
            <w:r w:rsidR="00474F2B">
              <w:rPr>
                <w:rFonts w:ascii="Arial" w:eastAsia="MS Mincho" w:hAnsi="Arial" w:cs="Arial"/>
              </w:rPr>
              <w:t xml:space="preserve">ca. </w:t>
            </w:r>
            <w:r>
              <w:rPr>
                <w:rFonts w:ascii="Arial" w:eastAsia="MS Mincho" w:hAnsi="Arial" w:cs="Arial"/>
              </w:rPr>
              <w:t>4weken)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474F2B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Do.</w:t>
            </w:r>
            <w:r w:rsidR="00E10D17">
              <w:rPr>
                <w:rFonts w:ascii="Arial" w:eastAsia="MS Mincho" w:hAnsi="Arial" w:cs="Arial"/>
              </w:rPr>
              <w:t>3-6</w:t>
            </w:r>
            <w:r>
              <w:rPr>
                <w:rFonts w:ascii="Arial" w:eastAsia="MS Mincho" w:hAnsi="Arial" w:cs="Arial"/>
              </w:rPr>
              <w:t xml:space="preserve"> </w:t>
            </w:r>
            <w:r w:rsidR="00E10D17">
              <w:rPr>
                <w:rFonts w:ascii="Arial" w:eastAsia="MS Mincho" w:hAnsi="Arial" w:cs="Arial"/>
              </w:rPr>
              <w:t xml:space="preserve"> t/m </w:t>
            </w:r>
            <w:r>
              <w:rPr>
                <w:rFonts w:ascii="Arial" w:eastAsia="MS Mincho" w:hAnsi="Arial" w:cs="Arial"/>
              </w:rPr>
              <w:t>Do.</w:t>
            </w:r>
            <w:r w:rsidR="00E10D17">
              <w:rPr>
                <w:rFonts w:ascii="Arial" w:eastAsia="MS Mincho" w:hAnsi="Arial" w:cs="Arial"/>
              </w:rPr>
              <w:t>1-7-2021</w:t>
            </w:r>
          </w:p>
        </w:tc>
      </w:tr>
      <w:tr w:rsidR="00E10D17" w:rsidRPr="00D405FF" w:rsidTr="00474F2B">
        <w:tc>
          <w:tcPr>
            <w:tcW w:w="5954" w:type="dxa"/>
            <w:vAlign w:val="bottom"/>
          </w:tcPr>
          <w:p w:rsidR="00E10D17" w:rsidRPr="00D405FF" w:rsidRDefault="00E10D17" w:rsidP="00474F2B">
            <w:pPr>
              <w:keepNext/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Verzenden definitieve </w:t>
            </w:r>
            <w:proofErr w:type="spellStart"/>
            <w:r>
              <w:rPr>
                <w:rFonts w:ascii="Arial" w:eastAsia="MS Mincho" w:hAnsi="Arial" w:cs="Arial"/>
              </w:rPr>
              <w:t>guning</w:t>
            </w:r>
            <w:proofErr w:type="spellEnd"/>
            <w:r>
              <w:rPr>
                <w:rFonts w:ascii="Arial" w:eastAsia="MS Mincho" w:hAnsi="Arial" w:cs="Arial"/>
              </w:rPr>
              <w:t xml:space="preserve"> 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474F2B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Direct na akkoord op de </w:t>
            </w:r>
            <w:proofErr w:type="spellStart"/>
            <w:r>
              <w:rPr>
                <w:rFonts w:ascii="Arial" w:eastAsia="MS Mincho" w:hAnsi="Arial" w:cs="Arial"/>
              </w:rPr>
              <w:t>PoC</w:t>
            </w:r>
            <w:proofErr w:type="spellEnd"/>
          </w:p>
        </w:tc>
      </w:tr>
      <w:tr w:rsidR="00E10D17" w:rsidRPr="00D405FF" w:rsidTr="00474F2B">
        <w:tc>
          <w:tcPr>
            <w:tcW w:w="5954" w:type="dxa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Aanvang</w:t>
            </w:r>
            <w:r w:rsidRPr="00040CCE">
              <w:rPr>
                <w:rFonts w:ascii="Arial" w:eastAsia="MS Mincho" w:hAnsi="Arial" w:cs="Arial"/>
              </w:rPr>
              <w:t xml:space="preserve"> van de overeenkomst</w:t>
            </w:r>
          </w:p>
        </w:tc>
        <w:tc>
          <w:tcPr>
            <w:tcW w:w="2772" w:type="dxa"/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12-7-2021</w:t>
            </w:r>
          </w:p>
        </w:tc>
      </w:tr>
      <w:tr w:rsidR="00E10D17" w:rsidRPr="00D405FF" w:rsidTr="00474F2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Opstart implementatie</w:t>
            </w:r>
            <w:r w:rsidR="00474F2B">
              <w:rPr>
                <w:rFonts w:ascii="Arial" w:eastAsia="MS Mincho" w:hAnsi="Arial" w:cs="Arial"/>
              </w:rPr>
              <w:t xml:space="preserve"> (beoogde doorlooptijd 4 weken)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D17" w:rsidRPr="00D405FF" w:rsidRDefault="00E10D17" w:rsidP="00474F2B">
            <w:pPr>
              <w:tabs>
                <w:tab w:val="center" w:pos="4703"/>
                <w:tab w:val="right" w:pos="9406"/>
              </w:tabs>
              <w:spacing w:before="240" w:after="2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Direct na ondertekening overeenkomst</w:t>
            </w:r>
          </w:p>
        </w:tc>
      </w:tr>
    </w:tbl>
    <w:p w:rsidR="00474595" w:rsidRPr="00474595" w:rsidRDefault="00474595" w:rsidP="007E67DD"/>
    <w:sectPr w:rsidR="00474595" w:rsidRPr="00474595" w:rsidSect="00BE6A0E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D17" w:rsidRDefault="00E10D17" w:rsidP="00687763">
      <w:r>
        <w:separator/>
      </w:r>
    </w:p>
  </w:endnote>
  <w:endnote w:type="continuationSeparator" w:id="0">
    <w:p w:rsidR="00E10D17" w:rsidRDefault="00E10D17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763" w:rsidRDefault="006877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D17" w:rsidRDefault="00E10D17" w:rsidP="00687763">
      <w:r>
        <w:separator/>
      </w:r>
    </w:p>
  </w:footnote>
  <w:footnote w:type="continuationSeparator" w:id="0">
    <w:p w:rsidR="00E10D17" w:rsidRDefault="00E10D17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17"/>
    <w:rsid w:val="00043FE2"/>
    <w:rsid w:val="00145B4F"/>
    <w:rsid w:val="001656E4"/>
    <w:rsid w:val="002C212A"/>
    <w:rsid w:val="00333B0A"/>
    <w:rsid w:val="003814CA"/>
    <w:rsid w:val="00474595"/>
    <w:rsid w:val="00474F2B"/>
    <w:rsid w:val="00484034"/>
    <w:rsid w:val="004B74E5"/>
    <w:rsid w:val="0058363A"/>
    <w:rsid w:val="00640BC6"/>
    <w:rsid w:val="00687763"/>
    <w:rsid w:val="007E67DD"/>
    <w:rsid w:val="007F0A26"/>
    <w:rsid w:val="0081518F"/>
    <w:rsid w:val="008805FD"/>
    <w:rsid w:val="00950339"/>
    <w:rsid w:val="00951560"/>
    <w:rsid w:val="009E50DC"/>
    <w:rsid w:val="00A47959"/>
    <w:rsid w:val="00A70AFA"/>
    <w:rsid w:val="00A90876"/>
    <w:rsid w:val="00AB5327"/>
    <w:rsid w:val="00B31C12"/>
    <w:rsid w:val="00B32826"/>
    <w:rsid w:val="00B96C3E"/>
    <w:rsid w:val="00BE6A0E"/>
    <w:rsid w:val="00C51FB8"/>
    <w:rsid w:val="00C756AA"/>
    <w:rsid w:val="00C766D4"/>
    <w:rsid w:val="00D12E66"/>
    <w:rsid w:val="00D54005"/>
    <w:rsid w:val="00E10D17"/>
    <w:rsid w:val="00E23C15"/>
    <w:rsid w:val="00E24028"/>
    <w:rsid w:val="00E54887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5CB5"/>
  <w15:chartTrackingRefBased/>
  <w15:docId w15:val="{7758CF7E-4439-40B5-B7DF-76E29B45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10D17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ascii="Arial" w:hAnsi="Arial"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ascii="Arial" w:hAnsi="Arial"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rFonts w:ascii="Arial" w:hAnsi="Arial"/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rFonts w:ascii="Arial" w:hAnsi="Arial"/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rFonts w:ascii="Arial" w:hAnsi="Arial"/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  <w:rPr>
      <w:rFonts w:ascii="Arial" w:hAnsi="Arial"/>
    </w:r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rFonts w:ascii="Arial" w:hAnsi="Arial"/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ascii="Arial" w:hAnsi="Arial"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rFonts w:ascii="Arial" w:hAnsi="Arial"/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rFonts w:ascii="Arial" w:hAnsi="Arial"/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rFonts w:ascii="Arial" w:hAnsi="Arial"/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rFonts w:ascii="Arial" w:hAnsi="Arial"/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rFonts w:ascii="Arial" w:hAnsi="Arial"/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rFonts w:ascii="Arial" w:hAnsi="Arial"/>
      <w:b/>
      <w:color w:val="00A5C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E9056-9E91-473A-89B6-2AED0EE3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Overbeek, Dennis</dc:creator>
  <cp:keywords/>
  <dc:description/>
  <cp:lastModifiedBy>Overbeek, Dennis</cp:lastModifiedBy>
  <cp:revision>2</cp:revision>
  <dcterms:created xsi:type="dcterms:W3CDTF">2021-03-01T18:51:00Z</dcterms:created>
  <dcterms:modified xsi:type="dcterms:W3CDTF">2021-03-01T18:51:00Z</dcterms:modified>
</cp:coreProperties>
</file>