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F64189" w14:textId="525DBA17" w:rsidR="000022C9" w:rsidRDefault="000022C9" w:rsidP="008D5994">
      <w:pPr>
        <w:tabs>
          <w:tab w:val="left" w:pos="480"/>
          <w:tab w:val="left" w:pos="600"/>
          <w:tab w:val="left" w:pos="960"/>
          <w:tab w:val="left" w:pos="2040"/>
          <w:tab w:val="left" w:pos="4320"/>
          <w:tab w:val="left" w:pos="6480"/>
        </w:tabs>
        <w:suppressAutoHyphens/>
        <w:spacing w:line="360" w:lineRule="auto"/>
        <w:rPr>
          <w:rFonts w:ascii="Verdana" w:hAnsi="Verdana" w:cs="Arial"/>
          <w:b/>
          <w:sz w:val="16"/>
          <w:szCs w:val="16"/>
          <w:u w:val="single"/>
          <w:lang w:val="en-GB"/>
        </w:rPr>
      </w:pPr>
      <w:r w:rsidRPr="000022C9">
        <w:rPr>
          <w:rFonts w:ascii="Verdana" w:hAnsi="Verdana" w:cs="Arial"/>
          <w:b/>
          <w:noProof/>
          <w:sz w:val="16"/>
          <w:szCs w:val="16"/>
          <w:u w:val="single"/>
          <w:lang w:val="en-GB"/>
        </w:rPr>
        <mc:AlternateContent>
          <mc:Choice Requires="wps">
            <w:drawing>
              <wp:anchor distT="45720" distB="45720" distL="114300" distR="114300" simplePos="0" relativeHeight="251659264" behindDoc="0" locked="0" layoutInCell="1" allowOverlap="1" wp14:anchorId="70B8D7D3" wp14:editId="40D251F2">
                <wp:simplePos x="0" y="0"/>
                <wp:positionH relativeFrom="column">
                  <wp:posOffset>-5080</wp:posOffset>
                </wp:positionH>
                <wp:positionV relativeFrom="paragraph">
                  <wp:posOffset>185420</wp:posOffset>
                </wp:positionV>
                <wp:extent cx="6381750" cy="3667125"/>
                <wp:effectExtent l="0" t="0" r="19050" b="2857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3667125"/>
                        </a:xfrm>
                        <a:prstGeom prst="rect">
                          <a:avLst/>
                        </a:prstGeom>
                        <a:solidFill>
                          <a:srgbClr val="FFFFFF"/>
                        </a:solidFill>
                        <a:ln w="9525">
                          <a:solidFill>
                            <a:srgbClr val="000000"/>
                          </a:solidFill>
                          <a:miter lim="800000"/>
                          <a:headEnd/>
                          <a:tailEnd/>
                        </a:ln>
                      </wps:spPr>
                      <wps:txbx>
                        <w:txbxContent>
                          <w:p w14:paraId="7F7E293D" w14:textId="59BB4F7D" w:rsidR="00EB2F2C" w:rsidRPr="00602005" w:rsidRDefault="00EB2F2C" w:rsidP="000022C9">
                            <w:pPr>
                              <w:tabs>
                                <w:tab w:val="left" w:pos="480"/>
                                <w:tab w:val="left" w:pos="600"/>
                                <w:tab w:val="left" w:pos="960"/>
                                <w:tab w:val="left" w:pos="2040"/>
                                <w:tab w:val="left" w:pos="4320"/>
                                <w:tab w:val="left" w:pos="6480"/>
                              </w:tabs>
                              <w:suppressAutoHyphens/>
                              <w:spacing w:line="360" w:lineRule="auto"/>
                              <w:rPr>
                                <w:rFonts w:ascii="Verdana" w:hAnsi="Verdana" w:cs="Arial"/>
                                <w:b/>
                                <w:sz w:val="16"/>
                                <w:szCs w:val="16"/>
                                <w:u w:val="single"/>
                                <w:lang w:val="en-GB"/>
                              </w:rPr>
                            </w:pPr>
                            <w:r w:rsidRPr="00602005">
                              <w:rPr>
                                <w:rFonts w:ascii="Verdana" w:hAnsi="Verdana" w:cs="Arial"/>
                                <w:b/>
                                <w:sz w:val="16"/>
                                <w:szCs w:val="16"/>
                                <w:u w:val="single"/>
                                <w:lang w:val="en-GB"/>
                              </w:rPr>
                              <w:t>Instructions:</w:t>
                            </w:r>
                          </w:p>
                          <w:p w14:paraId="2600F309" w14:textId="77777777" w:rsidR="00EB2F2C" w:rsidRPr="00602005" w:rsidRDefault="00EB2F2C" w:rsidP="000022C9">
                            <w:pPr>
                              <w:pStyle w:val="Lijstalinea"/>
                              <w:numPr>
                                <w:ilvl w:val="0"/>
                                <w:numId w:val="8"/>
                              </w:numPr>
                              <w:tabs>
                                <w:tab w:val="left" w:pos="480"/>
                                <w:tab w:val="left" w:pos="600"/>
                                <w:tab w:val="left" w:pos="960"/>
                                <w:tab w:val="left" w:pos="2040"/>
                                <w:tab w:val="left" w:pos="4320"/>
                                <w:tab w:val="left" w:pos="6480"/>
                              </w:tabs>
                              <w:suppressAutoHyphens/>
                              <w:spacing w:line="360" w:lineRule="auto"/>
                              <w:rPr>
                                <w:rFonts w:ascii="Verdana" w:hAnsi="Verdana" w:cs="Arial"/>
                                <w:b/>
                                <w:sz w:val="16"/>
                                <w:szCs w:val="16"/>
                                <w:lang w:val="en-GB"/>
                              </w:rPr>
                            </w:pPr>
                            <w:r w:rsidRPr="00602005">
                              <w:rPr>
                                <w:rFonts w:ascii="Verdana" w:hAnsi="Verdana" w:cs="Arial"/>
                                <w:b/>
                                <w:sz w:val="16"/>
                                <w:szCs w:val="16"/>
                                <w:lang w:val="en-GB"/>
                              </w:rPr>
                              <w:t>Text/clauses preceded by ‘&lt;OPTIONAL&gt;’ are optional.</w:t>
                            </w:r>
                          </w:p>
                          <w:p w14:paraId="0D786D13" w14:textId="77777777" w:rsidR="00EB2F2C" w:rsidRPr="00602005" w:rsidRDefault="00EB2F2C" w:rsidP="000022C9">
                            <w:pPr>
                              <w:pStyle w:val="Lijstalinea"/>
                              <w:numPr>
                                <w:ilvl w:val="0"/>
                                <w:numId w:val="8"/>
                              </w:numPr>
                              <w:tabs>
                                <w:tab w:val="left" w:pos="480"/>
                                <w:tab w:val="left" w:pos="600"/>
                                <w:tab w:val="left" w:pos="960"/>
                                <w:tab w:val="left" w:pos="2040"/>
                                <w:tab w:val="left" w:pos="4320"/>
                                <w:tab w:val="left" w:pos="6480"/>
                              </w:tabs>
                              <w:suppressAutoHyphens/>
                              <w:spacing w:line="360" w:lineRule="auto"/>
                              <w:rPr>
                                <w:rFonts w:ascii="Verdana" w:hAnsi="Verdana" w:cs="Arial"/>
                                <w:b/>
                                <w:sz w:val="16"/>
                                <w:szCs w:val="16"/>
                                <w:lang w:val="en-GB"/>
                              </w:rPr>
                            </w:pPr>
                            <w:r w:rsidRPr="00602005">
                              <w:rPr>
                                <w:rFonts w:ascii="Verdana" w:hAnsi="Verdana" w:cs="Arial"/>
                                <w:b/>
                                <w:sz w:val="16"/>
                                <w:szCs w:val="16"/>
                                <w:lang w:val="en-GB"/>
                              </w:rPr>
                              <w:t>Where ‘OR’ is stated between the clauses, choose one of the options and delete the other(s).</w:t>
                            </w:r>
                          </w:p>
                          <w:p w14:paraId="5FFD2C58" w14:textId="77777777" w:rsidR="00EB2F2C" w:rsidRPr="00602005" w:rsidRDefault="00EB2F2C" w:rsidP="000022C9">
                            <w:pPr>
                              <w:pStyle w:val="Lijstalinea"/>
                              <w:numPr>
                                <w:ilvl w:val="0"/>
                                <w:numId w:val="8"/>
                              </w:numPr>
                              <w:tabs>
                                <w:tab w:val="left" w:pos="480"/>
                                <w:tab w:val="left" w:pos="600"/>
                                <w:tab w:val="left" w:pos="960"/>
                                <w:tab w:val="left" w:pos="2040"/>
                                <w:tab w:val="left" w:pos="4320"/>
                                <w:tab w:val="left" w:pos="6480"/>
                              </w:tabs>
                              <w:suppressAutoHyphens/>
                              <w:spacing w:line="360" w:lineRule="auto"/>
                              <w:rPr>
                                <w:rFonts w:ascii="Verdana" w:hAnsi="Verdana" w:cs="Arial"/>
                                <w:b/>
                                <w:sz w:val="16"/>
                                <w:szCs w:val="16"/>
                                <w:lang w:val="en-GB"/>
                              </w:rPr>
                            </w:pPr>
                            <w:r w:rsidRPr="00602005">
                              <w:rPr>
                                <w:rFonts w:ascii="Verdana" w:hAnsi="Verdana" w:cs="Arial"/>
                                <w:b/>
                                <w:sz w:val="16"/>
                                <w:szCs w:val="16"/>
                                <w:lang w:val="en-GB"/>
                              </w:rPr>
                              <w:t>If the Contract concerns the processing of personal data, the Data Processing Agreement (ARVODI 2018) should also be used. The Data Processing Agreement is listed at the end of this document under the schedules. If no Data Processing Agreement has been concluded, remove it from the schedules list.</w:t>
                            </w:r>
                          </w:p>
                          <w:p w14:paraId="0E9B1FE3" w14:textId="77777777" w:rsidR="00EB2F2C" w:rsidRPr="00602005" w:rsidRDefault="00EB2F2C" w:rsidP="000022C9">
                            <w:pPr>
                              <w:pStyle w:val="Lijstalinea"/>
                              <w:numPr>
                                <w:ilvl w:val="0"/>
                                <w:numId w:val="8"/>
                              </w:numPr>
                              <w:tabs>
                                <w:tab w:val="left" w:pos="480"/>
                                <w:tab w:val="left" w:pos="600"/>
                                <w:tab w:val="left" w:pos="960"/>
                                <w:tab w:val="left" w:pos="2040"/>
                                <w:tab w:val="left" w:pos="4320"/>
                                <w:tab w:val="left" w:pos="6480"/>
                              </w:tabs>
                              <w:suppressAutoHyphens/>
                              <w:spacing w:line="360" w:lineRule="auto"/>
                              <w:rPr>
                                <w:rFonts w:ascii="Verdana" w:hAnsi="Verdana" w:cs="Arial"/>
                                <w:b/>
                                <w:sz w:val="16"/>
                                <w:szCs w:val="16"/>
                                <w:lang w:val="en-GB"/>
                              </w:rPr>
                            </w:pPr>
                            <w:r w:rsidRPr="00602005">
                              <w:rPr>
                                <w:rFonts w:ascii="Verdana" w:hAnsi="Verdana" w:cs="Arial"/>
                                <w:b/>
                                <w:sz w:val="16"/>
                                <w:szCs w:val="16"/>
                                <w:lang w:val="en-GB"/>
                              </w:rPr>
                              <w:t>If the processing is carried out by an auditor, the Data Processing Agreement must in certain cases be replaced by a schedule entitled ‘Provisions concerning data processing by auditors for Assurance Contracts’.</w:t>
                            </w:r>
                          </w:p>
                          <w:p w14:paraId="7022FADD" w14:textId="77777777" w:rsidR="00EB2F2C" w:rsidRPr="00602005" w:rsidRDefault="00EB2F2C" w:rsidP="000022C9">
                            <w:pPr>
                              <w:pStyle w:val="Lijstalinea"/>
                              <w:tabs>
                                <w:tab w:val="left" w:pos="480"/>
                                <w:tab w:val="left" w:pos="600"/>
                                <w:tab w:val="left" w:pos="960"/>
                                <w:tab w:val="left" w:pos="2040"/>
                                <w:tab w:val="left" w:pos="4320"/>
                                <w:tab w:val="left" w:pos="6480"/>
                              </w:tabs>
                              <w:suppressAutoHyphens/>
                              <w:spacing w:line="360" w:lineRule="auto"/>
                              <w:ind w:left="360"/>
                              <w:rPr>
                                <w:rFonts w:ascii="Verdana" w:hAnsi="Verdana" w:cs="Arial"/>
                                <w:b/>
                                <w:sz w:val="16"/>
                                <w:szCs w:val="16"/>
                                <w:u w:val="single"/>
                                <w:lang w:val="en-GB"/>
                              </w:rPr>
                            </w:pPr>
                          </w:p>
                          <w:p w14:paraId="08FEE15B" w14:textId="51B75B29" w:rsidR="00EB2F2C" w:rsidRDefault="00EB2F2C" w:rsidP="000022C9">
                            <w:pPr>
                              <w:pStyle w:val="Lijstalinea"/>
                              <w:tabs>
                                <w:tab w:val="left" w:pos="480"/>
                                <w:tab w:val="left" w:pos="600"/>
                                <w:tab w:val="left" w:pos="960"/>
                                <w:tab w:val="left" w:pos="2040"/>
                                <w:tab w:val="left" w:pos="4320"/>
                                <w:tab w:val="left" w:pos="6480"/>
                              </w:tabs>
                              <w:suppressAutoHyphens/>
                              <w:spacing w:line="360" w:lineRule="auto"/>
                              <w:ind w:left="360"/>
                              <w:rPr>
                                <w:rFonts w:ascii="Verdana" w:hAnsi="Verdana" w:cs="Arial"/>
                                <w:b/>
                                <w:sz w:val="16"/>
                                <w:szCs w:val="16"/>
                                <w:lang w:val="en-GB"/>
                              </w:rPr>
                            </w:pPr>
                            <w:r w:rsidRPr="00602005">
                              <w:rPr>
                                <w:rFonts w:ascii="Verdana" w:hAnsi="Verdana" w:cs="Arial"/>
                                <w:b/>
                                <w:sz w:val="16"/>
                                <w:szCs w:val="16"/>
                                <w:lang w:val="en-GB"/>
                              </w:rPr>
                              <w:t xml:space="preserve">Please note, with regard to the Assessment of Employment Status (Deregulation) Act (DBA): if this model agreement is used to hire a self-employed person without employees, an assessment must be carried out beforehand as to whether the contractual relationship that the parties are entering into qualifies as employment. If so, the Contracting Authority must withhold salaries tax and social insurance contributions </w:t>
                            </w:r>
                            <w:r w:rsidRPr="00602005">
                              <w:rPr>
                                <w:rFonts w:ascii="Verdana" w:hAnsi="Verdana" w:cs="Arial"/>
                                <w:b/>
                                <w:sz w:val="16"/>
                                <w:szCs w:val="16"/>
                                <w:lang w:val="en-US"/>
                              </w:rPr>
                              <w:t>from</w:t>
                            </w:r>
                            <w:r w:rsidRPr="00602005">
                              <w:rPr>
                                <w:rFonts w:ascii="Verdana" w:hAnsi="Verdana" w:cs="Arial"/>
                                <w:b/>
                                <w:sz w:val="16"/>
                                <w:szCs w:val="16"/>
                                <w:lang w:val="en-GB"/>
                              </w:rPr>
                              <w:t xml:space="preserve"> the salary of the self-employed person without employees and remit these to the Tax and Customs Authority, as it does for staff employed on the basis of a permanent or temporary appointment. For more information, see the instructions to the public service contract</w:t>
                            </w:r>
                            <w:r w:rsidRPr="00602005">
                              <w:rPr>
                                <w:rStyle w:val="Verwijzingopmerking"/>
                                <w:rFonts w:ascii="Verdana" w:hAnsi="Verdana"/>
                                <w:b/>
                                <w:snapToGrid w:val="0"/>
                              </w:rPr>
                              <w:annotationRef/>
                            </w:r>
                            <w:r w:rsidRPr="00602005">
                              <w:rPr>
                                <w:rFonts w:ascii="Verdana" w:hAnsi="Verdana" w:cs="Arial"/>
                                <w:b/>
                                <w:sz w:val="16"/>
                                <w:szCs w:val="16"/>
                                <w:lang w:val="en-GB"/>
                              </w:rPr>
                              <w:t xml:space="preserve">. </w:t>
                            </w:r>
                          </w:p>
                          <w:p w14:paraId="02312231" w14:textId="31F973AA" w:rsidR="00EB2F2C" w:rsidRDefault="00EB2F2C" w:rsidP="000022C9">
                            <w:pPr>
                              <w:pStyle w:val="Lijstalinea"/>
                              <w:tabs>
                                <w:tab w:val="left" w:pos="480"/>
                                <w:tab w:val="left" w:pos="600"/>
                                <w:tab w:val="left" w:pos="960"/>
                                <w:tab w:val="left" w:pos="2040"/>
                                <w:tab w:val="left" w:pos="4320"/>
                                <w:tab w:val="left" w:pos="6480"/>
                              </w:tabs>
                              <w:suppressAutoHyphens/>
                              <w:spacing w:line="360" w:lineRule="auto"/>
                              <w:ind w:left="360"/>
                              <w:rPr>
                                <w:rFonts w:ascii="Verdana" w:hAnsi="Verdana" w:cs="Arial"/>
                                <w:b/>
                                <w:sz w:val="16"/>
                                <w:szCs w:val="16"/>
                                <w:lang w:val="en-GB"/>
                              </w:rPr>
                            </w:pPr>
                          </w:p>
                          <w:p w14:paraId="49D70DA3" w14:textId="5F9E8489" w:rsidR="00EB2F2C" w:rsidRPr="00602005" w:rsidRDefault="00EB2F2C" w:rsidP="000022C9">
                            <w:pPr>
                              <w:pStyle w:val="Lijstalinea"/>
                              <w:tabs>
                                <w:tab w:val="left" w:pos="480"/>
                                <w:tab w:val="left" w:pos="600"/>
                                <w:tab w:val="left" w:pos="960"/>
                                <w:tab w:val="left" w:pos="2040"/>
                                <w:tab w:val="left" w:pos="4320"/>
                                <w:tab w:val="left" w:pos="6480"/>
                              </w:tabs>
                              <w:suppressAutoHyphens/>
                              <w:spacing w:line="360" w:lineRule="auto"/>
                              <w:ind w:left="360"/>
                              <w:rPr>
                                <w:rFonts w:ascii="Verdana" w:hAnsi="Verdana" w:cs="Arial"/>
                                <w:b/>
                                <w:sz w:val="16"/>
                                <w:szCs w:val="16"/>
                                <w:lang w:val="en-GB"/>
                              </w:rPr>
                            </w:pPr>
                            <w:r>
                              <w:rPr>
                                <w:rFonts w:ascii="Verdana" w:hAnsi="Verdana" w:cs="Arial"/>
                                <w:i/>
                                <w:sz w:val="18"/>
                                <w:szCs w:val="18"/>
                                <w:highlight w:val="yellow"/>
                                <w:lang w:val="en-GB"/>
                              </w:rPr>
                              <w:t>N</w:t>
                            </w:r>
                            <w:r w:rsidRPr="00C408B0">
                              <w:rPr>
                                <w:rFonts w:ascii="Verdana" w:hAnsi="Verdana" w:cs="Arial"/>
                                <w:i/>
                                <w:sz w:val="18"/>
                                <w:szCs w:val="18"/>
                                <w:highlight w:val="yellow"/>
                                <w:lang w:val="en-GB"/>
                              </w:rPr>
                              <w:t>B: Delete these instructions before using the contract.</w:t>
                            </w:r>
                          </w:p>
                          <w:p w14:paraId="5653C153" w14:textId="161FB6FA" w:rsidR="00EB2F2C" w:rsidRPr="007545F0" w:rsidRDefault="00EB2F2C">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B8D7D3" id="_x0000_t202" coordsize="21600,21600" o:spt="202" path="m,l,21600r21600,l21600,xe">
                <v:stroke joinstyle="miter"/>
                <v:path gradientshapeok="t" o:connecttype="rect"/>
              </v:shapetype>
              <v:shape id="Tekstvak 2" o:spid="_x0000_s1026" type="#_x0000_t202" style="position:absolute;margin-left:-.4pt;margin-top:14.6pt;width:502.5pt;height:288.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">
                <v:textbox>
                  <w:txbxContent>
                    <w:p w14:paraId="7F7E293D" w14:textId="59BB4F7D" w:rsidR="00EB2F2C" w:rsidRPr="00602005" w:rsidRDefault="00EB2F2C" w:rsidP="000022C9">
                      <w:pPr>
                        <w:tabs>
                          <w:tab w:val="left" w:pos="480"/>
                          <w:tab w:val="left" w:pos="600"/>
                          <w:tab w:val="left" w:pos="960"/>
                          <w:tab w:val="left" w:pos="2040"/>
                          <w:tab w:val="left" w:pos="4320"/>
                          <w:tab w:val="left" w:pos="6480"/>
                        </w:tabs>
                        <w:suppressAutoHyphens/>
                        <w:spacing w:line="360" w:lineRule="auto"/>
                        <w:rPr>
                          <w:rFonts w:ascii="Verdana" w:hAnsi="Verdana" w:cs="Arial"/>
                          <w:b/>
                          <w:sz w:val="16"/>
                          <w:szCs w:val="16"/>
                          <w:u w:val="single"/>
                          <w:lang w:val="en-GB"/>
                        </w:rPr>
                      </w:pPr>
                      <w:r w:rsidRPr="00602005">
                        <w:rPr>
                          <w:rFonts w:ascii="Verdana" w:hAnsi="Verdana" w:cs="Arial"/>
                          <w:b/>
                          <w:sz w:val="16"/>
                          <w:szCs w:val="16"/>
                          <w:u w:val="single"/>
                          <w:lang w:val="en-GB"/>
                        </w:rPr>
                        <w:t>Instructions:</w:t>
                      </w:r>
                    </w:p>
                    <w:p w14:paraId="2600F309" w14:textId="77777777" w:rsidR="00EB2F2C" w:rsidRPr="00602005" w:rsidRDefault="00EB2F2C" w:rsidP="000022C9">
                      <w:pPr>
                        <w:pStyle w:val="Lijstalinea"/>
                        <w:numPr>
                          <w:ilvl w:val="0"/>
                          <w:numId w:val="8"/>
                        </w:numPr>
                        <w:tabs>
                          <w:tab w:val="left" w:pos="480"/>
                          <w:tab w:val="left" w:pos="600"/>
                          <w:tab w:val="left" w:pos="960"/>
                          <w:tab w:val="left" w:pos="2040"/>
                          <w:tab w:val="left" w:pos="4320"/>
                          <w:tab w:val="left" w:pos="6480"/>
                        </w:tabs>
                        <w:suppressAutoHyphens/>
                        <w:spacing w:line="360" w:lineRule="auto"/>
                        <w:rPr>
                          <w:rFonts w:ascii="Verdana" w:hAnsi="Verdana" w:cs="Arial"/>
                          <w:b/>
                          <w:sz w:val="16"/>
                          <w:szCs w:val="16"/>
                          <w:lang w:val="en-GB"/>
                        </w:rPr>
                      </w:pPr>
                      <w:r w:rsidRPr="00602005">
                        <w:rPr>
                          <w:rFonts w:ascii="Verdana" w:hAnsi="Verdana" w:cs="Arial"/>
                          <w:b/>
                          <w:sz w:val="16"/>
                          <w:szCs w:val="16"/>
                          <w:lang w:val="en-GB"/>
                        </w:rPr>
                        <w:t>Text/clauses preceded by ‘&lt;OPTIONAL&gt;’ are optional.</w:t>
                      </w:r>
                    </w:p>
                    <w:p w14:paraId="0D786D13" w14:textId="77777777" w:rsidR="00EB2F2C" w:rsidRPr="00602005" w:rsidRDefault="00EB2F2C" w:rsidP="000022C9">
                      <w:pPr>
                        <w:pStyle w:val="Lijstalinea"/>
                        <w:numPr>
                          <w:ilvl w:val="0"/>
                          <w:numId w:val="8"/>
                        </w:numPr>
                        <w:tabs>
                          <w:tab w:val="left" w:pos="480"/>
                          <w:tab w:val="left" w:pos="600"/>
                          <w:tab w:val="left" w:pos="960"/>
                          <w:tab w:val="left" w:pos="2040"/>
                          <w:tab w:val="left" w:pos="4320"/>
                          <w:tab w:val="left" w:pos="6480"/>
                        </w:tabs>
                        <w:suppressAutoHyphens/>
                        <w:spacing w:line="360" w:lineRule="auto"/>
                        <w:rPr>
                          <w:rFonts w:ascii="Verdana" w:hAnsi="Verdana" w:cs="Arial"/>
                          <w:b/>
                          <w:sz w:val="16"/>
                          <w:szCs w:val="16"/>
                          <w:lang w:val="en-GB"/>
                        </w:rPr>
                      </w:pPr>
                      <w:r w:rsidRPr="00602005">
                        <w:rPr>
                          <w:rFonts w:ascii="Verdana" w:hAnsi="Verdana" w:cs="Arial"/>
                          <w:b/>
                          <w:sz w:val="16"/>
                          <w:szCs w:val="16"/>
                          <w:lang w:val="en-GB"/>
                        </w:rPr>
                        <w:t>Where ‘OR’ is stated between the clauses, choose one of the options and delete the other(s).</w:t>
                      </w:r>
                    </w:p>
                    <w:p w14:paraId="5FFD2C58" w14:textId="77777777" w:rsidR="00EB2F2C" w:rsidRPr="00602005" w:rsidRDefault="00EB2F2C" w:rsidP="000022C9">
                      <w:pPr>
                        <w:pStyle w:val="Lijstalinea"/>
                        <w:numPr>
                          <w:ilvl w:val="0"/>
                          <w:numId w:val="8"/>
                        </w:numPr>
                        <w:tabs>
                          <w:tab w:val="left" w:pos="480"/>
                          <w:tab w:val="left" w:pos="600"/>
                          <w:tab w:val="left" w:pos="960"/>
                          <w:tab w:val="left" w:pos="2040"/>
                          <w:tab w:val="left" w:pos="4320"/>
                          <w:tab w:val="left" w:pos="6480"/>
                        </w:tabs>
                        <w:suppressAutoHyphens/>
                        <w:spacing w:line="360" w:lineRule="auto"/>
                        <w:rPr>
                          <w:rFonts w:ascii="Verdana" w:hAnsi="Verdana" w:cs="Arial"/>
                          <w:b/>
                          <w:sz w:val="16"/>
                          <w:szCs w:val="16"/>
                          <w:lang w:val="en-GB"/>
                        </w:rPr>
                      </w:pPr>
                      <w:r w:rsidRPr="00602005">
                        <w:rPr>
                          <w:rFonts w:ascii="Verdana" w:hAnsi="Verdana" w:cs="Arial"/>
                          <w:b/>
                          <w:sz w:val="16"/>
                          <w:szCs w:val="16"/>
                          <w:lang w:val="en-GB"/>
                        </w:rPr>
                        <w:t>If the Contract concerns the processing of personal data, the Data Processing Agreement (ARVODI 2018) should also be used. The Data Processing Agreement is listed at the end of this document under the schedules. If no Data Processing Agreement has been concluded, remove it from the schedules list.</w:t>
                      </w:r>
                    </w:p>
                    <w:p w14:paraId="0E9B1FE3" w14:textId="77777777" w:rsidR="00EB2F2C" w:rsidRPr="00602005" w:rsidRDefault="00EB2F2C" w:rsidP="000022C9">
                      <w:pPr>
                        <w:pStyle w:val="Lijstalinea"/>
                        <w:numPr>
                          <w:ilvl w:val="0"/>
                          <w:numId w:val="8"/>
                        </w:numPr>
                        <w:tabs>
                          <w:tab w:val="left" w:pos="480"/>
                          <w:tab w:val="left" w:pos="600"/>
                          <w:tab w:val="left" w:pos="960"/>
                          <w:tab w:val="left" w:pos="2040"/>
                          <w:tab w:val="left" w:pos="4320"/>
                          <w:tab w:val="left" w:pos="6480"/>
                        </w:tabs>
                        <w:suppressAutoHyphens/>
                        <w:spacing w:line="360" w:lineRule="auto"/>
                        <w:rPr>
                          <w:rFonts w:ascii="Verdana" w:hAnsi="Verdana" w:cs="Arial"/>
                          <w:b/>
                          <w:sz w:val="16"/>
                          <w:szCs w:val="16"/>
                          <w:lang w:val="en-GB"/>
                        </w:rPr>
                      </w:pPr>
                      <w:r w:rsidRPr="00602005">
                        <w:rPr>
                          <w:rFonts w:ascii="Verdana" w:hAnsi="Verdana" w:cs="Arial"/>
                          <w:b/>
                          <w:sz w:val="16"/>
                          <w:szCs w:val="16"/>
                          <w:lang w:val="en-GB"/>
                        </w:rPr>
                        <w:t>If the processing is carried out by an auditor, the Data Processing Agreement must in certain cases be replaced by a schedule entitled ‘Provisions concerning data processing by auditors for Assurance Contracts’.</w:t>
                      </w:r>
                    </w:p>
                    <w:p w14:paraId="7022FADD" w14:textId="77777777" w:rsidR="00EB2F2C" w:rsidRPr="00602005" w:rsidRDefault="00EB2F2C" w:rsidP="000022C9">
                      <w:pPr>
                        <w:pStyle w:val="Lijstalinea"/>
                        <w:tabs>
                          <w:tab w:val="left" w:pos="480"/>
                          <w:tab w:val="left" w:pos="600"/>
                          <w:tab w:val="left" w:pos="960"/>
                          <w:tab w:val="left" w:pos="2040"/>
                          <w:tab w:val="left" w:pos="4320"/>
                          <w:tab w:val="left" w:pos="6480"/>
                        </w:tabs>
                        <w:suppressAutoHyphens/>
                        <w:spacing w:line="360" w:lineRule="auto"/>
                        <w:ind w:left="360"/>
                        <w:rPr>
                          <w:rFonts w:ascii="Verdana" w:hAnsi="Verdana" w:cs="Arial"/>
                          <w:b/>
                          <w:sz w:val="16"/>
                          <w:szCs w:val="16"/>
                          <w:u w:val="single"/>
                          <w:lang w:val="en-GB"/>
                        </w:rPr>
                      </w:pPr>
                    </w:p>
                    <w:p w14:paraId="08FEE15B" w14:textId="51B75B29" w:rsidR="00EB2F2C" w:rsidRDefault="00EB2F2C" w:rsidP="000022C9">
                      <w:pPr>
                        <w:pStyle w:val="Lijstalinea"/>
                        <w:tabs>
                          <w:tab w:val="left" w:pos="480"/>
                          <w:tab w:val="left" w:pos="600"/>
                          <w:tab w:val="left" w:pos="960"/>
                          <w:tab w:val="left" w:pos="2040"/>
                          <w:tab w:val="left" w:pos="4320"/>
                          <w:tab w:val="left" w:pos="6480"/>
                        </w:tabs>
                        <w:suppressAutoHyphens/>
                        <w:spacing w:line="360" w:lineRule="auto"/>
                        <w:ind w:left="360"/>
                        <w:rPr>
                          <w:rFonts w:ascii="Verdana" w:hAnsi="Verdana" w:cs="Arial"/>
                          <w:b/>
                          <w:sz w:val="16"/>
                          <w:szCs w:val="16"/>
                          <w:lang w:val="en-GB"/>
                        </w:rPr>
                      </w:pPr>
                      <w:r w:rsidRPr="00602005">
                        <w:rPr>
                          <w:rFonts w:ascii="Verdana" w:hAnsi="Verdana" w:cs="Arial"/>
                          <w:b/>
                          <w:sz w:val="16"/>
                          <w:szCs w:val="16"/>
                          <w:lang w:val="en-GB"/>
                        </w:rPr>
                        <w:t xml:space="preserve">Please note, with regard to the Assessment of Employment Status (Deregulation) Act (DBA): if this model agreement is used to hire a self-employed person without employees, an assessment must be carried out beforehand as to whether the contractual relationship that the parties are entering into qualifies as employment. If so, the Contracting Authority must withhold salaries tax and social insurance contributions </w:t>
                      </w:r>
                      <w:r w:rsidRPr="00602005">
                        <w:rPr>
                          <w:rFonts w:ascii="Verdana" w:hAnsi="Verdana" w:cs="Arial"/>
                          <w:b/>
                          <w:sz w:val="16"/>
                          <w:szCs w:val="16"/>
                          <w:lang w:val="en-US"/>
                        </w:rPr>
                        <w:t>from</w:t>
                      </w:r>
                      <w:r w:rsidRPr="00602005">
                        <w:rPr>
                          <w:rFonts w:ascii="Verdana" w:hAnsi="Verdana" w:cs="Arial"/>
                          <w:b/>
                          <w:sz w:val="16"/>
                          <w:szCs w:val="16"/>
                          <w:lang w:val="en-GB"/>
                        </w:rPr>
                        <w:t xml:space="preserve"> the salary of the self-employed person without employees and remit these to the Tax and Customs Authority, as it does for staff employed on the basis of a permanent or temporary appointment. For more information, see the instructions to the public service contract</w:t>
                      </w:r>
                      <w:r w:rsidRPr="00602005">
                        <w:rPr>
                          <w:rStyle w:val="Verwijzingopmerking"/>
                          <w:rFonts w:ascii="Verdana" w:hAnsi="Verdana"/>
                          <w:b/>
                          <w:snapToGrid w:val="0"/>
                        </w:rPr>
                        <w:annotationRef/>
                      </w:r>
                      <w:r w:rsidRPr="00602005">
                        <w:rPr>
                          <w:rFonts w:ascii="Verdana" w:hAnsi="Verdana" w:cs="Arial"/>
                          <w:b/>
                          <w:sz w:val="16"/>
                          <w:szCs w:val="16"/>
                          <w:lang w:val="en-GB"/>
                        </w:rPr>
                        <w:t xml:space="preserve">. </w:t>
                      </w:r>
                    </w:p>
                    <w:p w14:paraId="02312231" w14:textId="31F973AA" w:rsidR="00EB2F2C" w:rsidRDefault="00EB2F2C" w:rsidP="000022C9">
                      <w:pPr>
                        <w:pStyle w:val="Lijstalinea"/>
                        <w:tabs>
                          <w:tab w:val="left" w:pos="480"/>
                          <w:tab w:val="left" w:pos="600"/>
                          <w:tab w:val="left" w:pos="960"/>
                          <w:tab w:val="left" w:pos="2040"/>
                          <w:tab w:val="left" w:pos="4320"/>
                          <w:tab w:val="left" w:pos="6480"/>
                        </w:tabs>
                        <w:suppressAutoHyphens/>
                        <w:spacing w:line="360" w:lineRule="auto"/>
                        <w:ind w:left="360"/>
                        <w:rPr>
                          <w:rFonts w:ascii="Verdana" w:hAnsi="Verdana" w:cs="Arial"/>
                          <w:b/>
                          <w:sz w:val="16"/>
                          <w:szCs w:val="16"/>
                          <w:lang w:val="en-GB"/>
                        </w:rPr>
                      </w:pPr>
                    </w:p>
                    <w:p w14:paraId="49D70DA3" w14:textId="5F9E8489" w:rsidR="00EB2F2C" w:rsidRPr="00602005" w:rsidRDefault="00EB2F2C" w:rsidP="000022C9">
                      <w:pPr>
                        <w:pStyle w:val="Lijstalinea"/>
                        <w:tabs>
                          <w:tab w:val="left" w:pos="480"/>
                          <w:tab w:val="left" w:pos="600"/>
                          <w:tab w:val="left" w:pos="960"/>
                          <w:tab w:val="left" w:pos="2040"/>
                          <w:tab w:val="left" w:pos="4320"/>
                          <w:tab w:val="left" w:pos="6480"/>
                        </w:tabs>
                        <w:suppressAutoHyphens/>
                        <w:spacing w:line="360" w:lineRule="auto"/>
                        <w:ind w:left="360"/>
                        <w:rPr>
                          <w:rFonts w:ascii="Verdana" w:hAnsi="Verdana" w:cs="Arial"/>
                          <w:b/>
                          <w:sz w:val="16"/>
                          <w:szCs w:val="16"/>
                          <w:lang w:val="en-GB"/>
                        </w:rPr>
                      </w:pPr>
                      <w:r>
                        <w:rPr>
                          <w:rFonts w:ascii="Verdana" w:hAnsi="Verdana" w:cs="Arial"/>
                          <w:i/>
                          <w:sz w:val="18"/>
                          <w:szCs w:val="18"/>
                          <w:highlight w:val="yellow"/>
                          <w:lang w:val="en-GB"/>
                        </w:rPr>
                        <w:t>N</w:t>
                      </w:r>
                      <w:r w:rsidRPr="00C408B0">
                        <w:rPr>
                          <w:rFonts w:ascii="Verdana" w:hAnsi="Verdana" w:cs="Arial"/>
                          <w:i/>
                          <w:sz w:val="18"/>
                          <w:szCs w:val="18"/>
                          <w:highlight w:val="yellow"/>
                          <w:lang w:val="en-GB"/>
                        </w:rPr>
                        <w:t>B: Delete these instructions before using the contract.</w:t>
                      </w:r>
                    </w:p>
                    <w:p w14:paraId="5653C153" w14:textId="161FB6FA" w:rsidR="00EB2F2C" w:rsidRPr="007545F0" w:rsidRDefault="00EB2F2C">
                      <w:pPr>
                        <w:rPr>
                          <w:lang w:val="en-GB"/>
                        </w:rPr>
                      </w:pPr>
                    </w:p>
                  </w:txbxContent>
                </v:textbox>
                <w10:wrap type="square"/>
              </v:shape>
            </w:pict>
          </mc:Fallback>
        </mc:AlternateContent>
      </w:r>
    </w:p>
    <w:p w14:paraId="724FCBBE" w14:textId="77777777" w:rsidR="00AC6961" w:rsidRPr="00334789" w:rsidRDefault="00AC6961">
      <w:pPr>
        <w:tabs>
          <w:tab w:val="left" w:pos="480"/>
          <w:tab w:val="left" w:pos="600"/>
          <w:tab w:val="left" w:pos="960"/>
          <w:tab w:val="left" w:pos="2040"/>
          <w:tab w:val="left" w:pos="4320"/>
          <w:tab w:val="left" w:pos="6480"/>
        </w:tabs>
        <w:suppressAutoHyphens/>
        <w:spacing w:line="360" w:lineRule="auto"/>
        <w:rPr>
          <w:rFonts w:ascii="Verdana" w:hAnsi="Verdana" w:cs="Arial"/>
          <w:b/>
          <w:sz w:val="18"/>
          <w:szCs w:val="18"/>
          <w:lang w:val="en-GB"/>
        </w:rPr>
      </w:pPr>
    </w:p>
    <w:p w14:paraId="7A483CF1" w14:textId="77777777" w:rsidR="001D3F29" w:rsidRPr="00334789" w:rsidRDefault="008D5994" w:rsidP="005637A0">
      <w:pPr>
        <w:tabs>
          <w:tab w:val="left" w:pos="480"/>
          <w:tab w:val="left" w:pos="600"/>
          <w:tab w:val="left" w:pos="960"/>
          <w:tab w:val="left" w:pos="2040"/>
          <w:tab w:val="left" w:pos="4320"/>
          <w:tab w:val="left" w:pos="6480"/>
        </w:tabs>
        <w:suppressAutoHyphens/>
        <w:spacing w:line="360" w:lineRule="auto"/>
        <w:rPr>
          <w:rFonts w:ascii="Verdana" w:hAnsi="Verdana" w:cs="Arial"/>
          <w:sz w:val="18"/>
          <w:szCs w:val="18"/>
          <w:lang w:val="en-GB"/>
        </w:rPr>
      </w:pPr>
      <w:r w:rsidRPr="00334789">
        <w:rPr>
          <w:rFonts w:ascii="Verdana" w:hAnsi="Verdana" w:cs="Arial"/>
          <w:b/>
          <w:sz w:val="18"/>
          <w:szCs w:val="18"/>
          <w:lang w:val="en-GB"/>
        </w:rPr>
        <w:t>P</w:t>
      </w:r>
      <w:r w:rsidR="001D3F29" w:rsidRPr="00334789">
        <w:rPr>
          <w:rFonts w:ascii="Verdana" w:hAnsi="Verdana" w:cs="Arial"/>
          <w:b/>
          <w:sz w:val="18"/>
          <w:szCs w:val="18"/>
          <w:lang w:val="en-GB"/>
        </w:rPr>
        <w:t>ub</w:t>
      </w:r>
      <w:r w:rsidR="005B2E73" w:rsidRPr="00334789">
        <w:rPr>
          <w:rFonts w:ascii="Verdana" w:hAnsi="Verdana" w:cs="Arial"/>
          <w:b/>
          <w:sz w:val="18"/>
          <w:szCs w:val="18"/>
          <w:lang w:val="en-GB"/>
        </w:rPr>
        <w:t xml:space="preserve">lic service contract (ARVODI </w:t>
      </w:r>
      <w:r w:rsidR="006D03D2" w:rsidRPr="00334789">
        <w:rPr>
          <w:rFonts w:ascii="Verdana" w:hAnsi="Verdana" w:cs="Arial"/>
          <w:b/>
          <w:sz w:val="18"/>
          <w:szCs w:val="18"/>
          <w:lang w:val="en-GB"/>
        </w:rPr>
        <w:t>2018</w:t>
      </w:r>
      <w:r w:rsidR="005B2E73" w:rsidRPr="00334789">
        <w:rPr>
          <w:rFonts w:ascii="Verdana" w:hAnsi="Verdana" w:cs="Arial"/>
          <w:b/>
          <w:sz w:val="18"/>
          <w:szCs w:val="18"/>
          <w:lang w:val="en-GB"/>
        </w:rPr>
        <w:t>)</w:t>
      </w:r>
      <w:r w:rsidR="001D3F29" w:rsidRPr="00334789">
        <w:rPr>
          <w:rFonts w:ascii="Verdana" w:hAnsi="Verdana" w:cs="Arial"/>
          <w:b/>
          <w:sz w:val="18"/>
          <w:szCs w:val="18"/>
          <w:lang w:val="en-GB"/>
        </w:rPr>
        <w:t xml:space="preserve"> </w:t>
      </w:r>
    </w:p>
    <w:p w14:paraId="4056F2BF" w14:textId="77777777" w:rsidR="001D3F29" w:rsidRPr="00334789" w:rsidRDefault="001F63E3">
      <w:pPr>
        <w:suppressAutoHyphens/>
        <w:spacing w:line="360" w:lineRule="auto"/>
        <w:ind w:right="-1"/>
        <w:rPr>
          <w:rFonts w:ascii="Verdana" w:hAnsi="Verdana" w:cs="Arial"/>
          <w:sz w:val="18"/>
          <w:szCs w:val="18"/>
          <w:lang w:val="en-GB"/>
        </w:rPr>
      </w:pPr>
      <w:r>
        <w:rPr>
          <w:rFonts w:ascii="Verdana" w:hAnsi="Verdana" w:cs="Arial"/>
          <w:sz w:val="18"/>
          <w:szCs w:val="18"/>
          <w:lang w:val="en-GB"/>
        </w:rPr>
        <w:t xml:space="preserve">IUC </w:t>
      </w:r>
      <w:r w:rsidR="00FF24C8" w:rsidRPr="00334789">
        <w:rPr>
          <w:rFonts w:ascii="Verdana" w:hAnsi="Verdana" w:cs="Arial"/>
          <w:sz w:val="18"/>
          <w:szCs w:val="18"/>
          <w:lang w:val="en-GB"/>
        </w:rPr>
        <w:t xml:space="preserve">number: </w:t>
      </w:r>
      <w:r w:rsidR="00FF24C8" w:rsidRPr="007545F0">
        <w:rPr>
          <w:rFonts w:ascii="Verdana" w:hAnsi="Verdana" w:cs="Arial"/>
          <w:sz w:val="18"/>
          <w:szCs w:val="18"/>
          <w:highlight w:val="yellow"/>
          <w:lang w:val="en-GB"/>
        </w:rPr>
        <w:t>…</w:t>
      </w:r>
    </w:p>
    <w:p w14:paraId="62AB5357" w14:textId="77777777" w:rsidR="001D3F29" w:rsidRPr="00334789" w:rsidRDefault="001D3F29">
      <w:pPr>
        <w:suppressAutoHyphens/>
        <w:spacing w:line="360" w:lineRule="auto"/>
        <w:ind w:right="-1"/>
        <w:rPr>
          <w:rFonts w:ascii="Verdana" w:hAnsi="Verdana" w:cs="Arial"/>
          <w:sz w:val="18"/>
          <w:szCs w:val="18"/>
          <w:lang w:val="en-GB"/>
        </w:rPr>
      </w:pPr>
    </w:p>
    <w:p w14:paraId="61A91528" w14:textId="77777777" w:rsidR="001D3F29" w:rsidRPr="006F232C" w:rsidRDefault="001D3F29">
      <w:pPr>
        <w:suppressAutoHyphens/>
        <w:spacing w:line="360" w:lineRule="auto"/>
        <w:ind w:right="-1"/>
        <w:rPr>
          <w:rFonts w:ascii="Verdana" w:hAnsi="Verdana" w:cs="Arial"/>
          <w:b/>
          <w:sz w:val="18"/>
          <w:szCs w:val="18"/>
          <w:lang w:val="en-GB"/>
        </w:rPr>
      </w:pPr>
      <w:r w:rsidRPr="006F232C">
        <w:rPr>
          <w:rFonts w:ascii="Verdana" w:hAnsi="Verdana" w:cs="Arial"/>
          <w:b/>
          <w:sz w:val="18"/>
          <w:szCs w:val="18"/>
          <w:lang w:val="en-GB"/>
        </w:rPr>
        <w:t>The undersigned:</w:t>
      </w:r>
    </w:p>
    <w:p w14:paraId="2E9D9698" w14:textId="77777777" w:rsidR="001D3F29" w:rsidRPr="00334789" w:rsidRDefault="001D3F29">
      <w:pPr>
        <w:suppressAutoHyphens/>
        <w:spacing w:line="360" w:lineRule="auto"/>
        <w:ind w:right="-1"/>
        <w:rPr>
          <w:rFonts w:ascii="Verdana" w:hAnsi="Verdana" w:cs="Arial"/>
          <w:sz w:val="18"/>
          <w:szCs w:val="18"/>
          <w:lang w:val="en-GB"/>
        </w:rPr>
      </w:pPr>
    </w:p>
    <w:p w14:paraId="6EA710BE" w14:textId="77777777" w:rsidR="001D3F29" w:rsidRPr="00334789" w:rsidRDefault="001D3F29" w:rsidP="007545F0">
      <w:pPr>
        <w:suppressAutoHyphens/>
        <w:rPr>
          <w:rFonts w:ascii="Verdana" w:hAnsi="Verdana" w:cs="Arial"/>
          <w:sz w:val="18"/>
          <w:szCs w:val="18"/>
          <w:lang w:val="en-GB"/>
        </w:rPr>
      </w:pPr>
      <w:r w:rsidRPr="00334789">
        <w:rPr>
          <w:rFonts w:ascii="Verdana" w:hAnsi="Verdana" w:cs="Arial"/>
          <w:sz w:val="18"/>
          <w:szCs w:val="18"/>
          <w:lang w:val="en-GB"/>
        </w:rPr>
        <w:t xml:space="preserve">1. The State of the Netherlands, which has its seat in The Hague, </w:t>
      </w:r>
    </w:p>
    <w:p w14:paraId="1A3A4CD3" w14:textId="339D239E" w:rsidR="001D3F29" w:rsidRPr="00334789" w:rsidRDefault="001D3F29" w:rsidP="007545F0">
      <w:pPr>
        <w:suppressAutoHyphens/>
        <w:rPr>
          <w:rFonts w:ascii="Verdana" w:hAnsi="Verdana" w:cs="Arial"/>
          <w:sz w:val="18"/>
          <w:szCs w:val="18"/>
          <w:lang w:val="en-GB"/>
        </w:rPr>
      </w:pPr>
      <w:r w:rsidRPr="00334789">
        <w:rPr>
          <w:rFonts w:ascii="Verdana" w:hAnsi="Verdana" w:cs="Arial"/>
          <w:sz w:val="18"/>
          <w:szCs w:val="18"/>
          <w:lang w:val="en-GB"/>
        </w:rPr>
        <w:t xml:space="preserve">represented by the </w:t>
      </w:r>
      <w:r w:rsidR="000E6A68" w:rsidRPr="007545F0">
        <w:rPr>
          <w:rFonts w:ascii="Verdana" w:hAnsi="Verdana" w:cs="Arial"/>
          <w:sz w:val="18"/>
          <w:szCs w:val="18"/>
          <w:highlight w:val="yellow"/>
          <w:lang w:val="en-GB"/>
        </w:rPr>
        <w:t>&lt;&lt;</w:t>
      </w:r>
      <w:r w:rsidRPr="007545F0">
        <w:rPr>
          <w:rFonts w:ascii="Verdana" w:hAnsi="Verdana" w:cs="Arial"/>
          <w:sz w:val="18"/>
          <w:szCs w:val="18"/>
          <w:highlight w:val="yellow"/>
          <w:lang w:val="en-GB"/>
        </w:rPr>
        <w:t>Minister</w:t>
      </w:r>
      <w:r w:rsidR="000E6A68" w:rsidRPr="007545F0">
        <w:rPr>
          <w:rFonts w:ascii="Verdana" w:hAnsi="Verdana" w:cs="Arial"/>
          <w:sz w:val="18"/>
          <w:szCs w:val="18"/>
          <w:highlight w:val="yellow"/>
          <w:lang w:val="en-GB"/>
        </w:rPr>
        <w:t>/State Secretary</w:t>
      </w:r>
      <w:r w:rsidR="008D5994" w:rsidRPr="007545F0">
        <w:rPr>
          <w:rFonts w:ascii="Verdana" w:hAnsi="Verdana" w:cs="Arial"/>
          <w:sz w:val="18"/>
          <w:szCs w:val="18"/>
          <w:highlight w:val="yellow"/>
          <w:lang w:val="en-GB"/>
        </w:rPr>
        <w:t xml:space="preserve"> of</w:t>
      </w:r>
      <w:r w:rsidRPr="007545F0">
        <w:rPr>
          <w:rFonts w:ascii="Verdana" w:hAnsi="Verdana" w:cs="Arial"/>
          <w:sz w:val="18"/>
          <w:szCs w:val="18"/>
          <w:highlight w:val="yellow"/>
          <w:lang w:val="en-GB"/>
        </w:rPr>
        <w:t xml:space="preserve"> </w:t>
      </w:r>
      <w:r w:rsidR="000E6A68" w:rsidRPr="007545F0">
        <w:rPr>
          <w:rFonts w:ascii="Verdana" w:hAnsi="Verdana" w:cs="Arial"/>
          <w:sz w:val="18"/>
          <w:szCs w:val="18"/>
          <w:highlight w:val="yellow"/>
          <w:lang w:val="en-GB"/>
        </w:rPr>
        <w:t>Agriculture, Nature and Food Quality</w:t>
      </w:r>
      <w:r w:rsidR="001F63E3">
        <w:rPr>
          <w:rFonts w:ascii="Verdana" w:hAnsi="Verdana" w:cs="Arial"/>
          <w:sz w:val="18"/>
          <w:szCs w:val="18"/>
          <w:lang w:val="en-GB"/>
        </w:rPr>
        <w:t xml:space="preserve"> </w:t>
      </w:r>
      <w:r w:rsidRPr="00334789">
        <w:rPr>
          <w:rFonts w:ascii="Verdana" w:hAnsi="Verdana" w:cs="Arial"/>
          <w:i/>
          <w:sz w:val="18"/>
          <w:szCs w:val="18"/>
          <w:lang w:val="en-GB"/>
        </w:rPr>
        <w:t>,</w:t>
      </w:r>
      <w:r w:rsidR="001F63E3">
        <w:rPr>
          <w:rFonts w:ascii="Verdana" w:hAnsi="Verdana" w:cs="Arial"/>
          <w:i/>
          <w:sz w:val="18"/>
          <w:szCs w:val="18"/>
          <w:lang w:val="en-GB"/>
        </w:rPr>
        <w:t xml:space="preserve"> </w:t>
      </w:r>
      <w:r w:rsidRPr="00334789">
        <w:rPr>
          <w:rFonts w:ascii="Verdana" w:hAnsi="Verdana" w:cs="Arial"/>
          <w:sz w:val="18"/>
          <w:szCs w:val="18"/>
          <w:lang w:val="en-GB"/>
        </w:rPr>
        <w:t>legally represented in this matter by</w:t>
      </w:r>
      <w:r w:rsidR="008E0966">
        <w:rPr>
          <w:rFonts w:ascii="Verdana" w:hAnsi="Verdana" w:cs="Arial"/>
          <w:sz w:val="18"/>
          <w:szCs w:val="18"/>
          <w:lang w:val="en-GB"/>
        </w:rPr>
        <w:t xml:space="preserve"> </w:t>
      </w:r>
      <w:r w:rsidR="00FF24C8" w:rsidRPr="007545F0">
        <w:rPr>
          <w:rFonts w:ascii="Verdana" w:hAnsi="Verdana" w:cs="Arial"/>
          <w:sz w:val="18"/>
          <w:szCs w:val="18"/>
          <w:highlight w:val="yellow"/>
          <w:lang w:val="en-GB"/>
        </w:rPr>
        <w:t>[</w:t>
      </w:r>
      <w:r w:rsidRPr="007545F0">
        <w:rPr>
          <w:rFonts w:ascii="Verdana" w:hAnsi="Verdana" w:cs="Arial"/>
          <w:i/>
          <w:sz w:val="18"/>
          <w:szCs w:val="18"/>
          <w:highlight w:val="yellow"/>
          <w:lang w:val="en-GB"/>
        </w:rPr>
        <w:t>signatory’s name and position</w:t>
      </w:r>
      <w:r w:rsidR="00FF24C8" w:rsidRPr="007545F0">
        <w:rPr>
          <w:rFonts w:ascii="Verdana" w:hAnsi="Verdana" w:cs="Arial"/>
          <w:sz w:val="18"/>
          <w:szCs w:val="18"/>
          <w:highlight w:val="yellow"/>
          <w:lang w:val="en-GB"/>
        </w:rPr>
        <w:t>]</w:t>
      </w:r>
      <w:r w:rsidRPr="00334789">
        <w:rPr>
          <w:rFonts w:ascii="Verdana" w:hAnsi="Verdana" w:cs="Arial"/>
          <w:sz w:val="18"/>
          <w:szCs w:val="18"/>
          <w:lang w:val="en-GB"/>
        </w:rPr>
        <w:t>,</w:t>
      </w:r>
    </w:p>
    <w:p w14:paraId="49A2019C" w14:textId="77777777" w:rsidR="001D3F29" w:rsidRPr="00334789" w:rsidRDefault="001D3F29" w:rsidP="007545F0">
      <w:pPr>
        <w:suppressAutoHyphens/>
        <w:rPr>
          <w:rFonts w:ascii="Verdana" w:hAnsi="Verdana" w:cs="Arial"/>
          <w:sz w:val="18"/>
          <w:szCs w:val="18"/>
          <w:lang w:val="en-GB"/>
        </w:rPr>
      </w:pPr>
      <w:r w:rsidRPr="00334789">
        <w:rPr>
          <w:rFonts w:ascii="Verdana" w:hAnsi="Verdana" w:cs="Arial"/>
          <w:sz w:val="18"/>
          <w:szCs w:val="18"/>
          <w:lang w:val="en-GB"/>
        </w:rPr>
        <w:t>here</w:t>
      </w:r>
      <w:r w:rsidR="00FF24C8" w:rsidRPr="00334789">
        <w:rPr>
          <w:rFonts w:ascii="Verdana" w:hAnsi="Verdana" w:cs="Arial"/>
          <w:sz w:val="18"/>
          <w:szCs w:val="18"/>
          <w:lang w:val="en-GB"/>
        </w:rPr>
        <w:t>in</w:t>
      </w:r>
      <w:r w:rsidRPr="00334789">
        <w:rPr>
          <w:rFonts w:ascii="Verdana" w:hAnsi="Verdana" w:cs="Arial"/>
          <w:sz w:val="18"/>
          <w:szCs w:val="18"/>
          <w:lang w:val="en-GB"/>
        </w:rPr>
        <w:t>after referred to as the Contracting Authority</w:t>
      </w:r>
      <w:r w:rsidR="00200013" w:rsidRPr="00334789">
        <w:rPr>
          <w:rFonts w:ascii="Verdana" w:hAnsi="Verdana" w:cs="Arial"/>
          <w:sz w:val="18"/>
          <w:szCs w:val="18"/>
          <w:lang w:val="en-GB"/>
        </w:rPr>
        <w:t>,</w:t>
      </w:r>
    </w:p>
    <w:p w14:paraId="67249809" w14:textId="77777777" w:rsidR="001D3F29" w:rsidRPr="00334789" w:rsidRDefault="001D3F29" w:rsidP="007545F0">
      <w:pPr>
        <w:suppressAutoHyphens/>
        <w:rPr>
          <w:rFonts w:ascii="Verdana" w:hAnsi="Verdana" w:cs="Arial"/>
          <w:sz w:val="18"/>
          <w:szCs w:val="18"/>
          <w:lang w:val="en-GB"/>
        </w:rPr>
      </w:pPr>
    </w:p>
    <w:p w14:paraId="01E96D5C" w14:textId="77777777" w:rsidR="001D3F29" w:rsidRPr="00334789" w:rsidRDefault="001D3F29" w:rsidP="007545F0">
      <w:pPr>
        <w:suppressAutoHyphens/>
        <w:rPr>
          <w:rFonts w:ascii="Verdana" w:hAnsi="Verdana" w:cs="Arial"/>
          <w:b/>
          <w:sz w:val="18"/>
          <w:szCs w:val="18"/>
          <w:lang w:val="en-GB"/>
        </w:rPr>
      </w:pPr>
      <w:r w:rsidRPr="00334789">
        <w:rPr>
          <w:rFonts w:ascii="Verdana" w:hAnsi="Verdana" w:cs="Arial"/>
          <w:b/>
          <w:sz w:val="18"/>
          <w:szCs w:val="18"/>
          <w:lang w:val="en-GB"/>
        </w:rPr>
        <w:t>and</w:t>
      </w:r>
    </w:p>
    <w:p w14:paraId="73151EF6" w14:textId="77777777" w:rsidR="005637A0" w:rsidRPr="00334789" w:rsidRDefault="005637A0" w:rsidP="007545F0">
      <w:pPr>
        <w:suppressAutoHyphens/>
        <w:rPr>
          <w:rFonts w:ascii="Verdana" w:hAnsi="Verdana" w:cs="Arial"/>
          <w:b/>
          <w:sz w:val="18"/>
          <w:szCs w:val="18"/>
          <w:lang w:val="en-GB"/>
        </w:rPr>
      </w:pPr>
    </w:p>
    <w:p w14:paraId="0C51BA95" w14:textId="77777777" w:rsidR="001D3F29" w:rsidRPr="00334789" w:rsidRDefault="001D3F29" w:rsidP="007545F0">
      <w:pPr>
        <w:suppressAutoHyphens/>
        <w:rPr>
          <w:rFonts w:ascii="Verdana" w:hAnsi="Verdana" w:cs="Arial"/>
          <w:sz w:val="18"/>
          <w:szCs w:val="18"/>
          <w:lang w:val="en-GB"/>
        </w:rPr>
      </w:pPr>
      <w:r w:rsidRPr="00334789">
        <w:rPr>
          <w:rFonts w:ascii="Verdana" w:hAnsi="Verdana" w:cs="Arial"/>
          <w:sz w:val="18"/>
          <w:szCs w:val="18"/>
          <w:lang w:val="en-GB"/>
        </w:rPr>
        <w:t xml:space="preserve">2. </w:t>
      </w:r>
      <w:r w:rsidR="00FF24C8" w:rsidRPr="007545F0">
        <w:rPr>
          <w:rFonts w:ascii="Verdana" w:hAnsi="Verdana" w:cs="Arial"/>
          <w:sz w:val="18"/>
          <w:szCs w:val="18"/>
          <w:highlight w:val="yellow"/>
          <w:lang w:val="en-GB"/>
        </w:rPr>
        <w:t>[</w:t>
      </w:r>
      <w:r w:rsidR="008D5994" w:rsidRPr="007545F0">
        <w:rPr>
          <w:rFonts w:ascii="Verdana" w:hAnsi="Verdana" w:cs="Arial"/>
          <w:i/>
          <w:sz w:val="18"/>
          <w:szCs w:val="18"/>
          <w:highlight w:val="yellow"/>
          <w:lang w:val="en-GB"/>
        </w:rPr>
        <w:t xml:space="preserve">Contractor’s </w:t>
      </w:r>
      <w:r w:rsidRPr="007545F0">
        <w:rPr>
          <w:rFonts w:ascii="Verdana" w:hAnsi="Verdana" w:cs="Arial"/>
          <w:i/>
          <w:sz w:val="18"/>
          <w:szCs w:val="18"/>
          <w:highlight w:val="yellow"/>
          <w:lang w:val="en-GB"/>
        </w:rPr>
        <w:t>full na</w:t>
      </w:r>
      <w:r w:rsidR="00FF24C8" w:rsidRPr="007545F0">
        <w:rPr>
          <w:rFonts w:ascii="Verdana" w:hAnsi="Verdana" w:cs="Arial"/>
          <w:i/>
          <w:sz w:val="18"/>
          <w:szCs w:val="18"/>
          <w:highlight w:val="yellow"/>
          <w:lang w:val="en-GB"/>
        </w:rPr>
        <w:t>me and legal form</w:t>
      </w:r>
      <w:r w:rsidR="00FF24C8" w:rsidRPr="007545F0">
        <w:rPr>
          <w:rFonts w:ascii="Verdana" w:hAnsi="Verdana" w:cs="Arial"/>
          <w:sz w:val="18"/>
          <w:szCs w:val="18"/>
          <w:highlight w:val="yellow"/>
          <w:lang w:val="en-GB"/>
        </w:rPr>
        <w:t>]</w:t>
      </w:r>
      <w:r w:rsidRPr="00334789">
        <w:rPr>
          <w:rFonts w:ascii="Verdana" w:hAnsi="Verdana" w:cs="Arial"/>
          <w:sz w:val="18"/>
          <w:szCs w:val="18"/>
          <w:lang w:val="en-GB"/>
        </w:rPr>
        <w:t>,</w:t>
      </w:r>
      <w:r w:rsidRPr="00334789">
        <w:rPr>
          <w:rFonts w:ascii="Verdana" w:hAnsi="Verdana" w:cs="Arial"/>
          <w:i/>
          <w:sz w:val="18"/>
          <w:szCs w:val="18"/>
          <w:lang w:val="en-GB"/>
        </w:rPr>
        <w:t xml:space="preserve"> </w:t>
      </w:r>
    </w:p>
    <w:p w14:paraId="366FB03C" w14:textId="77777777" w:rsidR="001D3F29" w:rsidRPr="00334789" w:rsidRDefault="001D3F29" w:rsidP="007545F0">
      <w:pPr>
        <w:suppressAutoHyphens/>
        <w:rPr>
          <w:rFonts w:ascii="Verdana" w:hAnsi="Verdana" w:cs="Arial"/>
          <w:sz w:val="18"/>
          <w:szCs w:val="18"/>
          <w:lang w:val="en-GB"/>
        </w:rPr>
      </w:pPr>
      <w:r w:rsidRPr="00334789">
        <w:rPr>
          <w:rFonts w:ascii="Verdana" w:hAnsi="Verdana" w:cs="Arial"/>
          <w:sz w:val="18"/>
          <w:szCs w:val="18"/>
          <w:lang w:val="en-GB"/>
        </w:rPr>
        <w:t xml:space="preserve">which has its </w:t>
      </w:r>
      <w:r w:rsidRPr="001F63E3">
        <w:rPr>
          <w:rFonts w:ascii="Verdana" w:hAnsi="Verdana" w:cs="Arial"/>
          <w:sz w:val="18"/>
          <w:szCs w:val="18"/>
          <w:highlight w:val="yellow"/>
          <w:lang w:val="en-GB"/>
        </w:rPr>
        <w:t>registered</w:t>
      </w:r>
      <w:r w:rsidRPr="00334789">
        <w:rPr>
          <w:rFonts w:ascii="Verdana" w:hAnsi="Verdana" w:cs="Arial"/>
          <w:sz w:val="18"/>
          <w:szCs w:val="18"/>
          <w:lang w:val="en-GB"/>
        </w:rPr>
        <w:t xml:space="preserve"> office in </w:t>
      </w:r>
      <w:r w:rsidRPr="007545F0">
        <w:rPr>
          <w:rFonts w:ascii="Verdana" w:hAnsi="Verdana" w:cs="Arial"/>
          <w:sz w:val="18"/>
          <w:szCs w:val="18"/>
          <w:highlight w:val="yellow"/>
          <w:lang w:val="en-GB"/>
        </w:rPr>
        <w:t>…</w:t>
      </w:r>
      <w:r w:rsidRPr="00334789">
        <w:rPr>
          <w:rFonts w:ascii="Verdana" w:hAnsi="Verdana" w:cs="Arial"/>
          <w:sz w:val="18"/>
          <w:szCs w:val="18"/>
          <w:lang w:val="en-GB"/>
        </w:rPr>
        <w:t>,</w:t>
      </w:r>
      <w:r w:rsidR="001F63E3">
        <w:rPr>
          <w:rFonts w:ascii="Verdana" w:hAnsi="Verdana" w:cs="Arial"/>
          <w:sz w:val="18"/>
          <w:szCs w:val="18"/>
          <w:lang w:val="en-GB"/>
        </w:rPr>
        <w:t xml:space="preserve"> </w:t>
      </w:r>
      <w:r w:rsidRPr="00334789">
        <w:rPr>
          <w:rFonts w:ascii="Verdana" w:hAnsi="Verdana" w:cs="Arial"/>
          <w:sz w:val="18"/>
          <w:szCs w:val="18"/>
          <w:lang w:val="en-GB"/>
        </w:rPr>
        <w:t>legally represented in this matter by</w:t>
      </w:r>
    </w:p>
    <w:p w14:paraId="75C8B9EC" w14:textId="4E717067" w:rsidR="00DF71D3" w:rsidRDefault="001D3F29" w:rsidP="007545F0">
      <w:pPr>
        <w:suppressAutoHyphens/>
        <w:rPr>
          <w:rFonts w:ascii="Verdana" w:hAnsi="Verdana" w:cs="Arial"/>
          <w:sz w:val="18"/>
          <w:szCs w:val="18"/>
          <w:lang w:val="en-GB"/>
        </w:rPr>
      </w:pPr>
      <w:r w:rsidRPr="007545F0">
        <w:rPr>
          <w:rFonts w:ascii="Verdana" w:hAnsi="Verdana" w:cs="Arial"/>
          <w:sz w:val="18"/>
          <w:szCs w:val="18"/>
          <w:highlight w:val="yellow"/>
          <w:lang w:val="en-GB"/>
        </w:rPr>
        <w:t>...</w:t>
      </w:r>
      <w:r w:rsidRPr="00334789">
        <w:rPr>
          <w:rFonts w:ascii="Verdana" w:hAnsi="Verdana" w:cs="Arial"/>
          <w:sz w:val="18"/>
          <w:szCs w:val="18"/>
          <w:lang w:val="en-GB"/>
        </w:rPr>
        <w:t xml:space="preserve"> </w:t>
      </w:r>
      <w:r w:rsidR="00FF24C8" w:rsidRPr="00334789">
        <w:rPr>
          <w:rFonts w:ascii="Verdana" w:hAnsi="Verdana" w:cs="Arial"/>
          <w:sz w:val="18"/>
          <w:szCs w:val="18"/>
          <w:lang w:val="en-GB"/>
        </w:rPr>
        <w:t>[</w:t>
      </w:r>
      <w:r w:rsidR="00FF24C8" w:rsidRPr="00334789">
        <w:rPr>
          <w:rFonts w:ascii="Verdana" w:hAnsi="Verdana" w:cs="Arial"/>
          <w:i/>
          <w:sz w:val="18"/>
          <w:szCs w:val="18"/>
          <w:lang w:val="en-GB"/>
        </w:rPr>
        <w:t>and</w:t>
      </w:r>
      <w:r w:rsidR="00FF24C8" w:rsidRPr="00334789">
        <w:rPr>
          <w:rFonts w:ascii="Verdana" w:hAnsi="Verdana" w:cs="Arial"/>
          <w:sz w:val="18"/>
          <w:szCs w:val="18"/>
          <w:lang w:val="en-GB"/>
        </w:rPr>
        <w:t xml:space="preserve"> </w:t>
      </w:r>
      <w:r w:rsidR="00FF24C8" w:rsidRPr="007545F0">
        <w:rPr>
          <w:rFonts w:ascii="Verdana" w:hAnsi="Verdana" w:cs="Arial"/>
          <w:sz w:val="18"/>
          <w:szCs w:val="18"/>
          <w:highlight w:val="yellow"/>
          <w:lang w:val="en-GB"/>
        </w:rPr>
        <w:t>...</w:t>
      </w:r>
      <w:r w:rsidR="00FF24C8" w:rsidRPr="00334789">
        <w:rPr>
          <w:rFonts w:ascii="Verdana" w:hAnsi="Verdana" w:cs="Arial"/>
          <w:sz w:val="18"/>
          <w:szCs w:val="18"/>
          <w:lang w:val="en-GB"/>
        </w:rPr>
        <w:t>]</w:t>
      </w:r>
      <w:r w:rsidRPr="00334789">
        <w:rPr>
          <w:rFonts w:ascii="Verdana" w:hAnsi="Verdana" w:cs="Arial"/>
          <w:sz w:val="18"/>
          <w:szCs w:val="18"/>
          <w:lang w:val="en-GB"/>
        </w:rPr>
        <w:t xml:space="preserve"> </w:t>
      </w:r>
      <w:r w:rsidR="00FF24C8" w:rsidRPr="001F63E3">
        <w:rPr>
          <w:rFonts w:ascii="Verdana" w:hAnsi="Verdana" w:cs="Arial"/>
          <w:sz w:val="18"/>
          <w:szCs w:val="18"/>
          <w:highlight w:val="yellow"/>
          <w:lang w:val="en-GB"/>
        </w:rPr>
        <w:t>[</w:t>
      </w:r>
      <w:r w:rsidRPr="001F63E3">
        <w:rPr>
          <w:rFonts w:ascii="Verdana" w:hAnsi="Verdana" w:cs="Arial"/>
          <w:i/>
          <w:sz w:val="18"/>
          <w:szCs w:val="18"/>
          <w:highlight w:val="yellow"/>
          <w:lang w:val="en-GB"/>
        </w:rPr>
        <w:t>signatory’s name</w:t>
      </w:r>
      <w:r w:rsidR="00FF24C8" w:rsidRPr="001F63E3">
        <w:rPr>
          <w:rFonts w:ascii="Verdana" w:hAnsi="Verdana" w:cs="Arial"/>
          <w:sz w:val="18"/>
          <w:szCs w:val="18"/>
          <w:highlight w:val="yellow"/>
          <w:lang w:val="en-GB"/>
        </w:rPr>
        <w:t>]</w:t>
      </w:r>
      <w:r w:rsidRPr="001F63E3">
        <w:rPr>
          <w:rFonts w:ascii="Verdana" w:hAnsi="Verdana" w:cs="Arial"/>
          <w:sz w:val="18"/>
          <w:szCs w:val="18"/>
          <w:highlight w:val="yellow"/>
          <w:lang w:val="en-GB"/>
        </w:rPr>
        <w:t>,</w:t>
      </w:r>
      <w:r w:rsidR="001F63E3">
        <w:rPr>
          <w:rFonts w:ascii="Verdana" w:hAnsi="Verdana" w:cs="Arial"/>
          <w:sz w:val="18"/>
          <w:szCs w:val="18"/>
          <w:lang w:val="en-GB"/>
        </w:rPr>
        <w:t xml:space="preserve"> </w:t>
      </w:r>
      <w:r w:rsidRPr="00334789">
        <w:rPr>
          <w:rFonts w:ascii="Verdana" w:hAnsi="Verdana" w:cs="Arial"/>
          <w:sz w:val="18"/>
          <w:szCs w:val="18"/>
          <w:lang w:val="en-GB"/>
        </w:rPr>
        <w:t>here</w:t>
      </w:r>
      <w:r w:rsidR="00FF24C8" w:rsidRPr="00334789">
        <w:rPr>
          <w:rFonts w:ascii="Verdana" w:hAnsi="Verdana" w:cs="Arial"/>
          <w:sz w:val="18"/>
          <w:szCs w:val="18"/>
          <w:lang w:val="en-GB"/>
        </w:rPr>
        <w:t>in</w:t>
      </w:r>
      <w:r w:rsidRPr="00334789">
        <w:rPr>
          <w:rFonts w:ascii="Verdana" w:hAnsi="Verdana" w:cs="Arial"/>
          <w:sz w:val="18"/>
          <w:szCs w:val="18"/>
          <w:lang w:val="en-GB"/>
        </w:rPr>
        <w:t>after referred to as the Contractor,</w:t>
      </w:r>
    </w:p>
    <w:p w14:paraId="3091818E" w14:textId="77777777" w:rsidR="006F232C" w:rsidRDefault="006F232C">
      <w:pPr>
        <w:suppressAutoHyphens/>
        <w:spacing w:line="360" w:lineRule="auto"/>
        <w:ind w:right="-1"/>
        <w:rPr>
          <w:rFonts w:ascii="Verdana" w:hAnsi="Verdana" w:cs="Arial"/>
          <w:sz w:val="18"/>
          <w:szCs w:val="18"/>
          <w:lang w:val="en-GB"/>
        </w:rPr>
      </w:pPr>
    </w:p>
    <w:p w14:paraId="5923F0F0" w14:textId="77777777" w:rsidR="001D3F29" w:rsidRPr="00334789" w:rsidRDefault="001F63E3">
      <w:pPr>
        <w:suppressAutoHyphens/>
        <w:spacing w:line="360" w:lineRule="auto"/>
        <w:ind w:right="-1"/>
        <w:rPr>
          <w:rFonts w:ascii="Verdana" w:hAnsi="Verdana" w:cs="Arial"/>
          <w:b/>
          <w:sz w:val="18"/>
          <w:szCs w:val="18"/>
          <w:lang w:val="en-GB"/>
        </w:rPr>
      </w:pPr>
      <w:r>
        <w:rPr>
          <w:rFonts w:ascii="Verdana" w:hAnsi="Verdana" w:cs="Arial"/>
          <w:b/>
          <w:sz w:val="18"/>
          <w:szCs w:val="18"/>
          <w:lang w:val="en-GB"/>
        </w:rPr>
        <w:t>W</w:t>
      </w:r>
      <w:r w:rsidR="001D3F29" w:rsidRPr="00334789">
        <w:rPr>
          <w:rFonts w:ascii="Verdana" w:hAnsi="Verdana" w:cs="Arial"/>
          <w:b/>
          <w:sz w:val="18"/>
          <w:szCs w:val="18"/>
          <w:lang w:val="en-GB"/>
        </w:rPr>
        <w:t>HEREAS:</w:t>
      </w:r>
    </w:p>
    <w:p w14:paraId="52DF048C" w14:textId="77777777" w:rsidR="001D3F29" w:rsidRPr="00334789" w:rsidRDefault="001D3F29">
      <w:pPr>
        <w:suppressAutoHyphens/>
        <w:spacing w:line="360" w:lineRule="auto"/>
        <w:rPr>
          <w:rFonts w:ascii="Verdana" w:hAnsi="Verdana" w:cs="Arial"/>
          <w:sz w:val="18"/>
          <w:szCs w:val="18"/>
          <w:lang w:val="en-GB"/>
        </w:rPr>
      </w:pPr>
    </w:p>
    <w:p w14:paraId="50BE5523" w14:textId="77777777" w:rsidR="00FF24C8" w:rsidRPr="00334789" w:rsidRDefault="008D5994" w:rsidP="004B1F6C">
      <w:pPr>
        <w:suppressAutoHyphens/>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FF24C8" w:rsidRPr="00334789">
        <w:rPr>
          <w:rFonts w:ascii="Verdana" w:hAnsi="Verdana" w:cs="Arial"/>
          <w:sz w:val="18"/>
          <w:szCs w:val="18"/>
          <w:lang w:val="en-GB"/>
        </w:rPr>
        <w:t>The Contract</w:t>
      </w:r>
      <w:r w:rsidR="00200013" w:rsidRPr="00334789">
        <w:rPr>
          <w:rFonts w:ascii="Verdana" w:hAnsi="Verdana" w:cs="Arial"/>
          <w:sz w:val="18"/>
          <w:szCs w:val="18"/>
          <w:lang w:val="en-GB"/>
        </w:rPr>
        <w:t>ing Authority</w:t>
      </w:r>
      <w:r w:rsidR="00FF24C8" w:rsidRPr="00334789">
        <w:rPr>
          <w:rFonts w:ascii="Verdana" w:hAnsi="Verdana" w:cs="Arial"/>
          <w:sz w:val="18"/>
          <w:szCs w:val="18"/>
          <w:lang w:val="en-GB"/>
        </w:rPr>
        <w:t xml:space="preserve"> requires </w:t>
      </w:r>
      <w:r w:rsidR="008E0966" w:rsidRPr="008E0966">
        <w:rPr>
          <w:rFonts w:ascii="Verdana" w:hAnsi="Verdana" w:cs="Arial"/>
          <w:sz w:val="18"/>
          <w:szCs w:val="18"/>
          <w:highlight w:val="yellow"/>
          <w:lang w:val="en-GB"/>
        </w:rPr>
        <w:t>…</w:t>
      </w:r>
      <w:r w:rsidR="00FF24C8" w:rsidRPr="008E0966">
        <w:rPr>
          <w:rFonts w:ascii="Verdana" w:hAnsi="Verdana" w:cs="Arial"/>
          <w:sz w:val="18"/>
          <w:szCs w:val="18"/>
          <w:highlight w:val="yellow"/>
          <w:lang w:val="en-GB"/>
        </w:rPr>
        <w:t>…</w:t>
      </w:r>
      <w:r w:rsidR="00FF24C8" w:rsidRPr="00334789">
        <w:rPr>
          <w:rFonts w:ascii="Verdana" w:hAnsi="Verdana" w:cs="Arial"/>
          <w:sz w:val="18"/>
          <w:szCs w:val="18"/>
          <w:lang w:val="en-GB"/>
        </w:rPr>
        <w:t>;</w:t>
      </w:r>
    </w:p>
    <w:p w14:paraId="30D4F73B" w14:textId="2E6C3B18" w:rsidR="00FF24C8" w:rsidRPr="00334789" w:rsidRDefault="008D5994" w:rsidP="004B1F6C">
      <w:pPr>
        <w:suppressAutoHyphens/>
        <w:ind w:left="709" w:hanging="709"/>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200013" w:rsidRPr="00334789">
        <w:rPr>
          <w:rFonts w:ascii="Verdana" w:hAnsi="Verdana" w:cs="Arial"/>
          <w:sz w:val="18"/>
          <w:szCs w:val="18"/>
          <w:lang w:val="en-GB"/>
        </w:rPr>
        <w:t>The Contracting Authority</w:t>
      </w:r>
      <w:r w:rsidR="00FF24C8" w:rsidRPr="00334789">
        <w:rPr>
          <w:rFonts w:ascii="Verdana" w:hAnsi="Verdana" w:cs="Arial"/>
          <w:sz w:val="18"/>
          <w:szCs w:val="18"/>
          <w:lang w:val="en-GB"/>
        </w:rPr>
        <w:t xml:space="preserve"> has </w:t>
      </w:r>
      <w:r w:rsidR="00295B24" w:rsidRPr="00295B24">
        <w:rPr>
          <w:rFonts w:ascii="Verdana" w:hAnsi="Verdana" w:cs="Arial"/>
          <w:sz w:val="18"/>
          <w:szCs w:val="18"/>
          <w:highlight w:val="yellow"/>
          <w:lang w:val="en-GB"/>
        </w:rPr>
        <w:t>published a tender</w:t>
      </w:r>
      <w:r w:rsidR="00295B24">
        <w:rPr>
          <w:rFonts w:ascii="Verdana" w:hAnsi="Verdana" w:cs="Arial"/>
          <w:sz w:val="18"/>
          <w:szCs w:val="18"/>
          <w:lang w:val="en-GB"/>
        </w:rPr>
        <w:t xml:space="preserve"> </w:t>
      </w:r>
      <w:r w:rsidR="00295B24" w:rsidRPr="00295B24">
        <w:rPr>
          <w:rFonts w:ascii="Verdana" w:hAnsi="Verdana" w:cs="Arial"/>
          <w:sz w:val="18"/>
          <w:szCs w:val="18"/>
          <w:highlight w:val="yellow"/>
          <w:lang w:val="en-GB"/>
        </w:rPr>
        <w:t>document</w:t>
      </w:r>
      <w:r w:rsidR="00200013" w:rsidRPr="00334789">
        <w:rPr>
          <w:rFonts w:ascii="Verdana" w:hAnsi="Verdana" w:cs="Arial"/>
          <w:sz w:val="18"/>
          <w:szCs w:val="18"/>
          <w:lang w:val="en-GB"/>
        </w:rPr>
        <w:t xml:space="preserve"> </w:t>
      </w:r>
      <w:r w:rsidR="00FF24C8" w:rsidRPr="00334789">
        <w:rPr>
          <w:rFonts w:ascii="Verdana" w:hAnsi="Verdana" w:cs="Arial"/>
          <w:sz w:val="18"/>
          <w:szCs w:val="18"/>
          <w:lang w:val="en-GB"/>
        </w:rPr>
        <w:t>for this purpose;</w:t>
      </w:r>
    </w:p>
    <w:p w14:paraId="751D7244" w14:textId="478CDB48" w:rsidR="00200013" w:rsidRPr="00334789" w:rsidRDefault="008D5994" w:rsidP="004B1F6C">
      <w:pPr>
        <w:suppressAutoHyphens/>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1F63E3">
        <w:rPr>
          <w:rFonts w:ascii="Verdana" w:hAnsi="Verdana" w:cs="Arial"/>
          <w:sz w:val="18"/>
          <w:szCs w:val="18"/>
          <w:lang w:val="en-GB"/>
        </w:rPr>
        <w:t xml:space="preserve">The </w:t>
      </w:r>
      <w:r w:rsidR="00A401BA">
        <w:rPr>
          <w:rFonts w:ascii="Verdana" w:hAnsi="Verdana" w:cs="Arial"/>
          <w:sz w:val="18"/>
          <w:szCs w:val="18"/>
          <w:lang w:val="en-GB"/>
        </w:rPr>
        <w:t>C</w:t>
      </w:r>
      <w:r w:rsidR="001F63E3">
        <w:rPr>
          <w:rFonts w:ascii="Verdana" w:hAnsi="Verdana" w:cs="Arial"/>
          <w:sz w:val="18"/>
          <w:szCs w:val="18"/>
          <w:lang w:val="en-GB"/>
        </w:rPr>
        <w:t>ontractor</w:t>
      </w:r>
      <w:r w:rsidR="00200013" w:rsidRPr="00334789">
        <w:rPr>
          <w:rFonts w:ascii="Verdana" w:hAnsi="Verdana" w:cs="Arial"/>
          <w:sz w:val="18"/>
          <w:szCs w:val="18"/>
          <w:lang w:val="en-GB"/>
        </w:rPr>
        <w:t xml:space="preserve"> </w:t>
      </w:r>
      <w:r w:rsidR="00200013" w:rsidRPr="00295B24">
        <w:rPr>
          <w:rFonts w:ascii="Verdana" w:hAnsi="Verdana" w:cs="Arial"/>
          <w:sz w:val="18"/>
          <w:szCs w:val="18"/>
          <w:highlight w:val="yellow"/>
          <w:lang w:val="en-GB"/>
        </w:rPr>
        <w:t xml:space="preserve">issued a quotation </w:t>
      </w:r>
      <w:r w:rsidR="00295B24">
        <w:rPr>
          <w:rFonts w:ascii="Verdana" w:hAnsi="Verdana" w:cs="Arial"/>
          <w:sz w:val="18"/>
          <w:szCs w:val="18"/>
          <w:highlight w:val="yellow"/>
          <w:lang w:val="en-GB"/>
        </w:rPr>
        <w:t>/</w:t>
      </w:r>
      <w:r w:rsidR="00295B24" w:rsidRPr="00295B24">
        <w:rPr>
          <w:rFonts w:ascii="Verdana" w:hAnsi="Verdana" w:cs="Arial"/>
          <w:sz w:val="18"/>
          <w:szCs w:val="18"/>
          <w:highlight w:val="yellow"/>
          <w:lang w:val="en-GB"/>
        </w:rPr>
        <w:t xml:space="preserve"> submitted a tender</w:t>
      </w:r>
      <w:r w:rsidR="00295B24">
        <w:rPr>
          <w:rFonts w:ascii="Verdana" w:hAnsi="Verdana" w:cs="Arial"/>
          <w:sz w:val="18"/>
          <w:szCs w:val="18"/>
          <w:lang w:val="en-GB"/>
        </w:rPr>
        <w:t xml:space="preserve"> </w:t>
      </w:r>
      <w:r w:rsidR="00200013" w:rsidRPr="00334789">
        <w:rPr>
          <w:rFonts w:ascii="Verdana" w:hAnsi="Verdana" w:cs="Arial"/>
          <w:sz w:val="18"/>
          <w:szCs w:val="18"/>
          <w:lang w:val="en-GB"/>
        </w:rPr>
        <w:t xml:space="preserve">on </w:t>
      </w:r>
      <w:r w:rsidR="00200013" w:rsidRPr="004B1F6C">
        <w:rPr>
          <w:rFonts w:ascii="Verdana" w:hAnsi="Verdana" w:cs="Arial"/>
          <w:sz w:val="18"/>
          <w:szCs w:val="18"/>
          <w:highlight w:val="yellow"/>
          <w:lang w:val="en-GB"/>
        </w:rPr>
        <w:t>[</w:t>
      </w:r>
      <w:r w:rsidR="00200013" w:rsidRPr="004B1F6C">
        <w:rPr>
          <w:rFonts w:ascii="Verdana" w:hAnsi="Verdana" w:cs="Arial"/>
          <w:i/>
          <w:sz w:val="18"/>
          <w:szCs w:val="18"/>
          <w:highlight w:val="yellow"/>
          <w:lang w:val="en-GB"/>
        </w:rPr>
        <w:t>day month year</w:t>
      </w:r>
      <w:r w:rsidR="00200013" w:rsidRPr="004B1F6C">
        <w:rPr>
          <w:rFonts w:ascii="Verdana" w:hAnsi="Verdana" w:cs="Arial"/>
          <w:sz w:val="18"/>
          <w:szCs w:val="18"/>
          <w:highlight w:val="yellow"/>
          <w:lang w:val="en-GB"/>
        </w:rPr>
        <w:t>]</w:t>
      </w:r>
      <w:r w:rsidR="00200013" w:rsidRPr="00334789">
        <w:rPr>
          <w:rFonts w:ascii="Verdana" w:hAnsi="Verdana" w:cs="Arial"/>
          <w:sz w:val="18"/>
          <w:szCs w:val="18"/>
          <w:lang w:val="en-GB"/>
        </w:rPr>
        <w:t>;</w:t>
      </w:r>
    </w:p>
    <w:p w14:paraId="05B580C2" w14:textId="0923C144" w:rsidR="00FF24C8" w:rsidRPr="00334789" w:rsidRDefault="008D5994" w:rsidP="004B1F6C">
      <w:pPr>
        <w:suppressAutoHyphens/>
        <w:ind w:left="705" w:hanging="705"/>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FF24C8" w:rsidRPr="00334789">
        <w:rPr>
          <w:rFonts w:ascii="Verdana" w:hAnsi="Verdana" w:cs="Arial"/>
          <w:sz w:val="18"/>
          <w:szCs w:val="18"/>
          <w:lang w:val="en-GB"/>
        </w:rPr>
        <w:t xml:space="preserve">The Contracting </w:t>
      </w:r>
      <w:r w:rsidR="00200013" w:rsidRPr="00334789">
        <w:rPr>
          <w:rFonts w:ascii="Verdana" w:hAnsi="Verdana" w:cs="Arial"/>
          <w:sz w:val="18"/>
          <w:szCs w:val="18"/>
          <w:lang w:val="en-GB"/>
        </w:rPr>
        <w:t xml:space="preserve">Authority </w:t>
      </w:r>
      <w:r w:rsidR="00A401BA" w:rsidRPr="00A401BA">
        <w:rPr>
          <w:rFonts w:ascii="Verdana" w:hAnsi="Verdana" w:cs="Arial"/>
          <w:sz w:val="18"/>
          <w:szCs w:val="18"/>
          <w:lang w:val="en-GB"/>
        </w:rPr>
        <w:t xml:space="preserve">has awarded the contract to the Contractor </w:t>
      </w:r>
      <w:r w:rsidR="00A401BA">
        <w:rPr>
          <w:rFonts w:ascii="Verdana" w:hAnsi="Verdana" w:cs="Arial"/>
          <w:sz w:val="18"/>
          <w:szCs w:val="18"/>
          <w:lang w:val="en-GB"/>
        </w:rPr>
        <w:t xml:space="preserve">based on this </w:t>
      </w:r>
      <w:r w:rsidR="00295B24" w:rsidRPr="004B1F6C">
        <w:rPr>
          <w:rFonts w:ascii="Verdana" w:hAnsi="Verdana" w:cs="Arial"/>
          <w:sz w:val="18"/>
          <w:szCs w:val="18"/>
          <w:highlight w:val="yellow"/>
          <w:lang w:val="en-GB"/>
        </w:rPr>
        <w:t>tender</w:t>
      </w:r>
      <w:r w:rsidR="00FF24C8" w:rsidRPr="00334789">
        <w:rPr>
          <w:rFonts w:ascii="Verdana" w:hAnsi="Verdana" w:cs="Arial"/>
          <w:sz w:val="18"/>
          <w:szCs w:val="18"/>
          <w:lang w:val="en-GB"/>
        </w:rPr>
        <w:t>;</w:t>
      </w:r>
    </w:p>
    <w:p w14:paraId="1F19553D" w14:textId="01C5236A" w:rsidR="00FF24C8" w:rsidRPr="00334789" w:rsidRDefault="008D5994" w:rsidP="004B1F6C">
      <w:pPr>
        <w:suppressAutoHyphens/>
        <w:ind w:left="709" w:hanging="709"/>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295B24">
        <w:rPr>
          <w:rFonts w:ascii="Verdana" w:hAnsi="Verdana" w:cs="Arial"/>
          <w:sz w:val="18"/>
          <w:szCs w:val="18"/>
          <w:lang w:val="en-GB"/>
        </w:rPr>
        <w:t xml:space="preserve">The </w:t>
      </w:r>
      <w:r w:rsidR="00915E60">
        <w:rPr>
          <w:rFonts w:ascii="Verdana" w:hAnsi="Verdana" w:cs="Arial"/>
          <w:sz w:val="18"/>
          <w:szCs w:val="18"/>
          <w:lang w:val="en-GB"/>
        </w:rPr>
        <w:t>C</w:t>
      </w:r>
      <w:r w:rsidR="00295B24">
        <w:rPr>
          <w:rFonts w:ascii="Verdana" w:hAnsi="Verdana" w:cs="Arial"/>
          <w:sz w:val="18"/>
          <w:szCs w:val="18"/>
          <w:lang w:val="en-GB"/>
        </w:rPr>
        <w:t xml:space="preserve">ontractor </w:t>
      </w:r>
      <w:r w:rsidR="00FF24C8" w:rsidRPr="00334789">
        <w:rPr>
          <w:rFonts w:ascii="Verdana" w:hAnsi="Verdana" w:cs="Arial"/>
          <w:sz w:val="18"/>
          <w:szCs w:val="18"/>
          <w:lang w:val="en-GB"/>
        </w:rPr>
        <w:t>has sufficiently familiarised i</w:t>
      </w:r>
      <w:r w:rsidRPr="00334789">
        <w:rPr>
          <w:rFonts w:ascii="Verdana" w:hAnsi="Verdana" w:cs="Arial"/>
          <w:sz w:val="18"/>
          <w:szCs w:val="18"/>
          <w:lang w:val="en-GB"/>
        </w:rPr>
        <w:t xml:space="preserve">tself with what the Contracting </w:t>
      </w:r>
      <w:r w:rsidR="00FF24C8" w:rsidRPr="00334789">
        <w:rPr>
          <w:rFonts w:ascii="Verdana" w:hAnsi="Verdana" w:cs="Arial"/>
          <w:sz w:val="18"/>
          <w:szCs w:val="18"/>
          <w:lang w:val="en-GB"/>
        </w:rPr>
        <w:t>Auth</w:t>
      </w:r>
      <w:r w:rsidR="00200013" w:rsidRPr="00334789">
        <w:rPr>
          <w:rFonts w:ascii="Verdana" w:hAnsi="Verdana" w:cs="Arial"/>
          <w:sz w:val="18"/>
          <w:szCs w:val="18"/>
          <w:lang w:val="en-GB"/>
        </w:rPr>
        <w:t>ority wishes to achieve</w:t>
      </w:r>
      <w:r w:rsidR="00FF24C8" w:rsidRPr="00334789">
        <w:rPr>
          <w:rFonts w:ascii="Verdana" w:hAnsi="Verdana" w:cs="Arial"/>
          <w:sz w:val="18"/>
          <w:szCs w:val="18"/>
          <w:lang w:val="en-GB"/>
        </w:rPr>
        <w:t>;</w:t>
      </w:r>
    </w:p>
    <w:p w14:paraId="6EFA914F" w14:textId="77777777" w:rsidR="00864493" w:rsidRDefault="008D5994" w:rsidP="004B1F6C">
      <w:pPr>
        <w:suppressAutoHyphens/>
        <w:ind w:left="708" w:hanging="708"/>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FF24C8" w:rsidRPr="00334789">
        <w:rPr>
          <w:rFonts w:ascii="Verdana" w:hAnsi="Verdana" w:cs="Arial"/>
          <w:sz w:val="18"/>
          <w:szCs w:val="18"/>
          <w:lang w:val="en-GB"/>
        </w:rPr>
        <w:t xml:space="preserve">The Parties wish to lay down the ensuing legal relationship in a </w:t>
      </w:r>
      <w:r w:rsidR="00200013" w:rsidRPr="00334789">
        <w:rPr>
          <w:rFonts w:ascii="Verdana" w:hAnsi="Verdana" w:cs="Arial"/>
          <w:sz w:val="18"/>
          <w:szCs w:val="18"/>
          <w:lang w:val="en-GB"/>
        </w:rPr>
        <w:t xml:space="preserve">written </w:t>
      </w:r>
      <w:r w:rsidR="00FF24C8" w:rsidRPr="00334789">
        <w:rPr>
          <w:rFonts w:ascii="Verdana" w:hAnsi="Verdana" w:cs="Arial"/>
          <w:sz w:val="18"/>
          <w:szCs w:val="18"/>
          <w:lang w:val="en-GB"/>
        </w:rPr>
        <w:t>Contract</w:t>
      </w:r>
      <w:r w:rsidR="00864493">
        <w:rPr>
          <w:rFonts w:ascii="Verdana" w:hAnsi="Verdana" w:cs="Arial"/>
          <w:sz w:val="18"/>
          <w:szCs w:val="18"/>
          <w:lang w:val="en-GB"/>
        </w:rPr>
        <w:t>;</w:t>
      </w:r>
    </w:p>
    <w:p w14:paraId="6387CBE4" w14:textId="3E820BC2" w:rsidR="00864493" w:rsidRPr="004B1F6C" w:rsidRDefault="00864493" w:rsidP="004B1F6C">
      <w:pPr>
        <w:pStyle w:val="Lijstalinea"/>
        <w:numPr>
          <w:ilvl w:val="0"/>
          <w:numId w:val="13"/>
        </w:numPr>
        <w:suppressAutoHyphens/>
        <w:rPr>
          <w:rFonts w:ascii="Verdana" w:hAnsi="Verdana" w:cs="Arial"/>
          <w:sz w:val="18"/>
          <w:szCs w:val="18"/>
          <w:highlight w:val="yellow"/>
          <w:lang w:val="en-GB"/>
        </w:rPr>
      </w:pPr>
      <w:r w:rsidRPr="004B1F6C">
        <w:rPr>
          <w:rFonts w:ascii="Verdana" w:hAnsi="Verdana" w:cs="Arial"/>
          <w:sz w:val="18"/>
          <w:szCs w:val="18"/>
          <w:highlight w:val="yellow"/>
          <w:lang w:val="en-GB"/>
        </w:rPr>
        <w:tab/>
        <w:t>………</w:t>
      </w:r>
      <w:r w:rsidR="009C6CC2" w:rsidRPr="004B1F6C">
        <w:rPr>
          <w:rFonts w:ascii="Verdana" w:hAnsi="Verdana" w:cs="Arial"/>
          <w:sz w:val="18"/>
          <w:szCs w:val="18"/>
          <w:highlight w:val="yellow"/>
          <w:lang w:val="en-GB"/>
        </w:rPr>
        <w:t>;</w:t>
      </w:r>
    </w:p>
    <w:p w14:paraId="693E22BA" w14:textId="77777777" w:rsidR="001D3F29" w:rsidRPr="00334789" w:rsidRDefault="005D0CF2" w:rsidP="004B1F6C">
      <w:pPr>
        <w:suppressAutoHyphens/>
        <w:rPr>
          <w:rFonts w:ascii="Verdana" w:hAnsi="Verdana" w:cs="Arial"/>
          <w:sz w:val="18"/>
          <w:szCs w:val="18"/>
          <w:lang w:val="en-GB"/>
        </w:rPr>
      </w:pPr>
      <w:r w:rsidRPr="00334789">
        <w:rPr>
          <w:rFonts w:ascii="Verdana" w:hAnsi="Verdana" w:cs="Arial"/>
          <w:b/>
          <w:sz w:val="18"/>
          <w:szCs w:val="18"/>
          <w:lang w:val="en-GB"/>
        </w:rPr>
        <w:lastRenderedPageBreak/>
        <w:t>AGREE AS FOLLOWS</w:t>
      </w:r>
      <w:r w:rsidR="001D3F29" w:rsidRPr="00334789">
        <w:rPr>
          <w:rFonts w:ascii="Verdana" w:hAnsi="Verdana" w:cs="Arial"/>
          <w:b/>
          <w:sz w:val="18"/>
          <w:szCs w:val="18"/>
          <w:lang w:val="en-GB"/>
        </w:rPr>
        <w:t xml:space="preserve">: </w:t>
      </w:r>
    </w:p>
    <w:p w14:paraId="0FC7362E" w14:textId="77777777" w:rsidR="001D3F29" w:rsidRPr="00334789" w:rsidRDefault="001D3F29" w:rsidP="004B1F6C">
      <w:pPr>
        <w:suppressAutoHyphens/>
        <w:rPr>
          <w:rFonts w:ascii="Verdana" w:hAnsi="Verdana" w:cs="Arial"/>
          <w:sz w:val="18"/>
          <w:szCs w:val="18"/>
          <w:lang w:val="en-GB"/>
        </w:rPr>
      </w:pPr>
    </w:p>
    <w:p w14:paraId="687638CF" w14:textId="77777777" w:rsidR="001D3F29" w:rsidRPr="00334789" w:rsidRDefault="001D3F29" w:rsidP="004B1F6C">
      <w:pPr>
        <w:suppressAutoHyphens/>
        <w:rPr>
          <w:rFonts w:ascii="Verdana" w:hAnsi="Verdana" w:cs="Arial"/>
          <w:sz w:val="18"/>
          <w:szCs w:val="18"/>
          <w:lang w:val="en-GB"/>
        </w:rPr>
      </w:pPr>
      <w:r w:rsidRPr="00334789">
        <w:rPr>
          <w:rFonts w:ascii="Verdana" w:hAnsi="Verdana" w:cs="Arial"/>
          <w:sz w:val="18"/>
          <w:szCs w:val="18"/>
          <w:lang w:val="en-GB"/>
        </w:rPr>
        <w:t xml:space="preserve">A number of terms in this Contract are written with initial capitals. The meanings of these terms are defined in article 1 of the General Government Terms and Conditions for Public Service Contracts </w:t>
      </w:r>
      <w:r w:rsidR="006D03D2" w:rsidRPr="00334789">
        <w:rPr>
          <w:rFonts w:ascii="Verdana" w:hAnsi="Verdana" w:cs="Arial"/>
          <w:sz w:val="18"/>
          <w:szCs w:val="18"/>
          <w:lang w:val="en-GB"/>
        </w:rPr>
        <w:t>2018</w:t>
      </w:r>
      <w:r w:rsidR="00A33E7F" w:rsidRPr="00334789">
        <w:rPr>
          <w:rFonts w:ascii="Verdana" w:hAnsi="Verdana" w:cs="Arial"/>
          <w:sz w:val="18"/>
          <w:szCs w:val="18"/>
          <w:lang w:val="en-GB"/>
        </w:rPr>
        <w:t xml:space="preserve"> </w:t>
      </w:r>
      <w:r w:rsidR="008D5994" w:rsidRPr="00334789">
        <w:rPr>
          <w:rFonts w:ascii="Verdana" w:hAnsi="Verdana" w:cs="Arial"/>
          <w:sz w:val="18"/>
          <w:szCs w:val="18"/>
          <w:lang w:val="en-GB"/>
        </w:rPr>
        <w:t xml:space="preserve">(ARVODI </w:t>
      </w:r>
      <w:r w:rsidR="006D03D2" w:rsidRPr="00334789">
        <w:rPr>
          <w:rFonts w:ascii="Verdana" w:hAnsi="Verdana" w:cs="Arial"/>
          <w:sz w:val="18"/>
          <w:szCs w:val="18"/>
          <w:lang w:val="en-GB"/>
        </w:rPr>
        <w:t>2018</w:t>
      </w:r>
      <w:r w:rsidRPr="00334789">
        <w:rPr>
          <w:rFonts w:ascii="Verdana" w:hAnsi="Verdana" w:cs="Arial"/>
          <w:sz w:val="18"/>
          <w:szCs w:val="18"/>
          <w:lang w:val="en-GB"/>
        </w:rPr>
        <w:t>).</w:t>
      </w:r>
    </w:p>
    <w:p w14:paraId="1A6E3C96" w14:textId="64B882FC" w:rsidR="00DF71D3" w:rsidRDefault="00DF71D3" w:rsidP="000022C9">
      <w:pPr>
        <w:suppressAutoHyphens/>
        <w:ind w:right="-1"/>
        <w:rPr>
          <w:rFonts w:ascii="Verdana" w:hAnsi="Verdana" w:cs="Arial"/>
          <w:sz w:val="18"/>
          <w:szCs w:val="18"/>
          <w:lang w:val="en-GB"/>
        </w:rPr>
      </w:pPr>
    </w:p>
    <w:p w14:paraId="1585F609" w14:textId="77777777" w:rsidR="00B219A1" w:rsidRPr="00334789" w:rsidRDefault="00B219A1" w:rsidP="004B1F6C">
      <w:pPr>
        <w:suppressAutoHyphens/>
        <w:ind w:right="-1"/>
        <w:rPr>
          <w:rFonts w:ascii="Verdana" w:hAnsi="Verdana" w:cs="Arial"/>
          <w:sz w:val="18"/>
          <w:szCs w:val="18"/>
          <w:lang w:val="en-GB"/>
        </w:rPr>
      </w:pPr>
    </w:p>
    <w:p w14:paraId="121702BD" w14:textId="77777777" w:rsidR="001D3F29" w:rsidRPr="00334789" w:rsidRDefault="001D3F29" w:rsidP="004B1F6C">
      <w:pPr>
        <w:suppressAutoHyphens/>
        <w:ind w:left="700" w:right="-1" w:hanging="700"/>
        <w:rPr>
          <w:rFonts w:ascii="Verdana" w:hAnsi="Verdana" w:cs="Arial"/>
          <w:sz w:val="18"/>
          <w:szCs w:val="18"/>
          <w:lang w:val="en-GB"/>
        </w:rPr>
      </w:pPr>
      <w:r w:rsidRPr="00334789">
        <w:rPr>
          <w:rFonts w:ascii="Verdana" w:hAnsi="Verdana" w:cs="Arial"/>
          <w:b/>
          <w:sz w:val="18"/>
          <w:szCs w:val="18"/>
          <w:lang w:val="en-GB"/>
        </w:rPr>
        <w:t>1.</w:t>
      </w:r>
      <w:r w:rsidRPr="00334789">
        <w:rPr>
          <w:rFonts w:ascii="Verdana" w:hAnsi="Verdana" w:cs="Arial"/>
          <w:b/>
          <w:sz w:val="18"/>
          <w:szCs w:val="18"/>
          <w:lang w:val="en-GB"/>
        </w:rPr>
        <w:tab/>
        <w:t>Object of the Contract</w:t>
      </w:r>
    </w:p>
    <w:p w14:paraId="17D0C1A3" w14:textId="77777777" w:rsidR="001D3F29" w:rsidRPr="00334789" w:rsidRDefault="001D3F29" w:rsidP="004B1F6C">
      <w:pPr>
        <w:suppressAutoHyphens/>
        <w:ind w:left="567" w:right="-1" w:hanging="567"/>
        <w:rPr>
          <w:rFonts w:ascii="Verdana" w:hAnsi="Verdana" w:cs="Arial"/>
          <w:sz w:val="18"/>
          <w:szCs w:val="18"/>
          <w:lang w:val="en-GB"/>
        </w:rPr>
      </w:pPr>
    </w:p>
    <w:p w14:paraId="3EA14DCD" w14:textId="51D28B52" w:rsidR="001D3F29" w:rsidRPr="00334789" w:rsidRDefault="001D3F29" w:rsidP="004B1F6C">
      <w:pPr>
        <w:pStyle w:val="Lijstalinea"/>
        <w:numPr>
          <w:ilvl w:val="1"/>
          <w:numId w:val="12"/>
        </w:numPr>
        <w:suppressAutoHyphens/>
        <w:ind w:right="-1"/>
        <w:rPr>
          <w:rFonts w:ascii="Verdana" w:hAnsi="Verdana" w:cs="Arial"/>
          <w:sz w:val="18"/>
          <w:szCs w:val="18"/>
          <w:lang w:val="en-GB"/>
        </w:rPr>
      </w:pPr>
      <w:r w:rsidRPr="00334789">
        <w:rPr>
          <w:rFonts w:ascii="Verdana" w:hAnsi="Verdana" w:cs="Arial"/>
          <w:sz w:val="18"/>
          <w:szCs w:val="18"/>
          <w:lang w:val="en-GB"/>
        </w:rPr>
        <w:t xml:space="preserve">The Contracting Authority hereby commissions the Contractor </w:t>
      </w:r>
      <w:r w:rsidR="00125EFB" w:rsidRPr="00334789">
        <w:rPr>
          <w:rFonts w:ascii="Verdana" w:hAnsi="Verdana" w:cs="Arial"/>
          <w:sz w:val="18"/>
          <w:szCs w:val="18"/>
          <w:lang w:val="en-GB"/>
        </w:rPr>
        <w:t xml:space="preserve">to perform </w:t>
      </w:r>
      <w:r w:rsidR="008E0966">
        <w:rPr>
          <w:rFonts w:ascii="Verdana" w:hAnsi="Verdana" w:cs="Arial"/>
          <w:sz w:val="18"/>
          <w:szCs w:val="18"/>
          <w:lang w:val="en-GB"/>
        </w:rPr>
        <w:t xml:space="preserve">services </w:t>
      </w:r>
      <w:r w:rsidRPr="00334789">
        <w:rPr>
          <w:rFonts w:ascii="Verdana" w:hAnsi="Verdana" w:cs="Arial"/>
          <w:sz w:val="18"/>
          <w:szCs w:val="18"/>
          <w:lang w:val="en-GB"/>
        </w:rPr>
        <w:t xml:space="preserve">as described in the quotation submitted by the Contractor on </w:t>
      </w:r>
      <w:r w:rsidR="004C0969" w:rsidRPr="00334789">
        <w:rPr>
          <w:rFonts w:ascii="Verdana" w:hAnsi="Verdana" w:cs="Arial"/>
          <w:sz w:val="18"/>
          <w:szCs w:val="18"/>
          <w:lang w:val="en-GB"/>
        </w:rPr>
        <w:t>[</w:t>
      </w:r>
      <w:r w:rsidR="004C0969" w:rsidRPr="008E0966">
        <w:rPr>
          <w:rFonts w:ascii="Verdana" w:hAnsi="Verdana" w:cs="Arial"/>
          <w:i/>
          <w:sz w:val="18"/>
          <w:szCs w:val="18"/>
          <w:highlight w:val="yellow"/>
          <w:lang w:val="en-GB"/>
        </w:rPr>
        <w:t>date</w:t>
      </w:r>
      <w:r w:rsidR="004C0969" w:rsidRPr="00334789">
        <w:rPr>
          <w:rFonts w:ascii="Verdana" w:hAnsi="Verdana" w:cs="Arial"/>
          <w:sz w:val="18"/>
          <w:szCs w:val="18"/>
          <w:lang w:val="en-GB"/>
        </w:rPr>
        <w:t>]</w:t>
      </w:r>
      <w:r w:rsidR="00200013" w:rsidRPr="00334789">
        <w:rPr>
          <w:rFonts w:ascii="Verdana" w:hAnsi="Verdana" w:cs="Arial"/>
          <w:sz w:val="18"/>
          <w:szCs w:val="18"/>
          <w:lang w:val="en-GB"/>
        </w:rPr>
        <w:t xml:space="preserve"> </w:t>
      </w:r>
      <w:r w:rsidRPr="00334789">
        <w:rPr>
          <w:rFonts w:ascii="Verdana" w:hAnsi="Verdana" w:cs="Arial"/>
          <w:sz w:val="18"/>
          <w:szCs w:val="18"/>
          <w:lang w:val="en-GB"/>
        </w:rPr>
        <w:t xml:space="preserve">(ref. </w:t>
      </w:r>
      <w:r w:rsidRPr="008E0966">
        <w:rPr>
          <w:rFonts w:ascii="Verdana" w:hAnsi="Verdana" w:cs="Arial"/>
          <w:sz w:val="18"/>
          <w:szCs w:val="18"/>
          <w:highlight w:val="yellow"/>
          <w:lang w:val="en-GB"/>
        </w:rPr>
        <w:t>...,</w:t>
      </w:r>
      <w:r w:rsidRPr="00334789">
        <w:rPr>
          <w:rFonts w:ascii="Verdana" w:hAnsi="Verdana" w:cs="Arial"/>
          <w:sz w:val="18"/>
          <w:szCs w:val="18"/>
          <w:lang w:val="en-GB"/>
        </w:rPr>
        <w:t xml:space="preserve"> see </w:t>
      </w:r>
      <w:r w:rsidR="00125EFB" w:rsidRPr="00334789">
        <w:rPr>
          <w:rFonts w:ascii="Verdana" w:hAnsi="Verdana" w:cs="Arial"/>
          <w:sz w:val="18"/>
          <w:szCs w:val="18"/>
          <w:lang w:val="en-GB"/>
        </w:rPr>
        <w:t>Schedule</w:t>
      </w:r>
      <w:r w:rsidRPr="00334789">
        <w:rPr>
          <w:rFonts w:ascii="Verdana" w:hAnsi="Verdana" w:cs="Arial"/>
          <w:sz w:val="18"/>
          <w:szCs w:val="18"/>
          <w:lang w:val="en-GB"/>
        </w:rPr>
        <w:t xml:space="preserve"> </w:t>
      </w:r>
      <w:r w:rsidRPr="008E0966">
        <w:rPr>
          <w:rFonts w:ascii="Verdana" w:hAnsi="Verdana" w:cs="Arial"/>
          <w:sz w:val="18"/>
          <w:szCs w:val="18"/>
          <w:highlight w:val="yellow"/>
          <w:lang w:val="en-GB"/>
        </w:rPr>
        <w:t>...</w:t>
      </w:r>
      <w:r w:rsidRPr="00334789">
        <w:rPr>
          <w:rFonts w:ascii="Verdana" w:hAnsi="Verdana" w:cs="Arial"/>
          <w:sz w:val="18"/>
          <w:szCs w:val="18"/>
          <w:lang w:val="en-GB"/>
        </w:rPr>
        <w:t xml:space="preserve">) </w:t>
      </w:r>
      <w:r w:rsidRPr="00995D08">
        <w:rPr>
          <w:rFonts w:ascii="Verdana" w:hAnsi="Verdana" w:cs="Arial"/>
          <w:sz w:val="18"/>
          <w:szCs w:val="18"/>
          <w:lang w:val="en-GB"/>
        </w:rPr>
        <w:t xml:space="preserve">based on the </w:t>
      </w:r>
      <w:r w:rsidR="008E0966" w:rsidRPr="00995D08">
        <w:rPr>
          <w:rFonts w:ascii="Verdana" w:hAnsi="Verdana" w:cs="Arial"/>
          <w:sz w:val="18"/>
          <w:szCs w:val="18"/>
          <w:lang w:val="en-GB"/>
        </w:rPr>
        <w:t>tender</w:t>
      </w:r>
      <w:r w:rsidRPr="00995D08">
        <w:rPr>
          <w:rFonts w:ascii="Verdana" w:hAnsi="Verdana" w:cs="Arial"/>
          <w:sz w:val="18"/>
          <w:szCs w:val="18"/>
          <w:lang w:val="en-GB"/>
        </w:rPr>
        <w:t xml:space="preserve"> issued</w:t>
      </w:r>
      <w:r w:rsidRPr="00334789">
        <w:rPr>
          <w:rFonts w:ascii="Verdana" w:hAnsi="Verdana" w:cs="Arial"/>
          <w:sz w:val="18"/>
          <w:szCs w:val="18"/>
          <w:lang w:val="en-GB"/>
        </w:rPr>
        <w:t xml:space="preserve"> by the Contracting Authority on </w:t>
      </w:r>
      <w:r w:rsidR="004C0969" w:rsidRPr="00334789">
        <w:rPr>
          <w:rFonts w:ascii="Verdana" w:hAnsi="Verdana" w:cs="Arial"/>
          <w:sz w:val="18"/>
          <w:szCs w:val="18"/>
          <w:lang w:val="en-GB"/>
        </w:rPr>
        <w:t>[</w:t>
      </w:r>
      <w:r w:rsidR="004C0969" w:rsidRPr="008E0966">
        <w:rPr>
          <w:rFonts w:ascii="Verdana" w:hAnsi="Verdana" w:cs="Arial"/>
          <w:i/>
          <w:sz w:val="18"/>
          <w:szCs w:val="18"/>
          <w:highlight w:val="yellow"/>
          <w:lang w:val="en-GB"/>
        </w:rPr>
        <w:t>date</w:t>
      </w:r>
      <w:r w:rsidR="004C0969" w:rsidRPr="00334789">
        <w:rPr>
          <w:rFonts w:ascii="Verdana" w:hAnsi="Verdana" w:cs="Arial"/>
          <w:sz w:val="18"/>
          <w:szCs w:val="18"/>
          <w:lang w:val="en-GB"/>
        </w:rPr>
        <w:t>]</w:t>
      </w:r>
      <w:r w:rsidRPr="00334789">
        <w:rPr>
          <w:rFonts w:ascii="Verdana" w:hAnsi="Verdana" w:cs="Arial"/>
          <w:sz w:val="18"/>
          <w:szCs w:val="18"/>
          <w:lang w:val="en-GB"/>
        </w:rPr>
        <w:t xml:space="preserve"> (ref. </w:t>
      </w:r>
      <w:r w:rsidRPr="008E0966">
        <w:rPr>
          <w:rFonts w:ascii="Verdana" w:hAnsi="Verdana" w:cs="Arial"/>
          <w:sz w:val="18"/>
          <w:szCs w:val="18"/>
          <w:highlight w:val="yellow"/>
          <w:lang w:val="en-GB"/>
        </w:rPr>
        <w:t>...,</w:t>
      </w:r>
      <w:r w:rsidRPr="00334789">
        <w:rPr>
          <w:rFonts w:ascii="Verdana" w:hAnsi="Verdana" w:cs="Arial"/>
          <w:sz w:val="18"/>
          <w:szCs w:val="18"/>
          <w:lang w:val="en-GB"/>
        </w:rPr>
        <w:t xml:space="preserve"> see </w:t>
      </w:r>
      <w:r w:rsidR="00125EFB" w:rsidRPr="00334789">
        <w:rPr>
          <w:rFonts w:ascii="Verdana" w:hAnsi="Verdana" w:cs="Arial"/>
          <w:sz w:val="18"/>
          <w:szCs w:val="18"/>
          <w:lang w:val="en-GB"/>
        </w:rPr>
        <w:t>Schedule</w:t>
      </w:r>
      <w:r w:rsidRPr="00334789">
        <w:rPr>
          <w:rFonts w:ascii="Verdana" w:hAnsi="Verdana" w:cs="Arial"/>
          <w:sz w:val="18"/>
          <w:szCs w:val="18"/>
          <w:lang w:val="en-GB"/>
        </w:rPr>
        <w:t xml:space="preserve"> </w:t>
      </w:r>
      <w:r w:rsidRPr="004B1F6C">
        <w:rPr>
          <w:rFonts w:ascii="Verdana" w:hAnsi="Verdana" w:cs="Arial"/>
          <w:sz w:val="18"/>
          <w:szCs w:val="18"/>
          <w:highlight w:val="yellow"/>
          <w:lang w:val="en-GB"/>
        </w:rPr>
        <w:t>...</w:t>
      </w:r>
      <w:r w:rsidRPr="00334789">
        <w:rPr>
          <w:rFonts w:ascii="Verdana" w:hAnsi="Verdana" w:cs="Arial"/>
          <w:sz w:val="18"/>
          <w:szCs w:val="18"/>
          <w:lang w:val="en-GB"/>
        </w:rPr>
        <w:t>), in so far as this Contract does not contain any provisions to the contrary.</w:t>
      </w:r>
      <w:r w:rsidR="00200013" w:rsidRPr="00334789">
        <w:rPr>
          <w:rFonts w:ascii="Verdana" w:hAnsi="Verdana" w:cs="Arial"/>
          <w:sz w:val="18"/>
          <w:szCs w:val="18"/>
          <w:lang w:val="en-GB"/>
        </w:rPr>
        <w:t xml:space="preserve"> The Contractor hereby agrees to perform </w:t>
      </w:r>
      <w:r w:rsidR="00125EFB" w:rsidRPr="00334789">
        <w:rPr>
          <w:rFonts w:ascii="Verdana" w:hAnsi="Verdana" w:cs="Arial"/>
          <w:sz w:val="18"/>
          <w:szCs w:val="18"/>
          <w:lang w:val="en-GB"/>
        </w:rPr>
        <w:t xml:space="preserve">these </w:t>
      </w:r>
      <w:r w:rsidR="00200013" w:rsidRPr="00334789">
        <w:rPr>
          <w:rFonts w:ascii="Verdana" w:hAnsi="Verdana" w:cs="Arial"/>
          <w:sz w:val="18"/>
          <w:szCs w:val="18"/>
          <w:lang w:val="en-GB"/>
        </w:rPr>
        <w:t>Services.</w:t>
      </w:r>
    </w:p>
    <w:p w14:paraId="4D32852B" w14:textId="77777777" w:rsidR="005637A0" w:rsidRPr="00334789" w:rsidRDefault="005637A0" w:rsidP="004B1F6C">
      <w:pPr>
        <w:suppressAutoHyphens/>
        <w:ind w:right="-1"/>
        <w:rPr>
          <w:rFonts w:ascii="Verdana" w:hAnsi="Verdana" w:cs="Arial"/>
          <w:sz w:val="18"/>
          <w:szCs w:val="18"/>
          <w:lang w:val="en-GB"/>
        </w:rPr>
      </w:pPr>
    </w:p>
    <w:p w14:paraId="262B9857" w14:textId="77777777"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1.2</w:t>
      </w:r>
      <w:r w:rsidRPr="00334789">
        <w:rPr>
          <w:rFonts w:ascii="Verdana" w:hAnsi="Verdana" w:cs="Arial"/>
          <w:sz w:val="18"/>
          <w:szCs w:val="18"/>
          <w:lang w:val="en-GB"/>
        </w:rPr>
        <w:tab/>
        <w:t xml:space="preserve">The following documents are an integral part of this Contract. In </w:t>
      </w:r>
      <w:r w:rsidR="004323FA" w:rsidRPr="00334789">
        <w:rPr>
          <w:rFonts w:ascii="Verdana" w:hAnsi="Verdana" w:cs="Arial"/>
          <w:sz w:val="18"/>
          <w:szCs w:val="18"/>
          <w:lang w:val="en-GB"/>
        </w:rPr>
        <w:t>the event of inconsistencies</w:t>
      </w:r>
      <w:r w:rsidRPr="00334789">
        <w:rPr>
          <w:rFonts w:ascii="Verdana" w:hAnsi="Verdana" w:cs="Arial"/>
          <w:sz w:val="18"/>
          <w:szCs w:val="18"/>
          <w:lang w:val="en-GB"/>
        </w:rPr>
        <w:t>, a higher ranked document takes precedence over a lower ranked document:</w:t>
      </w:r>
    </w:p>
    <w:p w14:paraId="718013A6" w14:textId="77777777" w:rsidR="001D3F2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ab/>
        <w:t xml:space="preserve">1.  this </w:t>
      </w:r>
      <w:r w:rsidR="004C0969" w:rsidRPr="00334789">
        <w:rPr>
          <w:rFonts w:ascii="Verdana" w:hAnsi="Verdana" w:cs="Arial"/>
          <w:sz w:val="18"/>
          <w:szCs w:val="18"/>
          <w:lang w:val="en-GB"/>
        </w:rPr>
        <w:t>document</w:t>
      </w:r>
      <w:r w:rsidR="006D56CF">
        <w:rPr>
          <w:rFonts w:ascii="Verdana" w:hAnsi="Verdana" w:cs="Arial"/>
          <w:sz w:val="18"/>
          <w:szCs w:val="18"/>
          <w:lang w:val="en-GB"/>
        </w:rPr>
        <w:t xml:space="preserve"> including schedules</w:t>
      </w:r>
      <w:r w:rsidRPr="00334789">
        <w:rPr>
          <w:rFonts w:ascii="Verdana" w:hAnsi="Verdana" w:cs="Arial"/>
          <w:sz w:val="18"/>
          <w:szCs w:val="18"/>
          <w:lang w:val="en-GB"/>
        </w:rPr>
        <w:t>;</w:t>
      </w:r>
    </w:p>
    <w:p w14:paraId="597EC389" w14:textId="77777777" w:rsidR="00FA1C2C" w:rsidRPr="00334789" w:rsidRDefault="00FA1C2C" w:rsidP="004B1F6C">
      <w:pPr>
        <w:suppressAutoHyphens/>
        <w:ind w:left="720" w:right="-1" w:hanging="720"/>
        <w:rPr>
          <w:rFonts w:ascii="Verdana" w:hAnsi="Verdana" w:cs="Arial"/>
          <w:sz w:val="18"/>
          <w:szCs w:val="18"/>
          <w:lang w:val="en-GB"/>
        </w:rPr>
      </w:pPr>
      <w:r>
        <w:rPr>
          <w:rFonts w:ascii="Verdana" w:hAnsi="Verdana" w:cs="Arial"/>
          <w:sz w:val="18"/>
          <w:szCs w:val="18"/>
          <w:lang w:val="en-GB"/>
        </w:rPr>
        <w:tab/>
        <w:t>2.</w:t>
      </w:r>
      <w:r w:rsidR="006D56CF">
        <w:rPr>
          <w:rFonts w:ascii="Verdana" w:hAnsi="Verdana" w:cs="Arial"/>
          <w:sz w:val="18"/>
          <w:szCs w:val="18"/>
          <w:lang w:val="en-GB"/>
        </w:rPr>
        <w:t xml:space="preserve">  the </w:t>
      </w:r>
      <w:r w:rsidR="006D56CF" w:rsidRPr="006D56CF">
        <w:rPr>
          <w:rFonts w:ascii="Verdana" w:hAnsi="Verdana" w:cs="Arial"/>
          <w:sz w:val="18"/>
          <w:szCs w:val="18"/>
          <w:lang w:val="en-GB"/>
        </w:rPr>
        <w:t>Summary of Additional Information</w:t>
      </w:r>
      <w:r w:rsidR="006D56CF">
        <w:rPr>
          <w:rFonts w:ascii="Verdana" w:hAnsi="Verdana" w:cs="Arial"/>
          <w:sz w:val="18"/>
          <w:szCs w:val="18"/>
          <w:lang w:val="en-GB"/>
        </w:rPr>
        <w:tab/>
      </w:r>
    </w:p>
    <w:p w14:paraId="6F203EE6" w14:textId="4950A61D" w:rsidR="001D3F29" w:rsidRDefault="001D3F29" w:rsidP="004B1F6C">
      <w:pPr>
        <w:suppressAutoHyphens/>
        <w:ind w:right="-1"/>
        <w:rPr>
          <w:rFonts w:ascii="Verdana" w:hAnsi="Verdana" w:cs="Arial"/>
          <w:sz w:val="18"/>
          <w:szCs w:val="18"/>
          <w:lang w:val="en-GB"/>
        </w:rPr>
      </w:pPr>
      <w:r w:rsidRPr="00334789">
        <w:rPr>
          <w:rFonts w:ascii="Verdana" w:hAnsi="Verdana" w:cs="Arial"/>
          <w:sz w:val="18"/>
          <w:szCs w:val="18"/>
          <w:lang w:val="en-GB"/>
        </w:rPr>
        <w:tab/>
      </w:r>
      <w:r w:rsidR="006D56CF">
        <w:rPr>
          <w:rFonts w:ascii="Verdana" w:hAnsi="Verdana" w:cs="Arial"/>
          <w:sz w:val="18"/>
          <w:szCs w:val="18"/>
          <w:lang w:val="en-GB"/>
        </w:rPr>
        <w:t>3</w:t>
      </w:r>
      <w:r w:rsidRPr="00334789">
        <w:rPr>
          <w:rFonts w:ascii="Verdana" w:hAnsi="Verdana" w:cs="Arial"/>
          <w:sz w:val="18"/>
          <w:szCs w:val="18"/>
          <w:lang w:val="en-GB"/>
        </w:rPr>
        <w:t xml:space="preserve">.  </w:t>
      </w:r>
      <w:r w:rsidR="00AC6961" w:rsidRPr="00334789">
        <w:rPr>
          <w:rFonts w:ascii="Verdana" w:hAnsi="Verdana" w:cs="Arial"/>
          <w:sz w:val="18"/>
          <w:szCs w:val="18"/>
          <w:lang w:val="en-GB"/>
        </w:rPr>
        <w:t xml:space="preserve">the </w:t>
      </w:r>
      <w:r w:rsidR="006D56CF" w:rsidRPr="006D56CF">
        <w:rPr>
          <w:rFonts w:ascii="Verdana" w:hAnsi="Verdana" w:cs="Arial"/>
          <w:sz w:val="18"/>
          <w:szCs w:val="18"/>
          <w:highlight w:val="yellow"/>
          <w:lang w:val="en-GB"/>
        </w:rPr>
        <w:t>tender document</w:t>
      </w:r>
      <w:r w:rsidRPr="00334789">
        <w:rPr>
          <w:rFonts w:ascii="Verdana" w:hAnsi="Verdana" w:cs="Arial"/>
          <w:sz w:val="18"/>
          <w:szCs w:val="18"/>
          <w:lang w:val="en-GB"/>
        </w:rPr>
        <w:t>;</w:t>
      </w:r>
    </w:p>
    <w:p w14:paraId="4319FF7B" w14:textId="77777777" w:rsidR="006D56CF" w:rsidRPr="00334789" w:rsidRDefault="006D56CF" w:rsidP="004B1F6C">
      <w:pPr>
        <w:suppressAutoHyphens/>
        <w:ind w:right="-1"/>
        <w:rPr>
          <w:rFonts w:ascii="Verdana" w:hAnsi="Verdana" w:cs="Arial"/>
          <w:sz w:val="18"/>
          <w:szCs w:val="18"/>
          <w:lang w:val="en-GB"/>
        </w:rPr>
      </w:pPr>
      <w:r>
        <w:rPr>
          <w:rFonts w:ascii="Verdana" w:hAnsi="Verdana" w:cs="Arial"/>
          <w:sz w:val="18"/>
          <w:szCs w:val="18"/>
          <w:lang w:val="en-GB"/>
        </w:rPr>
        <w:tab/>
        <w:t xml:space="preserve">4.  </w:t>
      </w:r>
      <w:r w:rsidRPr="006D56CF">
        <w:rPr>
          <w:rFonts w:ascii="Verdana" w:hAnsi="Verdana" w:cs="Arial"/>
          <w:sz w:val="18"/>
          <w:szCs w:val="18"/>
          <w:lang w:val="en-GB"/>
        </w:rPr>
        <w:t>the ARVODI 2018;</w:t>
      </w:r>
    </w:p>
    <w:p w14:paraId="576AEA53" w14:textId="36018791" w:rsidR="001D3F29" w:rsidRPr="00334789" w:rsidRDefault="004C0969" w:rsidP="004B1F6C">
      <w:pPr>
        <w:suppressAutoHyphens/>
        <w:ind w:left="700" w:right="-1"/>
        <w:rPr>
          <w:rFonts w:ascii="Verdana" w:hAnsi="Verdana" w:cs="Arial"/>
          <w:sz w:val="18"/>
          <w:szCs w:val="18"/>
          <w:lang w:val="en-GB"/>
        </w:rPr>
      </w:pPr>
      <w:r w:rsidRPr="00995D08">
        <w:rPr>
          <w:rFonts w:ascii="Verdana" w:hAnsi="Verdana" w:cs="Arial"/>
          <w:sz w:val="18"/>
          <w:szCs w:val="18"/>
          <w:lang w:val="en-GB"/>
        </w:rPr>
        <w:t xml:space="preserve">5.  the </w:t>
      </w:r>
      <w:r w:rsidR="006D56CF" w:rsidRPr="00995D08">
        <w:rPr>
          <w:rFonts w:ascii="Verdana" w:hAnsi="Verdana" w:cs="Arial"/>
          <w:sz w:val="18"/>
          <w:szCs w:val="18"/>
          <w:lang w:val="en-GB"/>
        </w:rPr>
        <w:t xml:space="preserve">tender </w:t>
      </w:r>
      <w:r w:rsidRPr="00995D08">
        <w:rPr>
          <w:rFonts w:ascii="Verdana" w:hAnsi="Verdana" w:cs="Arial"/>
          <w:sz w:val="18"/>
          <w:szCs w:val="18"/>
          <w:lang w:val="en-GB"/>
        </w:rPr>
        <w:t>issued</w:t>
      </w:r>
      <w:r w:rsidR="006D56CF">
        <w:rPr>
          <w:rFonts w:ascii="Verdana" w:hAnsi="Verdana" w:cs="Arial"/>
          <w:sz w:val="18"/>
          <w:szCs w:val="18"/>
          <w:lang w:val="en-GB"/>
        </w:rPr>
        <w:t xml:space="preserve"> </w:t>
      </w:r>
      <w:r w:rsidRPr="00334789">
        <w:rPr>
          <w:rFonts w:ascii="Verdana" w:hAnsi="Verdana" w:cs="Arial"/>
          <w:sz w:val="18"/>
          <w:szCs w:val="18"/>
          <w:lang w:val="en-GB"/>
        </w:rPr>
        <w:t xml:space="preserve">by the Contractor to the Contracting Authority on </w:t>
      </w:r>
      <w:r w:rsidRPr="004B1F6C">
        <w:rPr>
          <w:rFonts w:ascii="Verdana" w:hAnsi="Verdana" w:cs="Arial"/>
          <w:sz w:val="18"/>
          <w:szCs w:val="18"/>
          <w:highlight w:val="yellow"/>
          <w:lang w:val="en-GB"/>
        </w:rPr>
        <w:t>[</w:t>
      </w:r>
      <w:r w:rsidRPr="004B1F6C">
        <w:rPr>
          <w:rFonts w:ascii="Verdana" w:hAnsi="Verdana" w:cs="Arial"/>
          <w:i/>
          <w:sz w:val="18"/>
          <w:szCs w:val="18"/>
          <w:highlight w:val="yellow"/>
          <w:lang w:val="en-GB"/>
        </w:rPr>
        <w:t>date</w:t>
      </w:r>
      <w:r w:rsidRPr="004B1F6C">
        <w:rPr>
          <w:rFonts w:ascii="Verdana" w:hAnsi="Verdana" w:cs="Arial"/>
          <w:sz w:val="18"/>
          <w:szCs w:val="18"/>
          <w:highlight w:val="yellow"/>
          <w:lang w:val="en-GB"/>
        </w:rPr>
        <w:t>]</w:t>
      </w:r>
      <w:r w:rsidRPr="00334789">
        <w:rPr>
          <w:rFonts w:ascii="Verdana" w:hAnsi="Verdana" w:cs="Arial"/>
          <w:sz w:val="18"/>
          <w:szCs w:val="18"/>
          <w:lang w:val="en-GB"/>
        </w:rPr>
        <w:t xml:space="preserve">, ref </w:t>
      </w:r>
      <w:r w:rsidRPr="004B1F6C">
        <w:rPr>
          <w:rFonts w:ascii="Verdana" w:hAnsi="Verdana" w:cs="Arial"/>
          <w:sz w:val="18"/>
          <w:szCs w:val="18"/>
          <w:highlight w:val="yellow"/>
          <w:lang w:val="en-GB"/>
        </w:rPr>
        <w:t>…</w:t>
      </w:r>
    </w:p>
    <w:p w14:paraId="3BAC476C" w14:textId="77777777" w:rsidR="001D3F29" w:rsidRPr="00334789" w:rsidRDefault="001D3F29" w:rsidP="004B1F6C">
      <w:pPr>
        <w:suppressAutoHyphens/>
        <w:ind w:left="567" w:right="-1" w:hanging="567"/>
        <w:rPr>
          <w:rFonts w:ascii="Verdana" w:hAnsi="Verdana" w:cs="Arial"/>
          <w:sz w:val="18"/>
          <w:szCs w:val="18"/>
          <w:lang w:val="en-GB"/>
        </w:rPr>
      </w:pPr>
    </w:p>
    <w:p w14:paraId="01B054F9" w14:textId="73BAA821" w:rsidR="00B219A1" w:rsidRDefault="00B219A1" w:rsidP="004B1F6C">
      <w:pPr>
        <w:suppressAutoHyphens/>
        <w:ind w:left="450" w:right="-1"/>
        <w:rPr>
          <w:rFonts w:ascii="Verdana" w:hAnsi="Verdana" w:cs="Arial"/>
          <w:sz w:val="18"/>
          <w:szCs w:val="18"/>
          <w:lang w:val="en-GB"/>
        </w:rPr>
      </w:pPr>
    </w:p>
    <w:p w14:paraId="5AD0EDC0" w14:textId="77777777" w:rsidR="00995D08" w:rsidRPr="00334789" w:rsidRDefault="00995D08" w:rsidP="004B1F6C">
      <w:pPr>
        <w:suppressAutoHyphens/>
        <w:ind w:left="450" w:right="-1"/>
        <w:rPr>
          <w:rFonts w:ascii="Verdana" w:hAnsi="Verdana" w:cs="Arial"/>
          <w:sz w:val="18"/>
          <w:szCs w:val="18"/>
          <w:lang w:val="en-GB"/>
        </w:rPr>
      </w:pPr>
    </w:p>
    <w:p w14:paraId="34C996EF" w14:textId="77777777" w:rsidR="001D3F29" w:rsidRPr="00334789" w:rsidRDefault="001D3F29" w:rsidP="004B1F6C">
      <w:pPr>
        <w:suppressAutoHyphens/>
        <w:ind w:left="700" w:right="-1" w:hanging="700"/>
        <w:rPr>
          <w:rFonts w:ascii="Verdana" w:hAnsi="Verdana" w:cs="Arial"/>
          <w:sz w:val="18"/>
          <w:szCs w:val="18"/>
          <w:lang w:val="en-GB"/>
        </w:rPr>
      </w:pPr>
      <w:r w:rsidRPr="00334789">
        <w:rPr>
          <w:rFonts w:ascii="Verdana" w:hAnsi="Verdana" w:cs="Arial"/>
          <w:b/>
          <w:sz w:val="18"/>
          <w:szCs w:val="18"/>
          <w:lang w:val="en-GB"/>
        </w:rPr>
        <w:t>2.</w:t>
      </w:r>
      <w:r w:rsidRPr="00334789">
        <w:rPr>
          <w:rFonts w:ascii="Verdana" w:hAnsi="Verdana" w:cs="Arial"/>
          <w:b/>
          <w:sz w:val="18"/>
          <w:szCs w:val="18"/>
          <w:lang w:val="en-GB"/>
        </w:rPr>
        <w:tab/>
        <w:t>Formation and duration of the Contract</w:t>
      </w:r>
    </w:p>
    <w:p w14:paraId="34B01D80" w14:textId="77777777" w:rsidR="001D3F29" w:rsidRPr="00334789" w:rsidRDefault="001D3F29" w:rsidP="004B1F6C">
      <w:pPr>
        <w:suppressAutoHyphens/>
        <w:ind w:left="567" w:right="-1" w:hanging="567"/>
        <w:rPr>
          <w:rFonts w:ascii="Verdana" w:hAnsi="Verdana" w:cs="Arial"/>
          <w:sz w:val="18"/>
          <w:szCs w:val="18"/>
          <w:lang w:val="en-GB"/>
        </w:rPr>
      </w:pPr>
    </w:p>
    <w:p w14:paraId="53970BA0" w14:textId="456028AE" w:rsidR="00EC7ACA" w:rsidRDefault="001D3F29" w:rsidP="00EC7ACA">
      <w:pPr>
        <w:ind w:left="700" w:hanging="700"/>
        <w:rPr>
          <w:rFonts w:ascii="Verdana" w:hAnsi="Verdana" w:cs="Calibri"/>
          <w:i/>
          <w:iCs/>
          <w:snapToGrid/>
          <w:sz w:val="18"/>
          <w:szCs w:val="18"/>
          <w:lang w:val="en-US" w:eastAsia="en-US"/>
        </w:rPr>
      </w:pPr>
      <w:r w:rsidRPr="00334789">
        <w:rPr>
          <w:rFonts w:ascii="Verdana" w:hAnsi="Verdana" w:cs="Arial"/>
          <w:sz w:val="18"/>
          <w:szCs w:val="18"/>
          <w:lang w:val="en-GB"/>
        </w:rPr>
        <w:t>2.1</w:t>
      </w:r>
      <w:r w:rsidRPr="00334789">
        <w:rPr>
          <w:rFonts w:ascii="Verdana" w:hAnsi="Verdana" w:cs="Arial"/>
          <w:sz w:val="18"/>
          <w:szCs w:val="18"/>
          <w:lang w:val="en-GB"/>
        </w:rPr>
        <w:tab/>
      </w:r>
      <w:r w:rsidR="00EC7ACA" w:rsidRPr="00EC7ACA">
        <w:rPr>
          <w:rFonts w:ascii="Verdana" w:hAnsi="Verdana"/>
          <w:sz w:val="18"/>
          <w:szCs w:val="18"/>
          <w:lang w:val="en-US"/>
        </w:rPr>
        <w:t xml:space="preserve">This </w:t>
      </w:r>
      <w:r w:rsidR="00B43E0B">
        <w:rPr>
          <w:rFonts w:ascii="Verdana" w:hAnsi="Verdana"/>
          <w:sz w:val="18"/>
          <w:szCs w:val="18"/>
          <w:lang w:val="en-US"/>
        </w:rPr>
        <w:t>Contract</w:t>
      </w:r>
      <w:r w:rsidR="00EC7ACA" w:rsidRPr="00EC7ACA">
        <w:rPr>
          <w:rFonts w:ascii="Verdana" w:hAnsi="Verdana"/>
          <w:sz w:val="18"/>
          <w:szCs w:val="18"/>
          <w:lang w:val="en-US"/>
        </w:rPr>
        <w:t xml:space="preserve"> comes into effect on </w:t>
      </w:r>
      <w:r w:rsidR="00EC7ACA" w:rsidRPr="00EC7ACA">
        <w:rPr>
          <w:rFonts w:ascii="Verdana" w:hAnsi="Verdana"/>
          <w:sz w:val="18"/>
          <w:szCs w:val="18"/>
          <w:highlight w:val="yellow"/>
          <w:lang w:val="en-US"/>
        </w:rPr>
        <w:t>&lt;&lt;datum&gt;&gt;</w:t>
      </w:r>
      <w:r w:rsidR="00EC7ACA" w:rsidRPr="00EC7ACA">
        <w:rPr>
          <w:rFonts w:ascii="Verdana" w:hAnsi="Verdana"/>
          <w:sz w:val="18"/>
          <w:szCs w:val="18"/>
          <w:lang w:val="en-US"/>
        </w:rPr>
        <w:t xml:space="preserve"> and has an initial contract period of </w:t>
      </w:r>
      <w:r w:rsidR="00EC7ACA" w:rsidRPr="00EC7ACA">
        <w:rPr>
          <w:rFonts w:ascii="Verdana" w:hAnsi="Verdana"/>
          <w:sz w:val="18"/>
          <w:szCs w:val="18"/>
          <w:highlight w:val="yellow"/>
          <w:lang w:val="en-US"/>
        </w:rPr>
        <w:t>&lt;&lt;</w:t>
      </w:r>
      <w:r w:rsidR="00995D08">
        <w:rPr>
          <w:rFonts w:ascii="Verdana" w:hAnsi="Verdana"/>
          <w:sz w:val="18"/>
          <w:szCs w:val="18"/>
          <w:highlight w:val="yellow"/>
          <w:lang w:val="en-US"/>
        </w:rPr>
        <w:t>24 months</w:t>
      </w:r>
      <w:r w:rsidR="00995D08" w:rsidRPr="00EC7ACA">
        <w:rPr>
          <w:rFonts w:ascii="Verdana" w:hAnsi="Verdana"/>
          <w:sz w:val="18"/>
          <w:szCs w:val="18"/>
          <w:highlight w:val="yellow"/>
          <w:lang w:val="en-US"/>
        </w:rPr>
        <w:t xml:space="preserve"> </w:t>
      </w:r>
      <w:r w:rsidR="00EC7ACA" w:rsidRPr="00EC7ACA">
        <w:rPr>
          <w:rFonts w:ascii="Verdana" w:hAnsi="Verdana"/>
          <w:sz w:val="18"/>
          <w:szCs w:val="18"/>
          <w:highlight w:val="yellow"/>
          <w:lang w:val="en-US"/>
        </w:rPr>
        <w:t>&gt;&gt;</w:t>
      </w:r>
      <w:r w:rsidR="00EC7ACA" w:rsidRPr="00EC7ACA">
        <w:rPr>
          <w:rFonts w:ascii="Verdana" w:hAnsi="Verdana"/>
          <w:sz w:val="18"/>
          <w:szCs w:val="18"/>
          <w:lang w:val="en-US"/>
        </w:rPr>
        <w:t xml:space="preserve"> </w:t>
      </w:r>
      <w:r w:rsidR="00EC7ACA" w:rsidRPr="00EC7ACA">
        <w:rPr>
          <w:rFonts w:ascii="Verdana" w:hAnsi="Verdana"/>
          <w:b/>
          <w:bCs/>
          <w:sz w:val="18"/>
          <w:szCs w:val="18"/>
          <w:lang w:val="en-US"/>
        </w:rPr>
        <w:t>&lt;OPTIONAL&gt;</w:t>
      </w:r>
      <w:r w:rsidR="00EC7ACA" w:rsidRPr="00EC7ACA">
        <w:rPr>
          <w:rFonts w:ascii="Verdana" w:hAnsi="Verdana"/>
          <w:sz w:val="18"/>
          <w:szCs w:val="18"/>
          <w:lang w:val="en-US"/>
        </w:rPr>
        <w:t xml:space="preserve"> with </w:t>
      </w:r>
      <w:r w:rsidR="00EC7ACA" w:rsidRPr="00EC7ACA">
        <w:rPr>
          <w:rFonts w:ascii="Verdana" w:hAnsi="Verdana"/>
          <w:sz w:val="18"/>
          <w:szCs w:val="18"/>
          <w:highlight w:val="yellow"/>
          <w:lang w:val="en-US"/>
        </w:rPr>
        <w:t>&lt;&lt;</w:t>
      </w:r>
      <w:proofErr w:type="spellStart"/>
      <w:r w:rsidR="00EC7ACA" w:rsidRPr="00EC7ACA">
        <w:rPr>
          <w:rFonts w:ascii="Verdana" w:hAnsi="Verdana"/>
          <w:sz w:val="18"/>
          <w:szCs w:val="18"/>
          <w:highlight w:val="yellow"/>
          <w:lang w:val="en-US"/>
        </w:rPr>
        <w:t>aantal</w:t>
      </w:r>
      <w:proofErr w:type="spellEnd"/>
      <w:r w:rsidR="00EC7ACA" w:rsidRPr="00EC7ACA">
        <w:rPr>
          <w:rFonts w:ascii="Verdana" w:hAnsi="Verdana"/>
          <w:sz w:val="18"/>
          <w:szCs w:val="18"/>
          <w:highlight w:val="yellow"/>
          <w:lang w:val="en-US"/>
        </w:rPr>
        <w:t>&gt;&gt;</w:t>
      </w:r>
      <w:r w:rsidR="00EC7ACA" w:rsidRPr="00EC7ACA">
        <w:rPr>
          <w:rFonts w:ascii="Verdana" w:hAnsi="Verdana"/>
          <w:sz w:val="18"/>
          <w:szCs w:val="18"/>
          <w:lang w:val="en-US"/>
        </w:rPr>
        <w:t xml:space="preserve"> times an option to extend this </w:t>
      </w:r>
      <w:r w:rsidR="00087C81">
        <w:rPr>
          <w:rFonts w:ascii="Verdana" w:hAnsi="Verdana"/>
          <w:sz w:val="18"/>
          <w:szCs w:val="18"/>
          <w:lang w:val="en-US"/>
        </w:rPr>
        <w:t>Contract</w:t>
      </w:r>
      <w:r w:rsidR="00EC7ACA" w:rsidRPr="00EC7ACA">
        <w:rPr>
          <w:rFonts w:ascii="Verdana" w:hAnsi="Verdana"/>
          <w:sz w:val="18"/>
          <w:szCs w:val="18"/>
          <w:lang w:val="en-US"/>
        </w:rPr>
        <w:t xml:space="preserve">, to be exercised unilaterally by the Contracting Authority, under the same conditions, each time with a maximum period of </w:t>
      </w:r>
      <w:r w:rsidR="00EC7ACA" w:rsidRPr="00EC7ACA">
        <w:rPr>
          <w:rFonts w:ascii="Verdana" w:hAnsi="Verdana"/>
          <w:sz w:val="18"/>
          <w:szCs w:val="18"/>
          <w:highlight w:val="yellow"/>
          <w:lang w:val="en-US"/>
        </w:rPr>
        <w:t>&lt;&lt;</w:t>
      </w:r>
      <w:r w:rsidR="00995D08">
        <w:rPr>
          <w:rFonts w:ascii="Verdana" w:hAnsi="Verdana"/>
          <w:sz w:val="18"/>
          <w:szCs w:val="18"/>
          <w:highlight w:val="yellow"/>
          <w:lang w:val="en-US"/>
        </w:rPr>
        <w:t>xx months</w:t>
      </w:r>
      <w:r w:rsidR="00995D08" w:rsidRPr="00EC7ACA">
        <w:rPr>
          <w:rFonts w:ascii="Verdana" w:hAnsi="Verdana"/>
          <w:sz w:val="18"/>
          <w:szCs w:val="18"/>
          <w:highlight w:val="yellow"/>
          <w:lang w:val="en-US"/>
        </w:rPr>
        <w:t xml:space="preserve"> </w:t>
      </w:r>
      <w:r w:rsidR="00EC7ACA" w:rsidRPr="00EC7ACA">
        <w:rPr>
          <w:rFonts w:ascii="Verdana" w:hAnsi="Verdana"/>
          <w:sz w:val="18"/>
          <w:szCs w:val="18"/>
          <w:highlight w:val="yellow"/>
          <w:lang w:val="en-US"/>
        </w:rPr>
        <w:t>&gt;&gt;</w:t>
      </w:r>
      <w:r w:rsidR="00EC7ACA" w:rsidRPr="00EC7ACA">
        <w:rPr>
          <w:rFonts w:ascii="Verdana" w:hAnsi="Verdana"/>
          <w:sz w:val="18"/>
          <w:szCs w:val="18"/>
          <w:lang w:val="en-US"/>
        </w:rPr>
        <w:t xml:space="preserve">. The total duration of the </w:t>
      </w:r>
      <w:r w:rsidR="00B43E0B">
        <w:rPr>
          <w:rFonts w:ascii="Verdana" w:hAnsi="Verdana"/>
          <w:sz w:val="18"/>
          <w:szCs w:val="18"/>
          <w:lang w:val="en-US"/>
        </w:rPr>
        <w:t>Contract</w:t>
      </w:r>
      <w:r w:rsidR="00EC7ACA" w:rsidRPr="00EC7ACA">
        <w:rPr>
          <w:rFonts w:ascii="Verdana" w:hAnsi="Verdana"/>
          <w:sz w:val="18"/>
          <w:szCs w:val="18"/>
          <w:lang w:val="en-US"/>
        </w:rPr>
        <w:t xml:space="preserve"> is therefore maximum </w:t>
      </w:r>
      <w:r w:rsidR="00EC7ACA" w:rsidRPr="00EC7ACA">
        <w:rPr>
          <w:rFonts w:ascii="Verdana" w:hAnsi="Verdana"/>
          <w:sz w:val="18"/>
          <w:szCs w:val="18"/>
          <w:highlight w:val="yellow"/>
          <w:lang w:val="en-US"/>
        </w:rPr>
        <w:t>&lt;&lt;</w:t>
      </w:r>
      <w:r w:rsidR="00995D08">
        <w:rPr>
          <w:rFonts w:ascii="Verdana" w:hAnsi="Verdana"/>
          <w:sz w:val="18"/>
          <w:szCs w:val="18"/>
          <w:highlight w:val="yellow"/>
          <w:lang w:val="en-US"/>
        </w:rPr>
        <w:t>48</w:t>
      </w:r>
      <w:r w:rsidR="00995D08" w:rsidRPr="00EC7ACA">
        <w:rPr>
          <w:rFonts w:ascii="Verdana" w:hAnsi="Verdana"/>
          <w:sz w:val="18"/>
          <w:szCs w:val="18"/>
          <w:highlight w:val="yellow"/>
          <w:lang w:val="en-US"/>
        </w:rPr>
        <w:t xml:space="preserve"> </w:t>
      </w:r>
      <w:r w:rsidR="00EC7ACA" w:rsidRPr="00EC7ACA">
        <w:rPr>
          <w:rFonts w:ascii="Verdana" w:hAnsi="Verdana"/>
          <w:sz w:val="18"/>
          <w:szCs w:val="18"/>
          <w:highlight w:val="yellow"/>
          <w:lang w:val="en-US"/>
        </w:rPr>
        <w:t>&gt;&gt;</w:t>
      </w:r>
      <w:r w:rsidR="00EC7ACA" w:rsidRPr="00EC7ACA">
        <w:rPr>
          <w:rFonts w:ascii="Verdana" w:hAnsi="Verdana"/>
          <w:sz w:val="18"/>
          <w:szCs w:val="18"/>
          <w:lang w:val="en-US"/>
        </w:rPr>
        <w:t>, including extension options.</w:t>
      </w:r>
    </w:p>
    <w:p w14:paraId="64A5D50F" w14:textId="77777777" w:rsidR="00EC7ACA" w:rsidRDefault="00EC7ACA" w:rsidP="00EC7ACA">
      <w:pPr>
        <w:ind w:left="700"/>
        <w:rPr>
          <w:rFonts w:ascii="Verdana" w:hAnsi="Verdana"/>
          <w:sz w:val="18"/>
          <w:szCs w:val="18"/>
          <w:lang w:val="en-US"/>
        </w:rPr>
      </w:pPr>
      <w:r>
        <w:rPr>
          <w:rFonts w:ascii="Verdana" w:hAnsi="Verdana"/>
          <w:b/>
          <w:bCs/>
          <w:sz w:val="18"/>
          <w:szCs w:val="18"/>
          <w:lang w:val="en-US"/>
        </w:rPr>
        <w:t>&lt;OPTIONAL&gt;</w:t>
      </w:r>
      <w:r>
        <w:rPr>
          <w:rFonts w:ascii="Verdana" w:hAnsi="Verdana"/>
          <w:sz w:val="18"/>
          <w:szCs w:val="18"/>
          <w:lang w:val="en-US"/>
        </w:rPr>
        <w:t xml:space="preserve"> If the Contracting Authority does not wish to make use of an extension option, he will notify the Contractor in writing of this no later than three (3) months before the expiry of the initial or current contract period. In that case, the Contract will end by operation of law after the initial contract period or the contract period applicable at that time. In the absence of such a message from the Contracting Authority, an option to extend takes effect automatically, if and insofar as such an option is still open.</w:t>
      </w:r>
    </w:p>
    <w:p w14:paraId="2038527F" w14:textId="48EB9BC8" w:rsidR="00EC7ACA" w:rsidRPr="00EC7ACA" w:rsidRDefault="00EC7ACA" w:rsidP="004B1F6C">
      <w:pPr>
        <w:suppressAutoHyphens/>
        <w:ind w:left="720" w:right="-1" w:hanging="720"/>
        <w:rPr>
          <w:rFonts w:ascii="Verdana" w:hAnsi="Verdana" w:cs="Arial"/>
          <w:sz w:val="18"/>
          <w:szCs w:val="18"/>
          <w:lang w:val="en-US"/>
        </w:rPr>
      </w:pPr>
    </w:p>
    <w:p w14:paraId="3CBC2C5A" w14:textId="77777777" w:rsidR="00EC7ACA" w:rsidRDefault="00EC7ACA" w:rsidP="004B1F6C">
      <w:pPr>
        <w:suppressAutoHyphens/>
        <w:ind w:left="720" w:right="-1" w:hanging="720"/>
        <w:rPr>
          <w:rFonts w:ascii="Verdana" w:hAnsi="Verdana" w:cs="Arial"/>
          <w:sz w:val="18"/>
          <w:szCs w:val="18"/>
          <w:lang w:val="en-GB"/>
        </w:rPr>
      </w:pPr>
    </w:p>
    <w:p w14:paraId="4C63E173" w14:textId="77777777" w:rsidR="00B219A1" w:rsidRPr="00334789" w:rsidRDefault="00B219A1" w:rsidP="004B1F6C">
      <w:pPr>
        <w:suppressAutoHyphens/>
        <w:ind w:right="-1"/>
        <w:rPr>
          <w:rFonts w:ascii="Verdana" w:hAnsi="Verdana" w:cs="Arial"/>
          <w:sz w:val="18"/>
          <w:szCs w:val="18"/>
          <w:lang w:val="en-GB"/>
        </w:rPr>
      </w:pPr>
    </w:p>
    <w:p w14:paraId="1ACF5F1A" w14:textId="77777777" w:rsidR="001D3F29" w:rsidRPr="00334789" w:rsidRDefault="001D3F29" w:rsidP="004B1F6C">
      <w:pPr>
        <w:suppressAutoHyphens/>
        <w:ind w:left="700" w:right="-1" w:hanging="700"/>
        <w:rPr>
          <w:rFonts w:ascii="Verdana" w:hAnsi="Verdana" w:cs="Arial"/>
          <w:sz w:val="18"/>
          <w:szCs w:val="18"/>
          <w:lang w:val="en-GB"/>
        </w:rPr>
      </w:pPr>
      <w:r w:rsidRPr="00334789">
        <w:rPr>
          <w:rFonts w:ascii="Verdana" w:hAnsi="Verdana" w:cs="Arial"/>
          <w:b/>
          <w:sz w:val="18"/>
          <w:szCs w:val="18"/>
          <w:lang w:val="en-GB"/>
        </w:rPr>
        <w:t>3.</w:t>
      </w:r>
      <w:r w:rsidRPr="00334789">
        <w:rPr>
          <w:rFonts w:ascii="Verdana" w:hAnsi="Verdana" w:cs="Arial"/>
          <w:b/>
          <w:sz w:val="18"/>
          <w:szCs w:val="18"/>
          <w:lang w:val="en-GB"/>
        </w:rPr>
        <w:tab/>
        <w:t>Price and other financial provisions</w:t>
      </w:r>
    </w:p>
    <w:p w14:paraId="2080249D" w14:textId="77777777" w:rsidR="001D3F29" w:rsidRPr="00334789" w:rsidRDefault="001D3F29" w:rsidP="004B1F6C">
      <w:pPr>
        <w:suppressAutoHyphens/>
        <w:ind w:left="567" w:right="-1" w:hanging="567"/>
        <w:rPr>
          <w:rFonts w:ascii="Verdana" w:hAnsi="Verdana" w:cs="Arial"/>
          <w:sz w:val="18"/>
          <w:szCs w:val="18"/>
          <w:lang w:val="en-GB"/>
        </w:rPr>
      </w:pPr>
    </w:p>
    <w:p w14:paraId="20967ECF" w14:textId="77777777"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3.1</w:t>
      </w:r>
      <w:r w:rsidRPr="00334789">
        <w:rPr>
          <w:rFonts w:ascii="Verdana" w:hAnsi="Verdana" w:cs="Arial"/>
          <w:sz w:val="18"/>
          <w:szCs w:val="18"/>
          <w:lang w:val="en-GB"/>
        </w:rPr>
        <w:tab/>
        <w:t>The Contractor will perform the Services for a fixed aggregate fee of €</w:t>
      </w:r>
      <w:r w:rsidRPr="001520DA">
        <w:rPr>
          <w:rFonts w:ascii="Verdana" w:hAnsi="Verdana" w:cs="Arial"/>
          <w:sz w:val="18"/>
          <w:szCs w:val="18"/>
          <w:highlight w:val="yellow"/>
          <w:lang w:val="en-GB"/>
        </w:rPr>
        <w:t>…</w:t>
      </w:r>
      <w:r w:rsidRPr="00334789">
        <w:rPr>
          <w:rFonts w:ascii="Verdana" w:hAnsi="Verdana" w:cs="Arial"/>
          <w:sz w:val="18"/>
          <w:szCs w:val="18"/>
          <w:lang w:val="en-GB"/>
        </w:rPr>
        <w:t xml:space="preserve"> (excluding VAT and including travel, accommodation and any other costs).</w:t>
      </w:r>
    </w:p>
    <w:p w14:paraId="488B850B" w14:textId="77777777" w:rsidR="001D3F29" w:rsidRPr="00334789" w:rsidRDefault="001D3F29" w:rsidP="004B1F6C">
      <w:pPr>
        <w:suppressAutoHyphens/>
        <w:ind w:left="567" w:right="-1" w:hanging="567"/>
        <w:rPr>
          <w:rFonts w:ascii="Verdana" w:hAnsi="Verdana" w:cs="Arial"/>
          <w:sz w:val="18"/>
          <w:szCs w:val="18"/>
          <w:lang w:val="en-GB"/>
        </w:rPr>
      </w:pPr>
    </w:p>
    <w:p w14:paraId="2B7BD987" w14:textId="77777777"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3.2</w:t>
      </w:r>
      <w:r w:rsidRPr="00334789">
        <w:rPr>
          <w:rFonts w:ascii="Verdana" w:hAnsi="Verdana" w:cs="Arial"/>
          <w:sz w:val="18"/>
          <w:szCs w:val="18"/>
          <w:lang w:val="en-GB"/>
        </w:rPr>
        <w:tab/>
        <w:t xml:space="preserve">It is expressly agreed that if </w:t>
      </w:r>
      <w:r w:rsidR="00930ED1" w:rsidRPr="00334789">
        <w:rPr>
          <w:rFonts w:ascii="Verdana" w:hAnsi="Verdana" w:cs="Arial"/>
          <w:sz w:val="18"/>
          <w:szCs w:val="18"/>
          <w:lang w:val="en-GB"/>
        </w:rPr>
        <w:t xml:space="preserve">the Contractor does not charge VAT but </w:t>
      </w:r>
      <w:r w:rsidRPr="00334789">
        <w:rPr>
          <w:rFonts w:ascii="Verdana" w:hAnsi="Verdana" w:cs="Arial"/>
          <w:sz w:val="18"/>
          <w:szCs w:val="18"/>
          <w:lang w:val="en-GB"/>
        </w:rPr>
        <w:t xml:space="preserve">some or all of the Services are not exempt from VAT, the Contracting Authority </w:t>
      </w:r>
      <w:r w:rsidR="004323FA" w:rsidRPr="00334789">
        <w:rPr>
          <w:rFonts w:ascii="Verdana" w:hAnsi="Verdana" w:cs="Arial"/>
          <w:sz w:val="18"/>
          <w:szCs w:val="18"/>
          <w:lang w:val="en-GB"/>
        </w:rPr>
        <w:t xml:space="preserve">will not be liable to pay </w:t>
      </w:r>
      <w:r w:rsidR="00535F77" w:rsidRPr="00334789">
        <w:rPr>
          <w:rFonts w:ascii="Verdana" w:hAnsi="Verdana" w:cs="Arial"/>
          <w:sz w:val="18"/>
          <w:szCs w:val="18"/>
          <w:lang w:val="en-GB"/>
        </w:rPr>
        <w:t xml:space="preserve">the </w:t>
      </w:r>
      <w:r w:rsidR="004323FA" w:rsidRPr="00334789">
        <w:rPr>
          <w:rFonts w:ascii="Verdana" w:hAnsi="Verdana" w:cs="Arial"/>
          <w:sz w:val="18"/>
          <w:szCs w:val="18"/>
          <w:lang w:val="en-GB"/>
        </w:rPr>
        <w:t>VAT</w:t>
      </w:r>
      <w:r w:rsidR="00535F77" w:rsidRPr="00334789">
        <w:rPr>
          <w:rFonts w:ascii="Verdana" w:hAnsi="Verdana" w:cs="Arial"/>
          <w:sz w:val="18"/>
          <w:szCs w:val="18"/>
          <w:lang w:val="en-GB"/>
        </w:rPr>
        <w:t xml:space="preserve"> in question</w:t>
      </w:r>
      <w:r w:rsidR="004323FA" w:rsidRPr="00334789">
        <w:rPr>
          <w:rFonts w:ascii="Verdana" w:hAnsi="Verdana" w:cs="Arial"/>
          <w:sz w:val="18"/>
          <w:szCs w:val="18"/>
          <w:lang w:val="en-GB"/>
        </w:rPr>
        <w:t>.</w:t>
      </w:r>
    </w:p>
    <w:p w14:paraId="4954E469" w14:textId="77777777" w:rsidR="001D3F29" w:rsidRPr="00334789" w:rsidRDefault="001D3F29" w:rsidP="004B1F6C">
      <w:pPr>
        <w:suppressAutoHyphens/>
        <w:ind w:left="567" w:right="-1" w:hanging="567"/>
        <w:rPr>
          <w:rFonts w:ascii="Verdana" w:hAnsi="Verdana" w:cs="Arial"/>
          <w:sz w:val="18"/>
          <w:szCs w:val="18"/>
          <w:lang w:val="en-GB"/>
        </w:rPr>
      </w:pPr>
    </w:p>
    <w:p w14:paraId="58CB7E37" w14:textId="77777777"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3.3</w:t>
      </w:r>
      <w:r w:rsidRPr="00334789">
        <w:rPr>
          <w:rFonts w:ascii="Verdana" w:hAnsi="Verdana" w:cs="Arial"/>
          <w:sz w:val="18"/>
          <w:szCs w:val="18"/>
          <w:lang w:val="en-GB"/>
        </w:rPr>
        <w:tab/>
        <w:t xml:space="preserve">The fee covers all Services to be performed by the Contractor under this Contract, plus any materials needed for this purpose. </w:t>
      </w:r>
    </w:p>
    <w:p w14:paraId="11B5D74E" w14:textId="77777777" w:rsidR="001D3F29" w:rsidRPr="00334789" w:rsidRDefault="001D3F29" w:rsidP="004B1F6C">
      <w:pPr>
        <w:suppressAutoHyphens/>
        <w:ind w:left="567" w:right="-1" w:hanging="567"/>
        <w:rPr>
          <w:rFonts w:ascii="Verdana" w:hAnsi="Verdana" w:cs="Arial"/>
          <w:sz w:val="18"/>
          <w:szCs w:val="18"/>
          <w:lang w:val="en-GB"/>
        </w:rPr>
      </w:pPr>
    </w:p>
    <w:p w14:paraId="08117E37" w14:textId="0313348F" w:rsidR="001D3F29" w:rsidRDefault="001D3F29" w:rsidP="000022C9">
      <w:pPr>
        <w:suppressAutoHyphens/>
        <w:ind w:left="720" w:right="-1" w:hanging="720"/>
        <w:rPr>
          <w:rFonts w:ascii="Verdana" w:hAnsi="Verdana" w:cs="Arial"/>
          <w:b/>
          <w:sz w:val="18"/>
          <w:szCs w:val="18"/>
          <w:lang w:val="en-GB"/>
        </w:rPr>
      </w:pPr>
      <w:r w:rsidRPr="00334789">
        <w:rPr>
          <w:rFonts w:ascii="Verdana" w:hAnsi="Verdana" w:cs="Arial"/>
          <w:sz w:val="18"/>
          <w:szCs w:val="18"/>
          <w:lang w:val="en-GB"/>
        </w:rPr>
        <w:t>3.4</w:t>
      </w:r>
      <w:r w:rsidRPr="00334789">
        <w:rPr>
          <w:rFonts w:ascii="Verdana" w:hAnsi="Verdana" w:cs="Arial"/>
          <w:sz w:val="18"/>
          <w:szCs w:val="18"/>
          <w:lang w:val="en-GB"/>
        </w:rPr>
        <w:tab/>
        <w:t>The agreed rates are fixed and invariable du</w:t>
      </w:r>
      <w:r w:rsidR="004323FA" w:rsidRPr="00334789">
        <w:rPr>
          <w:rFonts w:ascii="Verdana" w:hAnsi="Verdana" w:cs="Arial"/>
          <w:sz w:val="18"/>
          <w:szCs w:val="18"/>
          <w:lang w:val="en-GB"/>
        </w:rPr>
        <w:t>ring the term of this Contract.</w:t>
      </w:r>
      <w:r w:rsidRPr="00334789">
        <w:rPr>
          <w:rFonts w:ascii="Verdana" w:hAnsi="Verdana" w:cs="Arial"/>
          <w:sz w:val="18"/>
          <w:szCs w:val="18"/>
          <w:lang w:val="en-GB"/>
        </w:rPr>
        <w:br/>
      </w:r>
    </w:p>
    <w:p w14:paraId="3755EE74" w14:textId="77777777" w:rsidR="00E85690" w:rsidRPr="00334789" w:rsidRDefault="00E85690" w:rsidP="004B1F6C">
      <w:pPr>
        <w:suppressAutoHyphens/>
        <w:ind w:left="720" w:right="-1" w:hanging="720"/>
        <w:rPr>
          <w:rFonts w:ascii="Verdana" w:hAnsi="Verdana" w:cs="Arial"/>
          <w:b/>
          <w:sz w:val="18"/>
          <w:szCs w:val="18"/>
          <w:lang w:val="en-GB"/>
        </w:rPr>
      </w:pPr>
    </w:p>
    <w:p w14:paraId="54A4B40A" w14:textId="12D3FCAA" w:rsidR="001D3F29" w:rsidRDefault="001D3F29" w:rsidP="000022C9">
      <w:pPr>
        <w:suppressAutoHyphens/>
        <w:ind w:left="720" w:right="-1" w:hanging="720"/>
        <w:rPr>
          <w:rFonts w:ascii="Verdana" w:hAnsi="Verdana" w:cs="Arial"/>
          <w:sz w:val="18"/>
          <w:szCs w:val="18"/>
          <w:lang w:val="en-GB"/>
        </w:rPr>
      </w:pPr>
      <w:r w:rsidRPr="00334789">
        <w:rPr>
          <w:rFonts w:ascii="Verdana" w:hAnsi="Verdana" w:cs="Arial"/>
          <w:sz w:val="18"/>
          <w:szCs w:val="18"/>
          <w:lang w:val="en-GB"/>
        </w:rPr>
        <w:t>3.5</w:t>
      </w:r>
      <w:r w:rsidRPr="00334789">
        <w:rPr>
          <w:rFonts w:ascii="Verdana" w:hAnsi="Verdana" w:cs="Arial"/>
          <w:sz w:val="18"/>
          <w:szCs w:val="18"/>
          <w:lang w:val="en-GB"/>
        </w:rPr>
        <w:tab/>
        <w:t>Payment will be made once the result</w:t>
      </w:r>
      <w:r w:rsidR="004323FA" w:rsidRPr="00334789">
        <w:rPr>
          <w:rFonts w:ascii="Verdana" w:hAnsi="Verdana" w:cs="Arial"/>
          <w:sz w:val="18"/>
          <w:szCs w:val="18"/>
          <w:lang w:val="en-GB"/>
        </w:rPr>
        <w:t>s</w:t>
      </w:r>
      <w:r w:rsidRPr="00334789">
        <w:rPr>
          <w:rFonts w:ascii="Verdana" w:hAnsi="Verdana" w:cs="Arial"/>
          <w:sz w:val="18"/>
          <w:szCs w:val="18"/>
          <w:lang w:val="en-GB"/>
        </w:rPr>
        <w:t xml:space="preserve"> of the S</w:t>
      </w:r>
      <w:r w:rsidR="004323FA" w:rsidRPr="00334789">
        <w:rPr>
          <w:rFonts w:ascii="Verdana" w:hAnsi="Verdana" w:cs="Arial"/>
          <w:sz w:val="18"/>
          <w:szCs w:val="18"/>
          <w:lang w:val="en-GB"/>
        </w:rPr>
        <w:t>ervices have</w:t>
      </w:r>
      <w:r w:rsidRPr="00334789">
        <w:rPr>
          <w:rFonts w:ascii="Verdana" w:hAnsi="Verdana" w:cs="Arial"/>
          <w:sz w:val="18"/>
          <w:szCs w:val="18"/>
          <w:lang w:val="en-GB"/>
        </w:rPr>
        <w:t xml:space="preserve"> been accepted.</w:t>
      </w:r>
    </w:p>
    <w:p w14:paraId="6990B2E6" w14:textId="6F2C0864" w:rsidR="00EB2F2C" w:rsidRDefault="00EB2F2C" w:rsidP="000022C9">
      <w:pPr>
        <w:suppressAutoHyphens/>
        <w:ind w:left="720" w:right="-1" w:hanging="720"/>
        <w:rPr>
          <w:rFonts w:ascii="Verdana" w:hAnsi="Verdana" w:cs="Arial"/>
          <w:sz w:val="18"/>
          <w:szCs w:val="18"/>
          <w:lang w:val="en-GB"/>
        </w:rPr>
      </w:pPr>
    </w:p>
    <w:p w14:paraId="074ADCF7" w14:textId="77777777" w:rsidR="00EB2F2C" w:rsidRDefault="00EB2F2C" w:rsidP="000022C9">
      <w:pPr>
        <w:suppressAutoHyphens/>
        <w:ind w:left="720" w:right="-1" w:hanging="720"/>
        <w:rPr>
          <w:rFonts w:ascii="Verdana" w:hAnsi="Verdana" w:cs="Arial"/>
          <w:sz w:val="18"/>
          <w:szCs w:val="18"/>
          <w:lang w:val="en-GB"/>
        </w:rPr>
      </w:pPr>
    </w:p>
    <w:p w14:paraId="3A8D0AD5" w14:textId="77777777" w:rsidR="00D76716" w:rsidRPr="00334789" w:rsidRDefault="00D76716" w:rsidP="004B1F6C">
      <w:pPr>
        <w:suppressAutoHyphens/>
        <w:ind w:left="720" w:right="-1" w:hanging="720"/>
        <w:rPr>
          <w:rFonts w:ascii="Verdana" w:hAnsi="Verdana" w:cs="Arial"/>
          <w:sz w:val="18"/>
          <w:szCs w:val="18"/>
          <w:lang w:val="en-GB"/>
        </w:rPr>
      </w:pPr>
    </w:p>
    <w:p w14:paraId="5E2BE1F0" w14:textId="77777777" w:rsidR="001D3F29" w:rsidRPr="00334789" w:rsidRDefault="001D3F29" w:rsidP="004B1F6C">
      <w:pPr>
        <w:suppressAutoHyphens/>
        <w:ind w:left="567" w:right="-1" w:hanging="567"/>
        <w:rPr>
          <w:rFonts w:ascii="Verdana" w:hAnsi="Verdana" w:cs="Arial"/>
          <w:sz w:val="18"/>
          <w:szCs w:val="18"/>
          <w:lang w:val="en-GB"/>
        </w:rPr>
      </w:pPr>
      <w:r w:rsidRPr="00334789">
        <w:rPr>
          <w:rFonts w:ascii="Verdana" w:hAnsi="Verdana" w:cs="Arial"/>
          <w:sz w:val="18"/>
          <w:szCs w:val="18"/>
          <w:lang w:val="en-GB"/>
        </w:rPr>
        <w:lastRenderedPageBreak/>
        <w:t xml:space="preserve">      </w:t>
      </w:r>
    </w:p>
    <w:p w14:paraId="1B138B9D" w14:textId="63FA9B92" w:rsidR="004D7FA3" w:rsidRDefault="004D7FA3" w:rsidP="001910C0">
      <w:pPr>
        <w:tabs>
          <w:tab w:val="left" w:pos="0"/>
          <w:tab w:val="left" w:pos="600"/>
          <w:tab w:val="left" w:pos="2040"/>
          <w:tab w:val="left" w:pos="4320"/>
          <w:tab w:val="left" w:pos="6480"/>
        </w:tabs>
        <w:suppressAutoHyphens/>
        <w:ind w:left="600" w:right="-1" w:hanging="600"/>
        <w:rPr>
          <w:rFonts w:ascii="Verdana" w:hAnsi="Verdana" w:cs="Arial"/>
          <w:sz w:val="18"/>
          <w:szCs w:val="18"/>
          <w:lang w:val="en-GB"/>
        </w:rPr>
      </w:pPr>
      <w:r w:rsidRPr="00334789">
        <w:rPr>
          <w:rFonts w:ascii="Verdana" w:hAnsi="Verdana" w:cs="Arial"/>
          <w:sz w:val="18"/>
          <w:szCs w:val="18"/>
          <w:lang w:val="en-GB"/>
        </w:rPr>
        <w:t>3.6</w:t>
      </w:r>
      <w:r w:rsidRPr="00334789">
        <w:rPr>
          <w:rFonts w:ascii="Verdana" w:hAnsi="Verdana" w:cs="Arial"/>
          <w:sz w:val="18"/>
          <w:szCs w:val="18"/>
          <w:lang w:val="en-GB"/>
        </w:rPr>
        <w:tab/>
      </w:r>
      <w:r w:rsidR="00712BB7">
        <w:rPr>
          <w:rFonts w:ascii="Verdana" w:hAnsi="Verdana" w:cs="Arial"/>
          <w:sz w:val="18"/>
          <w:szCs w:val="18"/>
          <w:lang w:val="en-GB"/>
        </w:rPr>
        <w:t xml:space="preserve">  </w:t>
      </w:r>
      <w:r w:rsidR="00712BB7" w:rsidRPr="00712BB7">
        <w:rPr>
          <w:rFonts w:ascii="Verdana" w:hAnsi="Verdana" w:cs="Arial"/>
          <w:sz w:val="18"/>
          <w:szCs w:val="18"/>
          <w:highlight w:val="yellow"/>
          <w:lang w:val="en-GB"/>
        </w:rPr>
        <w:t>&lt;&lt;E-</w:t>
      </w:r>
      <w:r w:rsidR="001520DA" w:rsidRPr="00712BB7">
        <w:rPr>
          <w:rFonts w:ascii="Verdana" w:hAnsi="Verdana" w:cs="Arial"/>
          <w:sz w:val="18"/>
          <w:szCs w:val="18"/>
          <w:highlight w:val="yellow"/>
          <w:lang w:val="en-GB"/>
        </w:rPr>
        <w:t>invoicing</w:t>
      </w:r>
      <w:r w:rsidR="00712BB7" w:rsidRPr="00712BB7">
        <w:rPr>
          <w:rFonts w:ascii="Verdana" w:hAnsi="Verdana" w:cs="Arial"/>
          <w:sz w:val="18"/>
          <w:szCs w:val="18"/>
          <w:highlight w:val="yellow"/>
          <w:lang w:val="en-GB"/>
        </w:rPr>
        <w:t>&gt;&gt;</w:t>
      </w:r>
    </w:p>
    <w:p w14:paraId="11220945" w14:textId="77777777" w:rsidR="00712BB7" w:rsidRPr="00712BB7" w:rsidRDefault="00712BB7" w:rsidP="00712BB7">
      <w:pPr>
        <w:suppressAutoHyphens/>
        <w:ind w:left="708" w:right="-1"/>
        <w:rPr>
          <w:rFonts w:ascii="Verdana" w:hAnsi="Verdana" w:cs="Arial"/>
          <w:iCs/>
          <w:sz w:val="18"/>
          <w:szCs w:val="18"/>
          <w:lang w:val="en-US"/>
        </w:rPr>
      </w:pPr>
      <w:r w:rsidRPr="00712BB7">
        <w:rPr>
          <w:rFonts w:ascii="Verdana" w:hAnsi="Verdana" w:cs="Arial"/>
          <w:iCs/>
          <w:sz w:val="18"/>
          <w:szCs w:val="18"/>
          <w:lang w:val="en-US"/>
        </w:rPr>
        <w:t>The Contractor must send the invoices electronically to:</w:t>
      </w:r>
    </w:p>
    <w:p w14:paraId="7DBF0C6A" w14:textId="4738F6B9" w:rsidR="00712BB7" w:rsidRPr="00DE1514" w:rsidRDefault="00712BB7" w:rsidP="00712BB7">
      <w:pPr>
        <w:suppressAutoHyphens/>
        <w:ind w:left="708" w:right="-1"/>
        <w:rPr>
          <w:rFonts w:ascii="Verdana" w:hAnsi="Verdana" w:cs="Arial"/>
          <w:iCs/>
          <w:sz w:val="18"/>
          <w:szCs w:val="18"/>
          <w:lang w:val="en-US"/>
        </w:rPr>
      </w:pPr>
      <w:r w:rsidRPr="00DE1514">
        <w:rPr>
          <w:rFonts w:ascii="Verdana" w:hAnsi="Verdana" w:cs="Arial"/>
          <w:iCs/>
          <w:sz w:val="18"/>
          <w:szCs w:val="18"/>
          <w:highlight w:val="yellow"/>
          <w:lang w:val="en-US"/>
        </w:rPr>
        <w:t>&lt;&lt;</w:t>
      </w:r>
      <w:proofErr w:type="spellStart"/>
      <w:r w:rsidRPr="00DE1514">
        <w:rPr>
          <w:rFonts w:ascii="Verdana" w:hAnsi="Verdana" w:cs="Arial"/>
          <w:iCs/>
          <w:sz w:val="18"/>
          <w:szCs w:val="18"/>
          <w:highlight w:val="yellow"/>
          <w:lang w:val="en-US"/>
        </w:rPr>
        <w:t>dienstonderdeel</w:t>
      </w:r>
      <w:proofErr w:type="spellEnd"/>
      <w:r w:rsidRPr="00DE1514">
        <w:rPr>
          <w:rFonts w:ascii="Verdana" w:hAnsi="Verdana" w:cs="Arial"/>
          <w:iCs/>
          <w:sz w:val="18"/>
          <w:szCs w:val="18"/>
          <w:highlight w:val="yellow"/>
          <w:lang w:val="en-US"/>
        </w:rPr>
        <w:t>&gt;&gt;</w:t>
      </w:r>
      <w:r w:rsidRPr="00DE1514">
        <w:rPr>
          <w:rFonts w:ascii="Verdana" w:hAnsi="Verdana" w:cs="Arial"/>
          <w:iCs/>
          <w:sz w:val="18"/>
          <w:szCs w:val="18"/>
          <w:lang w:val="en-US"/>
        </w:rPr>
        <w:br/>
        <w:t xml:space="preserve">Government identification number: </w:t>
      </w:r>
      <w:r w:rsidRPr="00DE1514">
        <w:rPr>
          <w:rFonts w:ascii="Verdana" w:hAnsi="Verdana" w:cs="Arial"/>
          <w:iCs/>
          <w:sz w:val="18"/>
          <w:szCs w:val="18"/>
          <w:highlight w:val="yellow"/>
          <w:lang w:val="en-US"/>
        </w:rPr>
        <w:t xml:space="preserve">&lt;&lt;OIN </w:t>
      </w:r>
      <w:proofErr w:type="spellStart"/>
      <w:r w:rsidRPr="00DE1514">
        <w:rPr>
          <w:rFonts w:ascii="Verdana" w:hAnsi="Verdana" w:cs="Arial"/>
          <w:iCs/>
          <w:sz w:val="18"/>
          <w:szCs w:val="18"/>
          <w:highlight w:val="yellow"/>
          <w:lang w:val="en-US"/>
        </w:rPr>
        <w:t>nummer</w:t>
      </w:r>
      <w:proofErr w:type="spellEnd"/>
      <w:r w:rsidRPr="00DE1514">
        <w:rPr>
          <w:rFonts w:ascii="Verdana" w:hAnsi="Verdana" w:cs="Arial"/>
          <w:iCs/>
          <w:sz w:val="18"/>
          <w:szCs w:val="18"/>
          <w:highlight w:val="yellow"/>
          <w:lang w:val="en-US"/>
        </w:rPr>
        <w:t>&gt;&gt;</w:t>
      </w:r>
      <w:r w:rsidRPr="00DE1514">
        <w:rPr>
          <w:rFonts w:ascii="Verdana" w:hAnsi="Verdana" w:cs="Arial"/>
          <w:iCs/>
          <w:sz w:val="18"/>
          <w:szCs w:val="18"/>
          <w:lang w:val="en-US"/>
        </w:rPr>
        <w:br/>
        <w:t xml:space="preserve">attn. </w:t>
      </w:r>
      <w:r w:rsidRPr="00DE1514">
        <w:rPr>
          <w:rFonts w:ascii="Verdana" w:hAnsi="Verdana" w:cs="Arial"/>
          <w:sz w:val="18"/>
          <w:szCs w:val="18"/>
          <w:highlight w:val="yellow"/>
          <w:lang w:val="en-US"/>
        </w:rPr>
        <w:t>&lt;&lt;</w:t>
      </w:r>
      <w:proofErr w:type="spellStart"/>
      <w:r w:rsidRPr="00DE1514">
        <w:rPr>
          <w:rFonts w:ascii="Verdana" w:hAnsi="Verdana" w:cs="Arial"/>
          <w:sz w:val="18"/>
          <w:szCs w:val="18"/>
          <w:highlight w:val="yellow"/>
          <w:lang w:val="en-US"/>
        </w:rPr>
        <w:t>financiële</w:t>
      </w:r>
      <w:proofErr w:type="spellEnd"/>
      <w:r w:rsidRPr="00DE1514">
        <w:rPr>
          <w:rFonts w:ascii="Verdana" w:hAnsi="Verdana" w:cs="Arial"/>
          <w:sz w:val="18"/>
          <w:szCs w:val="18"/>
          <w:highlight w:val="yellow"/>
          <w:lang w:val="en-US"/>
        </w:rPr>
        <w:t xml:space="preserve"> </w:t>
      </w:r>
      <w:proofErr w:type="spellStart"/>
      <w:r w:rsidRPr="00DE1514">
        <w:rPr>
          <w:rFonts w:ascii="Verdana" w:hAnsi="Verdana" w:cs="Arial"/>
          <w:sz w:val="18"/>
          <w:szCs w:val="18"/>
          <w:highlight w:val="yellow"/>
          <w:lang w:val="en-US"/>
        </w:rPr>
        <w:t>administratie</w:t>
      </w:r>
      <w:proofErr w:type="spellEnd"/>
      <w:r w:rsidRPr="00DE1514">
        <w:rPr>
          <w:rFonts w:ascii="Verdana" w:hAnsi="Verdana" w:cs="Arial"/>
          <w:sz w:val="18"/>
          <w:szCs w:val="18"/>
          <w:highlight w:val="yellow"/>
          <w:lang w:val="en-US"/>
        </w:rPr>
        <w:t>&gt;&gt;</w:t>
      </w:r>
      <w:r w:rsidRPr="00DE1514">
        <w:rPr>
          <w:rFonts w:ascii="Verdana" w:hAnsi="Verdana" w:cs="Arial"/>
          <w:sz w:val="18"/>
          <w:szCs w:val="18"/>
          <w:lang w:val="en-US"/>
        </w:rPr>
        <w:t xml:space="preserve">, </w:t>
      </w:r>
      <w:r w:rsidRPr="00DE1514">
        <w:rPr>
          <w:rFonts w:ascii="Verdana" w:hAnsi="Verdana" w:cs="Arial"/>
          <w:sz w:val="18"/>
          <w:szCs w:val="18"/>
          <w:highlight w:val="yellow"/>
          <w:lang w:val="en-US"/>
        </w:rPr>
        <w:t>&lt;&lt;</w:t>
      </w:r>
      <w:proofErr w:type="spellStart"/>
      <w:r w:rsidRPr="00DE1514">
        <w:rPr>
          <w:rFonts w:ascii="Verdana" w:hAnsi="Verdana" w:cs="Arial"/>
          <w:sz w:val="18"/>
          <w:szCs w:val="18"/>
          <w:highlight w:val="yellow"/>
          <w:lang w:val="en-US"/>
        </w:rPr>
        <w:t>contactpersoon</w:t>
      </w:r>
      <w:proofErr w:type="spellEnd"/>
      <w:r w:rsidRPr="00DE1514">
        <w:rPr>
          <w:rFonts w:ascii="Verdana" w:hAnsi="Verdana" w:cs="Arial"/>
          <w:sz w:val="18"/>
          <w:szCs w:val="18"/>
          <w:highlight w:val="yellow"/>
          <w:lang w:val="en-US"/>
        </w:rPr>
        <w:t>&gt;&gt;</w:t>
      </w:r>
      <w:r w:rsidRPr="00DE1514">
        <w:rPr>
          <w:rFonts w:ascii="Verdana" w:hAnsi="Verdana" w:cs="Arial"/>
          <w:sz w:val="18"/>
          <w:szCs w:val="18"/>
          <w:lang w:val="en-US"/>
        </w:rPr>
        <w:t>.</w:t>
      </w:r>
    </w:p>
    <w:p w14:paraId="6608E17B" w14:textId="77777777" w:rsidR="00712BB7" w:rsidRPr="00DE1514" w:rsidRDefault="00712BB7" w:rsidP="00712BB7">
      <w:pPr>
        <w:pStyle w:val="Geenafstand"/>
        <w:ind w:left="705"/>
        <w:rPr>
          <w:rFonts w:ascii="Verdana" w:hAnsi="Verdana"/>
          <w:sz w:val="18"/>
          <w:lang w:val="en-US"/>
        </w:rPr>
      </w:pPr>
    </w:p>
    <w:p w14:paraId="03C56C4D" w14:textId="54DE0F96" w:rsidR="00712BB7" w:rsidRPr="001A477B" w:rsidRDefault="00712BB7" w:rsidP="00712BB7">
      <w:pPr>
        <w:pStyle w:val="Geenafstand"/>
        <w:ind w:left="705"/>
        <w:rPr>
          <w:rFonts w:ascii="Verdana" w:hAnsi="Verdana"/>
          <w:sz w:val="18"/>
          <w:lang w:val="en-GB"/>
        </w:rPr>
      </w:pPr>
      <w:r w:rsidRPr="001A477B">
        <w:rPr>
          <w:rFonts w:ascii="Verdana" w:hAnsi="Verdana"/>
          <w:sz w:val="18"/>
          <w:lang w:val="en-GB"/>
        </w:rPr>
        <w:t>The general terms and conditions that apply to this contract prescribe/contain a provision that invoices must be sent electronically (not in pdf). This can be done in 4 different ways:</w:t>
      </w:r>
    </w:p>
    <w:p w14:paraId="47D86631" w14:textId="77777777" w:rsidR="00712BB7" w:rsidRPr="001A477B" w:rsidRDefault="00712BB7" w:rsidP="00712BB7">
      <w:pPr>
        <w:pStyle w:val="Geenafstand"/>
        <w:numPr>
          <w:ilvl w:val="0"/>
          <w:numId w:val="17"/>
        </w:numPr>
        <w:rPr>
          <w:rFonts w:ascii="Verdana" w:hAnsi="Verdana"/>
          <w:sz w:val="18"/>
          <w:lang w:val="en-GB"/>
        </w:rPr>
      </w:pPr>
      <w:r w:rsidRPr="001A477B">
        <w:rPr>
          <w:rFonts w:ascii="Verdana" w:hAnsi="Verdana"/>
          <w:sz w:val="18"/>
          <w:lang w:val="en-GB"/>
        </w:rPr>
        <w:t>The invoicing portal of the Dutch government</w:t>
      </w:r>
      <w:r>
        <w:rPr>
          <w:rFonts w:ascii="Verdana" w:hAnsi="Verdana"/>
          <w:sz w:val="18"/>
          <w:lang w:val="en-GB"/>
        </w:rPr>
        <w:t>;</w:t>
      </w:r>
    </w:p>
    <w:p w14:paraId="53D543AF" w14:textId="77777777" w:rsidR="00712BB7" w:rsidRPr="001A477B" w:rsidRDefault="00712BB7" w:rsidP="00712BB7">
      <w:pPr>
        <w:pStyle w:val="Geenafstand"/>
        <w:numPr>
          <w:ilvl w:val="0"/>
          <w:numId w:val="17"/>
        </w:numPr>
        <w:rPr>
          <w:rFonts w:ascii="Verdana" w:hAnsi="Verdana"/>
          <w:sz w:val="18"/>
          <w:lang w:val="en-GB"/>
        </w:rPr>
      </w:pPr>
      <w:r w:rsidRPr="001A477B">
        <w:rPr>
          <w:rFonts w:ascii="Verdana" w:hAnsi="Verdana"/>
          <w:sz w:val="18"/>
          <w:lang w:val="en-GB"/>
        </w:rPr>
        <w:t>Link with Digipoort</w:t>
      </w:r>
      <w:r>
        <w:rPr>
          <w:rFonts w:ascii="Verdana" w:hAnsi="Verdana"/>
          <w:sz w:val="18"/>
          <w:lang w:val="en-GB"/>
        </w:rPr>
        <w:t>;</w:t>
      </w:r>
    </w:p>
    <w:p w14:paraId="37928144" w14:textId="67309A98" w:rsidR="00712BB7" w:rsidRPr="001A477B" w:rsidRDefault="00712BB7" w:rsidP="00712BB7">
      <w:pPr>
        <w:pStyle w:val="Geenafstand"/>
        <w:numPr>
          <w:ilvl w:val="0"/>
          <w:numId w:val="17"/>
        </w:numPr>
        <w:rPr>
          <w:rFonts w:ascii="Verdana" w:hAnsi="Verdana"/>
          <w:sz w:val="18"/>
          <w:lang w:val="en-GB"/>
        </w:rPr>
      </w:pPr>
      <w:r w:rsidRPr="001A477B">
        <w:rPr>
          <w:rFonts w:ascii="Verdana" w:hAnsi="Verdana"/>
          <w:sz w:val="18"/>
          <w:lang w:val="en-GB"/>
        </w:rPr>
        <w:t>E-invoicing with your own (accounting) software package</w:t>
      </w:r>
      <w:r>
        <w:rPr>
          <w:rFonts w:ascii="Verdana" w:hAnsi="Verdana"/>
          <w:sz w:val="18"/>
          <w:lang w:val="en-GB"/>
        </w:rPr>
        <w:t xml:space="preserve"> </w:t>
      </w:r>
      <w:r w:rsidRPr="001A477B">
        <w:rPr>
          <w:rFonts w:ascii="Verdana" w:hAnsi="Verdana"/>
          <w:sz w:val="18"/>
          <w:lang w:val="en-GB"/>
        </w:rPr>
        <w:t xml:space="preserve">through </w:t>
      </w:r>
      <w:proofErr w:type="spellStart"/>
      <w:r w:rsidR="00C862B8">
        <w:rPr>
          <w:rFonts w:ascii="Verdana" w:hAnsi="Verdana"/>
          <w:sz w:val="18"/>
          <w:lang w:val="en-GB"/>
        </w:rPr>
        <w:t>Peppol</w:t>
      </w:r>
      <w:proofErr w:type="spellEnd"/>
      <w:r>
        <w:rPr>
          <w:rFonts w:ascii="Verdana" w:hAnsi="Verdana"/>
          <w:sz w:val="18"/>
          <w:lang w:val="en-GB"/>
        </w:rPr>
        <w:t>;</w:t>
      </w:r>
    </w:p>
    <w:p w14:paraId="695484C0" w14:textId="3247E647" w:rsidR="00712BB7" w:rsidRPr="00DB10FF" w:rsidRDefault="00712BB7" w:rsidP="00DB10FF">
      <w:pPr>
        <w:pStyle w:val="Geenafstand"/>
        <w:numPr>
          <w:ilvl w:val="0"/>
          <w:numId w:val="17"/>
        </w:numPr>
        <w:rPr>
          <w:rFonts w:ascii="Verdana" w:hAnsi="Verdana"/>
          <w:sz w:val="18"/>
          <w:lang w:val="en-GB"/>
        </w:rPr>
      </w:pPr>
      <w:r w:rsidRPr="001A477B">
        <w:rPr>
          <w:rFonts w:ascii="Verdana" w:hAnsi="Verdana"/>
          <w:sz w:val="18"/>
          <w:lang w:val="en-GB"/>
        </w:rPr>
        <w:t>E-invoicing through a service provider</w:t>
      </w:r>
      <w:r>
        <w:rPr>
          <w:rFonts w:ascii="Verdana" w:hAnsi="Verdana"/>
          <w:sz w:val="18"/>
          <w:lang w:val="en-GB"/>
        </w:rPr>
        <w:t>.</w:t>
      </w:r>
    </w:p>
    <w:p w14:paraId="6A75AD83" w14:textId="77777777" w:rsidR="00712BB7" w:rsidRDefault="00712BB7" w:rsidP="00712BB7">
      <w:pPr>
        <w:pStyle w:val="AdresACMinKoptekst"/>
        <w:spacing w:after="0" w:line="276" w:lineRule="auto"/>
        <w:rPr>
          <w:rFonts w:ascii="Verdana" w:hAnsi="Verdana"/>
          <w:b/>
          <w:sz w:val="18"/>
          <w:szCs w:val="18"/>
          <w:lang w:val="en-GB"/>
        </w:rPr>
      </w:pPr>
    </w:p>
    <w:p w14:paraId="3F8E6CC8" w14:textId="41FC145F" w:rsidR="00712BB7" w:rsidRPr="006A1F27" w:rsidRDefault="00712BB7" w:rsidP="00712BB7">
      <w:pPr>
        <w:pStyle w:val="AdresACMinKoptekst"/>
        <w:spacing w:line="276" w:lineRule="auto"/>
        <w:ind w:firstLine="705"/>
        <w:rPr>
          <w:rFonts w:ascii="Verdana" w:hAnsi="Verdana"/>
          <w:sz w:val="18"/>
          <w:szCs w:val="18"/>
          <w:lang w:val="en-GB"/>
        </w:rPr>
      </w:pPr>
      <w:r w:rsidRPr="006A1F27">
        <w:rPr>
          <w:rFonts w:ascii="Verdana" w:hAnsi="Verdana"/>
          <w:sz w:val="18"/>
          <w:szCs w:val="18"/>
          <w:lang w:val="en-GB"/>
        </w:rPr>
        <w:t xml:space="preserve">For more information: </w:t>
      </w:r>
      <w:hyperlink r:id="rId8" w:history="1">
        <w:r w:rsidR="00DE1514" w:rsidRPr="00DE1514">
          <w:rPr>
            <w:rStyle w:val="Hyperlink"/>
            <w:rFonts w:ascii="Verdana" w:hAnsi="Verdana"/>
            <w:sz w:val="18"/>
            <w:szCs w:val="18"/>
            <w:lang w:val="en-US"/>
          </w:rPr>
          <w:t>https://www.helpdesk-efactureren.nl/e-facturen-versturen</w:t>
        </w:r>
      </w:hyperlink>
    </w:p>
    <w:p w14:paraId="55F0079A" w14:textId="75A64CDB" w:rsidR="00712BB7" w:rsidRPr="006A1F27" w:rsidRDefault="00712BB7" w:rsidP="00712BB7">
      <w:pPr>
        <w:pStyle w:val="AdresACMinKoptekst"/>
        <w:spacing w:line="276" w:lineRule="auto"/>
        <w:ind w:left="705"/>
        <w:rPr>
          <w:rFonts w:ascii="Verdana" w:hAnsi="Verdana"/>
          <w:sz w:val="18"/>
          <w:szCs w:val="18"/>
          <w:lang w:val="en-GB"/>
        </w:rPr>
      </w:pPr>
      <w:r w:rsidRPr="006A1F27">
        <w:rPr>
          <w:rFonts w:ascii="Verdana" w:hAnsi="Verdana"/>
          <w:sz w:val="18"/>
          <w:szCs w:val="18"/>
          <w:lang w:val="en-GB"/>
        </w:rPr>
        <w:t xml:space="preserve">For questions regarding e-invoicing via the portal, please contact </w:t>
      </w:r>
      <w:hyperlink r:id="rId9" w:history="1">
        <w:r w:rsidRPr="00161FDD">
          <w:rPr>
            <w:rStyle w:val="Hyperlink"/>
            <w:rFonts w:ascii="Verdana" w:hAnsi="Verdana"/>
            <w:sz w:val="18"/>
            <w:szCs w:val="18"/>
            <w:lang w:val="en-US"/>
          </w:rPr>
          <w:t>helpdesk-efactureren@rvo.nl</w:t>
        </w:r>
      </w:hyperlink>
      <w:r w:rsidRPr="006A1F27">
        <w:rPr>
          <w:rFonts w:ascii="Verdana" w:hAnsi="Verdana"/>
          <w:sz w:val="18"/>
          <w:szCs w:val="18"/>
          <w:lang w:val="en-GB"/>
        </w:rPr>
        <w:t>, 088-0424400, option 2.</w:t>
      </w:r>
    </w:p>
    <w:p w14:paraId="74607BB4" w14:textId="2AB34688" w:rsidR="00712BB7" w:rsidRDefault="00712BB7" w:rsidP="00712BB7">
      <w:pPr>
        <w:pStyle w:val="AdresACMinKoptekst"/>
        <w:spacing w:after="0" w:line="276" w:lineRule="auto"/>
        <w:ind w:left="700"/>
        <w:rPr>
          <w:rFonts w:ascii="Verdana" w:hAnsi="Verdana"/>
          <w:sz w:val="18"/>
          <w:szCs w:val="18"/>
          <w:lang w:val="en-GB"/>
        </w:rPr>
      </w:pPr>
      <w:r w:rsidRPr="006A1F27">
        <w:rPr>
          <w:rFonts w:ascii="Verdana" w:hAnsi="Verdana"/>
          <w:sz w:val="18"/>
          <w:szCs w:val="18"/>
          <w:lang w:val="en-GB"/>
        </w:rPr>
        <w:t>For questions regarding e-invoicing via an accounting program (</w:t>
      </w:r>
      <w:proofErr w:type="spellStart"/>
      <w:r w:rsidR="00C862B8">
        <w:rPr>
          <w:rFonts w:ascii="Verdana" w:hAnsi="Verdana"/>
          <w:sz w:val="18"/>
          <w:szCs w:val="18"/>
          <w:lang w:val="en-GB"/>
        </w:rPr>
        <w:t>Peppol</w:t>
      </w:r>
      <w:proofErr w:type="spellEnd"/>
      <w:r w:rsidRPr="006A1F27">
        <w:rPr>
          <w:rFonts w:ascii="Verdana" w:hAnsi="Verdana"/>
          <w:sz w:val="18"/>
          <w:szCs w:val="18"/>
          <w:lang w:val="en-GB"/>
        </w:rPr>
        <w:t>), please contact</w:t>
      </w:r>
      <w:r w:rsidR="00C862B8" w:rsidRPr="00C862B8">
        <w:rPr>
          <w:lang w:val="en-US"/>
        </w:rPr>
        <w:t xml:space="preserve"> </w:t>
      </w:r>
      <w:hyperlink r:id="rId10" w:history="1">
        <w:r w:rsidR="00C862B8" w:rsidRPr="00C862B8">
          <w:rPr>
            <w:rStyle w:val="Hyperlink"/>
            <w:rFonts w:ascii="Verdana" w:hAnsi="Verdana"/>
            <w:sz w:val="18"/>
            <w:szCs w:val="18"/>
            <w:lang w:val="en-US"/>
          </w:rPr>
          <w:t>operations@peppolautoriteit.nl</w:t>
        </w:r>
      </w:hyperlink>
      <w:r w:rsidRPr="00C862B8">
        <w:rPr>
          <w:rFonts w:ascii="Verdana" w:hAnsi="Verdana"/>
          <w:sz w:val="18"/>
          <w:szCs w:val="18"/>
          <w:lang w:val="en-GB"/>
        </w:rPr>
        <w:t>, 020-36976</w:t>
      </w:r>
      <w:r w:rsidRPr="006A1F27">
        <w:rPr>
          <w:rFonts w:ascii="Verdana" w:hAnsi="Verdana"/>
          <w:sz w:val="18"/>
          <w:szCs w:val="18"/>
          <w:lang w:val="en-GB"/>
        </w:rPr>
        <w:t>53.</w:t>
      </w:r>
    </w:p>
    <w:p w14:paraId="25C23319" w14:textId="77777777" w:rsidR="00C31248" w:rsidRDefault="00C31248" w:rsidP="00712BB7">
      <w:pPr>
        <w:pStyle w:val="AdresACMinKoptekst"/>
        <w:spacing w:after="0" w:line="276" w:lineRule="auto"/>
        <w:ind w:left="700"/>
        <w:rPr>
          <w:rFonts w:ascii="Verdana" w:hAnsi="Verdana"/>
          <w:b/>
          <w:bCs/>
          <w:sz w:val="18"/>
          <w:szCs w:val="18"/>
          <w:lang w:val="en-GB"/>
        </w:rPr>
      </w:pPr>
    </w:p>
    <w:p w14:paraId="6DD232EE" w14:textId="1AC4142C" w:rsidR="00712BB7" w:rsidRDefault="00712BB7" w:rsidP="00712BB7">
      <w:pPr>
        <w:pStyle w:val="AdresACMinKoptekst"/>
        <w:spacing w:after="0" w:line="276" w:lineRule="auto"/>
        <w:ind w:left="700" w:hanging="700"/>
        <w:rPr>
          <w:rFonts w:ascii="Verdana" w:hAnsi="Verdana"/>
          <w:sz w:val="18"/>
          <w:szCs w:val="18"/>
          <w:lang w:val="en-GB"/>
        </w:rPr>
      </w:pPr>
      <w:r w:rsidRPr="00334789">
        <w:rPr>
          <w:rFonts w:ascii="Verdana" w:hAnsi="Verdana" w:cs="Arial"/>
          <w:sz w:val="18"/>
          <w:szCs w:val="18"/>
          <w:lang w:val="en-GB"/>
        </w:rPr>
        <w:t>3.</w:t>
      </w:r>
      <w:r w:rsidR="00995D08">
        <w:rPr>
          <w:rFonts w:ascii="Verdana" w:hAnsi="Verdana" w:cs="Arial"/>
          <w:sz w:val="18"/>
          <w:szCs w:val="18"/>
          <w:lang w:val="en-GB"/>
        </w:rPr>
        <w:t>7</w:t>
      </w:r>
      <w:r w:rsidRPr="00334789">
        <w:rPr>
          <w:rFonts w:ascii="Verdana" w:hAnsi="Verdana" w:cs="Arial"/>
          <w:sz w:val="18"/>
          <w:szCs w:val="18"/>
          <w:lang w:val="en-GB"/>
        </w:rPr>
        <w:tab/>
      </w:r>
      <w:bookmarkStart w:id="0" w:name="_Hlk46157672"/>
      <w:r w:rsidRPr="001A477B">
        <w:rPr>
          <w:rFonts w:ascii="Verdana" w:hAnsi="Verdana"/>
          <w:sz w:val="18"/>
          <w:szCs w:val="18"/>
          <w:lang w:val="en-GB"/>
        </w:rPr>
        <w:t>The paragraph concerning e</w:t>
      </w:r>
      <w:r>
        <w:rPr>
          <w:rFonts w:ascii="Verdana" w:hAnsi="Verdana"/>
          <w:sz w:val="18"/>
          <w:szCs w:val="18"/>
          <w:lang w:val="en-GB"/>
        </w:rPr>
        <w:t>-</w:t>
      </w:r>
      <w:r w:rsidRPr="001A477B">
        <w:rPr>
          <w:rFonts w:ascii="Verdana" w:hAnsi="Verdana"/>
          <w:sz w:val="18"/>
          <w:szCs w:val="18"/>
          <w:lang w:val="en-GB"/>
        </w:rPr>
        <w:t>invoicing does not apply to companies located outside of the Netherlands.</w:t>
      </w:r>
    </w:p>
    <w:p w14:paraId="33F8D7E3" w14:textId="77777777" w:rsidR="00712BB7" w:rsidRDefault="00712BB7" w:rsidP="00712BB7">
      <w:pPr>
        <w:pStyle w:val="AdresACMinKoptekst"/>
        <w:spacing w:after="0" w:line="276" w:lineRule="auto"/>
        <w:ind w:left="700"/>
        <w:rPr>
          <w:rFonts w:ascii="Verdana" w:hAnsi="Verdana"/>
          <w:sz w:val="18"/>
          <w:szCs w:val="18"/>
          <w:lang w:val="en-GB"/>
        </w:rPr>
      </w:pPr>
      <w:r w:rsidRPr="00246413">
        <w:rPr>
          <w:rFonts w:ascii="Verdana" w:hAnsi="Verdana"/>
          <w:sz w:val="18"/>
          <w:szCs w:val="18"/>
          <w:lang w:val="en-GB"/>
        </w:rPr>
        <w:t xml:space="preserve">You must state the order number on your invoice. You can send your invoice by e-mail in PDF format to </w:t>
      </w:r>
      <w:hyperlink r:id="rId11" w:history="1">
        <w:r w:rsidRPr="00451B91">
          <w:rPr>
            <w:rStyle w:val="Hyperlink"/>
            <w:rFonts w:ascii="Verdana" w:hAnsi="Verdana"/>
            <w:sz w:val="18"/>
            <w:szCs w:val="18"/>
            <w:lang w:val="en-GB"/>
          </w:rPr>
          <w:t>pdffacturen@minezk.nl</w:t>
        </w:r>
      </w:hyperlink>
      <w:r>
        <w:rPr>
          <w:rFonts w:ascii="Verdana" w:hAnsi="Verdana"/>
          <w:sz w:val="18"/>
          <w:szCs w:val="18"/>
          <w:lang w:val="en-GB"/>
        </w:rPr>
        <w:t>.</w:t>
      </w:r>
    </w:p>
    <w:bookmarkEnd w:id="0"/>
    <w:p w14:paraId="564ADE03" w14:textId="0BC709DE" w:rsidR="00712BB7" w:rsidRDefault="00712BB7" w:rsidP="00712BB7">
      <w:pPr>
        <w:suppressAutoHyphens/>
        <w:ind w:left="720" w:right="-1" w:hanging="720"/>
        <w:rPr>
          <w:rFonts w:ascii="Verdana" w:hAnsi="Verdana" w:cs="Arial"/>
          <w:sz w:val="18"/>
          <w:szCs w:val="18"/>
          <w:lang w:val="en-GB"/>
        </w:rPr>
      </w:pPr>
    </w:p>
    <w:p w14:paraId="358F5208" w14:textId="77777777" w:rsidR="00712BB7" w:rsidRPr="00334789" w:rsidRDefault="00712BB7" w:rsidP="001910C0">
      <w:pPr>
        <w:tabs>
          <w:tab w:val="left" w:pos="0"/>
          <w:tab w:val="left" w:pos="600"/>
          <w:tab w:val="left" w:pos="2040"/>
          <w:tab w:val="left" w:pos="4320"/>
          <w:tab w:val="left" w:pos="6480"/>
        </w:tabs>
        <w:suppressAutoHyphens/>
        <w:ind w:left="600" w:right="-1" w:hanging="600"/>
        <w:rPr>
          <w:rFonts w:ascii="Verdana" w:hAnsi="Verdana" w:cs="Arial"/>
          <w:sz w:val="18"/>
          <w:szCs w:val="18"/>
          <w:lang w:val="en-GB"/>
        </w:rPr>
      </w:pPr>
    </w:p>
    <w:p w14:paraId="426797DE" w14:textId="77777777"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b/>
          <w:sz w:val="18"/>
          <w:szCs w:val="18"/>
          <w:lang w:val="en-GB"/>
        </w:rPr>
        <w:t>4.</w:t>
      </w:r>
      <w:r w:rsidRPr="00334789">
        <w:rPr>
          <w:rFonts w:ascii="Verdana" w:hAnsi="Verdana" w:cs="Arial"/>
          <w:b/>
          <w:sz w:val="18"/>
          <w:szCs w:val="18"/>
          <w:lang w:val="en-GB"/>
        </w:rPr>
        <w:tab/>
      </w:r>
      <w:r w:rsidR="004D7FA3" w:rsidRPr="00334789">
        <w:rPr>
          <w:rFonts w:ascii="Verdana" w:hAnsi="Verdana" w:cs="Arial"/>
          <w:b/>
          <w:sz w:val="18"/>
          <w:szCs w:val="18"/>
          <w:lang w:val="en-GB"/>
        </w:rPr>
        <w:t>Contacts</w:t>
      </w:r>
      <w:r w:rsidRPr="00334789">
        <w:rPr>
          <w:rFonts w:ascii="Verdana" w:hAnsi="Verdana" w:cs="Arial"/>
          <w:b/>
          <w:sz w:val="18"/>
          <w:szCs w:val="18"/>
          <w:lang w:val="en-GB"/>
        </w:rPr>
        <w:t xml:space="preserve"> </w:t>
      </w:r>
      <w:r w:rsidR="004D7FA3" w:rsidRPr="00334789">
        <w:rPr>
          <w:rFonts w:ascii="Verdana" w:hAnsi="Verdana" w:cs="Arial"/>
          <w:b/>
          <w:sz w:val="18"/>
          <w:szCs w:val="18"/>
          <w:lang w:val="en-GB"/>
        </w:rPr>
        <w:t xml:space="preserve">/ </w:t>
      </w:r>
      <w:r w:rsidRPr="00334789">
        <w:rPr>
          <w:rFonts w:ascii="Verdana" w:hAnsi="Verdana" w:cs="Arial"/>
          <w:b/>
          <w:sz w:val="18"/>
          <w:szCs w:val="18"/>
          <w:lang w:val="en-GB"/>
        </w:rPr>
        <w:t>project managers</w:t>
      </w:r>
    </w:p>
    <w:p w14:paraId="1B39F5AB" w14:textId="77777777" w:rsidR="001D3F29" w:rsidRPr="00334789" w:rsidRDefault="001D3F29" w:rsidP="001910C0">
      <w:pPr>
        <w:suppressAutoHyphens/>
        <w:ind w:left="567" w:right="-1" w:hanging="567"/>
        <w:rPr>
          <w:rFonts w:ascii="Verdana" w:hAnsi="Verdana" w:cs="Arial"/>
          <w:sz w:val="18"/>
          <w:szCs w:val="18"/>
          <w:lang w:val="en-GB"/>
        </w:rPr>
      </w:pPr>
    </w:p>
    <w:p w14:paraId="199268AE" w14:textId="77777777" w:rsidR="004E09C7" w:rsidRDefault="001D3F29"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4.1</w:t>
      </w:r>
      <w:r w:rsidRPr="00334789">
        <w:rPr>
          <w:rFonts w:ascii="Verdana" w:hAnsi="Verdana" w:cs="Arial"/>
          <w:sz w:val="18"/>
          <w:szCs w:val="18"/>
          <w:lang w:val="en-GB"/>
        </w:rPr>
        <w:tab/>
        <w:t xml:space="preserve">The Contracting Authority’s </w:t>
      </w:r>
      <w:r w:rsidR="004D7FA3" w:rsidRPr="00334789">
        <w:rPr>
          <w:rFonts w:ascii="Verdana" w:hAnsi="Verdana" w:cs="Arial"/>
          <w:sz w:val="18"/>
          <w:szCs w:val="18"/>
          <w:lang w:val="en-GB"/>
        </w:rPr>
        <w:t xml:space="preserve">contact </w:t>
      </w:r>
      <w:r w:rsidRPr="00334789">
        <w:rPr>
          <w:rFonts w:ascii="Verdana" w:hAnsi="Verdana" w:cs="Arial"/>
          <w:sz w:val="18"/>
          <w:szCs w:val="18"/>
          <w:lang w:val="en-GB"/>
        </w:rPr>
        <w:t xml:space="preserve">is </w:t>
      </w:r>
      <w:r w:rsidRPr="001910C0">
        <w:rPr>
          <w:rFonts w:ascii="Verdana" w:hAnsi="Verdana" w:cs="Arial"/>
          <w:sz w:val="18"/>
          <w:szCs w:val="18"/>
          <w:highlight w:val="yellow"/>
          <w:lang w:val="en-GB"/>
        </w:rPr>
        <w:t>...</w:t>
      </w:r>
      <w:r w:rsidR="004D7FA3" w:rsidRPr="00334789">
        <w:rPr>
          <w:rFonts w:ascii="Verdana" w:hAnsi="Verdana" w:cs="Arial"/>
          <w:sz w:val="18"/>
          <w:szCs w:val="18"/>
          <w:lang w:val="en-GB"/>
        </w:rPr>
        <w:t xml:space="preserve"> </w:t>
      </w:r>
    </w:p>
    <w:p w14:paraId="20C6A099" w14:textId="77777777" w:rsidR="001D3F29" w:rsidRPr="00334789" w:rsidRDefault="001D3F29" w:rsidP="001910C0">
      <w:pPr>
        <w:suppressAutoHyphens/>
        <w:ind w:left="720" w:right="-1" w:hanging="12"/>
        <w:rPr>
          <w:rFonts w:ascii="Verdana" w:hAnsi="Verdana" w:cs="Arial"/>
          <w:sz w:val="18"/>
          <w:szCs w:val="18"/>
          <w:lang w:val="en-GB"/>
        </w:rPr>
      </w:pPr>
      <w:r w:rsidRPr="00334789">
        <w:rPr>
          <w:rFonts w:ascii="Verdana" w:hAnsi="Verdana" w:cs="Arial"/>
          <w:sz w:val="18"/>
          <w:szCs w:val="18"/>
          <w:lang w:val="en-GB"/>
        </w:rPr>
        <w:t xml:space="preserve">The Contractor’s </w:t>
      </w:r>
      <w:r w:rsidR="004D7FA3" w:rsidRPr="00334789">
        <w:rPr>
          <w:rFonts w:ascii="Verdana" w:hAnsi="Verdana" w:cs="Arial"/>
          <w:sz w:val="18"/>
          <w:szCs w:val="18"/>
          <w:lang w:val="en-GB"/>
        </w:rPr>
        <w:t xml:space="preserve">contact </w:t>
      </w:r>
      <w:r w:rsidRPr="00334789">
        <w:rPr>
          <w:rFonts w:ascii="Verdana" w:hAnsi="Verdana" w:cs="Arial"/>
          <w:sz w:val="18"/>
          <w:szCs w:val="18"/>
          <w:lang w:val="en-GB"/>
        </w:rPr>
        <w:t xml:space="preserve">is </w:t>
      </w:r>
      <w:r w:rsidRPr="001910C0">
        <w:rPr>
          <w:rFonts w:ascii="Verdana" w:hAnsi="Verdana" w:cs="Arial"/>
          <w:sz w:val="18"/>
          <w:szCs w:val="18"/>
          <w:highlight w:val="yellow"/>
          <w:lang w:val="en-GB"/>
        </w:rPr>
        <w:t>...</w:t>
      </w:r>
    </w:p>
    <w:p w14:paraId="7F0BC8B2" w14:textId="77777777" w:rsidR="001D3F29" w:rsidRPr="00334789" w:rsidRDefault="001D3F29" w:rsidP="001910C0">
      <w:pPr>
        <w:suppressAutoHyphens/>
        <w:ind w:left="567" w:right="-1" w:hanging="567"/>
        <w:rPr>
          <w:rFonts w:ascii="Verdana" w:hAnsi="Verdana" w:cs="Arial"/>
          <w:sz w:val="18"/>
          <w:szCs w:val="18"/>
          <w:lang w:val="en-GB"/>
        </w:rPr>
      </w:pPr>
    </w:p>
    <w:p w14:paraId="021F60EF" w14:textId="6F4699A6" w:rsidR="004E09C7" w:rsidRDefault="001D3F29" w:rsidP="001910C0">
      <w:pPr>
        <w:tabs>
          <w:tab w:val="left" w:pos="0"/>
          <w:tab w:val="left" w:pos="720"/>
          <w:tab w:val="left" w:pos="1560"/>
          <w:tab w:val="left" w:pos="2040"/>
          <w:tab w:val="left" w:pos="4320"/>
          <w:tab w:val="left" w:pos="6480"/>
        </w:tabs>
        <w:suppressAutoHyphens/>
        <w:ind w:left="720" w:right="-1" w:hanging="720"/>
        <w:rPr>
          <w:rFonts w:ascii="Verdana" w:hAnsi="Verdana" w:cs="Arial"/>
          <w:sz w:val="18"/>
          <w:szCs w:val="18"/>
          <w:lang w:val="en-GB"/>
        </w:rPr>
      </w:pPr>
      <w:r w:rsidRPr="00334789">
        <w:rPr>
          <w:rFonts w:ascii="Verdana" w:hAnsi="Verdana" w:cs="Arial"/>
          <w:sz w:val="18"/>
          <w:szCs w:val="18"/>
          <w:lang w:val="en-GB"/>
        </w:rPr>
        <w:t>4.2</w:t>
      </w:r>
      <w:r w:rsidRPr="00334789">
        <w:rPr>
          <w:rFonts w:ascii="Verdana" w:hAnsi="Verdana" w:cs="Arial"/>
          <w:i/>
          <w:sz w:val="18"/>
          <w:szCs w:val="18"/>
          <w:lang w:val="en-GB"/>
        </w:rPr>
        <w:tab/>
      </w:r>
      <w:r w:rsidRPr="00334789">
        <w:rPr>
          <w:rFonts w:ascii="Verdana" w:hAnsi="Verdana" w:cs="Arial"/>
          <w:sz w:val="18"/>
          <w:szCs w:val="18"/>
          <w:lang w:val="en-GB"/>
        </w:rPr>
        <w:t xml:space="preserve">The Contracting Authority’s project manager is </w:t>
      </w:r>
      <w:r w:rsidRPr="001910C0">
        <w:rPr>
          <w:rFonts w:ascii="Verdana" w:hAnsi="Verdana" w:cs="Arial"/>
          <w:sz w:val="18"/>
          <w:szCs w:val="18"/>
          <w:highlight w:val="yellow"/>
          <w:lang w:val="en-GB"/>
        </w:rPr>
        <w:t>...</w:t>
      </w:r>
      <w:r w:rsidR="004D7FA3" w:rsidRPr="00334789">
        <w:rPr>
          <w:rFonts w:ascii="Verdana" w:hAnsi="Verdana" w:cs="Arial"/>
          <w:sz w:val="18"/>
          <w:szCs w:val="18"/>
          <w:lang w:val="en-GB"/>
        </w:rPr>
        <w:t xml:space="preserve"> </w:t>
      </w:r>
      <w:r w:rsidRPr="00334789">
        <w:rPr>
          <w:rFonts w:ascii="Verdana" w:hAnsi="Verdana" w:cs="Arial"/>
          <w:sz w:val="18"/>
          <w:szCs w:val="18"/>
          <w:lang w:val="en-GB"/>
        </w:rPr>
        <w:tab/>
      </w:r>
    </w:p>
    <w:p w14:paraId="08D66581" w14:textId="22732FB0" w:rsidR="001D3F29" w:rsidRPr="00334789" w:rsidRDefault="004E09C7" w:rsidP="001910C0">
      <w:pPr>
        <w:tabs>
          <w:tab w:val="left" w:pos="0"/>
          <w:tab w:val="left" w:pos="720"/>
          <w:tab w:val="left" w:pos="1560"/>
          <w:tab w:val="left" w:pos="2040"/>
          <w:tab w:val="left" w:pos="4320"/>
          <w:tab w:val="left" w:pos="6480"/>
        </w:tabs>
        <w:suppressAutoHyphens/>
        <w:ind w:left="720" w:right="-1" w:hanging="720"/>
        <w:rPr>
          <w:rFonts w:ascii="Verdana" w:hAnsi="Verdana" w:cs="Arial"/>
          <w:sz w:val="18"/>
          <w:szCs w:val="18"/>
          <w:lang w:val="en-GB"/>
        </w:rPr>
      </w:pPr>
      <w:r>
        <w:rPr>
          <w:rFonts w:ascii="Verdana" w:hAnsi="Verdana" w:cs="Arial"/>
          <w:sz w:val="18"/>
          <w:szCs w:val="18"/>
          <w:lang w:val="en-GB"/>
        </w:rPr>
        <w:tab/>
      </w:r>
      <w:r w:rsidR="001D3F29" w:rsidRPr="00334789">
        <w:rPr>
          <w:rFonts w:ascii="Verdana" w:hAnsi="Verdana" w:cs="Arial"/>
          <w:sz w:val="18"/>
          <w:szCs w:val="18"/>
          <w:lang w:val="en-GB"/>
        </w:rPr>
        <w:t xml:space="preserve">The Contractor’s </w:t>
      </w:r>
      <w:r w:rsidR="004D7FA3" w:rsidRPr="00334789">
        <w:rPr>
          <w:rFonts w:ascii="Verdana" w:hAnsi="Verdana" w:cs="Arial"/>
          <w:sz w:val="18"/>
          <w:szCs w:val="18"/>
          <w:lang w:val="en-GB"/>
        </w:rPr>
        <w:t xml:space="preserve">project manager is </w:t>
      </w:r>
      <w:r w:rsidR="004D7FA3" w:rsidRPr="001910C0">
        <w:rPr>
          <w:rFonts w:ascii="Verdana" w:hAnsi="Verdana" w:cs="Arial"/>
          <w:sz w:val="18"/>
          <w:szCs w:val="18"/>
          <w:highlight w:val="yellow"/>
          <w:lang w:val="en-GB"/>
        </w:rPr>
        <w:t>...</w:t>
      </w:r>
    </w:p>
    <w:p w14:paraId="2400AD94" w14:textId="77777777" w:rsidR="001D3F29" w:rsidRPr="00334789" w:rsidRDefault="001D3F29" w:rsidP="001910C0">
      <w:pPr>
        <w:suppressAutoHyphens/>
        <w:ind w:right="-1"/>
        <w:rPr>
          <w:rFonts w:ascii="Verdana" w:hAnsi="Verdana" w:cs="Arial"/>
          <w:sz w:val="18"/>
          <w:szCs w:val="18"/>
          <w:lang w:val="en-GB"/>
        </w:rPr>
      </w:pPr>
    </w:p>
    <w:p w14:paraId="490FDB93" w14:textId="77777777" w:rsidR="001D3F29" w:rsidRPr="00334789" w:rsidRDefault="001D3F29"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 xml:space="preserve">4.3 </w:t>
      </w:r>
      <w:r w:rsidRPr="00334789">
        <w:rPr>
          <w:rFonts w:ascii="Verdana" w:hAnsi="Verdana" w:cs="Arial"/>
          <w:sz w:val="18"/>
          <w:szCs w:val="18"/>
          <w:lang w:val="en-GB"/>
        </w:rPr>
        <w:tab/>
        <w:t>Notwithstanding the provisions o</w:t>
      </w:r>
      <w:r w:rsidR="00252BB3" w:rsidRPr="00334789">
        <w:rPr>
          <w:rFonts w:ascii="Verdana" w:hAnsi="Verdana" w:cs="Arial"/>
          <w:sz w:val="18"/>
          <w:szCs w:val="18"/>
          <w:lang w:val="en-GB"/>
        </w:rPr>
        <w:t>f article 10</w:t>
      </w:r>
      <w:r w:rsidR="004D7FA3" w:rsidRPr="00334789">
        <w:rPr>
          <w:rFonts w:ascii="Verdana" w:hAnsi="Verdana" w:cs="Arial"/>
          <w:sz w:val="18"/>
          <w:szCs w:val="18"/>
          <w:lang w:val="en-GB"/>
        </w:rPr>
        <w:t xml:space="preserve">.2 of the ARVODI </w:t>
      </w:r>
      <w:r w:rsidR="006D03D2" w:rsidRPr="00334789">
        <w:rPr>
          <w:rFonts w:ascii="Verdana" w:hAnsi="Verdana" w:cs="Arial"/>
          <w:sz w:val="18"/>
          <w:szCs w:val="18"/>
          <w:lang w:val="en-GB"/>
        </w:rPr>
        <w:t>2018</w:t>
      </w:r>
      <w:r w:rsidRPr="00334789">
        <w:rPr>
          <w:rFonts w:ascii="Verdana" w:hAnsi="Verdana" w:cs="Arial"/>
          <w:sz w:val="18"/>
          <w:szCs w:val="18"/>
          <w:lang w:val="en-GB"/>
        </w:rPr>
        <w:t xml:space="preserve">, the </w:t>
      </w:r>
      <w:r w:rsidR="004D7FA3" w:rsidRPr="00334789">
        <w:rPr>
          <w:rFonts w:ascii="Verdana" w:hAnsi="Verdana" w:cs="Arial"/>
          <w:sz w:val="18"/>
          <w:szCs w:val="18"/>
          <w:lang w:val="en-GB"/>
        </w:rPr>
        <w:t xml:space="preserve">contacts </w:t>
      </w:r>
      <w:r w:rsidRPr="00334789">
        <w:rPr>
          <w:rFonts w:ascii="Verdana" w:hAnsi="Verdana" w:cs="Arial"/>
          <w:sz w:val="18"/>
          <w:szCs w:val="18"/>
          <w:lang w:val="en-GB"/>
        </w:rPr>
        <w:t xml:space="preserve">named above cannot </w:t>
      </w:r>
      <w:r w:rsidR="0012460D" w:rsidRPr="00334789">
        <w:rPr>
          <w:rFonts w:ascii="Verdana" w:hAnsi="Verdana" w:cs="Arial"/>
          <w:sz w:val="18"/>
          <w:szCs w:val="18"/>
          <w:lang w:val="en-GB"/>
        </w:rPr>
        <w:t xml:space="preserve">make </w:t>
      </w:r>
      <w:r w:rsidRPr="00334789">
        <w:rPr>
          <w:rFonts w:ascii="Verdana" w:hAnsi="Verdana" w:cs="Arial"/>
          <w:sz w:val="18"/>
          <w:szCs w:val="18"/>
          <w:lang w:val="en-GB"/>
        </w:rPr>
        <w:t xml:space="preserve">legally binding </w:t>
      </w:r>
      <w:r w:rsidR="0012460D" w:rsidRPr="00334789">
        <w:rPr>
          <w:rFonts w:ascii="Verdana" w:hAnsi="Verdana" w:cs="Arial"/>
          <w:sz w:val="18"/>
          <w:szCs w:val="18"/>
          <w:lang w:val="en-GB"/>
        </w:rPr>
        <w:t xml:space="preserve">agreements </w:t>
      </w:r>
      <w:r w:rsidR="004D7FA3" w:rsidRPr="00334789">
        <w:rPr>
          <w:rFonts w:ascii="Verdana" w:hAnsi="Verdana" w:cs="Arial"/>
          <w:sz w:val="18"/>
          <w:szCs w:val="18"/>
          <w:lang w:val="en-GB"/>
        </w:rPr>
        <w:t xml:space="preserve">on the </w:t>
      </w:r>
      <w:r w:rsidR="0012460D" w:rsidRPr="00334789">
        <w:rPr>
          <w:rFonts w:ascii="Verdana" w:hAnsi="Verdana" w:cs="Arial"/>
          <w:sz w:val="18"/>
          <w:szCs w:val="18"/>
          <w:lang w:val="en-GB"/>
        </w:rPr>
        <w:t>P</w:t>
      </w:r>
      <w:r w:rsidR="004D7FA3" w:rsidRPr="00334789">
        <w:rPr>
          <w:rFonts w:ascii="Verdana" w:hAnsi="Verdana" w:cs="Arial"/>
          <w:sz w:val="18"/>
          <w:szCs w:val="18"/>
          <w:lang w:val="en-GB"/>
        </w:rPr>
        <w:t>arties’ behalf.</w:t>
      </w:r>
    </w:p>
    <w:p w14:paraId="006778AD" w14:textId="678DA0A6" w:rsidR="001D3F29" w:rsidRDefault="001D3F29" w:rsidP="000022C9">
      <w:pPr>
        <w:suppressAutoHyphens/>
        <w:ind w:left="567" w:right="-1" w:hanging="567"/>
        <w:rPr>
          <w:rFonts w:ascii="Verdana" w:hAnsi="Verdana" w:cs="Arial"/>
          <w:sz w:val="18"/>
          <w:szCs w:val="18"/>
          <w:lang w:val="en-GB"/>
        </w:rPr>
      </w:pPr>
    </w:p>
    <w:p w14:paraId="3F58F0FF" w14:textId="5E0BB44A" w:rsidR="00B219A1" w:rsidRDefault="00B219A1" w:rsidP="001910C0">
      <w:pPr>
        <w:suppressAutoHyphens/>
        <w:ind w:left="567" w:right="-1" w:hanging="567"/>
        <w:rPr>
          <w:rFonts w:ascii="Verdana" w:hAnsi="Verdana" w:cs="Arial"/>
          <w:sz w:val="18"/>
          <w:szCs w:val="18"/>
          <w:lang w:val="en-GB"/>
        </w:rPr>
      </w:pPr>
    </w:p>
    <w:p w14:paraId="02105C72" w14:textId="77777777" w:rsidR="00EB2F2C" w:rsidRPr="00334789" w:rsidRDefault="00EB2F2C" w:rsidP="001910C0">
      <w:pPr>
        <w:suppressAutoHyphens/>
        <w:ind w:left="567" w:right="-1" w:hanging="567"/>
        <w:rPr>
          <w:rFonts w:ascii="Verdana" w:hAnsi="Verdana" w:cs="Arial"/>
          <w:sz w:val="18"/>
          <w:szCs w:val="18"/>
          <w:lang w:val="en-GB"/>
        </w:rPr>
      </w:pPr>
    </w:p>
    <w:p w14:paraId="1C8D2D9C" w14:textId="77777777" w:rsidR="001D3F29" w:rsidRPr="00334789" w:rsidRDefault="001D3F29" w:rsidP="001910C0">
      <w:pPr>
        <w:suppressAutoHyphens/>
        <w:ind w:left="700" w:right="-1" w:hanging="700"/>
        <w:rPr>
          <w:rFonts w:ascii="Verdana" w:hAnsi="Verdana" w:cs="Arial"/>
          <w:b/>
          <w:sz w:val="18"/>
          <w:szCs w:val="18"/>
          <w:lang w:val="en-GB"/>
        </w:rPr>
      </w:pPr>
      <w:r w:rsidRPr="00334789">
        <w:rPr>
          <w:rFonts w:ascii="Verdana" w:hAnsi="Verdana" w:cs="Arial"/>
          <w:b/>
          <w:sz w:val="18"/>
          <w:szCs w:val="18"/>
          <w:lang w:val="en-GB"/>
        </w:rPr>
        <w:t>5.</w:t>
      </w:r>
      <w:r w:rsidRPr="00334789">
        <w:rPr>
          <w:rFonts w:ascii="Verdana" w:hAnsi="Verdana" w:cs="Arial"/>
          <w:b/>
          <w:sz w:val="18"/>
          <w:szCs w:val="18"/>
          <w:lang w:val="en-GB"/>
        </w:rPr>
        <w:tab/>
        <w:t>Time and place</w:t>
      </w:r>
    </w:p>
    <w:p w14:paraId="6F1B8C51" w14:textId="77777777" w:rsidR="001D3F29" w:rsidRPr="00334789" w:rsidRDefault="001D3F29" w:rsidP="001910C0">
      <w:pPr>
        <w:suppressAutoHyphens/>
        <w:ind w:right="-1"/>
        <w:rPr>
          <w:rFonts w:ascii="Verdana" w:hAnsi="Verdana" w:cs="Arial"/>
          <w:sz w:val="18"/>
          <w:szCs w:val="18"/>
          <w:lang w:val="en-GB"/>
        </w:rPr>
      </w:pPr>
    </w:p>
    <w:p w14:paraId="4BF863FB" w14:textId="036F6588" w:rsidR="00E552BD" w:rsidRPr="00334789" w:rsidRDefault="001D3F29" w:rsidP="00995D08">
      <w:pPr>
        <w:suppressAutoHyphens/>
        <w:ind w:left="720" w:right="-1" w:hanging="720"/>
        <w:rPr>
          <w:rFonts w:ascii="Verdana" w:hAnsi="Verdana" w:cs="Arial"/>
          <w:b/>
          <w:sz w:val="18"/>
          <w:szCs w:val="18"/>
          <w:lang w:val="en-GB"/>
        </w:rPr>
      </w:pPr>
      <w:r w:rsidRPr="00334789">
        <w:rPr>
          <w:rFonts w:ascii="Verdana" w:hAnsi="Verdana" w:cs="Arial"/>
          <w:sz w:val="18"/>
          <w:szCs w:val="18"/>
          <w:lang w:val="en-GB"/>
        </w:rPr>
        <w:t xml:space="preserve">5.1      </w:t>
      </w:r>
      <w:r w:rsidRPr="00334789">
        <w:rPr>
          <w:rFonts w:ascii="Verdana" w:hAnsi="Verdana" w:cs="Arial"/>
          <w:sz w:val="18"/>
          <w:szCs w:val="18"/>
          <w:lang w:val="en-GB"/>
        </w:rPr>
        <w:tab/>
        <w:t xml:space="preserve">In principle, the Services will be performed at </w:t>
      </w:r>
      <w:r w:rsidRPr="00995D08">
        <w:rPr>
          <w:rFonts w:ascii="Verdana" w:hAnsi="Verdana" w:cs="Arial"/>
          <w:sz w:val="18"/>
          <w:szCs w:val="18"/>
          <w:lang w:val="en-GB"/>
        </w:rPr>
        <w:t xml:space="preserve">the </w:t>
      </w:r>
      <w:r w:rsidR="00253934" w:rsidRPr="00995D08">
        <w:rPr>
          <w:rFonts w:ascii="Verdana" w:hAnsi="Verdana" w:cs="Arial"/>
          <w:sz w:val="18"/>
          <w:szCs w:val="18"/>
          <w:lang w:val="en-GB"/>
        </w:rPr>
        <w:t xml:space="preserve"> Contractor’s</w:t>
      </w:r>
      <w:r w:rsidRPr="00995D08">
        <w:rPr>
          <w:rFonts w:ascii="Verdana" w:hAnsi="Verdana" w:cs="Arial"/>
          <w:sz w:val="18"/>
          <w:szCs w:val="18"/>
          <w:lang w:val="en-GB"/>
        </w:rPr>
        <w:t xml:space="preserve"> offices</w:t>
      </w:r>
      <w:r w:rsidRPr="00334789">
        <w:rPr>
          <w:rFonts w:ascii="Verdana" w:hAnsi="Verdana" w:cs="Arial"/>
          <w:sz w:val="18"/>
          <w:szCs w:val="18"/>
          <w:lang w:val="en-GB"/>
        </w:rPr>
        <w:t>.</w:t>
      </w:r>
      <w:r w:rsidR="00995D08">
        <w:rPr>
          <w:rFonts w:ascii="Verdana" w:hAnsi="Verdana" w:cs="Arial"/>
          <w:sz w:val="18"/>
          <w:szCs w:val="18"/>
          <w:lang w:val="en-GB"/>
        </w:rPr>
        <w:t xml:space="preserve"> Contractor is responsible for providing the data sets to the digital reception point, designated by NVWA.</w:t>
      </w:r>
    </w:p>
    <w:p w14:paraId="4189A8F0" w14:textId="77777777" w:rsidR="001D3F29" w:rsidRPr="00334789" w:rsidRDefault="001D3F29" w:rsidP="001910C0">
      <w:pPr>
        <w:suppressAutoHyphens/>
        <w:ind w:right="-1"/>
        <w:rPr>
          <w:rFonts w:ascii="Verdana" w:hAnsi="Verdana" w:cs="Arial"/>
          <w:sz w:val="18"/>
          <w:szCs w:val="18"/>
          <w:lang w:val="en-GB"/>
        </w:rPr>
      </w:pPr>
    </w:p>
    <w:p w14:paraId="2699ADFD" w14:textId="522247AB" w:rsidR="00DF71D3" w:rsidRDefault="00DF71D3" w:rsidP="000022C9">
      <w:pPr>
        <w:suppressAutoHyphens/>
        <w:ind w:right="-1"/>
        <w:rPr>
          <w:rFonts w:ascii="Verdana" w:hAnsi="Verdana" w:cs="Arial"/>
          <w:sz w:val="18"/>
          <w:szCs w:val="18"/>
          <w:lang w:val="en-GB"/>
        </w:rPr>
      </w:pPr>
    </w:p>
    <w:p w14:paraId="08244D95" w14:textId="77777777" w:rsidR="00B219A1" w:rsidRPr="00334789" w:rsidRDefault="00B219A1" w:rsidP="001910C0">
      <w:pPr>
        <w:suppressAutoHyphens/>
        <w:ind w:right="-1"/>
        <w:rPr>
          <w:rFonts w:ascii="Verdana" w:hAnsi="Verdana" w:cs="Arial"/>
          <w:sz w:val="18"/>
          <w:szCs w:val="18"/>
          <w:lang w:val="en-GB"/>
        </w:rPr>
      </w:pPr>
    </w:p>
    <w:p w14:paraId="70B47F00" w14:textId="77777777"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b/>
          <w:sz w:val="18"/>
          <w:szCs w:val="18"/>
          <w:lang w:val="en-GB"/>
        </w:rPr>
        <w:t>6.</w:t>
      </w:r>
      <w:r w:rsidRPr="00334789">
        <w:rPr>
          <w:rFonts w:ascii="Verdana" w:hAnsi="Verdana" w:cs="Arial"/>
          <w:b/>
          <w:sz w:val="18"/>
          <w:szCs w:val="18"/>
          <w:lang w:val="en-GB"/>
        </w:rPr>
        <w:tab/>
      </w:r>
      <w:r w:rsidR="00252BB3" w:rsidRPr="00334789">
        <w:rPr>
          <w:rFonts w:ascii="Verdana" w:hAnsi="Verdana" w:cs="Arial"/>
          <w:b/>
          <w:sz w:val="18"/>
          <w:szCs w:val="18"/>
          <w:lang w:val="en-GB"/>
        </w:rPr>
        <w:t>Other</w:t>
      </w:r>
      <w:r w:rsidRPr="00334789">
        <w:rPr>
          <w:rFonts w:ascii="Verdana" w:hAnsi="Verdana" w:cs="Arial"/>
          <w:b/>
          <w:sz w:val="18"/>
          <w:szCs w:val="18"/>
          <w:lang w:val="en-GB"/>
        </w:rPr>
        <w:t xml:space="preserve"> Terms and Conditions</w:t>
      </w:r>
    </w:p>
    <w:p w14:paraId="577916C3" w14:textId="77777777" w:rsidR="001D3F29" w:rsidRPr="00334789" w:rsidRDefault="001D3F29" w:rsidP="001910C0">
      <w:pPr>
        <w:suppressAutoHyphens/>
        <w:ind w:left="567" w:right="-1" w:hanging="567"/>
        <w:rPr>
          <w:rFonts w:ascii="Verdana" w:hAnsi="Verdana" w:cs="Arial"/>
          <w:sz w:val="18"/>
          <w:szCs w:val="18"/>
          <w:lang w:val="en-GB"/>
        </w:rPr>
      </w:pPr>
    </w:p>
    <w:p w14:paraId="2AD55044" w14:textId="76DEC719" w:rsidR="0017362B" w:rsidRDefault="001D3F29" w:rsidP="001910C0">
      <w:pPr>
        <w:suppressAutoHyphens/>
        <w:ind w:left="700" w:right="-1" w:hanging="700"/>
        <w:rPr>
          <w:rFonts w:ascii="Verdana" w:hAnsi="Verdana" w:cs="Arial"/>
          <w:b/>
          <w:i/>
          <w:sz w:val="18"/>
          <w:szCs w:val="18"/>
          <w:lang w:val="en-GB"/>
        </w:rPr>
      </w:pPr>
      <w:r w:rsidRPr="00334789">
        <w:rPr>
          <w:rFonts w:ascii="Verdana" w:hAnsi="Verdana" w:cs="Arial"/>
          <w:sz w:val="18"/>
          <w:szCs w:val="18"/>
          <w:lang w:val="en-GB"/>
        </w:rPr>
        <w:t>6.1</w:t>
      </w:r>
      <w:r w:rsidRPr="00334789">
        <w:rPr>
          <w:rFonts w:ascii="Verdana" w:hAnsi="Verdana" w:cs="Arial"/>
          <w:sz w:val="18"/>
          <w:szCs w:val="18"/>
          <w:lang w:val="en-GB"/>
        </w:rPr>
        <w:tab/>
        <w:t xml:space="preserve">This Contract is governed exclusively by the General Government Terms and Conditions for Public Service Contracts </w:t>
      </w:r>
      <w:r w:rsidR="006D03D2" w:rsidRPr="00334789">
        <w:rPr>
          <w:rFonts w:ascii="Verdana" w:hAnsi="Verdana" w:cs="Arial"/>
          <w:sz w:val="18"/>
          <w:szCs w:val="18"/>
          <w:lang w:val="en-GB"/>
        </w:rPr>
        <w:t>2018</w:t>
      </w:r>
      <w:r w:rsidRPr="00334789">
        <w:rPr>
          <w:rFonts w:ascii="Verdana" w:hAnsi="Verdana" w:cs="Arial"/>
          <w:sz w:val="18"/>
          <w:szCs w:val="18"/>
          <w:lang w:val="en-GB"/>
        </w:rPr>
        <w:t xml:space="preserve"> (ARVODI </w:t>
      </w:r>
      <w:r w:rsidR="006D03D2" w:rsidRPr="00334789">
        <w:rPr>
          <w:rFonts w:ascii="Verdana" w:hAnsi="Verdana" w:cs="Arial"/>
          <w:sz w:val="18"/>
          <w:szCs w:val="18"/>
          <w:lang w:val="en-GB"/>
        </w:rPr>
        <w:t>2018</w:t>
      </w:r>
      <w:r w:rsidRPr="00334789">
        <w:rPr>
          <w:rFonts w:ascii="Verdana" w:hAnsi="Verdana" w:cs="Arial"/>
          <w:sz w:val="18"/>
          <w:szCs w:val="18"/>
          <w:lang w:val="en-GB"/>
        </w:rPr>
        <w:t xml:space="preserve">) </w:t>
      </w:r>
      <w:r w:rsidRPr="00623ECD">
        <w:rPr>
          <w:rFonts w:ascii="Verdana" w:hAnsi="Verdana" w:cs="Arial"/>
          <w:sz w:val="18"/>
          <w:szCs w:val="18"/>
          <w:highlight w:val="yellow"/>
          <w:lang w:val="en-GB"/>
        </w:rPr>
        <w:t xml:space="preserve">[(see </w:t>
      </w:r>
      <w:r w:rsidR="00125EFB" w:rsidRPr="00623ECD">
        <w:rPr>
          <w:rFonts w:ascii="Verdana" w:hAnsi="Verdana" w:cs="Arial"/>
          <w:sz w:val="18"/>
          <w:szCs w:val="18"/>
          <w:highlight w:val="yellow"/>
          <w:lang w:val="en-GB"/>
        </w:rPr>
        <w:t>Schedule</w:t>
      </w:r>
      <w:r w:rsidRPr="00623ECD">
        <w:rPr>
          <w:rFonts w:ascii="Verdana" w:hAnsi="Verdana" w:cs="Arial"/>
          <w:sz w:val="18"/>
          <w:szCs w:val="18"/>
          <w:highlight w:val="yellow"/>
          <w:lang w:val="en-GB"/>
        </w:rPr>
        <w:t xml:space="preserve"> ...)</w:t>
      </w:r>
      <w:r w:rsidR="00E228DB" w:rsidRPr="00623ECD">
        <w:rPr>
          <w:rFonts w:ascii="Verdana" w:hAnsi="Verdana" w:cs="Arial"/>
          <w:sz w:val="18"/>
          <w:szCs w:val="18"/>
          <w:highlight w:val="yellow"/>
          <w:lang w:val="en-GB"/>
        </w:rPr>
        <w:t>],</w:t>
      </w:r>
      <w:r w:rsidR="00052F09" w:rsidRPr="00623ECD">
        <w:rPr>
          <w:rFonts w:ascii="Verdana" w:hAnsi="Verdana" w:cs="Arial"/>
          <w:sz w:val="18"/>
          <w:szCs w:val="18"/>
          <w:highlight w:val="yellow"/>
          <w:lang w:val="en-GB"/>
        </w:rPr>
        <w:t xml:space="preserve"> </w:t>
      </w:r>
      <w:r w:rsidR="00E228DB" w:rsidRPr="0017362B">
        <w:rPr>
          <w:rFonts w:ascii="Verdana" w:hAnsi="Verdana" w:cs="Arial"/>
          <w:sz w:val="18"/>
          <w:szCs w:val="18"/>
          <w:lang w:val="en-GB"/>
        </w:rPr>
        <w:t>[</w:t>
      </w:r>
      <w:r w:rsidRPr="0017362B">
        <w:rPr>
          <w:rFonts w:ascii="Verdana" w:hAnsi="Verdana" w:cs="Arial"/>
          <w:sz w:val="18"/>
          <w:szCs w:val="18"/>
          <w:lang w:val="en-GB"/>
        </w:rPr>
        <w:t xml:space="preserve">of which the </w:t>
      </w:r>
      <w:r w:rsidR="00252BB3" w:rsidRPr="0017362B">
        <w:rPr>
          <w:rFonts w:ascii="Verdana" w:hAnsi="Verdana" w:cs="Arial"/>
          <w:sz w:val="18"/>
          <w:szCs w:val="18"/>
          <w:lang w:val="en-GB"/>
        </w:rPr>
        <w:t>P</w:t>
      </w:r>
      <w:r w:rsidRPr="0017362B">
        <w:rPr>
          <w:rFonts w:ascii="Verdana" w:hAnsi="Verdana" w:cs="Arial"/>
          <w:sz w:val="18"/>
          <w:szCs w:val="18"/>
          <w:lang w:val="en-GB"/>
        </w:rPr>
        <w:t>arties have already received a copy</w:t>
      </w:r>
      <w:r w:rsidR="00E228DB" w:rsidRPr="0017362B">
        <w:rPr>
          <w:rFonts w:ascii="Verdana" w:hAnsi="Verdana" w:cs="Arial"/>
          <w:sz w:val="18"/>
          <w:szCs w:val="18"/>
          <w:lang w:val="en-GB"/>
        </w:rPr>
        <w:t>,</w:t>
      </w:r>
      <w:r w:rsidR="00252BB3" w:rsidRPr="0017362B">
        <w:rPr>
          <w:rFonts w:ascii="Verdana" w:hAnsi="Verdana" w:cs="Arial"/>
          <w:sz w:val="18"/>
          <w:szCs w:val="18"/>
          <w:lang w:val="en-GB"/>
        </w:rPr>
        <w:t>]</w:t>
      </w:r>
      <w:r w:rsidRPr="0017362B">
        <w:rPr>
          <w:rFonts w:ascii="Verdana" w:hAnsi="Verdana" w:cs="Arial"/>
          <w:sz w:val="18"/>
          <w:szCs w:val="18"/>
          <w:lang w:val="en-GB"/>
        </w:rPr>
        <w:t xml:space="preserve"> in so far as this Contract does not contain any provisions to the contrary. Any general and special terms and conditions drawn up</w:t>
      </w:r>
      <w:r w:rsidRPr="00334789">
        <w:rPr>
          <w:rFonts w:ascii="Verdana" w:hAnsi="Verdana" w:cs="Arial"/>
          <w:sz w:val="18"/>
          <w:szCs w:val="18"/>
          <w:lang w:val="en-GB"/>
        </w:rPr>
        <w:t xml:space="preserve"> by the Contractor do not apply to this Contract.</w:t>
      </w:r>
    </w:p>
    <w:p w14:paraId="28F0160B" w14:textId="77777777" w:rsidR="0017362B" w:rsidRDefault="0017362B" w:rsidP="001910C0">
      <w:pPr>
        <w:suppressAutoHyphens/>
        <w:ind w:left="700" w:right="-1" w:hanging="700"/>
        <w:rPr>
          <w:rFonts w:ascii="Verdana" w:hAnsi="Verdana" w:cs="Arial"/>
          <w:b/>
          <w:i/>
          <w:sz w:val="18"/>
          <w:szCs w:val="18"/>
          <w:lang w:val="en-GB"/>
        </w:rPr>
      </w:pPr>
    </w:p>
    <w:p w14:paraId="5EE4A119" w14:textId="33062826" w:rsidR="001D3F29" w:rsidRPr="00334789" w:rsidRDefault="0094019C" w:rsidP="001910C0">
      <w:pPr>
        <w:suppressAutoHyphens/>
        <w:ind w:left="700" w:right="-1" w:hanging="700"/>
        <w:rPr>
          <w:rFonts w:ascii="Verdana" w:hAnsi="Verdana" w:cs="Arial"/>
          <w:sz w:val="18"/>
          <w:szCs w:val="18"/>
          <w:highlight w:val="yellow"/>
          <w:lang w:val="en-GB"/>
        </w:rPr>
      </w:pPr>
      <w:r>
        <w:rPr>
          <w:rFonts w:ascii="Verdana" w:hAnsi="Verdana" w:cs="Arial"/>
          <w:sz w:val="18"/>
          <w:szCs w:val="18"/>
          <w:lang w:val="en-GB"/>
        </w:rPr>
        <w:t>6.</w:t>
      </w:r>
      <w:r w:rsidR="00EB2F2C">
        <w:rPr>
          <w:rFonts w:ascii="Verdana" w:hAnsi="Verdana" w:cs="Arial"/>
          <w:sz w:val="18"/>
          <w:szCs w:val="18"/>
          <w:lang w:val="en-GB"/>
        </w:rPr>
        <w:t>2</w:t>
      </w:r>
      <w:r>
        <w:rPr>
          <w:rFonts w:ascii="Verdana" w:hAnsi="Verdana" w:cs="Arial"/>
          <w:sz w:val="18"/>
          <w:szCs w:val="18"/>
          <w:lang w:val="en-GB"/>
        </w:rPr>
        <w:tab/>
      </w:r>
      <w:r w:rsidR="00252BB3" w:rsidRPr="00334789">
        <w:rPr>
          <w:rFonts w:ascii="Verdana" w:hAnsi="Verdana" w:cs="Arial"/>
          <w:b/>
          <w:i/>
          <w:sz w:val="18"/>
          <w:szCs w:val="18"/>
          <w:lang w:val="en-GB"/>
        </w:rPr>
        <w:t>&lt;</w:t>
      </w:r>
      <w:r w:rsidR="00252BB3" w:rsidRPr="00334789">
        <w:rPr>
          <w:rFonts w:ascii="Verdana" w:hAnsi="Verdana" w:cs="Arial"/>
          <w:b/>
          <w:sz w:val="18"/>
          <w:szCs w:val="18"/>
          <w:lang w:val="en-GB"/>
        </w:rPr>
        <w:t>OPTIONAL</w:t>
      </w:r>
      <w:r w:rsidR="00252BB3" w:rsidRPr="00334789">
        <w:rPr>
          <w:rFonts w:ascii="Verdana" w:hAnsi="Verdana" w:cs="Arial"/>
          <w:b/>
          <w:i/>
          <w:sz w:val="18"/>
          <w:szCs w:val="18"/>
          <w:lang w:val="en-GB"/>
        </w:rPr>
        <w:t>&gt;</w:t>
      </w:r>
      <w:r w:rsidR="00252BB3" w:rsidRPr="00334789">
        <w:rPr>
          <w:rFonts w:ascii="Verdana" w:hAnsi="Verdana" w:cs="Arial"/>
          <w:sz w:val="18"/>
          <w:szCs w:val="18"/>
          <w:lang w:val="en-GB"/>
        </w:rPr>
        <w:t xml:space="preserve"> </w:t>
      </w:r>
      <w:r w:rsidR="001D3F29" w:rsidRPr="00334789">
        <w:rPr>
          <w:rFonts w:ascii="Verdana" w:hAnsi="Verdana" w:cs="Arial"/>
          <w:sz w:val="18"/>
          <w:szCs w:val="18"/>
          <w:lang w:val="en-GB"/>
        </w:rPr>
        <w:t>Without prejudice to the Contractor’s duty, a</w:t>
      </w:r>
      <w:r w:rsidR="00252BB3" w:rsidRPr="00334789">
        <w:rPr>
          <w:rFonts w:ascii="Verdana" w:hAnsi="Verdana" w:cs="Arial"/>
          <w:sz w:val="18"/>
          <w:szCs w:val="18"/>
          <w:lang w:val="en-GB"/>
        </w:rPr>
        <w:t>s defined in article 9</w:t>
      </w:r>
      <w:r w:rsidR="001D3F29" w:rsidRPr="00334789">
        <w:rPr>
          <w:rFonts w:ascii="Verdana" w:hAnsi="Verdana" w:cs="Arial"/>
          <w:sz w:val="18"/>
          <w:szCs w:val="18"/>
          <w:lang w:val="en-GB"/>
        </w:rPr>
        <w:t xml:space="preserve"> of the ARVODI </w:t>
      </w:r>
      <w:r w:rsidR="006D03D2" w:rsidRPr="00334789">
        <w:rPr>
          <w:rFonts w:ascii="Verdana" w:hAnsi="Verdana" w:cs="Arial"/>
          <w:sz w:val="18"/>
          <w:szCs w:val="18"/>
          <w:lang w:val="en-GB"/>
        </w:rPr>
        <w:t>2018</w:t>
      </w:r>
      <w:r w:rsidR="001D3F29" w:rsidRPr="00334789">
        <w:rPr>
          <w:rFonts w:ascii="Verdana" w:hAnsi="Verdana" w:cs="Arial"/>
          <w:sz w:val="18"/>
          <w:szCs w:val="18"/>
          <w:lang w:val="en-GB"/>
        </w:rPr>
        <w:t xml:space="preserve">, to report to the Contracting Authority on the progress of the Services as often as and in </w:t>
      </w:r>
      <w:r w:rsidR="0012460D" w:rsidRPr="00334789">
        <w:rPr>
          <w:rFonts w:ascii="Verdana" w:hAnsi="Verdana" w:cs="Arial"/>
          <w:sz w:val="18"/>
          <w:szCs w:val="18"/>
          <w:lang w:val="en-GB"/>
        </w:rPr>
        <w:t xml:space="preserve">such </w:t>
      </w:r>
      <w:r w:rsidR="001D3F29" w:rsidRPr="00334789">
        <w:rPr>
          <w:rFonts w:ascii="Verdana" w:hAnsi="Verdana" w:cs="Arial"/>
          <w:sz w:val="18"/>
          <w:szCs w:val="18"/>
          <w:lang w:val="en-GB"/>
        </w:rPr>
        <w:t>a manner as the Contracting Authority deems fit, the Contractor is in any event obliged to rep</w:t>
      </w:r>
      <w:r w:rsidR="004D7FA3" w:rsidRPr="00334789">
        <w:rPr>
          <w:rFonts w:ascii="Verdana" w:hAnsi="Verdana" w:cs="Arial"/>
          <w:sz w:val="18"/>
          <w:szCs w:val="18"/>
          <w:lang w:val="en-GB"/>
        </w:rPr>
        <w:t xml:space="preserve">ort in writing/orally on </w:t>
      </w:r>
      <w:r w:rsidR="004D7FA3" w:rsidRPr="001910C0">
        <w:rPr>
          <w:rFonts w:ascii="Verdana" w:hAnsi="Verdana" w:cs="Arial"/>
          <w:sz w:val="18"/>
          <w:szCs w:val="18"/>
          <w:highlight w:val="yellow"/>
          <w:lang w:val="en-GB"/>
        </w:rPr>
        <w:t>[</w:t>
      </w:r>
      <w:r w:rsidR="001D3F29" w:rsidRPr="00623ECD">
        <w:rPr>
          <w:rFonts w:ascii="Verdana" w:hAnsi="Verdana" w:cs="Arial"/>
          <w:i/>
          <w:sz w:val="18"/>
          <w:szCs w:val="18"/>
          <w:highlight w:val="yellow"/>
          <w:lang w:val="en-GB"/>
        </w:rPr>
        <w:t>date</w:t>
      </w:r>
      <w:r w:rsidR="004D7FA3" w:rsidRPr="00623ECD">
        <w:rPr>
          <w:rFonts w:ascii="Verdana" w:hAnsi="Verdana" w:cs="Arial"/>
          <w:sz w:val="18"/>
          <w:szCs w:val="18"/>
          <w:highlight w:val="yellow"/>
          <w:lang w:val="en-GB"/>
        </w:rPr>
        <w:t>]</w:t>
      </w:r>
      <w:r w:rsidR="004D7FA3" w:rsidRPr="001910C0">
        <w:rPr>
          <w:rFonts w:ascii="Verdana" w:hAnsi="Verdana" w:cs="Arial"/>
          <w:sz w:val="18"/>
          <w:szCs w:val="18"/>
          <w:lang w:val="en-GB"/>
        </w:rPr>
        <w:t>.</w:t>
      </w:r>
    </w:p>
    <w:p w14:paraId="04053133" w14:textId="77777777" w:rsidR="001D3F29" w:rsidRPr="00334789" w:rsidRDefault="001D3F29" w:rsidP="001910C0">
      <w:pPr>
        <w:suppressAutoHyphens/>
        <w:ind w:left="567" w:right="-1" w:hanging="567"/>
        <w:rPr>
          <w:rFonts w:ascii="Verdana" w:hAnsi="Verdana" w:cs="Arial"/>
          <w:sz w:val="18"/>
          <w:szCs w:val="18"/>
          <w:highlight w:val="yellow"/>
          <w:lang w:val="en-GB"/>
        </w:rPr>
      </w:pPr>
    </w:p>
    <w:p w14:paraId="563D2155" w14:textId="21637AD6" w:rsidR="001D3F29" w:rsidRPr="00334789" w:rsidRDefault="001D3F29" w:rsidP="001910C0">
      <w:pPr>
        <w:suppressAutoHyphens/>
        <w:ind w:left="700" w:right="-1" w:hanging="700"/>
        <w:rPr>
          <w:rFonts w:ascii="Verdana" w:hAnsi="Verdana" w:cs="Arial"/>
          <w:sz w:val="18"/>
          <w:szCs w:val="18"/>
          <w:highlight w:val="yellow"/>
          <w:lang w:val="en-GB"/>
        </w:rPr>
      </w:pPr>
      <w:r w:rsidRPr="00334789">
        <w:rPr>
          <w:rFonts w:ascii="Verdana" w:hAnsi="Verdana" w:cs="Arial"/>
          <w:sz w:val="18"/>
          <w:szCs w:val="18"/>
          <w:lang w:val="en-GB"/>
        </w:rPr>
        <w:lastRenderedPageBreak/>
        <w:t>6.</w:t>
      </w:r>
      <w:r w:rsidR="00EB2F2C">
        <w:rPr>
          <w:rFonts w:ascii="Verdana" w:hAnsi="Verdana" w:cs="Arial"/>
          <w:sz w:val="18"/>
          <w:szCs w:val="18"/>
          <w:lang w:val="en-GB"/>
        </w:rPr>
        <w:t>3</w:t>
      </w:r>
      <w:r w:rsidRPr="00334789">
        <w:rPr>
          <w:rFonts w:ascii="Verdana" w:hAnsi="Verdana" w:cs="Arial"/>
          <w:sz w:val="18"/>
          <w:szCs w:val="18"/>
          <w:lang w:val="en-GB"/>
        </w:rPr>
        <w:tab/>
      </w:r>
      <w:r w:rsidR="00252BB3" w:rsidRPr="00334789">
        <w:rPr>
          <w:rFonts w:ascii="Verdana" w:hAnsi="Verdana" w:cs="Arial"/>
          <w:b/>
          <w:i/>
          <w:sz w:val="18"/>
          <w:szCs w:val="18"/>
          <w:lang w:val="en-GB"/>
        </w:rPr>
        <w:t>&lt;</w:t>
      </w:r>
      <w:r w:rsidR="00252BB3" w:rsidRPr="00334789">
        <w:rPr>
          <w:rFonts w:ascii="Verdana" w:hAnsi="Verdana" w:cs="Arial"/>
          <w:b/>
          <w:sz w:val="18"/>
          <w:szCs w:val="18"/>
          <w:lang w:val="en-GB"/>
        </w:rPr>
        <w:t>OPTIONAL</w:t>
      </w:r>
      <w:r w:rsidR="00252BB3" w:rsidRPr="00334789">
        <w:rPr>
          <w:rFonts w:ascii="Verdana" w:hAnsi="Verdana" w:cs="Arial"/>
          <w:b/>
          <w:i/>
          <w:sz w:val="18"/>
          <w:szCs w:val="18"/>
          <w:lang w:val="en-GB"/>
        </w:rPr>
        <w:t>&gt;</w:t>
      </w:r>
      <w:r w:rsidR="00252BB3" w:rsidRPr="00334789">
        <w:rPr>
          <w:rFonts w:ascii="Verdana" w:hAnsi="Verdana" w:cs="Arial"/>
          <w:sz w:val="18"/>
          <w:szCs w:val="18"/>
          <w:lang w:val="en-GB"/>
        </w:rPr>
        <w:t xml:space="preserve"> </w:t>
      </w:r>
      <w:r w:rsidRPr="00334789">
        <w:rPr>
          <w:rFonts w:ascii="Verdana" w:hAnsi="Verdana" w:cs="Arial"/>
          <w:sz w:val="18"/>
          <w:szCs w:val="18"/>
          <w:lang w:val="en-GB"/>
        </w:rPr>
        <w:t xml:space="preserve">A supervisory or steering committee has been formed in accordance with article </w:t>
      </w:r>
      <w:r w:rsidR="00252BB3" w:rsidRPr="00334789">
        <w:rPr>
          <w:rFonts w:ascii="Verdana" w:hAnsi="Verdana" w:cs="Arial"/>
          <w:sz w:val="18"/>
          <w:szCs w:val="18"/>
          <w:lang w:val="en-GB"/>
        </w:rPr>
        <w:t>11</w:t>
      </w:r>
      <w:r w:rsidRPr="00334789">
        <w:rPr>
          <w:rFonts w:ascii="Verdana" w:hAnsi="Verdana" w:cs="Arial"/>
          <w:sz w:val="18"/>
          <w:szCs w:val="18"/>
          <w:lang w:val="en-GB"/>
        </w:rPr>
        <w:t xml:space="preserve"> of the ARVODI </w:t>
      </w:r>
      <w:r w:rsidR="006D03D2" w:rsidRPr="00334789">
        <w:rPr>
          <w:rFonts w:ascii="Verdana" w:hAnsi="Verdana" w:cs="Arial"/>
          <w:sz w:val="18"/>
          <w:szCs w:val="18"/>
          <w:lang w:val="en-GB"/>
        </w:rPr>
        <w:t>2018</w:t>
      </w:r>
      <w:r w:rsidRPr="00334789">
        <w:rPr>
          <w:rFonts w:ascii="Verdana" w:hAnsi="Verdana" w:cs="Arial"/>
          <w:sz w:val="18"/>
          <w:szCs w:val="18"/>
          <w:lang w:val="en-GB"/>
        </w:rPr>
        <w:t xml:space="preserve">, whose duties and powers are laid down in </w:t>
      </w:r>
      <w:r w:rsidR="00125EFB" w:rsidRPr="00334789">
        <w:rPr>
          <w:rFonts w:ascii="Verdana" w:hAnsi="Verdana" w:cs="Arial"/>
          <w:sz w:val="18"/>
          <w:szCs w:val="18"/>
          <w:lang w:val="en-GB"/>
        </w:rPr>
        <w:t>Schedule</w:t>
      </w:r>
      <w:r w:rsidRPr="00334789">
        <w:rPr>
          <w:rFonts w:ascii="Verdana" w:hAnsi="Verdana" w:cs="Arial"/>
          <w:sz w:val="18"/>
          <w:szCs w:val="18"/>
          <w:lang w:val="en-GB"/>
        </w:rPr>
        <w:t xml:space="preserve"> </w:t>
      </w:r>
      <w:r w:rsidR="00252BB3" w:rsidRPr="001910C0">
        <w:rPr>
          <w:rFonts w:ascii="Verdana" w:hAnsi="Verdana" w:cs="Arial"/>
          <w:sz w:val="18"/>
          <w:szCs w:val="18"/>
          <w:highlight w:val="yellow"/>
          <w:lang w:val="en-GB"/>
        </w:rPr>
        <w:t>[</w:t>
      </w:r>
      <w:r w:rsidRPr="000E5189">
        <w:rPr>
          <w:rFonts w:ascii="Verdana" w:hAnsi="Verdana" w:cs="Arial"/>
          <w:sz w:val="18"/>
          <w:szCs w:val="18"/>
          <w:highlight w:val="yellow"/>
          <w:lang w:val="en-GB"/>
        </w:rPr>
        <w:t>...</w:t>
      </w:r>
      <w:r w:rsidR="00252BB3" w:rsidRPr="001910C0">
        <w:rPr>
          <w:rFonts w:ascii="Verdana" w:hAnsi="Verdana" w:cs="Arial"/>
          <w:sz w:val="18"/>
          <w:szCs w:val="18"/>
          <w:highlight w:val="yellow"/>
          <w:lang w:val="en-GB"/>
        </w:rPr>
        <w:t>]</w:t>
      </w:r>
      <w:r w:rsidRPr="00334789">
        <w:rPr>
          <w:rFonts w:ascii="Verdana" w:hAnsi="Verdana" w:cs="Arial"/>
          <w:sz w:val="18"/>
          <w:szCs w:val="18"/>
          <w:lang w:val="en-GB"/>
        </w:rPr>
        <w:t xml:space="preserve"> to this Contract.</w:t>
      </w:r>
    </w:p>
    <w:p w14:paraId="02348F60" w14:textId="77777777" w:rsidR="001D3F29" w:rsidRPr="00334789" w:rsidRDefault="001D3F29" w:rsidP="001910C0">
      <w:pPr>
        <w:suppressAutoHyphens/>
        <w:ind w:left="567" w:right="-1" w:hanging="567"/>
        <w:rPr>
          <w:rFonts w:ascii="Verdana" w:hAnsi="Verdana" w:cs="Arial"/>
          <w:sz w:val="18"/>
          <w:szCs w:val="18"/>
          <w:highlight w:val="yellow"/>
          <w:lang w:val="en-GB"/>
        </w:rPr>
      </w:pPr>
    </w:p>
    <w:p w14:paraId="356D1304" w14:textId="500B16C3"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sz w:val="18"/>
          <w:szCs w:val="18"/>
          <w:lang w:val="en-GB"/>
        </w:rPr>
        <w:t>6.</w:t>
      </w:r>
      <w:r w:rsidR="00EB2F2C">
        <w:rPr>
          <w:rFonts w:ascii="Verdana" w:hAnsi="Verdana" w:cs="Arial"/>
          <w:sz w:val="18"/>
          <w:szCs w:val="18"/>
          <w:lang w:val="en-GB"/>
        </w:rPr>
        <w:t>4</w:t>
      </w:r>
      <w:r w:rsidRPr="00334789">
        <w:rPr>
          <w:rFonts w:ascii="Verdana" w:hAnsi="Verdana" w:cs="Arial"/>
          <w:sz w:val="18"/>
          <w:szCs w:val="18"/>
          <w:lang w:val="en-GB"/>
        </w:rPr>
        <w:tab/>
      </w:r>
      <w:r w:rsidR="00252BB3" w:rsidRPr="00334789">
        <w:rPr>
          <w:rFonts w:ascii="Verdana" w:hAnsi="Verdana" w:cs="Arial"/>
          <w:b/>
          <w:i/>
          <w:sz w:val="18"/>
          <w:szCs w:val="18"/>
          <w:lang w:val="en-GB"/>
        </w:rPr>
        <w:t>&lt;</w:t>
      </w:r>
      <w:r w:rsidR="00252BB3" w:rsidRPr="00334789">
        <w:rPr>
          <w:rFonts w:ascii="Verdana" w:hAnsi="Verdana" w:cs="Arial"/>
          <w:b/>
          <w:sz w:val="18"/>
          <w:szCs w:val="18"/>
          <w:lang w:val="en-GB"/>
        </w:rPr>
        <w:t>OPTIONAL</w:t>
      </w:r>
      <w:r w:rsidR="00252BB3" w:rsidRPr="00334789">
        <w:rPr>
          <w:rFonts w:ascii="Verdana" w:hAnsi="Verdana" w:cs="Arial"/>
          <w:b/>
          <w:i/>
          <w:sz w:val="18"/>
          <w:szCs w:val="18"/>
          <w:lang w:val="en-GB"/>
        </w:rPr>
        <w:t>&gt;</w:t>
      </w:r>
      <w:r w:rsidR="00252BB3" w:rsidRPr="00334789">
        <w:rPr>
          <w:rFonts w:ascii="Verdana" w:hAnsi="Verdana" w:cs="Arial"/>
          <w:sz w:val="18"/>
          <w:szCs w:val="18"/>
          <w:lang w:val="en-GB"/>
        </w:rPr>
        <w:t xml:space="preserve"> </w:t>
      </w:r>
      <w:r w:rsidRPr="00334789">
        <w:rPr>
          <w:rFonts w:ascii="Verdana" w:hAnsi="Verdana" w:cs="Arial"/>
          <w:sz w:val="18"/>
          <w:szCs w:val="18"/>
          <w:lang w:val="en-GB"/>
        </w:rPr>
        <w:t>If the duty of confidentiality imposed on the Contractor and its Staff under article 1</w:t>
      </w:r>
      <w:r w:rsidR="00252BB3" w:rsidRPr="00334789">
        <w:rPr>
          <w:rFonts w:ascii="Verdana" w:hAnsi="Verdana" w:cs="Arial"/>
          <w:sz w:val="18"/>
          <w:szCs w:val="18"/>
          <w:lang w:val="en-GB"/>
        </w:rPr>
        <w:t>3</w:t>
      </w:r>
      <w:r w:rsidRPr="00334789">
        <w:rPr>
          <w:rFonts w:ascii="Verdana" w:hAnsi="Verdana" w:cs="Arial"/>
          <w:sz w:val="18"/>
          <w:szCs w:val="18"/>
          <w:lang w:val="en-GB"/>
        </w:rPr>
        <w:t xml:space="preserve"> of  the ARVODI </w:t>
      </w:r>
      <w:r w:rsidR="006D03D2" w:rsidRPr="00334789">
        <w:rPr>
          <w:rFonts w:ascii="Verdana" w:hAnsi="Verdana" w:cs="Arial"/>
          <w:sz w:val="18"/>
          <w:szCs w:val="18"/>
          <w:lang w:val="en-GB"/>
        </w:rPr>
        <w:t>2018</w:t>
      </w:r>
      <w:r w:rsidRPr="00334789">
        <w:rPr>
          <w:rFonts w:ascii="Verdana" w:hAnsi="Verdana" w:cs="Arial"/>
          <w:sz w:val="18"/>
          <w:szCs w:val="18"/>
          <w:lang w:val="en-GB"/>
        </w:rPr>
        <w:t xml:space="preserve"> is breached, the Contractor will be liable to pay the Contracting Authority a penalty of €</w:t>
      </w:r>
      <w:r w:rsidR="00252BB3" w:rsidRPr="000E5189">
        <w:rPr>
          <w:rFonts w:ascii="Verdana" w:hAnsi="Verdana" w:cs="Arial"/>
          <w:sz w:val="18"/>
          <w:szCs w:val="18"/>
          <w:highlight w:val="yellow"/>
          <w:lang w:val="en-GB"/>
        </w:rPr>
        <w:t>…</w:t>
      </w:r>
      <w:r w:rsidRPr="00334789">
        <w:rPr>
          <w:rFonts w:ascii="Verdana" w:hAnsi="Verdana" w:cs="Arial"/>
          <w:sz w:val="18"/>
          <w:szCs w:val="18"/>
          <w:lang w:val="en-GB"/>
        </w:rPr>
        <w:t xml:space="preserve"> per event.</w:t>
      </w:r>
    </w:p>
    <w:p w14:paraId="347F62B0" w14:textId="77777777" w:rsidR="001D3F29" w:rsidRPr="00334789" w:rsidRDefault="001D3F29" w:rsidP="001910C0">
      <w:pPr>
        <w:suppressAutoHyphens/>
        <w:ind w:left="567" w:right="-1" w:hanging="567"/>
        <w:rPr>
          <w:rFonts w:ascii="Verdana" w:hAnsi="Verdana" w:cs="Arial"/>
          <w:sz w:val="18"/>
          <w:szCs w:val="18"/>
          <w:lang w:val="en-GB"/>
        </w:rPr>
      </w:pPr>
    </w:p>
    <w:p w14:paraId="15F9C970" w14:textId="2B191452" w:rsidR="001D3F29" w:rsidRPr="00334789" w:rsidRDefault="001D3F29" w:rsidP="001910C0">
      <w:pPr>
        <w:suppressAutoHyphens/>
        <w:ind w:left="700" w:right="-1" w:hanging="700"/>
        <w:rPr>
          <w:rFonts w:ascii="Verdana" w:hAnsi="Verdana" w:cs="Arial"/>
          <w:i/>
          <w:sz w:val="18"/>
          <w:szCs w:val="18"/>
          <w:lang w:val="en-GB"/>
        </w:rPr>
      </w:pPr>
      <w:r w:rsidRPr="00334789">
        <w:rPr>
          <w:rFonts w:ascii="Verdana" w:hAnsi="Verdana" w:cs="Arial"/>
          <w:sz w:val="18"/>
          <w:szCs w:val="18"/>
          <w:lang w:val="en-GB"/>
        </w:rPr>
        <w:t>6.</w:t>
      </w:r>
      <w:r w:rsidR="00EB2F2C">
        <w:rPr>
          <w:rFonts w:ascii="Verdana" w:hAnsi="Verdana" w:cs="Arial"/>
          <w:sz w:val="18"/>
          <w:szCs w:val="18"/>
          <w:lang w:val="en-GB"/>
        </w:rPr>
        <w:t>5</w:t>
      </w:r>
      <w:r w:rsidRPr="00334789">
        <w:rPr>
          <w:rFonts w:ascii="Verdana" w:hAnsi="Verdana" w:cs="Arial"/>
          <w:i/>
          <w:sz w:val="18"/>
          <w:szCs w:val="18"/>
          <w:lang w:val="en-GB"/>
        </w:rPr>
        <w:tab/>
      </w:r>
      <w:r w:rsidR="00252BB3" w:rsidRPr="00334789">
        <w:rPr>
          <w:rFonts w:ascii="Verdana" w:hAnsi="Verdana" w:cs="Arial"/>
          <w:b/>
          <w:i/>
          <w:sz w:val="18"/>
          <w:szCs w:val="18"/>
          <w:lang w:val="en-GB"/>
        </w:rPr>
        <w:t>&lt;</w:t>
      </w:r>
      <w:r w:rsidR="00252BB3" w:rsidRPr="00334789">
        <w:rPr>
          <w:rFonts w:ascii="Verdana" w:hAnsi="Verdana" w:cs="Arial"/>
          <w:b/>
          <w:sz w:val="18"/>
          <w:szCs w:val="18"/>
          <w:lang w:val="en-GB"/>
        </w:rPr>
        <w:t>OPTIONA</w:t>
      </w:r>
      <w:r w:rsidR="00252BB3" w:rsidRPr="00334789">
        <w:rPr>
          <w:rFonts w:ascii="Verdana" w:hAnsi="Verdana" w:cs="Arial"/>
          <w:b/>
          <w:i/>
          <w:sz w:val="18"/>
          <w:szCs w:val="18"/>
          <w:lang w:val="en-GB"/>
        </w:rPr>
        <w:t>L&gt;</w:t>
      </w:r>
      <w:r w:rsidR="00252BB3" w:rsidRPr="00334789">
        <w:rPr>
          <w:rFonts w:ascii="Verdana" w:hAnsi="Verdana" w:cs="Arial"/>
          <w:sz w:val="18"/>
          <w:szCs w:val="18"/>
          <w:lang w:val="en-GB"/>
        </w:rPr>
        <w:t xml:space="preserve"> </w:t>
      </w:r>
      <w:r w:rsidRPr="00334789">
        <w:rPr>
          <w:rFonts w:ascii="Verdana" w:hAnsi="Verdana" w:cs="Arial"/>
          <w:sz w:val="18"/>
          <w:szCs w:val="18"/>
          <w:lang w:val="en-GB"/>
        </w:rPr>
        <w:t>Article 1</w:t>
      </w:r>
      <w:r w:rsidR="00252BB3" w:rsidRPr="00334789">
        <w:rPr>
          <w:rFonts w:ascii="Verdana" w:hAnsi="Verdana" w:cs="Arial"/>
          <w:sz w:val="18"/>
          <w:szCs w:val="18"/>
          <w:lang w:val="en-GB"/>
        </w:rPr>
        <w:t>9</w:t>
      </w:r>
      <w:r w:rsidRPr="00334789">
        <w:rPr>
          <w:rFonts w:ascii="Verdana" w:hAnsi="Verdana" w:cs="Arial"/>
          <w:sz w:val="18"/>
          <w:szCs w:val="18"/>
          <w:lang w:val="en-GB"/>
        </w:rPr>
        <w:t xml:space="preserve"> of the ARVODI </w:t>
      </w:r>
      <w:r w:rsidR="006D03D2" w:rsidRPr="00334789">
        <w:rPr>
          <w:rFonts w:ascii="Verdana" w:hAnsi="Verdana" w:cs="Arial"/>
          <w:sz w:val="18"/>
          <w:szCs w:val="18"/>
          <w:lang w:val="en-GB"/>
        </w:rPr>
        <w:t>2018</w:t>
      </w:r>
      <w:r w:rsidR="0012460D" w:rsidRPr="00334789">
        <w:rPr>
          <w:rFonts w:ascii="Verdana" w:hAnsi="Verdana" w:cs="Arial"/>
          <w:sz w:val="18"/>
          <w:szCs w:val="18"/>
          <w:lang w:val="en-GB"/>
        </w:rPr>
        <w:t xml:space="preserve"> does not apply</w:t>
      </w:r>
      <w:r w:rsidR="0094019C">
        <w:rPr>
          <w:rFonts w:ascii="Verdana" w:hAnsi="Verdana" w:cs="Arial"/>
          <w:sz w:val="18"/>
          <w:szCs w:val="18"/>
          <w:lang w:val="en-GB"/>
        </w:rPr>
        <w:t>.</w:t>
      </w:r>
      <w:r w:rsidRPr="00334789">
        <w:rPr>
          <w:rFonts w:ascii="Verdana" w:hAnsi="Verdana" w:cs="Arial"/>
          <w:i/>
          <w:sz w:val="18"/>
          <w:szCs w:val="18"/>
          <w:lang w:val="en-GB"/>
        </w:rPr>
        <w:t xml:space="preserve"> </w:t>
      </w:r>
    </w:p>
    <w:p w14:paraId="2AB19CD0" w14:textId="77777777" w:rsidR="001D3F29" w:rsidRPr="00334789" w:rsidRDefault="001D3F29" w:rsidP="001910C0">
      <w:pPr>
        <w:suppressAutoHyphens/>
        <w:ind w:left="567" w:right="-1" w:hanging="567"/>
        <w:rPr>
          <w:rFonts w:ascii="Verdana" w:hAnsi="Verdana" w:cs="Arial"/>
          <w:sz w:val="18"/>
          <w:szCs w:val="18"/>
          <w:highlight w:val="yellow"/>
          <w:lang w:val="en-GB"/>
        </w:rPr>
      </w:pPr>
    </w:p>
    <w:p w14:paraId="7AD9AA35" w14:textId="62D381E3" w:rsidR="00913BAC"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sz w:val="18"/>
          <w:szCs w:val="18"/>
          <w:lang w:val="en-GB"/>
        </w:rPr>
        <w:t>6.</w:t>
      </w:r>
      <w:r w:rsidR="008F4164">
        <w:rPr>
          <w:rFonts w:ascii="Verdana" w:hAnsi="Verdana" w:cs="Arial"/>
          <w:sz w:val="18"/>
          <w:szCs w:val="18"/>
          <w:lang w:val="en-GB"/>
        </w:rPr>
        <w:t>6</w:t>
      </w:r>
      <w:r w:rsidRPr="00334789">
        <w:rPr>
          <w:rFonts w:ascii="Verdana" w:hAnsi="Verdana" w:cs="Arial"/>
          <w:i/>
          <w:sz w:val="18"/>
          <w:szCs w:val="18"/>
          <w:lang w:val="en-GB"/>
        </w:rPr>
        <w:tab/>
      </w:r>
      <w:r w:rsidR="00252BB3" w:rsidRPr="00334789">
        <w:rPr>
          <w:rFonts w:ascii="Verdana" w:hAnsi="Verdana" w:cs="Arial"/>
          <w:b/>
          <w:i/>
          <w:sz w:val="18"/>
          <w:szCs w:val="18"/>
          <w:lang w:val="en-GB"/>
        </w:rPr>
        <w:t>&lt;</w:t>
      </w:r>
      <w:r w:rsidR="00252BB3" w:rsidRPr="00334789">
        <w:rPr>
          <w:rFonts w:ascii="Verdana" w:hAnsi="Verdana" w:cs="Arial"/>
          <w:b/>
          <w:sz w:val="18"/>
          <w:szCs w:val="18"/>
          <w:lang w:val="en-GB"/>
        </w:rPr>
        <w:t>OPTIONAL</w:t>
      </w:r>
      <w:r w:rsidR="00252BB3" w:rsidRPr="00334789">
        <w:rPr>
          <w:rFonts w:ascii="Verdana" w:hAnsi="Verdana" w:cs="Arial"/>
          <w:b/>
          <w:i/>
          <w:sz w:val="18"/>
          <w:szCs w:val="18"/>
          <w:lang w:val="en-GB"/>
        </w:rPr>
        <w:t>&gt;</w:t>
      </w:r>
      <w:r w:rsidR="00252BB3" w:rsidRPr="00334789">
        <w:rPr>
          <w:rFonts w:ascii="Verdana" w:hAnsi="Verdana" w:cs="Arial"/>
          <w:sz w:val="18"/>
          <w:szCs w:val="18"/>
          <w:lang w:val="en-GB"/>
        </w:rPr>
        <w:t xml:space="preserve"> Notwithstanding article 21.3 of the ARVODI </w:t>
      </w:r>
      <w:r w:rsidR="006D03D2" w:rsidRPr="00334789">
        <w:rPr>
          <w:rFonts w:ascii="Verdana" w:hAnsi="Verdana" w:cs="Arial"/>
          <w:sz w:val="18"/>
          <w:szCs w:val="18"/>
          <w:lang w:val="en-GB"/>
        </w:rPr>
        <w:t>2018</w:t>
      </w:r>
      <w:r w:rsidR="00252BB3" w:rsidRPr="00334789">
        <w:rPr>
          <w:rFonts w:ascii="Verdana" w:hAnsi="Verdana" w:cs="Arial"/>
          <w:sz w:val="18"/>
          <w:szCs w:val="18"/>
          <w:lang w:val="en-GB"/>
        </w:rPr>
        <w:t xml:space="preserve">, a Party that imputably fails to discharge its obligations to the </w:t>
      </w:r>
      <w:r w:rsidR="000244B4" w:rsidRPr="00334789">
        <w:rPr>
          <w:rFonts w:ascii="Verdana" w:hAnsi="Verdana" w:cs="Arial"/>
          <w:sz w:val="18"/>
          <w:szCs w:val="18"/>
          <w:lang w:val="en-GB"/>
        </w:rPr>
        <w:t>o</w:t>
      </w:r>
      <w:r w:rsidR="00252BB3" w:rsidRPr="00334789">
        <w:rPr>
          <w:rFonts w:ascii="Verdana" w:hAnsi="Verdana" w:cs="Arial"/>
          <w:sz w:val="18"/>
          <w:szCs w:val="18"/>
          <w:lang w:val="en-GB"/>
        </w:rPr>
        <w:t>ther Party</w:t>
      </w:r>
      <w:r w:rsidR="000244B4" w:rsidRPr="00334789">
        <w:rPr>
          <w:rFonts w:ascii="Verdana" w:hAnsi="Verdana" w:cs="Arial"/>
          <w:sz w:val="18"/>
          <w:szCs w:val="18"/>
          <w:lang w:val="en-GB"/>
        </w:rPr>
        <w:t xml:space="preserve"> is liable for any loss incurred by the other Party.</w:t>
      </w:r>
    </w:p>
    <w:p w14:paraId="09C4F7C6" w14:textId="77777777" w:rsidR="000E5189" w:rsidRDefault="00623ECD" w:rsidP="000022C9">
      <w:pPr>
        <w:suppressAutoHyphens/>
        <w:ind w:left="700" w:right="-1" w:hanging="700"/>
        <w:rPr>
          <w:rFonts w:ascii="Verdana" w:hAnsi="Verdana" w:cs="Arial"/>
          <w:sz w:val="18"/>
          <w:szCs w:val="18"/>
          <w:lang w:val="en-GB"/>
        </w:rPr>
      </w:pPr>
      <w:r>
        <w:rPr>
          <w:rFonts w:ascii="Verdana" w:hAnsi="Verdana" w:cs="Arial"/>
          <w:sz w:val="18"/>
          <w:szCs w:val="18"/>
          <w:lang w:val="en-GB"/>
        </w:rPr>
        <w:tab/>
      </w:r>
    </w:p>
    <w:p w14:paraId="072B2C65" w14:textId="70FB277E" w:rsidR="001D3F29" w:rsidRDefault="00913BAC" w:rsidP="001910C0">
      <w:pPr>
        <w:suppressAutoHyphens/>
        <w:ind w:left="700" w:right="-1" w:hanging="700"/>
        <w:rPr>
          <w:rFonts w:ascii="Verdana" w:hAnsi="Verdana" w:cs="Arial"/>
          <w:sz w:val="18"/>
          <w:szCs w:val="18"/>
          <w:lang w:val="en-GB"/>
        </w:rPr>
      </w:pPr>
      <w:r w:rsidRPr="00334789">
        <w:rPr>
          <w:rFonts w:ascii="Verdana" w:hAnsi="Verdana" w:cs="Arial"/>
          <w:sz w:val="18"/>
          <w:szCs w:val="18"/>
          <w:lang w:val="en-GB"/>
        </w:rPr>
        <w:t>6.</w:t>
      </w:r>
      <w:r w:rsidR="008F4164">
        <w:rPr>
          <w:rFonts w:ascii="Verdana" w:hAnsi="Verdana" w:cs="Arial"/>
          <w:sz w:val="18"/>
          <w:szCs w:val="18"/>
          <w:lang w:val="en-GB"/>
        </w:rPr>
        <w:t>7</w:t>
      </w:r>
      <w:r w:rsidRPr="00334789">
        <w:rPr>
          <w:rFonts w:ascii="Verdana" w:hAnsi="Verdana" w:cs="Arial"/>
          <w:sz w:val="18"/>
          <w:szCs w:val="18"/>
          <w:lang w:val="en-GB"/>
        </w:rPr>
        <w:tab/>
      </w:r>
      <w:r w:rsidR="00E228DB" w:rsidRPr="00334789">
        <w:rPr>
          <w:rFonts w:ascii="Verdana" w:hAnsi="Verdana" w:cs="Arial"/>
          <w:b/>
          <w:i/>
          <w:sz w:val="18"/>
          <w:szCs w:val="18"/>
          <w:lang w:val="en-GB"/>
        </w:rPr>
        <w:t>&lt;</w:t>
      </w:r>
      <w:r w:rsidR="00E228DB" w:rsidRPr="00334789">
        <w:rPr>
          <w:rFonts w:ascii="Verdana" w:hAnsi="Verdana" w:cs="Arial"/>
          <w:b/>
          <w:sz w:val="18"/>
          <w:szCs w:val="18"/>
          <w:lang w:val="en-GB"/>
        </w:rPr>
        <w:t>OPTIONAL</w:t>
      </w:r>
      <w:r w:rsidR="00E228DB" w:rsidRPr="00334789">
        <w:rPr>
          <w:rFonts w:ascii="Verdana" w:hAnsi="Verdana" w:cs="Arial"/>
          <w:b/>
          <w:i/>
          <w:sz w:val="18"/>
          <w:szCs w:val="18"/>
          <w:lang w:val="en-GB"/>
        </w:rPr>
        <w:t>&gt;</w:t>
      </w:r>
      <w:r w:rsidR="00E228DB" w:rsidRPr="00334789">
        <w:rPr>
          <w:rFonts w:ascii="Verdana" w:hAnsi="Verdana" w:cs="Arial"/>
          <w:sz w:val="18"/>
          <w:szCs w:val="18"/>
          <w:lang w:val="en-GB"/>
        </w:rPr>
        <w:t xml:space="preserve"> </w:t>
      </w:r>
      <w:r w:rsidRPr="00334789">
        <w:rPr>
          <w:rFonts w:ascii="Verdana" w:hAnsi="Verdana" w:cs="Arial"/>
          <w:sz w:val="18"/>
          <w:szCs w:val="18"/>
          <w:lang w:val="en-GB"/>
        </w:rPr>
        <w:t xml:space="preserve">Notwithstanding article 21.3 of the ARVODI </w:t>
      </w:r>
      <w:r w:rsidR="006D03D2" w:rsidRPr="00334789">
        <w:rPr>
          <w:rFonts w:ascii="Verdana" w:hAnsi="Verdana" w:cs="Arial"/>
          <w:sz w:val="18"/>
          <w:szCs w:val="18"/>
          <w:lang w:val="en-GB"/>
        </w:rPr>
        <w:t>2018</w:t>
      </w:r>
      <w:r w:rsidRPr="00334789">
        <w:rPr>
          <w:rFonts w:ascii="Verdana" w:hAnsi="Verdana" w:cs="Arial"/>
          <w:sz w:val="18"/>
          <w:szCs w:val="18"/>
          <w:lang w:val="en-GB"/>
        </w:rPr>
        <w:t xml:space="preserve">, the liability referred to in that </w:t>
      </w:r>
      <w:r w:rsidR="00AA7665" w:rsidRPr="00334789">
        <w:rPr>
          <w:rFonts w:ascii="Verdana" w:hAnsi="Verdana" w:cs="Arial"/>
          <w:sz w:val="18"/>
          <w:szCs w:val="18"/>
          <w:lang w:val="en-GB"/>
        </w:rPr>
        <w:t>article</w:t>
      </w:r>
      <w:r w:rsidR="00052F09" w:rsidRPr="00334789">
        <w:rPr>
          <w:rFonts w:ascii="Verdana" w:hAnsi="Verdana" w:cs="Arial"/>
          <w:sz w:val="18"/>
          <w:szCs w:val="18"/>
          <w:lang w:val="en-GB"/>
        </w:rPr>
        <w:t xml:space="preserve"> is limited to </w:t>
      </w:r>
      <w:r w:rsidR="00E228DB" w:rsidRPr="00334789">
        <w:rPr>
          <w:rFonts w:ascii="Verdana" w:hAnsi="Verdana" w:cs="Arial"/>
          <w:sz w:val="18"/>
          <w:szCs w:val="18"/>
          <w:lang w:val="en-GB"/>
        </w:rPr>
        <w:t>€</w:t>
      </w:r>
      <w:r w:rsidR="00052F09" w:rsidRPr="00623ECD">
        <w:rPr>
          <w:rFonts w:ascii="Verdana" w:hAnsi="Verdana" w:cs="Arial"/>
          <w:sz w:val="18"/>
          <w:szCs w:val="18"/>
          <w:highlight w:val="yellow"/>
          <w:lang w:val="en-GB"/>
        </w:rPr>
        <w:t>……</w:t>
      </w:r>
      <w:r w:rsidR="00D86203" w:rsidRPr="00334789">
        <w:rPr>
          <w:rFonts w:ascii="Verdana" w:hAnsi="Verdana" w:cs="Arial"/>
          <w:sz w:val="18"/>
          <w:szCs w:val="18"/>
          <w:lang w:val="en-GB"/>
        </w:rPr>
        <w:t xml:space="preserve"> per event and €</w:t>
      </w:r>
      <w:r w:rsidR="00D86203" w:rsidRPr="00623ECD">
        <w:rPr>
          <w:rFonts w:ascii="Verdana" w:hAnsi="Verdana" w:cs="Arial"/>
          <w:sz w:val="18"/>
          <w:szCs w:val="18"/>
          <w:highlight w:val="yellow"/>
          <w:lang w:val="en-GB"/>
        </w:rPr>
        <w:t>……</w:t>
      </w:r>
      <w:r w:rsidR="00D86203" w:rsidRPr="00334789">
        <w:rPr>
          <w:rFonts w:ascii="Verdana" w:hAnsi="Verdana" w:cs="Arial"/>
          <w:sz w:val="18"/>
          <w:szCs w:val="18"/>
          <w:lang w:val="en-GB"/>
        </w:rPr>
        <w:t xml:space="preserve"> </w:t>
      </w:r>
      <w:r w:rsidR="003A4EF6" w:rsidRPr="00334789">
        <w:rPr>
          <w:rFonts w:ascii="Verdana" w:hAnsi="Verdana" w:cs="Arial"/>
          <w:sz w:val="18"/>
          <w:szCs w:val="18"/>
          <w:lang w:val="en-GB"/>
        </w:rPr>
        <w:t xml:space="preserve">for each </w:t>
      </w:r>
      <w:r w:rsidR="00D86203" w:rsidRPr="00334789">
        <w:rPr>
          <w:rFonts w:ascii="Verdana" w:hAnsi="Verdana" w:cs="Arial"/>
          <w:sz w:val="18"/>
          <w:szCs w:val="18"/>
          <w:lang w:val="en-GB"/>
        </w:rPr>
        <w:t xml:space="preserve">year or part of a year </w:t>
      </w:r>
      <w:r w:rsidR="003A4EF6" w:rsidRPr="00334789">
        <w:rPr>
          <w:rFonts w:ascii="Verdana" w:hAnsi="Verdana" w:cs="Arial"/>
          <w:sz w:val="18"/>
          <w:szCs w:val="18"/>
          <w:lang w:val="en-GB"/>
        </w:rPr>
        <w:t xml:space="preserve">that </w:t>
      </w:r>
      <w:r w:rsidR="00D86203" w:rsidRPr="00334789">
        <w:rPr>
          <w:rFonts w:ascii="Verdana" w:hAnsi="Verdana" w:cs="Arial"/>
          <w:sz w:val="18"/>
          <w:szCs w:val="18"/>
          <w:lang w:val="en-GB"/>
        </w:rPr>
        <w:t xml:space="preserve">the Contract </w:t>
      </w:r>
      <w:r w:rsidR="003A4EF6" w:rsidRPr="00334789">
        <w:rPr>
          <w:rFonts w:ascii="Verdana" w:hAnsi="Verdana" w:cs="Arial"/>
          <w:sz w:val="18"/>
          <w:szCs w:val="18"/>
          <w:lang w:val="en-GB"/>
        </w:rPr>
        <w:t xml:space="preserve">has been </w:t>
      </w:r>
      <w:r w:rsidR="00D86203" w:rsidRPr="00334789">
        <w:rPr>
          <w:rFonts w:ascii="Verdana" w:hAnsi="Verdana" w:cs="Arial"/>
          <w:sz w:val="18"/>
          <w:szCs w:val="18"/>
          <w:lang w:val="en-GB"/>
        </w:rPr>
        <w:t>in force.</w:t>
      </w:r>
    </w:p>
    <w:p w14:paraId="2CFB654A" w14:textId="436994FC" w:rsidR="0094019C" w:rsidRDefault="0094019C" w:rsidP="001910C0">
      <w:pPr>
        <w:suppressAutoHyphens/>
        <w:ind w:left="700" w:right="-1" w:hanging="700"/>
        <w:rPr>
          <w:rFonts w:ascii="Verdana" w:hAnsi="Verdana" w:cs="Arial"/>
          <w:sz w:val="18"/>
          <w:szCs w:val="18"/>
          <w:lang w:val="en-GB"/>
        </w:rPr>
      </w:pPr>
    </w:p>
    <w:p w14:paraId="49E268ED" w14:textId="6852655C" w:rsidR="0094019C" w:rsidRPr="00334789" w:rsidRDefault="0094019C" w:rsidP="0094019C">
      <w:pPr>
        <w:ind w:left="600" w:hanging="600"/>
        <w:rPr>
          <w:rFonts w:ascii="Verdana" w:hAnsi="Verdana" w:cs="Arial"/>
          <w:sz w:val="18"/>
          <w:szCs w:val="18"/>
          <w:lang w:val="en-GB"/>
        </w:rPr>
      </w:pPr>
      <w:r>
        <w:rPr>
          <w:rFonts w:ascii="Verdana" w:hAnsi="Verdana" w:cs="Arial"/>
          <w:sz w:val="18"/>
          <w:szCs w:val="18"/>
          <w:lang w:val="en-GB"/>
        </w:rPr>
        <w:t>6.</w:t>
      </w:r>
      <w:r w:rsidR="008F4164">
        <w:rPr>
          <w:rFonts w:ascii="Verdana" w:hAnsi="Verdana" w:cs="Arial"/>
          <w:sz w:val="18"/>
          <w:szCs w:val="18"/>
          <w:lang w:val="en-GB"/>
        </w:rPr>
        <w:t>8</w:t>
      </w:r>
      <w:r>
        <w:rPr>
          <w:rFonts w:ascii="Verdana" w:hAnsi="Verdana" w:cs="Arial"/>
          <w:sz w:val="18"/>
          <w:szCs w:val="18"/>
          <w:lang w:val="en-GB"/>
        </w:rPr>
        <w:tab/>
      </w:r>
      <w:r w:rsidRPr="00334789">
        <w:rPr>
          <w:rFonts w:ascii="Verdana" w:hAnsi="Verdana" w:cs="Arial"/>
          <w:b/>
          <w:i/>
          <w:sz w:val="18"/>
          <w:szCs w:val="18"/>
          <w:lang w:val="en-GB"/>
        </w:rPr>
        <w:t>&lt;</w:t>
      </w:r>
      <w:r w:rsidRPr="00334789">
        <w:rPr>
          <w:rFonts w:ascii="Verdana" w:hAnsi="Verdana" w:cs="Arial"/>
          <w:b/>
          <w:sz w:val="18"/>
          <w:szCs w:val="18"/>
          <w:lang w:val="en-GB"/>
        </w:rPr>
        <w:t>OPTIONAL</w:t>
      </w:r>
      <w:r w:rsidRPr="00334789">
        <w:rPr>
          <w:rFonts w:ascii="Verdana" w:hAnsi="Verdana" w:cs="Arial"/>
          <w:b/>
          <w:i/>
          <w:sz w:val="18"/>
          <w:szCs w:val="18"/>
          <w:lang w:val="en-GB"/>
        </w:rPr>
        <w:t xml:space="preserve">&gt; </w:t>
      </w:r>
      <w:r w:rsidRPr="00334789">
        <w:rPr>
          <w:rFonts w:ascii="Verdana" w:hAnsi="Verdana" w:cs="Arial"/>
          <w:sz w:val="18"/>
          <w:szCs w:val="18"/>
          <w:lang w:val="en-GB"/>
        </w:rPr>
        <w:t>In addition</w:t>
      </w:r>
      <w:r w:rsidRPr="00334789">
        <w:rPr>
          <w:rFonts w:ascii="Verdana" w:hAnsi="Verdana" w:cs="Arial"/>
          <w:b/>
          <w:i/>
          <w:sz w:val="18"/>
          <w:szCs w:val="18"/>
          <w:lang w:val="en-GB"/>
        </w:rPr>
        <w:t xml:space="preserve"> </w:t>
      </w:r>
      <w:r w:rsidRPr="00334789">
        <w:rPr>
          <w:rFonts w:ascii="Verdana" w:hAnsi="Verdana" w:cs="Arial"/>
          <w:sz w:val="18"/>
          <w:szCs w:val="18"/>
          <w:lang w:val="en-GB"/>
        </w:rPr>
        <w:t xml:space="preserve">to article 21 of the ARVODI 2018, the Contractor indemnifies the Contracting Authority against any claims for damages brought by third parties as a result of its failure to discharge its obligations as referred to in article 21.3 of the ARVODI 2018. The liability amounts set out in article 21.3 of the ARVODI 2018 apply </w:t>
      </w:r>
      <w:r w:rsidRPr="00334789">
        <w:rPr>
          <w:rFonts w:ascii="Verdana" w:hAnsi="Verdana" w:cs="Arial"/>
          <w:i/>
          <w:sz w:val="18"/>
          <w:szCs w:val="18"/>
          <w:lang w:val="en-GB"/>
        </w:rPr>
        <w:t>mutatis mutandis</w:t>
      </w:r>
      <w:r w:rsidRPr="00334789">
        <w:rPr>
          <w:rFonts w:ascii="Verdana" w:hAnsi="Verdana" w:cs="Arial"/>
          <w:sz w:val="18"/>
          <w:szCs w:val="18"/>
          <w:lang w:val="en-GB"/>
        </w:rPr>
        <w:t>.</w:t>
      </w:r>
    </w:p>
    <w:p w14:paraId="1E52D6E4" w14:textId="77777777" w:rsidR="00913BAC" w:rsidRPr="00334789" w:rsidRDefault="00913BAC" w:rsidP="001910C0">
      <w:pPr>
        <w:suppressAutoHyphens/>
        <w:ind w:left="700" w:right="-1" w:hanging="700"/>
        <w:rPr>
          <w:rFonts w:ascii="Verdana" w:hAnsi="Verdana" w:cs="Arial"/>
          <w:i/>
          <w:sz w:val="18"/>
          <w:szCs w:val="18"/>
          <w:lang w:val="en-GB"/>
        </w:rPr>
      </w:pPr>
    </w:p>
    <w:p w14:paraId="3A327273" w14:textId="3898AEBE" w:rsidR="0094019C" w:rsidRPr="00334789" w:rsidRDefault="001D3F29" w:rsidP="0094019C">
      <w:pPr>
        <w:ind w:left="600" w:hanging="600"/>
        <w:rPr>
          <w:rFonts w:ascii="Verdana" w:hAnsi="Verdana" w:cs="Arial"/>
          <w:sz w:val="18"/>
          <w:szCs w:val="18"/>
          <w:lang w:val="en-GB"/>
        </w:rPr>
      </w:pPr>
      <w:r w:rsidRPr="00334789">
        <w:rPr>
          <w:rFonts w:ascii="Verdana" w:hAnsi="Verdana" w:cs="Arial"/>
          <w:sz w:val="18"/>
          <w:szCs w:val="18"/>
          <w:lang w:val="en-GB"/>
        </w:rPr>
        <w:t>6.</w:t>
      </w:r>
      <w:r w:rsidR="008F4164">
        <w:rPr>
          <w:rFonts w:ascii="Verdana" w:hAnsi="Verdana" w:cs="Arial"/>
          <w:sz w:val="18"/>
          <w:szCs w:val="18"/>
          <w:lang w:val="en-GB"/>
        </w:rPr>
        <w:t>9</w:t>
      </w:r>
      <w:r w:rsidRPr="00334789">
        <w:rPr>
          <w:rFonts w:ascii="Verdana" w:hAnsi="Verdana" w:cs="Arial"/>
          <w:i/>
          <w:sz w:val="18"/>
          <w:szCs w:val="18"/>
          <w:lang w:val="en-GB"/>
        </w:rPr>
        <w:tab/>
      </w:r>
      <w:r w:rsidR="0094019C" w:rsidRPr="00334789">
        <w:rPr>
          <w:rFonts w:ascii="Verdana" w:hAnsi="Verdana" w:cs="Arial"/>
          <w:b/>
          <w:i/>
          <w:sz w:val="18"/>
          <w:szCs w:val="18"/>
          <w:lang w:val="en-GB"/>
        </w:rPr>
        <w:t>&lt;</w:t>
      </w:r>
      <w:r w:rsidR="0094019C" w:rsidRPr="00334789">
        <w:rPr>
          <w:rFonts w:ascii="Verdana" w:hAnsi="Verdana" w:cs="Arial"/>
          <w:b/>
          <w:sz w:val="18"/>
          <w:szCs w:val="18"/>
          <w:lang w:val="en-GB"/>
        </w:rPr>
        <w:t>OPTIONAL</w:t>
      </w:r>
      <w:r w:rsidR="0094019C" w:rsidRPr="00334789">
        <w:rPr>
          <w:rFonts w:ascii="Verdana" w:hAnsi="Verdana" w:cs="Arial"/>
          <w:b/>
          <w:i/>
          <w:sz w:val="18"/>
          <w:szCs w:val="18"/>
          <w:lang w:val="en-GB"/>
        </w:rPr>
        <w:t>&gt;</w:t>
      </w:r>
      <w:r w:rsidR="0094019C" w:rsidRPr="00334789">
        <w:rPr>
          <w:rFonts w:ascii="Verdana" w:hAnsi="Verdana" w:cs="Arial"/>
          <w:sz w:val="18"/>
          <w:szCs w:val="18"/>
          <w:lang w:val="en-GB"/>
        </w:rPr>
        <w:t xml:space="preserve"> In addition to the provisions of article 22 of the ARVODI 2018, the Contracting Authority may cancel this Contract forthwith out of court by registered letter, without giving any warning or notice of default, in the following cases:</w:t>
      </w:r>
    </w:p>
    <w:p w14:paraId="3C5D6AC9" w14:textId="77777777" w:rsidR="0094019C" w:rsidRPr="00334789" w:rsidRDefault="0094019C" w:rsidP="0094019C">
      <w:pPr>
        <w:pStyle w:val="Lijstalinea"/>
        <w:numPr>
          <w:ilvl w:val="0"/>
          <w:numId w:val="10"/>
        </w:numPr>
        <w:rPr>
          <w:rFonts w:ascii="Verdana" w:hAnsi="Verdana" w:cs="Arial"/>
          <w:sz w:val="18"/>
          <w:szCs w:val="18"/>
          <w:lang w:val="en-GB"/>
        </w:rPr>
      </w:pPr>
      <w:r w:rsidRPr="00334789">
        <w:rPr>
          <w:rFonts w:ascii="Verdana" w:hAnsi="Verdana" w:cs="Arial"/>
          <w:sz w:val="18"/>
          <w:szCs w:val="18"/>
          <w:lang w:val="en-GB"/>
        </w:rPr>
        <w:t xml:space="preserve">if the Contractor has been convicted, by final and unappealable judgment, of discrimination </w:t>
      </w:r>
      <w:r w:rsidRPr="00334789">
        <w:rPr>
          <w:rFonts w:ascii="Verdana" w:hAnsi="Verdana" w:cs="Arial"/>
          <w:snapToGrid w:val="0"/>
          <w:sz w:val="18"/>
          <w:szCs w:val="18"/>
          <w:lang w:val="en-GB"/>
        </w:rPr>
        <w:t xml:space="preserve">within the meaning of </w:t>
      </w:r>
      <w:r w:rsidRPr="00334789">
        <w:rPr>
          <w:rFonts w:ascii="Verdana" w:hAnsi="Verdana" w:cs="Arial"/>
          <w:sz w:val="18"/>
          <w:szCs w:val="18"/>
          <w:lang w:val="en-GB"/>
        </w:rPr>
        <w:t xml:space="preserve">articles 137c to 137g and article 429 </w:t>
      </w:r>
      <w:proofErr w:type="spellStart"/>
      <w:r w:rsidRPr="00334789">
        <w:rPr>
          <w:rFonts w:ascii="Verdana" w:hAnsi="Verdana" w:cs="Arial"/>
          <w:sz w:val="18"/>
          <w:szCs w:val="18"/>
          <w:lang w:val="en-GB"/>
        </w:rPr>
        <w:t>quater</w:t>
      </w:r>
      <w:proofErr w:type="spellEnd"/>
      <w:r w:rsidRPr="00334789">
        <w:rPr>
          <w:rFonts w:ascii="Verdana" w:hAnsi="Verdana" w:cs="Arial"/>
          <w:sz w:val="18"/>
          <w:szCs w:val="18"/>
          <w:lang w:val="en-GB"/>
        </w:rPr>
        <w:t xml:space="preserve"> of the Criminal Code; or</w:t>
      </w:r>
    </w:p>
    <w:p w14:paraId="66D68605" w14:textId="77777777" w:rsidR="0094019C" w:rsidRPr="00334789" w:rsidRDefault="0094019C" w:rsidP="0094019C">
      <w:pPr>
        <w:pStyle w:val="Lijstalinea"/>
        <w:numPr>
          <w:ilvl w:val="0"/>
          <w:numId w:val="10"/>
        </w:numPr>
        <w:rPr>
          <w:rFonts w:ascii="Verdana" w:hAnsi="Verdana" w:cs="Arial"/>
          <w:sz w:val="18"/>
          <w:szCs w:val="18"/>
          <w:lang w:val="en-GB"/>
        </w:rPr>
      </w:pPr>
      <w:r w:rsidRPr="00334789">
        <w:rPr>
          <w:rFonts w:ascii="Verdana" w:hAnsi="Verdana" w:cs="Arial"/>
          <w:sz w:val="18"/>
          <w:szCs w:val="18"/>
          <w:lang w:val="en-GB"/>
        </w:rPr>
        <w:t xml:space="preserve">if a member of the Contractor’s Staff has been convicted, by final and unappealable judgment, of discrimination </w:t>
      </w:r>
      <w:r w:rsidRPr="00334789">
        <w:rPr>
          <w:rFonts w:ascii="Verdana" w:hAnsi="Verdana" w:cs="Arial"/>
          <w:snapToGrid w:val="0"/>
          <w:sz w:val="18"/>
          <w:szCs w:val="18"/>
          <w:lang w:val="en-GB"/>
        </w:rPr>
        <w:t xml:space="preserve">within the meaning of </w:t>
      </w:r>
      <w:r w:rsidRPr="00334789">
        <w:rPr>
          <w:rFonts w:ascii="Verdana" w:hAnsi="Verdana" w:cs="Arial"/>
          <w:sz w:val="18"/>
          <w:szCs w:val="18"/>
          <w:lang w:val="en-GB"/>
        </w:rPr>
        <w:t xml:space="preserve">articles 137c to 137g and article 429 </w:t>
      </w:r>
      <w:proofErr w:type="spellStart"/>
      <w:r w:rsidRPr="00334789">
        <w:rPr>
          <w:rFonts w:ascii="Verdana" w:hAnsi="Verdana" w:cs="Arial"/>
          <w:sz w:val="18"/>
          <w:szCs w:val="18"/>
          <w:lang w:val="en-GB"/>
        </w:rPr>
        <w:t>quater</w:t>
      </w:r>
      <w:proofErr w:type="spellEnd"/>
      <w:r w:rsidRPr="00334789">
        <w:rPr>
          <w:rFonts w:ascii="Verdana" w:hAnsi="Verdana" w:cs="Arial"/>
          <w:sz w:val="18"/>
          <w:szCs w:val="18"/>
          <w:lang w:val="en-GB"/>
        </w:rPr>
        <w:t xml:space="preserve"> of the Criminal Code and that staff member is on the Contractor’s executive, management or supervisory board or has representative, decision-making or audit powers.</w:t>
      </w:r>
    </w:p>
    <w:p w14:paraId="4EE06853" w14:textId="77777777" w:rsidR="0094019C" w:rsidRPr="00334789" w:rsidRDefault="0094019C" w:rsidP="0094019C">
      <w:pPr>
        <w:ind w:left="600"/>
        <w:rPr>
          <w:rFonts w:ascii="Verdana" w:hAnsi="Verdana" w:cs="Arial"/>
          <w:sz w:val="18"/>
          <w:szCs w:val="18"/>
          <w:lang w:val="en-GB"/>
        </w:rPr>
      </w:pPr>
      <w:r w:rsidRPr="00334789">
        <w:rPr>
          <w:rFonts w:ascii="Verdana" w:hAnsi="Verdana" w:cs="Arial"/>
          <w:sz w:val="18"/>
          <w:szCs w:val="18"/>
          <w:lang w:val="en-GB"/>
        </w:rPr>
        <w:t>In the cases set out under (a) and (b) the right to cancellation expires three years after the judgment becomes unappealable.</w:t>
      </w:r>
    </w:p>
    <w:p w14:paraId="4225AB89" w14:textId="77777777" w:rsidR="0094019C" w:rsidRPr="0094019C" w:rsidRDefault="0094019C" w:rsidP="001910C0">
      <w:pPr>
        <w:suppressAutoHyphens/>
        <w:ind w:left="700" w:right="-1" w:hanging="700"/>
        <w:rPr>
          <w:rFonts w:ascii="Verdana" w:hAnsi="Verdana" w:cs="Arial"/>
          <w:sz w:val="18"/>
          <w:szCs w:val="18"/>
          <w:lang w:val="en-GB"/>
        </w:rPr>
      </w:pPr>
    </w:p>
    <w:p w14:paraId="2F35AB37" w14:textId="11FBF9C5"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sz w:val="18"/>
          <w:szCs w:val="18"/>
          <w:lang w:val="en-GB"/>
        </w:rPr>
        <w:t>6.</w:t>
      </w:r>
      <w:r w:rsidR="0094019C">
        <w:rPr>
          <w:rFonts w:ascii="Verdana" w:hAnsi="Verdana" w:cs="Arial"/>
          <w:sz w:val="18"/>
          <w:szCs w:val="18"/>
          <w:lang w:val="en-GB"/>
        </w:rPr>
        <w:t>1</w:t>
      </w:r>
      <w:r w:rsidR="008F4164">
        <w:rPr>
          <w:rFonts w:ascii="Verdana" w:hAnsi="Verdana" w:cs="Arial"/>
          <w:sz w:val="18"/>
          <w:szCs w:val="18"/>
          <w:lang w:val="en-GB"/>
        </w:rPr>
        <w:t>0</w:t>
      </w:r>
      <w:r w:rsidRPr="00334789">
        <w:rPr>
          <w:rFonts w:ascii="Verdana" w:hAnsi="Verdana" w:cs="Arial"/>
          <w:i/>
          <w:sz w:val="18"/>
          <w:szCs w:val="18"/>
          <w:lang w:val="en-GB"/>
        </w:rPr>
        <w:tab/>
      </w:r>
      <w:r w:rsidR="005F5081" w:rsidRPr="00334789">
        <w:rPr>
          <w:rFonts w:ascii="Verdana" w:hAnsi="Verdana" w:cs="Arial"/>
          <w:b/>
          <w:i/>
          <w:sz w:val="18"/>
          <w:szCs w:val="18"/>
          <w:lang w:val="en-GB"/>
        </w:rPr>
        <w:t>&lt;</w:t>
      </w:r>
      <w:r w:rsidR="005F5081" w:rsidRPr="00334789">
        <w:rPr>
          <w:rFonts w:ascii="Verdana" w:hAnsi="Verdana" w:cs="Arial"/>
          <w:b/>
          <w:sz w:val="18"/>
          <w:szCs w:val="18"/>
          <w:lang w:val="en-GB"/>
        </w:rPr>
        <w:t>OPTIONAL</w:t>
      </w:r>
      <w:r w:rsidR="005F5081" w:rsidRPr="00334789">
        <w:rPr>
          <w:rFonts w:ascii="Verdana" w:hAnsi="Verdana" w:cs="Arial"/>
          <w:b/>
          <w:i/>
          <w:sz w:val="18"/>
          <w:szCs w:val="18"/>
          <w:lang w:val="en-GB"/>
        </w:rPr>
        <w:t>&gt;</w:t>
      </w:r>
      <w:r w:rsidR="005F5081" w:rsidRPr="00334789">
        <w:rPr>
          <w:rFonts w:ascii="Verdana" w:hAnsi="Verdana" w:cs="Arial"/>
          <w:sz w:val="18"/>
          <w:szCs w:val="18"/>
          <w:lang w:val="en-GB"/>
        </w:rPr>
        <w:t xml:space="preserve"> </w:t>
      </w:r>
      <w:r w:rsidR="005D0CF2" w:rsidRPr="00334789">
        <w:rPr>
          <w:rFonts w:ascii="Verdana" w:hAnsi="Verdana" w:cs="Arial"/>
          <w:sz w:val="18"/>
          <w:szCs w:val="18"/>
          <w:lang w:val="en-GB"/>
        </w:rPr>
        <w:t xml:space="preserve">In addition </w:t>
      </w:r>
      <w:r w:rsidR="00151787" w:rsidRPr="00334789">
        <w:rPr>
          <w:rFonts w:ascii="Verdana" w:hAnsi="Verdana" w:cs="Arial"/>
          <w:sz w:val="18"/>
          <w:szCs w:val="18"/>
          <w:lang w:val="en-GB"/>
        </w:rPr>
        <w:t>to article 2</w:t>
      </w:r>
      <w:r w:rsidR="005F5081" w:rsidRPr="00334789">
        <w:rPr>
          <w:rFonts w:ascii="Verdana" w:hAnsi="Verdana" w:cs="Arial"/>
          <w:sz w:val="18"/>
          <w:szCs w:val="18"/>
          <w:lang w:val="en-GB"/>
        </w:rPr>
        <w:t>4</w:t>
      </w:r>
      <w:r w:rsidR="00151787" w:rsidRPr="00334789">
        <w:rPr>
          <w:rFonts w:ascii="Verdana" w:hAnsi="Verdana" w:cs="Arial"/>
          <w:sz w:val="18"/>
          <w:szCs w:val="18"/>
          <w:lang w:val="en-GB"/>
        </w:rPr>
        <w:t xml:space="preserve"> of the ARVODI </w:t>
      </w:r>
      <w:r w:rsidR="006D03D2" w:rsidRPr="00334789">
        <w:rPr>
          <w:rFonts w:ascii="Verdana" w:hAnsi="Verdana" w:cs="Arial"/>
          <w:sz w:val="18"/>
          <w:szCs w:val="18"/>
          <w:lang w:val="en-GB"/>
        </w:rPr>
        <w:t>2018</w:t>
      </w:r>
      <w:r w:rsidRPr="00334789">
        <w:rPr>
          <w:rFonts w:ascii="Verdana" w:hAnsi="Verdana" w:cs="Arial"/>
          <w:sz w:val="18"/>
          <w:szCs w:val="18"/>
          <w:lang w:val="en-GB"/>
        </w:rPr>
        <w:t>, the Contracting Authority has sole authority to publish reports or parts thereof. The Contractor will be cited as the implementing organisation if the Contracting Authority decides to do so. If the Contracting Authority wishes to publish explanatory notes or a commentary to coincide with the publication of the final report, it will consult the Contractor before doing so.</w:t>
      </w:r>
    </w:p>
    <w:p w14:paraId="38F6310D" w14:textId="77777777" w:rsidR="001D3F29" w:rsidRPr="00334789" w:rsidRDefault="001D3F29" w:rsidP="001910C0">
      <w:pPr>
        <w:suppressAutoHyphens/>
        <w:ind w:left="567" w:right="-1" w:hanging="567"/>
        <w:rPr>
          <w:rFonts w:ascii="Verdana" w:hAnsi="Verdana" w:cs="Arial"/>
          <w:i/>
          <w:sz w:val="18"/>
          <w:szCs w:val="18"/>
          <w:lang w:val="en-GB"/>
        </w:rPr>
      </w:pPr>
    </w:p>
    <w:p w14:paraId="57C491EB" w14:textId="2C4CD93C"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sz w:val="18"/>
          <w:szCs w:val="18"/>
          <w:lang w:val="en-GB"/>
        </w:rPr>
        <w:t>6.1</w:t>
      </w:r>
      <w:r w:rsidR="008F4164">
        <w:rPr>
          <w:rFonts w:ascii="Verdana" w:hAnsi="Verdana" w:cs="Arial"/>
          <w:sz w:val="18"/>
          <w:szCs w:val="18"/>
          <w:lang w:val="en-GB"/>
        </w:rPr>
        <w:t>1</w:t>
      </w:r>
      <w:r w:rsidRPr="00334789">
        <w:rPr>
          <w:rFonts w:ascii="Verdana" w:hAnsi="Verdana" w:cs="Arial"/>
          <w:i/>
          <w:sz w:val="18"/>
          <w:szCs w:val="18"/>
          <w:lang w:val="en-GB"/>
        </w:rPr>
        <w:tab/>
      </w:r>
      <w:r w:rsidR="005F5081" w:rsidRPr="00334789">
        <w:rPr>
          <w:rFonts w:ascii="Verdana" w:hAnsi="Verdana" w:cs="Arial"/>
          <w:b/>
          <w:i/>
          <w:sz w:val="18"/>
          <w:szCs w:val="18"/>
          <w:lang w:val="en-GB"/>
        </w:rPr>
        <w:t>&lt;</w:t>
      </w:r>
      <w:r w:rsidR="005F5081" w:rsidRPr="00334789">
        <w:rPr>
          <w:rFonts w:ascii="Verdana" w:hAnsi="Verdana" w:cs="Arial"/>
          <w:b/>
          <w:sz w:val="18"/>
          <w:szCs w:val="18"/>
          <w:lang w:val="en-GB"/>
        </w:rPr>
        <w:t>OPTIONAL</w:t>
      </w:r>
      <w:r w:rsidR="005F5081" w:rsidRPr="00334789">
        <w:rPr>
          <w:rFonts w:ascii="Verdana" w:hAnsi="Verdana" w:cs="Arial"/>
          <w:b/>
          <w:i/>
          <w:sz w:val="18"/>
          <w:szCs w:val="18"/>
          <w:lang w:val="en-GB"/>
        </w:rPr>
        <w:t>&gt;</w:t>
      </w:r>
      <w:r w:rsidR="005F5081" w:rsidRPr="00334789">
        <w:rPr>
          <w:rFonts w:ascii="Verdana" w:hAnsi="Verdana" w:cs="Arial"/>
          <w:sz w:val="18"/>
          <w:szCs w:val="18"/>
          <w:lang w:val="en-GB"/>
        </w:rPr>
        <w:t xml:space="preserve"> </w:t>
      </w:r>
      <w:r w:rsidR="005D0CF2" w:rsidRPr="00334789">
        <w:rPr>
          <w:rFonts w:ascii="Verdana" w:hAnsi="Verdana" w:cs="Arial"/>
          <w:sz w:val="18"/>
          <w:szCs w:val="18"/>
          <w:lang w:val="en-GB"/>
        </w:rPr>
        <w:t xml:space="preserve">In addition </w:t>
      </w:r>
      <w:r w:rsidR="00151787" w:rsidRPr="00334789">
        <w:rPr>
          <w:rFonts w:ascii="Verdana" w:hAnsi="Verdana" w:cs="Arial"/>
          <w:sz w:val="18"/>
          <w:szCs w:val="18"/>
          <w:lang w:val="en-GB"/>
        </w:rPr>
        <w:t>to article 2</w:t>
      </w:r>
      <w:r w:rsidR="005F5081" w:rsidRPr="00334789">
        <w:rPr>
          <w:rFonts w:ascii="Verdana" w:hAnsi="Verdana" w:cs="Arial"/>
          <w:sz w:val="18"/>
          <w:szCs w:val="18"/>
          <w:lang w:val="en-GB"/>
        </w:rPr>
        <w:t>4</w:t>
      </w:r>
      <w:r w:rsidR="00151787" w:rsidRPr="00334789">
        <w:rPr>
          <w:rFonts w:ascii="Verdana" w:hAnsi="Verdana" w:cs="Arial"/>
          <w:sz w:val="18"/>
          <w:szCs w:val="18"/>
          <w:lang w:val="en-GB"/>
        </w:rPr>
        <w:t xml:space="preserve"> of the ARVODI </w:t>
      </w:r>
      <w:r w:rsidR="006D03D2" w:rsidRPr="00334789">
        <w:rPr>
          <w:rFonts w:ascii="Verdana" w:hAnsi="Verdana" w:cs="Arial"/>
          <w:sz w:val="18"/>
          <w:szCs w:val="18"/>
          <w:lang w:val="en-GB"/>
        </w:rPr>
        <w:t>2018</w:t>
      </w:r>
      <w:r w:rsidRPr="00334789">
        <w:rPr>
          <w:rFonts w:ascii="Verdana" w:hAnsi="Verdana" w:cs="Arial"/>
          <w:sz w:val="18"/>
          <w:szCs w:val="18"/>
          <w:lang w:val="en-GB"/>
        </w:rPr>
        <w:t>, the Contractor may use, for the purpose of academic research and education, information obtained in the course of performing the Services, with the exception of personal information of a confidential nature. In doing so, the Contractor will not act contrary to the Contracting Authority’s interests. In case of doubt, the Contractor will consult with the Contracting Authority in advance.</w:t>
      </w:r>
      <w:r w:rsidR="00B811E1" w:rsidRPr="00334789">
        <w:rPr>
          <w:rFonts w:ascii="Verdana" w:hAnsi="Verdana" w:cs="Arial"/>
          <w:sz w:val="18"/>
          <w:szCs w:val="18"/>
          <w:lang w:val="en-GB"/>
        </w:rPr>
        <w:t xml:space="preserve"> </w:t>
      </w:r>
      <w:r w:rsidRPr="00334789">
        <w:rPr>
          <w:rFonts w:ascii="Verdana" w:hAnsi="Verdana" w:cs="Arial"/>
          <w:sz w:val="18"/>
          <w:szCs w:val="18"/>
          <w:lang w:val="en-GB"/>
        </w:rPr>
        <w:t xml:space="preserve">If the Contracting Authority decides not to publish the </w:t>
      </w:r>
      <w:r w:rsidR="005F5081" w:rsidRPr="00334789">
        <w:rPr>
          <w:rFonts w:ascii="Verdana" w:hAnsi="Verdana" w:cs="Arial"/>
          <w:sz w:val="18"/>
          <w:szCs w:val="18"/>
          <w:lang w:val="en-GB"/>
        </w:rPr>
        <w:t>results of the Services</w:t>
      </w:r>
      <w:r w:rsidRPr="00334789">
        <w:rPr>
          <w:rFonts w:ascii="Verdana" w:hAnsi="Verdana" w:cs="Arial"/>
          <w:sz w:val="18"/>
          <w:szCs w:val="18"/>
          <w:lang w:val="en-GB"/>
        </w:rPr>
        <w:t xml:space="preserve">, the Contractor may submit a written request to the Contracting Authority, asking for permission to publish the </w:t>
      </w:r>
      <w:r w:rsidR="005F5081" w:rsidRPr="00334789">
        <w:rPr>
          <w:rFonts w:ascii="Verdana" w:hAnsi="Verdana" w:cs="Arial"/>
          <w:sz w:val="18"/>
          <w:szCs w:val="18"/>
          <w:lang w:val="en-GB"/>
        </w:rPr>
        <w:t>results</w:t>
      </w:r>
      <w:r w:rsidRPr="00334789">
        <w:rPr>
          <w:rFonts w:ascii="Verdana" w:hAnsi="Verdana" w:cs="Arial"/>
          <w:sz w:val="18"/>
          <w:szCs w:val="18"/>
          <w:lang w:val="en-GB"/>
        </w:rPr>
        <w:t xml:space="preserve"> itself. This permission should be given in writing, and will not be withheld without good reason. The Contracting Authority may attach certain conditions to its permission.</w:t>
      </w:r>
    </w:p>
    <w:p w14:paraId="2B1EC82D" w14:textId="77777777" w:rsidR="005F5081" w:rsidRPr="00334789" w:rsidRDefault="005F5081" w:rsidP="001910C0">
      <w:pPr>
        <w:suppressAutoHyphens/>
        <w:ind w:left="700" w:right="-1" w:hanging="700"/>
        <w:rPr>
          <w:rFonts w:ascii="Verdana" w:hAnsi="Verdana" w:cs="Arial"/>
          <w:sz w:val="18"/>
          <w:szCs w:val="18"/>
          <w:lang w:val="en-GB"/>
        </w:rPr>
      </w:pPr>
    </w:p>
    <w:p w14:paraId="56F23E16" w14:textId="1BA0B9DB" w:rsidR="004A4554" w:rsidRPr="00334789" w:rsidRDefault="005F5081" w:rsidP="001910C0">
      <w:pPr>
        <w:ind w:left="600" w:hanging="600"/>
        <w:rPr>
          <w:rFonts w:ascii="Verdana" w:hAnsi="Verdana" w:cs="Arial"/>
          <w:sz w:val="18"/>
          <w:szCs w:val="18"/>
          <w:lang w:val="en-GB"/>
        </w:rPr>
      </w:pPr>
      <w:r w:rsidRPr="00334789">
        <w:rPr>
          <w:rFonts w:ascii="Verdana" w:hAnsi="Verdana" w:cs="Arial"/>
          <w:sz w:val="18"/>
          <w:szCs w:val="18"/>
          <w:lang w:val="en-GB"/>
        </w:rPr>
        <w:t>6.1</w:t>
      </w:r>
      <w:r w:rsidR="008F4164">
        <w:rPr>
          <w:rFonts w:ascii="Verdana" w:hAnsi="Verdana" w:cs="Arial"/>
          <w:sz w:val="18"/>
          <w:szCs w:val="18"/>
          <w:lang w:val="en-GB"/>
        </w:rPr>
        <w:t>2</w:t>
      </w:r>
      <w:r w:rsidRPr="00334789">
        <w:rPr>
          <w:rFonts w:ascii="Verdana" w:hAnsi="Verdana" w:cs="Arial"/>
          <w:sz w:val="18"/>
          <w:szCs w:val="18"/>
          <w:lang w:val="en-GB"/>
        </w:rPr>
        <w:tab/>
      </w:r>
      <w:r w:rsidR="0094019C" w:rsidRPr="00334789">
        <w:rPr>
          <w:rFonts w:ascii="Verdana" w:hAnsi="Verdana" w:cs="Arial"/>
          <w:b/>
          <w:i/>
          <w:sz w:val="18"/>
          <w:szCs w:val="18"/>
          <w:lang w:val="en-GB"/>
        </w:rPr>
        <w:t>&lt;</w:t>
      </w:r>
      <w:r w:rsidR="0094019C" w:rsidRPr="00334789">
        <w:rPr>
          <w:rFonts w:ascii="Verdana" w:hAnsi="Verdana" w:cs="Arial"/>
          <w:b/>
          <w:sz w:val="18"/>
          <w:szCs w:val="18"/>
          <w:lang w:val="en-GB"/>
        </w:rPr>
        <w:t>OPTIONAL</w:t>
      </w:r>
      <w:r w:rsidR="0094019C" w:rsidRPr="00334789">
        <w:rPr>
          <w:rFonts w:ascii="Verdana" w:hAnsi="Verdana" w:cs="Arial"/>
          <w:b/>
          <w:i/>
          <w:sz w:val="18"/>
          <w:szCs w:val="18"/>
          <w:lang w:val="en-GB"/>
        </w:rPr>
        <w:t>&gt;</w:t>
      </w:r>
      <w:r w:rsidR="0094019C" w:rsidRPr="00334789">
        <w:rPr>
          <w:rFonts w:ascii="Verdana" w:hAnsi="Verdana" w:cs="Arial"/>
          <w:sz w:val="18"/>
          <w:szCs w:val="18"/>
          <w:lang w:val="en-GB"/>
        </w:rPr>
        <w:t xml:space="preserve"> Notwithstanding the provisions of article 26.1 of the ARVODI 2018, at the Contracting Authority’s first request the Contractor will take out and retain insurance that is appropriate and customary by prevailing standards in respect of the following risks: </w:t>
      </w:r>
      <w:r w:rsidR="0094019C" w:rsidRPr="001910C0">
        <w:rPr>
          <w:rFonts w:ascii="Verdana" w:hAnsi="Verdana" w:cs="Arial"/>
          <w:sz w:val="18"/>
          <w:szCs w:val="18"/>
          <w:highlight w:val="yellow"/>
          <w:lang w:val="en-GB"/>
        </w:rPr>
        <w:t>…</w:t>
      </w:r>
      <w:r w:rsidR="0094019C" w:rsidRPr="00334789">
        <w:rPr>
          <w:rFonts w:ascii="Verdana" w:hAnsi="Verdana" w:cs="Arial"/>
          <w:sz w:val="18"/>
          <w:szCs w:val="18"/>
          <w:lang w:val="en-GB"/>
        </w:rPr>
        <w:t>.</w:t>
      </w:r>
    </w:p>
    <w:p w14:paraId="4FED173D" w14:textId="76E6E539" w:rsidR="0000710A" w:rsidRDefault="0000710A" w:rsidP="0094019C">
      <w:pPr>
        <w:rPr>
          <w:rFonts w:ascii="Verdana" w:hAnsi="Verdana" w:cs="Arial"/>
          <w:sz w:val="18"/>
          <w:szCs w:val="18"/>
          <w:lang w:val="en-GB"/>
        </w:rPr>
      </w:pPr>
    </w:p>
    <w:p w14:paraId="12F4C61A" w14:textId="536099CD" w:rsidR="00EB2F2C" w:rsidRDefault="00EB2F2C" w:rsidP="0094019C">
      <w:pPr>
        <w:rPr>
          <w:rFonts w:ascii="Verdana" w:hAnsi="Verdana" w:cs="Arial"/>
          <w:sz w:val="18"/>
          <w:szCs w:val="18"/>
          <w:lang w:val="en-GB"/>
        </w:rPr>
      </w:pPr>
    </w:p>
    <w:p w14:paraId="3BF93CD1" w14:textId="77777777" w:rsidR="00EB2F2C" w:rsidRPr="00334789" w:rsidRDefault="00EB2F2C" w:rsidP="0094019C">
      <w:pPr>
        <w:rPr>
          <w:rFonts w:ascii="Verdana" w:hAnsi="Verdana" w:cs="Arial"/>
          <w:sz w:val="18"/>
          <w:szCs w:val="18"/>
          <w:lang w:val="en-GB"/>
        </w:rPr>
      </w:pPr>
    </w:p>
    <w:p w14:paraId="55A1540E" w14:textId="77777777" w:rsidR="000C29FA" w:rsidRPr="00334789" w:rsidRDefault="000C29FA" w:rsidP="001910C0">
      <w:pPr>
        <w:suppressAutoHyphens/>
        <w:ind w:left="700" w:right="-1" w:hanging="700"/>
        <w:rPr>
          <w:rFonts w:ascii="Verdana" w:hAnsi="Verdana" w:cs="Arial"/>
          <w:sz w:val="18"/>
          <w:szCs w:val="18"/>
          <w:lang w:val="en-GB"/>
        </w:rPr>
      </w:pPr>
    </w:p>
    <w:p w14:paraId="29226F36" w14:textId="3C9A3183" w:rsidR="000C29FA" w:rsidRPr="00334789" w:rsidRDefault="000C29FA" w:rsidP="001910C0">
      <w:pPr>
        <w:suppressAutoHyphens/>
        <w:ind w:left="700" w:right="-1" w:hanging="700"/>
        <w:rPr>
          <w:rFonts w:ascii="Verdana" w:hAnsi="Verdana" w:cs="Arial"/>
          <w:b/>
          <w:sz w:val="18"/>
          <w:szCs w:val="18"/>
          <w:lang w:val="en-GB"/>
        </w:rPr>
      </w:pPr>
      <w:r w:rsidRPr="00334789">
        <w:rPr>
          <w:rFonts w:ascii="Verdana" w:hAnsi="Verdana" w:cs="Arial"/>
          <w:b/>
          <w:sz w:val="18"/>
          <w:szCs w:val="18"/>
          <w:lang w:val="en-GB"/>
        </w:rPr>
        <w:lastRenderedPageBreak/>
        <w:t>7</w:t>
      </w:r>
      <w:r w:rsidR="005D0CF2" w:rsidRPr="00334789">
        <w:rPr>
          <w:rFonts w:ascii="Verdana" w:hAnsi="Verdana" w:cs="Arial"/>
          <w:b/>
          <w:sz w:val="18"/>
          <w:szCs w:val="18"/>
          <w:lang w:val="en-GB"/>
        </w:rPr>
        <w:t>.</w:t>
      </w:r>
      <w:r w:rsidRPr="00334789">
        <w:rPr>
          <w:rFonts w:ascii="Verdana" w:hAnsi="Verdana" w:cs="Arial"/>
          <w:b/>
          <w:sz w:val="18"/>
          <w:szCs w:val="18"/>
          <w:lang w:val="en-GB"/>
        </w:rPr>
        <w:tab/>
        <w:t>User rights</w:t>
      </w:r>
    </w:p>
    <w:p w14:paraId="29112117" w14:textId="77777777" w:rsidR="000C29FA" w:rsidRPr="00334789" w:rsidRDefault="000C29FA" w:rsidP="001910C0">
      <w:pPr>
        <w:suppressAutoHyphens/>
        <w:ind w:left="700" w:right="-1" w:hanging="700"/>
        <w:rPr>
          <w:rFonts w:ascii="Verdana" w:hAnsi="Verdana" w:cs="Arial"/>
          <w:sz w:val="18"/>
          <w:szCs w:val="18"/>
          <w:lang w:val="en-GB"/>
        </w:rPr>
      </w:pPr>
    </w:p>
    <w:p w14:paraId="112F4B39" w14:textId="77777777" w:rsidR="000C29FA" w:rsidRPr="00334789" w:rsidRDefault="000C29FA" w:rsidP="001910C0">
      <w:pPr>
        <w:suppressAutoHyphens/>
        <w:ind w:left="700" w:right="-1" w:hanging="700"/>
        <w:rPr>
          <w:rFonts w:ascii="Verdana" w:hAnsi="Verdana" w:cs="Arial"/>
          <w:sz w:val="18"/>
          <w:szCs w:val="18"/>
          <w:lang w:val="en-GB"/>
        </w:rPr>
      </w:pPr>
      <w:r w:rsidRPr="00334789">
        <w:rPr>
          <w:rFonts w:ascii="Verdana" w:hAnsi="Verdana" w:cs="Arial"/>
          <w:sz w:val="18"/>
          <w:szCs w:val="18"/>
          <w:lang w:val="en-GB"/>
        </w:rPr>
        <w:t>7.1</w:t>
      </w:r>
      <w:r w:rsidRPr="00334789">
        <w:rPr>
          <w:rFonts w:ascii="Verdana" w:hAnsi="Verdana" w:cs="Arial"/>
          <w:sz w:val="18"/>
          <w:szCs w:val="18"/>
          <w:lang w:val="en-GB"/>
        </w:rPr>
        <w:tab/>
        <w:t xml:space="preserve">Articles 24.1, 24.5 and 24.6 of the ARVODI </w:t>
      </w:r>
      <w:r w:rsidR="006D03D2" w:rsidRPr="00334789">
        <w:rPr>
          <w:rFonts w:ascii="Verdana" w:hAnsi="Verdana" w:cs="Arial"/>
          <w:sz w:val="18"/>
          <w:szCs w:val="18"/>
          <w:lang w:val="en-GB"/>
        </w:rPr>
        <w:t>2018</w:t>
      </w:r>
      <w:r w:rsidRPr="00334789">
        <w:rPr>
          <w:rFonts w:ascii="Verdana" w:hAnsi="Verdana" w:cs="Arial"/>
          <w:sz w:val="18"/>
          <w:szCs w:val="18"/>
          <w:lang w:val="en-GB"/>
        </w:rPr>
        <w:t xml:space="preserve"> do not apply</w:t>
      </w:r>
      <w:r w:rsidR="005637A0" w:rsidRPr="00334789">
        <w:rPr>
          <w:rFonts w:ascii="Verdana" w:hAnsi="Verdana" w:cs="Arial"/>
          <w:sz w:val="18"/>
          <w:szCs w:val="18"/>
          <w:lang w:val="en-GB"/>
        </w:rPr>
        <w:t>.</w:t>
      </w:r>
    </w:p>
    <w:p w14:paraId="5E657158" w14:textId="77777777" w:rsidR="000C29FA" w:rsidRPr="00334789" w:rsidRDefault="000C29FA" w:rsidP="001910C0">
      <w:pPr>
        <w:suppressAutoHyphens/>
        <w:ind w:left="700" w:right="-1" w:hanging="700"/>
        <w:rPr>
          <w:rFonts w:ascii="Verdana" w:hAnsi="Verdana" w:cs="Arial"/>
          <w:sz w:val="18"/>
          <w:szCs w:val="18"/>
          <w:lang w:val="en-GB"/>
        </w:rPr>
      </w:pPr>
    </w:p>
    <w:p w14:paraId="74BA1A2D" w14:textId="0D3B2443" w:rsidR="000C29FA" w:rsidRDefault="000C29FA" w:rsidP="001910C0">
      <w:pPr>
        <w:suppressAutoHyphens/>
        <w:ind w:left="700" w:right="-1" w:hanging="700"/>
        <w:rPr>
          <w:rFonts w:ascii="Verdana" w:hAnsi="Verdana" w:cs="Arial"/>
          <w:sz w:val="18"/>
          <w:szCs w:val="18"/>
          <w:lang w:val="en-GB"/>
        </w:rPr>
      </w:pPr>
      <w:r w:rsidRPr="00334789">
        <w:rPr>
          <w:rFonts w:ascii="Verdana" w:hAnsi="Verdana" w:cs="Arial"/>
          <w:sz w:val="18"/>
          <w:szCs w:val="18"/>
          <w:lang w:val="en-GB"/>
        </w:rPr>
        <w:t>7.2</w:t>
      </w:r>
      <w:r w:rsidRPr="00334789">
        <w:rPr>
          <w:rFonts w:ascii="Verdana" w:hAnsi="Verdana" w:cs="Arial"/>
          <w:sz w:val="18"/>
          <w:szCs w:val="18"/>
          <w:lang w:val="en-GB"/>
        </w:rPr>
        <w:tab/>
      </w:r>
      <w:r w:rsidR="00411356" w:rsidRPr="00334789">
        <w:rPr>
          <w:rFonts w:ascii="Verdana" w:hAnsi="Verdana" w:cs="Arial"/>
          <w:sz w:val="18"/>
          <w:szCs w:val="18"/>
          <w:lang w:val="en-GB"/>
        </w:rPr>
        <w:t>The Cont</w:t>
      </w:r>
      <w:r w:rsidR="00AC6961" w:rsidRPr="00334789">
        <w:rPr>
          <w:rFonts w:ascii="Verdana" w:hAnsi="Verdana" w:cs="Arial"/>
          <w:sz w:val="18"/>
          <w:szCs w:val="18"/>
          <w:lang w:val="en-GB"/>
        </w:rPr>
        <w:t>r</w:t>
      </w:r>
      <w:r w:rsidR="00411356" w:rsidRPr="00334789">
        <w:rPr>
          <w:rFonts w:ascii="Verdana" w:hAnsi="Verdana" w:cs="Arial"/>
          <w:sz w:val="18"/>
          <w:szCs w:val="18"/>
          <w:lang w:val="en-GB"/>
        </w:rPr>
        <w:t>actor grants the Contracting Authority a non-exc</w:t>
      </w:r>
      <w:r w:rsidR="00E228DB" w:rsidRPr="00334789">
        <w:rPr>
          <w:rFonts w:ascii="Verdana" w:hAnsi="Verdana" w:cs="Arial"/>
          <w:sz w:val="18"/>
          <w:szCs w:val="18"/>
          <w:lang w:val="en-GB"/>
        </w:rPr>
        <w:t>l</w:t>
      </w:r>
      <w:r w:rsidR="00411356" w:rsidRPr="00334789">
        <w:rPr>
          <w:rFonts w:ascii="Verdana" w:hAnsi="Verdana" w:cs="Arial"/>
          <w:sz w:val="18"/>
          <w:szCs w:val="18"/>
          <w:lang w:val="en-GB"/>
        </w:rPr>
        <w:t>usive, i</w:t>
      </w:r>
      <w:r w:rsidR="00877A41" w:rsidRPr="00334789">
        <w:rPr>
          <w:rFonts w:ascii="Verdana" w:hAnsi="Verdana" w:cs="Arial"/>
          <w:sz w:val="18"/>
          <w:szCs w:val="18"/>
          <w:lang w:val="en-GB"/>
        </w:rPr>
        <w:t>rrevocable</w:t>
      </w:r>
      <w:r w:rsidR="00411356" w:rsidRPr="00334789">
        <w:rPr>
          <w:rFonts w:ascii="Verdana" w:hAnsi="Verdana" w:cs="Arial"/>
          <w:sz w:val="18"/>
          <w:szCs w:val="18"/>
          <w:lang w:val="en-GB"/>
        </w:rPr>
        <w:t xml:space="preserve"> right for an indefinite period to publish or reproduce the results of the Services, or have the</w:t>
      </w:r>
      <w:r w:rsidR="00877A41" w:rsidRPr="00334789">
        <w:rPr>
          <w:rFonts w:ascii="Verdana" w:hAnsi="Verdana" w:cs="Arial"/>
          <w:sz w:val="18"/>
          <w:szCs w:val="18"/>
          <w:lang w:val="en-GB"/>
        </w:rPr>
        <w:t>m</w:t>
      </w:r>
      <w:r w:rsidR="00411356" w:rsidRPr="00334789">
        <w:rPr>
          <w:rFonts w:ascii="Verdana" w:hAnsi="Verdana" w:cs="Arial"/>
          <w:sz w:val="18"/>
          <w:szCs w:val="18"/>
          <w:lang w:val="en-GB"/>
        </w:rPr>
        <w:t xml:space="preserve"> published or reproduced, which right the Contracting Authority accepts, such in the </w:t>
      </w:r>
      <w:r w:rsidR="00052F09" w:rsidRPr="00334789">
        <w:rPr>
          <w:rFonts w:ascii="Verdana" w:hAnsi="Verdana" w:cs="Arial"/>
          <w:sz w:val="18"/>
          <w:szCs w:val="18"/>
          <w:lang w:val="en-GB"/>
        </w:rPr>
        <w:t xml:space="preserve">widest </w:t>
      </w:r>
      <w:r w:rsidR="00E228DB" w:rsidRPr="00334789">
        <w:rPr>
          <w:rFonts w:ascii="Verdana" w:hAnsi="Verdana" w:cs="Arial"/>
          <w:sz w:val="18"/>
          <w:szCs w:val="18"/>
          <w:lang w:val="en-GB"/>
        </w:rPr>
        <w:t>possible sense</w:t>
      </w:r>
      <w:r w:rsidR="00411356" w:rsidRPr="00334789">
        <w:rPr>
          <w:rFonts w:ascii="Verdana" w:hAnsi="Verdana" w:cs="Arial"/>
          <w:sz w:val="18"/>
          <w:szCs w:val="18"/>
          <w:lang w:val="en-GB"/>
        </w:rPr>
        <w:t xml:space="preserve">, regardless of </w:t>
      </w:r>
      <w:r w:rsidR="00877A41" w:rsidRPr="00334789">
        <w:rPr>
          <w:rFonts w:ascii="Verdana" w:hAnsi="Verdana" w:cs="Arial"/>
          <w:sz w:val="18"/>
          <w:szCs w:val="18"/>
          <w:lang w:val="en-GB"/>
        </w:rPr>
        <w:t>the method of use or reproduction and regardless of whether such use or method of reproduction is known when this Contract is signed.</w:t>
      </w:r>
    </w:p>
    <w:p w14:paraId="30EAD903" w14:textId="77777777" w:rsidR="00EB2F2C" w:rsidRPr="00334789" w:rsidRDefault="00EB2F2C" w:rsidP="001910C0">
      <w:pPr>
        <w:suppressAutoHyphens/>
        <w:ind w:left="700" w:right="-1" w:hanging="700"/>
        <w:rPr>
          <w:rFonts w:ascii="Verdana" w:hAnsi="Verdana" w:cs="Arial"/>
          <w:sz w:val="18"/>
          <w:szCs w:val="18"/>
          <w:lang w:val="en-GB"/>
        </w:rPr>
      </w:pPr>
    </w:p>
    <w:p w14:paraId="228B2F0E" w14:textId="77777777" w:rsidR="00F75D5E" w:rsidRPr="00334789" w:rsidRDefault="00F75D5E" w:rsidP="001910C0">
      <w:pPr>
        <w:suppressAutoHyphens/>
        <w:ind w:left="720" w:right="-1" w:hanging="720"/>
        <w:rPr>
          <w:rFonts w:ascii="Verdana" w:hAnsi="Verdana" w:cs="Arial"/>
          <w:b/>
          <w:sz w:val="18"/>
          <w:szCs w:val="18"/>
          <w:lang w:val="en-GB"/>
        </w:rPr>
      </w:pPr>
    </w:p>
    <w:p w14:paraId="5098E58E" w14:textId="77777777" w:rsidR="001D3F29" w:rsidRPr="00334789" w:rsidRDefault="00877A41" w:rsidP="001910C0">
      <w:pPr>
        <w:suppressAutoHyphens/>
        <w:ind w:left="720" w:right="-1" w:hanging="720"/>
        <w:rPr>
          <w:rFonts w:ascii="Verdana" w:hAnsi="Verdana" w:cs="Arial"/>
          <w:i/>
          <w:sz w:val="18"/>
          <w:szCs w:val="18"/>
          <w:lang w:val="en-GB"/>
        </w:rPr>
      </w:pPr>
      <w:r w:rsidRPr="00334789">
        <w:rPr>
          <w:rFonts w:ascii="Verdana" w:hAnsi="Verdana" w:cs="Arial"/>
          <w:b/>
          <w:sz w:val="18"/>
          <w:szCs w:val="18"/>
          <w:lang w:val="en-GB"/>
        </w:rPr>
        <w:t>8</w:t>
      </w:r>
      <w:r w:rsidR="001D3F29" w:rsidRPr="00334789">
        <w:rPr>
          <w:rFonts w:ascii="Verdana" w:hAnsi="Verdana" w:cs="Arial"/>
          <w:b/>
          <w:sz w:val="18"/>
          <w:szCs w:val="18"/>
          <w:lang w:val="en-GB"/>
        </w:rPr>
        <w:t>.</w:t>
      </w:r>
      <w:r w:rsidR="001D3F29" w:rsidRPr="00334789">
        <w:rPr>
          <w:rFonts w:ascii="Verdana" w:hAnsi="Verdana" w:cs="Arial"/>
          <w:b/>
          <w:i/>
          <w:sz w:val="18"/>
          <w:szCs w:val="18"/>
          <w:lang w:val="en-GB"/>
        </w:rPr>
        <w:tab/>
      </w:r>
      <w:r w:rsidRPr="00334789">
        <w:rPr>
          <w:rFonts w:ascii="Verdana" w:hAnsi="Verdana" w:cs="Arial"/>
          <w:b/>
          <w:sz w:val="18"/>
          <w:szCs w:val="18"/>
          <w:lang w:val="en-GB"/>
        </w:rPr>
        <w:t>&lt;OPTIONAL&gt;</w:t>
      </w:r>
      <w:r w:rsidRPr="00334789">
        <w:rPr>
          <w:rFonts w:ascii="Verdana" w:hAnsi="Verdana" w:cs="Arial"/>
          <w:sz w:val="18"/>
          <w:szCs w:val="18"/>
          <w:lang w:val="en-GB"/>
        </w:rPr>
        <w:t xml:space="preserve"> </w:t>
      </w:r>
      <w:r w:rsidR="001D3F29" w:rsidRPr="00334789">
        <w:rPr>
          <w:rFonts w:ascii="Verdana" w:hAnsi="Verdana" w:cs="Arial"/>
          <w:b/>
          <w:sz w:val="18"/>
          <w:szCs w:val="18"/>
          <w:lang w:val="en-GB"/>
        </w:rPr>
        <w:t>Conditions applicable to non-policy-oriented research</w:t>
      </w:r>
    </w:p>
    <w:p w14:paraId="14AB5EA4" w14:textId="77777777" w:rsidR="001D3F29" w:rsidRPr="00334789" w:rsidRDefault="001D3F29" w:rsidP="001910C0">
      <w:pPr>
        <w:tabs>
          <w:tab w:val="left" w:pos="0"/>
          <w:tab w:val="left" w:pos="480"/>
          <w:tab w:val="left" w:pos="600"/>
          <w:tab w:val="left" w:pos="960"/>
          <w:tab w:val="left" w:pos="2040"/>
          <w:tab w:val="left" w:pos="4320"/>
          <w:tab w:val="left" w:pos="6480"/>
        </w:tabs>
        <w:suppressAutoHyphens/>
        <w:ind w:right="140"/>
        <w:rPr>
          <w:rFonts w:ascii="Verdana" w:hAnsi="Verdana" w:cs="Arial"/>
          <w:i/>
          <w:sz w:val="18"/>
          <w:szCs w:val="18"/>
          <w:lang w:val="en-GB"/>
        </w:rPr>
      </w:pPr>
    </w:p>
    <w:p w14:paraId="0D5A7C31" w14:textId="77777777" w:rsidR="001D3F29" w:rsidRPr="00334789" w:rsidRDefault="00877A41" w:rsidP="001910C0">
      <w:pPr>
        <w:tabs>
          <w:tab w:val="left" w:pos="-2268"/>
        </w:tabs>
        <w:suppressAutoHyphens/>
        <w:overflowPunct/>
        <w:autoSpaceDE/>
        <w:autoSpaceDN/>
        <w:adjustRightInd/>
        <w:ind w:right="140"/>
        <w:textAlignment w:val="auto"/>
        <w:rPr>
          <w:rFonts w:ascii="Verdana" w:hAnsi="Verdana" w:cs="Arial"/>
          <w:i/>
          <w:sz w:val="18"/>
          <w:szCs w:val="18"/>
          <w:lang w:val="en-GB"/>
        </w:rPr>
      </w:pPr>
      <w:r w:rsidRPr="00334789">
        <w:rPr>
          <w:rFonts w:ascii="Verdana" w:hAnsi="Verdana" w:cs="Arial"/>
          <w:sz w:val="18"/>
          <w:szCs w:val="18"/>
          <w:lang w:val="en-GB"/>
        </w:rPr>
        <w:t>8.1</w:t>
      </w:r>
      <w:r w:rsidRPr="00334789">
        <w:rPr>
          <w:rFonts w:ascii="Verdana" w:hAnsi="Verdana" w:cs="Arial"/>
          <w:i/>
          <w:sz w:val="18"/>
          <w:szCs w:val="18"/>
          <w:lang w:val="en-GB"/>
        </w:rPr>
        <w:tab/>
      </w:r>
      <w:r w:rsidRPr="00334789">
        <w:rPr>
          <w:rFonts w:ascii="Verdana" w:hAnsi="Verdana" w:cs="Arial"/>
          <w:sz w:val="18"/>
          <w:szCs w:val="18"/>
          <w:lang w:val="en-GB"/>
        </w:rPr>
        <w:t>G</w:t>
      </w:r>
      <w:r w:rsidR="001D3F29" w:rsidRPr="00334789">
        <w:rPr>
          <w:rFonts w:ascii="Verdana" w:hAnsi="Verdana" w:cs="Arial"/>
          <w:sz w:val="18"/>
          <w:szCs w:val="18"/>
          <w:lang w:val="en-GB"/>
        </w:rPr>
        <w:t>eneral</w:t>
      </w:r>
    </w:p>
    <w:p w14:paraId="635B29A2" w14:textId="77777777" w:rsidR="001D3F29" w:rsidRPr="00334789" w:rsidRDefault="001D3F29" w:rsidP="001910C0">
      <w:pPr>
        <w:suppressAutoHyphens/>
        <w:ind w:left="709" w:right="-1"/>
        <w:rPr>
          <w:rFonts w:ascii="Verdana" w:hAnsi="Verdana" w:cs="Arial"/>
          <w:sz w:val="18"/>
          <w:szCs w:val="18"/>
          <w:lang w:val="en-GB"/>
        </w:rPr>
      </w:pPr>
      <w:r w:rsidRPr="00334789">
        <w:rPr>
          <w:rFonts w:ascii="Verdana" w:hAnsi="Verdana" w:cs="Arial"/>
          <w:sz w:val="18"/>
          <w:szCs w:val="18"/>
          <w:lang w:val="en-GB"/>
        </w:rPr>
        <w:t xml:space="preserve">a. </w:t>
      </w:r>
      <w:r w:rsidR="00877A41" w:rsidRPr="00334789">
        <w:rPr>
          <w:rFonts w:ascii="Verdana" w:hAnsi="Verdana" w:cs="Arial"/>
          <w:sz w:val="18"/>
          <w:szCs w:val="18"/>
          <w:lang w:val="en-GB"/>
        </w:rPr>
        <w:t>T</w:t>
      </w:r>
      <w:r w:rsidRPr="00334789">
        <w:rPr>
          <w:rFonts w:ascii="Verdana" w:hAnsi="Verdana" w:cs="Arial"/>
          <w:sz w:val="18"/>
          <w:szCs w:val="18"/>
          <w:lang w:val="en-GB"/>
        </w:rPr>
        <w:t>he Contracting Authority will not use the research methods developed by the Contractor under the latter’s own management without the Contractor’s permission.</w:t>
      </w:r>
    </w:p>
    <w:p w14:paraId="3B5910C8" w14:textId="77777777" w:rsidR="001D3F29" w:rsidRPr="00334789" w:rsidRDefault="001D3F29" w:rsidP="001910C0">
      <w:pPr>
        <w:suppressAutoHyphens/>
        <w:ind w:left="709" w:right="-1"/>
        <w:rPr>
          <w:rFonts w:ascii="Verdana" w:hAnsi="Verdana" w:cs="Arial"/>
          <w:sz w:val="18"/>
          <w:szCs w:val="18"/>
          <w:lang w:val="en-GB"/>
        </w:rPr>
      </w:pPr>
      <w:r w:rsidRPr="00334789">
        <w:rPr>
          <w:rFonts w:ascii="Verdana" w:hAnsi="Verdana" w:cs="Arial"/>
          <w:sz w:val="18"/>
          <w:szCs w:val="18"/>
          <w:lang w:val="en-GB"/>
        </w:rPr>
        <w:t xml:space="preserve">b. The Contracting Authority itself may at any time analyse or otherwise process the research data, or </w:t>
      </w:r>
      <w:r w:rsidR="00E228DB" w:rsidRPr="00334789">
        <w:rPr>
          <w:rFonts w:ascii="Verdana" w:hAnsi="Verdana" w:cs="Arial"/>
          <w:sz w:val="18"/>
          <w:szCs w:val="18"/>
          <w:lang w:val="en-GB"/>
        </w:rPr>
        <w:t xml:space="preserve">have </w:t>
      </w:r>
      <w:r w:rsidRPr="00334789">
        <w:rPr>
          <w:rFonts w:ascii="Verdana" w:hAnsi="Verdana" w:cs="Arial"/>
          <w:sz w:val="18"/>
          <w:szCs w:val="18"/>
          <w:lang w:val="en-GB"/>
        </w:rPr>
        <w:t>such analysis or processing carried out, or complete the research, or have it completed.</w:t>
      </w:r>
    </w:p>
    <w:p w14:paraId="62E595D5" w14:textId="77777777" w:rsidR="00DF71D3" w:rsidRPr="00334789" w:rsidRDefault="00DF71D3" w:rsidP="001910C0">
      <w:pPr>
        <w:tabs>
          <w:tab w:val="left" w:pos="0"/>
          <w:tab w:val="left" w:pos="480"/>
          <w:tab w:val="left" w:pos="600"/>
          <w:tab w:val="left" w:pos="960"/>
          <w:tab w:val="left" w:pos="2040"/>
          <w:tab w:val="left" w:pos="4320"/>
          <w:tab w:val="left" w:pos="6480"/>
        </w:tabs>
        <w:suppressAutoHyphens/>
        <w:ind w:right="140"/>
        <w:rPr>
          <w:rFonts w:ascii="Verdana" w:hAnsi="Verdana" w:cs="Arial"/>
          <w:i/>
          <w:sz w:val="18"/>
          <w:szCs w:val="18"/>
          <w:lang w:val="en-GB"/>
        </w:rPr>
      </w:pPr>
    </w:p>
    <w:p w14:paraId="1CB1E9AB" w14:textId="77777777" w:rsidR="001D3F29" w:rsidRPr="00334789" w:rsidRDefault="00877A41"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8</w:t>
      </w:r>
      <w:r w:rsidR="001D3F29" w:rsidRPr="00334789">
        <w:rPr>
          <w:rFonts w:ascii="Verdana" w:hAnsi="Verdana" w:cs="Arial"/>
          <w:sz w:val="18"/>
          <w:szCs w:val="18"/>
          <w:lang w:val="en-GB"/>
        </w:rPr>
        <w:t>.</w:t>
      </w:r>
      <w:r w:rsidRPr="00334789">
        <w:rPr>
          <w:rFonts w:ascii="Verdana" w:hAnsi="Verdana" w:cs="Arial"/>
          <w:sz w:val="18"/>
          <w:szCs w:val="18"/>
          <w:lang w:val="en-GB"/>
        </w:rPr>
        <w:t>2</w:t>
      </w:r>
      <w:r w:rsidR="001D3F29" w:rsidRPr="00334789">
        <w:rPr>
          <w:rFonts w:ascii="Verdana" w:hAnsi="Verdana" w:cs="Arial"/>
          <w:i/>
          <w:sz w:val="18"/>
          <w:szCs w:val="18"/>
          <w:lang w:val="en-GB"/>
        </w:rPr>
        <w:tab/>
      </w:r>
      <w:r w:rsidRPr="00334789">
        <w:rPr>
          <w:rFonts w:ascii="Verdana" w:hAnsi="Verdana" w:cs="Arial"/>
          <w:sz w:val="18"/>
          <w:szCs w:val="18"/>
          <w:lang w:val="en-GB"/>
        </w:rPr>
        <w:t>T</w:t>
      </w:r>
      <w:r w:rsidR="001D3F29" w:rsidRPr="00334789">
        <w:rPr>
          <w:rFonts w:ascii="Verdana" w:hAnsi="Verdana" w:cs="Arial"/>
          <w:sz w:val="18"/>
          <w:szCs w:val="18"/>
          <w:lang w:val="en-GB"/>
        </w:rPr>
        <w:t>ransfer of title to research material</w:t>
      </w:r>
    </w:p>
    <w:p w14:paraId="705DFE10" w14:textId="77777777" w:rsidR="001D3F29" w:rsidRPr="00334789" w:rsidRDefault="001D3F29"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ab/>
        <w:t>The Contractor transfers to the Contracting Authority, which transfer the Contracting Authority accepts, the title to all the material received, acquired and/or produced and processed</w:t>
      </w:r>
      <w:r w:rsidR="00E228DB" w:rsidRPr="00334789">
        <w:rPr>
          <w:rFonts w:ascii="Verdana" w:hAnsi="Verdana" w:cs="Arial"/>
          <w:sz w:val="18"/>
          <w:szCs w:val="18"/>
          <w:lang w:val="en-GB"/>
        </w:rPr>
        <w:t xml:space="preserve"> by the Contractor</w:t>
      </w:r>
      <w:r w:rsidRPr="00334789">
        <w:rPr>
          <w:rFonts w:ascii="Verdana" w:hAnsi="Verdana" w:cs="Arial"/>
          <w:sz w:val="18"/>
          <w:szCs w:val="18"/>
          <w:lang w:val="en-GB"/>
        </w:rPr>
        <w:t xml:space="preserve"> for the purpose of the research, in so far as the Contractor has that material at its disposal and in so far as it records data that is part of the research. The transfer takes place b</w:t>
      </w:r>
      <w:r w:rsidR="00B811E1" w:rsidRPr="00334789">
        <w:rPr>
          <w:rFonts w:ascii="Verdana" w:hAnsi="Verdana" w:cs="Arial"/>
          <w:sz w:val="18"/>
          <w:szCs w:val="18"/>
          <w:lang w:val="en-GB"/>
        </w:rPr>
        <w:t>y virtue of the fact that both P</w:t>
      </w:r>
      <w:r w:rsidRPr="00334789">
        <w:rPr>
          <w:rFonts w:ascii="Verdana" w:hAnsi="Verdana" w:cs="Arial"/>
          <w:sz w:val="18"/>
          <w:szCs w:val="18"/>
          <w:lang w:val="en-GB"/>
        </w:rPr>
        <w:t xml:space="preserve">arties hereby declare that the Contractor will keep the material referred to for the Contracting Authority. The material to which the title is to be transferred does not include the material that records the addresses used for the purpose of the research, unless this material was obtained through or on the instructions of the Contracting Authority. </w:t>
      </w:r>
    </w:p>
    <w:p w14:paraId="60E8ADD0" w14:textId="77777777" w:rsidR="001D3F29" w:rsidRPr="00334789" w:rsidRDefault="001D3F29" w:rsidP="001910C0">
      <w:pPr>
        <w:suppressAutoHyphens/>
        <w:ind w:left="720" w:right="-1" w:hanging="720"/>
        <w:rPr>
          <w:rFonts w:ascii="Verdana" w:hAnsi="Verdana" w:cs="Arial"/>
          <w:b/>
          <w:sz w:val="18"/>
          <w:szCs w:val="18"/>
          <w:lang w:val="en-GB"/>
        </w:rPr>
      </w:pPr>
    </w:p>
    <w:p w14:paraId="5960E418" w14:textId="77777777" w:rsidR="001D3F29" w:rsidRPr="00334789" w:rsidRDefault="00877A41" w:rsidP="001910C0">
      <w:pPr>
        <w:suppressAutoHyphens/>
        <w:ind w:left="720" w:right="-1" w:hanging="720"/>
        <w:rPr>
          <w:rFonts w:ascii="Verdana" w:hAnsi="Verdana" w:cs="Arial"/>
          <w:b/>
          <w:sz w:val="18"/>
          <w:szCs w:val="18"/>
          <w:lang w:val="en-GB"/>
        </w:rPr>
      </w:pPr>
      <w:r w:rsidRPr="00334789">
        <w:rPr>
          <w:rFonts w:ascii="Verdana" w:hAnsi="Verdana" w:cs="Arial"/>
          <w:b/>
          <w:sz w:val="18"/>
          <w:szCs w:val="18"/>
          <w:lang w:val="en-GB"/>
        </w:rPr>
        <w:t>9</w:t>
      </w:r>
      <w:r w:rsidR="001D3F29" w:rsidRPr="00334789">
        <w:rPr>
          <w:rFonts w:ascii="Verdana" w:hAnsi="Verdana" w:cs="Arial"/>
          <w:b/>
          <w:sz w:val="18"/>
          <w:szCs w:val="18"/>
          <w:lang w:val="en-GB"/>
        </w:rPr>
        <w:t xml:space="preserve">. </w:t>
      </w:r>
      <w:r w:rsidR="001D3F29" w:rsidRPr="00334789">
        <w:rPr>
          <w:rFonts w:ascii="Verdana" w:hAnsi="Verdana" w:cs="Arial"/>
          <w:b/>
          <w:sz w:val="18"/>
          <w:szCs w:val="18"/>
          <w:lang w:val="en-GB"/>
        </w:rPr>
        <w:tab/>
      </w:r>
      <w:r w:rsidR="00B811E1" w:rsidRPr="00334789">
        <w:rPr>
          <w:rFonts w:ascii="Verdana" w:hAnsi="Verdana" w:cs="Arial"/>
          <w:b/>
          <w:sz w:val="18"/>
          <w:szCs w:val="18"/>
          <w:lang w:val="en-GB"/>
        </w:rPr>
        <w:t>&lt;</w:t>
      </w:r>
      <w:r w:rsidR="00B811E1" w:rsidRPr="00334789">
        <w:rPr>
          <w:rFonts w:ascii="Verdana" w:hAnsi="Verdana" w:cs="Times New Roman"/>
          <w:b/>
          <w:sz w:val="18"/>
          <w:szCs w:val="18"/>
          <w:lang w:val="en-GB"/>
        </w:rPr>
        <w:t>OPTIONAL</w:t>
      </w:r>
      <w:r w:rsidR="00B811E1" w:rsidRPr="00334789">
        <w:rPr>
          <w:rFonts w:ascii="Verdana" w:hAnsi="Verdana" w:cs="Arial"/>
          <w:b/>
          <w:sz w:val="18"/>
          <w:szCs w:val="18"/>
          <w:lang w:val="en-GB"/>
        </w:rPr>
        <w:t xml:space="preserve">&gt; </w:t>
      </w:r>
      <w:r w:rsidR="001D3F29" w:rsidRPr="00334789">
        <w:rPr>
          <w:rFonts w:ascii="Verdana" w:hAnsi="Verdana" w:cs="Arial"/>
          <w:b/>
          <w:sz w:val="18"/>
          <w:szCs w:val="18"/>
          <w:lang w:val="en-GB"/>
        </w:rPr>
        <w:t>Retention of material</w:t>
      </w:r>
    </w:p>
    <w:p w14:paraId="751B5D42" w14:textId="77777777" w:rsidR="001D3F29" w:rsidRPr="00334789" w:rsidRDefault="001D3F29" w:rsidP="001910C0">
      <w:pPr>
        <w:tabs>
          <w:tab w:val="left" w:pos="283"/>
        </w:tabs>
        <w:rPr>
          <w:rFonts w:ascii="Verdana" w:hAnsi="Verdana" w:cs="Arial"/>
          <w:b/>
          <w:sz w:val="18"/>
          <w:szCs w:val="18"/>
          <w:lang w:val="en-GB"/>
        </w:rPr>
      </w:pPr>
    </w:p>
    <w:p w14:paraId="35D5A670" w14:textId="298D2A17" w:rsidR="001D3F29" w:rsidRPr="00334789" w:rsidRDefault="00877A41"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9</w:t>
      </w:r>
      <w:r w:rsidR="001D3F29" w:rsidRPr="00334789">
        <w:rPr>
          <w:rFonts w:ascii="Verdana" w:hAnsi="Verdana" w:cs="Arial"/>
          <w:sz w:val="18"/>
          <w:szCs w:val="18"/>
          <w:lang w:val="en-GB"/>
        </w:rPr>
        <w:t>.1</w:t>
      </w:r>
      <w:r w:rsidR="001D3F29" w:rsidRPr="00334789">
        <w:rPr>
          <w:rFonts w:ascii="Verdana" w:hAnsi="Verdana" w:cs="Arial"/>
          <w:sz w:val="18"/>
          <w:szCs w:val="18"/>
          <w:lang w:val="en-GB"/>
        </w:rPr>
        <w:tab/>
        <w:t xml:space="preserve">Unless otherwise agreed in writing, the Contractor </w:t>
      </w:r>
      <w:r w:rsidRPr="00334789">
        <w:rPr>
          <w:rFonts w:ascii="Verdana" w:hAnsi="Verdana" w:cs="Arial"/>
          <w:sz w:val="18"/>
          <w:szCs w:val="18"/>
          <w:lang w:val="en-GB"/>
        </w:rPr>
        <w:t>will</w:t>
      </w:r>
      <w:r w:rsidR="001D3F29" w:rsidRPr="00334789">
        <w:rPr>
          <w:rFonts w:ascii="Verdana" w:hAnsi="Verdana" w:cs="Arial"/>
          <w:sz w:val="18"/>
          <w:szCs w:val="18"/>
          <w:lang w:val="en-GB"/>
        </w:rPr>
        <w:t xml:space="preserve"> retain the </w:t>
      </w:r>
      <w:r w:rsidR="00105D16" w:rsidRPr="00334789">
        <w:rPr>
          <w:rFonts w:ascii="Verdana" w:hAnsi="Verdana" w:cs="Arial"/>
          <w:sz w:val="18"/>
          <w:szCs w:val="18"/>
          <w:lang w:val="en-GB"/>
        </w:rPr>
        <w:t xml:space="preserve">research </w:t>
      </w:r>
      <w:r w:rsidR="001D3F29" w:rsidRPr="00334789">
        <w:rPr>
          <w:rFonts w:ascii="Verdana" w:hAnsi="Verdana" w:cs="Arial"/>
          <w:sz w:val="18"/>
          <w:szCs w:val="18"/>
          <w:lang w:val="en-GB"/>
        </w:rPr>
        <w:t>mat</w:t>
      </w:r>
      <w:r w:rsidRPr="00334789">
        <w:rPr>
          <w:rFonts w:ascii="Verdana" w:hAnsi="Verdana" w:cs="Arial"/>
          <w:sz w:val="18"/>
          <w:szCs w:val="18"/>
          <w:lang w:val="en-GB"/>
        </w:rPr>
        <w:t xml:space="preserve">erial referred to </w:t>
      </w:r>
      <w:r w:rsidR="00105D16" w:rsidRPr="00334789">
        <w:rPr>
          <w:rFonts w:ascii="Verdana" w:hAnsi="Verdana" w:cs="Arial"/>
          <w:sz w:val="18"/>
          <w:szCs w:val="18"/>
          <w:lang w:val="en-GB"/>
        </w:rPr>
        <w:t xml:space="preserve">in </w:t>
      </w:r>
      <w:r w:rsidR="00151787" w:rsidRPr="00334789">
        <w:rPr>
          <w:rFonts w:ascii="Verdana" w:hAnsi="Verdana" w:cs="Arial"/>
          <w:sz w:val="18"/>
          <w:szCs w:val="18"/>
          <w:lang w:val="en-GB"/>
        </w:rPr>
        <w:t xml:space="preserve">this Contract </w:t>
      </w:r>
      <w:r w:rsidR="001D3F29" w:rsidRPr="00334789">
        <w:rPr>
          <w:rFonts w:ascii="Verdana" w:hAnsi="Verdana" w:cs="Arial"/>
          <w:sz w:val="18"/>
          <w:szCs w:val="18"/>
          <w:lang w:val="en-GB"/>
        </w:rPr>
        <w:t xml:space="preserve">for the Contracting Authority for </w:t>
      </w:r>
      <w:r w:rsidR="000E5189">
        <w:rPr>
          <w:rFonts w:ascii="Verdana" w:hAnsi="Verdana" w:cs="Arial"/>
          <w:sz w:val="18"/>
          <w:szCs w:val="18"/>
          <w:highlight w:val="yellow"/>
          <w:lang w:val="en-GB"/>
        </w:rPr>
        <w:t>&lt;&lt;…&gt;&gt;</w:t>
      </w:r>
      <w:r w:rsidR="001D3F29" w:rsidRPr="00334789">
        <w:rPr>
          <w:rFonts w:ascii="Verdana" w:hAnsi="Verdana" w:cs="Arial"/>
          <w:sz w:val="18"/>
          <w:szCs w:val="18"/>
          <w:lang w:val="en-GB"/>
        </w:rPr>
        <w:t xml:space="preserve"> years free of charge, starting on the date on which the Contract is signed.</w:t>
      </w:r>
    </w:p>
    <w:p w14:paraId="605EDB18" w14:textId="77777777" w:rsidR="001D3F29" w:rsidRPr="00334789" w:rsidRDefault="001D3F29" w:rsidP="001910C0">
      <w:pPr>
        <w:tabs>
          <w:tab w:val="left" w:pos="283"/>
        </w:tabs>
        <w:ind w:left="567" w:hanging="567"/>
        <w:rPr>
          <w:rFonts w:ascii="Verdana" w:hAnsi="Verdana" w:cs="Arial"/>
          <w:sz w:val="18"/>
          <w:szCs w:val="18"/>
          <w:lang w:val="en-GB"/>
        </w:rPr>
      </w:pPr>
    </w:p>
    <w:p w14:paraId="320821B4" w14:textId="77777777" w:rsidR="001D3F29" w:rsidRPr="00334789" w:rsidRDefault="00877A41"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9</w:t>
      </w:r>
      <w:r w:rsidR="001D3F29" w:rsidRPr="00334789">
        <w:rPr>
          <w:rFonts w:ascii="Verdana" w:hAnsi="Verdana" w:cs="Arial"/>
          <w:sz w:val="18"/>
          <w:szCs w:val="18"/>
          <w:lang w:val="en-GB"/>
        </w:rPr>
        <w:t>.2</w:t>
      </w:r>
      <w:r w:rsidR="001D3F29" w:rsidRPr="00334789">
        <w:rPr>
          <w:rFonts w:ascii="Verdana" w:hAnsi="Verdana" w:cs="Arial"/>
          <w:sz w:val="18"/>
          <w:szCs w:val="18"/>
          <w:lang w:val="en-GB"/>
        </w:rPr>
        <w:tab/>
        <w:t xml:space="preserve">The Contractor must replace the material referred to above free of charge for as long as it is in its </w:t>
      </w:r>
      <w:r w:rsidR="00B811E1" w:rsidRPr="00334789">
        <w:rPr>
          <w:rFonts w:ascii="Verdana" w:hAnsi="Verdana" w:cs="Arial"/>
          <w:sz w:val="18"/>
          <w:szCs w:val="18"/>
          <w:lang w:val="en-GB"/>
        </w:rPr>
        <w:t>possession</w:t>
      </w:r>
      <w:r w:rsidR="001D3F29" w:rsidRPr="00334789">
        <w:rPr>
          <w:rFonts w:ascii="Verdana" w:hAnsi="Verdana" w:cs="Arial"/>
          <w:sz w:val="18"/>
          <w:szCs w:val="18"/>
          <w:lang w:val="en-GB"/>
        </w:rPr>
        <w:t>, if all or part of the material, for whatever reason, becomes unusable, is destroyed or is disposed of. This provision applies in so far as replacement is possible and desired by the Contracting Authority.</w:t>
      </w:r>
    </w:p>
    <w:p w14:paraId="7D01C523" w14:textId="77777777" w:rsidR="001D3F29" w:rsidRPr="00334789" w:rsidRDefault="001D3F29" w:rsidP="001910C0">
      <w:pPr>
        <w:tabs>
          <w:tab w:val="left" w:pos="283"/>
        </w:tabs>
        <w:rPr>
          <w:rFonts w:ascii="Verdana" w:hAnsi="Verdana" w:cs="Arial"/>
          <w:sz w:val="18"/>
          <w:szCs w:val="18"/>
          <w:lang w:val="en-GB"/>
        </w:rPr>
      </w:pPr>
    </w:p>
    <w:p w14:paraId="47F4CC3F" w14:textId="6E340B07" w:rsidR="001D3F29" w:rsidRPr="00334789" w:rsidRDefault="00877A41"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9</w:t>
      </w:r>
      <w:r w:rsidR="001D3F29" w:rsidRPr="00334789">
        <w:rPr>
          <w:rFonts w:ascii="Verdana" w:hAnsi="Verdana" w:cs="Arial"/>
          <w:sz w:val="18"/>
          <w:szCs w:val="18"/>
          <w:lang w:val="en-GB"/>
        </w:rPr>
        <w:t>.3</w:t>
      </w:r>
      <w:r w:rsidR="001D3F29" w:rsidRPr="00334789">
        <w:rPr>
          <w:rFonts w:ascii="Verdana" w:hAnsi="Verdana" w:cs="Arial"/>
          <w:sz w:val="18"/>
          <w:szCs w:val="18"/>
          <w:lang w:val="en-GB"/>
        </w:rPr>
        <w:tab/>
        <w:t xml:space="preserve">Once the </w:t>
      </w:r>
      <w:r w:rsidR="000E5189" w:rsidRPr="00AA6631">
        <w:rPr>
          <w:rFonts w:ascii="Verdana" w:hAnsi="Verdana" w:cs="Arial"/>
          <w:sz w:val="18"/>
          <w:szCs w:val="18"/>
          <w:highlight w:val="yellow"/>
          <w:lang w:val="en-GB"/>
        </w:rPr>
        <w:t>&lt;&lt;…&gt;&gt;</w:t>
      </w:r>
      <w:r w:rsidR="00AA6631">
        <w:rPr>
          <w:rFonts w:ascii="Verdana" w:hAnsi="Verdana" w:cs="Arial"/>
          <w:sz w:val="18"/>
          <w:szCs w:val="18"/>
          <w:lang w:val="en-GB"/>
        </w:rPr>
        <w:t xml:space="preserve"> </w:t>
      </w:r>
      <w:r w:rsidR="001D3F29" w:rsidRPr="00334789">
        <w:rPr>
          <w:rFonts w:ascii="Verdana" w:hAnsi="Verdana" w:cs="Arial"/>
          <w:sz w:val="18"/>
          <w:szCs w:val="18"/>
          <w:lang w:val="en-GB"/>
        </w:rPr>
        <w:t xml:space="preserve">year period has ended the Contractor will make the material available to the Contracting Authority or will destroy it free of charge at the latter’s request. If the Contractor does not notify the Contracting Authority of the end of the period referred to, the retention of the material will be tacitly continued until one of the two </w:t>
      </w:r>
      <w:r w:rsidRPr="00334789">
        <w:rPr>
          <w:rFonts w:ascii="Verdana" w:hAnsi="Verdana" w:cs="Arial"/>
          <w:sz w:val="18"/>
          <w:szCs w:val="18"/>
          <w:lang w:val="en-GB"/>
        </w:rPr>
        <w:t>P</w:t>
      </w:r>
      <w:r w:rsidR="001D3F29" w:rsidRPr="00334789">
        <w:rPr>
          <w:rFonts w:ascii="Verdana" w:hAnsi="Verdana" w:cs="Arial"/>
          <w:sz w:val="18"/>
          <w:szCs w:val="18"/>
          <w:lang w:val="en-GB"/>
        </w:rPr>
        <w:t>arties gives written notice of its di</w:t>
      </w:r>
      <w:r w:rsidR="00151787" w:rsidRPr="00334789">
        <w:rPr>
          <w:rFonts w:ascii="Verdana" w:hAnsi="Verdana" w:cs="Arial"/>
          <w:sz w:val="18"/>
          <w:szCs w:val="18"/>
          <w:lang w:val="en-GB"/>
        </w:rPr>
        <w:t>scontinuation.</w:t>
      </w:r>
    </w:p>
    <w:p w14:paraId="154C6288" w14:textId="77777777" w:rsidR="001D3F29" w:rsidRPr="00334789" w:rsidRDefault="001D3F29" w:rsidP="001910C0">
      <w:pPr>
        <w:suppressAutoHyphens/>
        <w:ind w:right="-1"/>
        <w:rPr>
          <w:rFonts w:ascii="Verdana" w:hAnsi="Verdana" w:cs="Arial"/>
          <w:sz w:val="18"/>
          <w:szCs w:val="18"/>
          <w:lang w:val="en-GB"/>
        </w:rPr>
      </w:pPr>
    </w:p>
    <w:p w14:paraId="2E6CC67C" w14:textId="77777777" w:rsidR="001D3F29" w:rsidRPr="00334789" w:rsidRDefault="00877A41" w:rsidP="001910C0">
      <w:pPr>
        <w:suppressAutoHyphens/>
        <w:ind w:left="700" w:right="-1" w:hanging="700"/>
        <w:rPr>
          <w:rFonts w:ascii="Verdana" w:hAnsi="Verdana" w:cs="Arial"/>
          <w:b/>
          <w:sz w:val="18"/>
          <w:szCs w:val="18"/>
          <w:lang w:val="en-GB"/>
        </w:rPr>
      </w:pPr>
      <w:r w:rsidRPr="00334789">
        <w:rPr>
          <w:rFonts w:ascii="Verdana" w:hAnsi="Verdana" w:cs="Arial"/>
          <w:b/>
          <w:sz w:val="18"/>
          <w:szCs w:val="18"/>
          <w:lang w:val="en-GB"/>
        </w:rPr>
        <w:t>10</w:t>
      </w:r>
      <w:r w:rsidR="001D3F29" w:rsidRPr="00334789">
        <w:rPr>
          <w:rFonts w:ascii="Verdana" w:hAnsi="Verdana" w:cs="Arial"/>
          <w:b/>
          <w:sz w:val="18"/>
          <w:szCs w:val="18"/>
          <w:lang w:val="en-GB"/>
        </w:rPr>
        <w:t>.</w:t>
      </w:r>
      <w:r w:rsidR="001D3F29" w:rsidRPr="00334789">
        <w:rPr>
          <w:rFonts w:ascii="Verdana" w:hAnsi="Verdana" w:cs="Arial"/>
          <w:b/>
          <w:sz w:val="18"/>
          <w:szCs w:val="18"/>
          <w:lang w:val="en-GB"/>
        </w:rPr>
        <w:tab/>
      </w:r>
      <w:r w:rsidR="001D3F29" w:rsidRPr="00334789">
        <w:rPr>
          <w:rFonts w:ascii="Verdana" w:hAnsi="Verdana" w:cs="Arial"/>
          <w:b/>
          <w:sz w:val="18"/>
          <w:szCs w:val="18"/>
          <w:lang w:val="en-GB"/>
        </w:rPr>
        <w:tab/>
        <w:t>Declaration of integrity</w:t>
      </w:r>
    </w:p>
    <w:p w14:paraId="1E075D0A" w14:textId="6C3CC682" w:rsidR="001D3F29" w:rsidRDefault="001D3F29" w:rsidP="001910C0">
      <w:pPr>
        <w:suppressAutoHyphens/>
        <w:ind w:left="700" w:right="-1" w:hanging="700"/>
        <w:rPr>
          <w:rFonts w:ascii="Verdana" w:hAnsi="Verdana" w:cs="Arial"/>
          <w:sz w:val="18"/>
          <w:szCs w:val="18"/>
          <w:lang w:val="en-GB"/>
        </w:rPr>
      </w:pPr>
      <w:r w:rsidRPr="00334789">
        <w:rPr>
          <w:rFonts w:ascii="Verdana" w:hAnsi="Verdana" w:cs="Arial"/>
          <w:sz w:val="18"/>
          <w:szCs w:val="18"/>
          <w:lang w:val="en-GB"/>
        </w:rPr>
        <w:br/>
        <w:t>The Contractor hereby declares that it has not offered or given members of the Contracting Authority’s Staff any benefit in order to obtain the contract nor arranged for them to be offered or given any such benefit. It undertakes not to do so in the future with a view to inducing any members of the Contracting Authority’s Staff to perform or refrain from performing any act.</w:t>
      </w:r>
    </w:p>
    <w:p w14:paraId="7298647B" w14:textId="5B53BB3E" w:rsidR="008F4164" w:rsidRDefault="008F4164" w:rsidP="001910C0">
      <w:pPr>
        <w:suppressAutoHyphens/>
        <w:ind w:left="700" w:right="-1" w:hanging="700"/>
        <w:rPr>
          <w:rFonts w:ascii="Verdana" w:hAnsi="Verdana" w:cs="Arial"/>
          <w:sz w:val="18"/>
          <w:szCs w:val="18"/>
          <w:lang w:val="en-GB"/>
        </w:rPr>
      </w:pPr>
    </w:p>
    <w:p w14:paraId="36431D67" w14:textId="47CBD721" w:rsidR="008F4164" w:rsidRDefault="008F4164" w:rsidP="001910C0">
      <w:pPr>
        <w:suppressAutoHyphens/>
        <w:ind w:left="700" w:right="-1" w:hanging="700"/>
        <w:rPr>
          <w:rFonts w:ascii="Verdana" w:hAnsi="Verdana" w:cs="Arial"/>
          <w:sz w:val="18"/>
          <w:szCs w:val="18"/>
          <w:lang w:val="en-GB"/>
        </w:rPr>
      </w:pPr>
    </w:p>
    <w:p w14:paraId="7208D73D" w14:textId="58363F96" w:rsidR="008F4164" w:rsidRDefault="008F4164" w:rsidP="001910C0">
      <w:pPr>
        <w:suppressAutoHyphens/>
        <w:ind w:left="700" w:right="-1" w:hanging="700"/>
        <w:rPr>
          <w:rFonts w:ascii="Verdana" w:hAnsi="Verdana" w:cs="Arial"/>
          <w:sz w:val="18"/>
          <w:szCs w:val="18"/>
          <w:lang w:val="en-GB"/>
        </w:rPr>
      </w:pPr>
    </w:p>
    <w:p w14:paraId="34324438" w14:textId="076FF34F" w:rsidR="008F4164" w:rsidRDefault="008F4164" w:rsidP="001910C0">
      <w:pPr>
        <w:suppressAutoHyphens/>
        <w:ind w:left="700" w:right="-1" w:hanging="700"/>
        <w:rPr>
          <w:rFonts w:ascii="Verdana" w:hAnsi="Verdana" w:cs="Arial"/>
          <w:sz w:val="18"/>
          <w:szCs w:val="18"/>
          <w:lang w:val="en-GB"/>
        </w:rPr>
      </w:pPr>
    </w:p>
    <w:p w14:paraId="6CD5E4CE" w14:textId="77777777" w:rsidR="008F4164" w:rsidRDefault="008F4164" w:rsidP="001910C0">
      <w:pPr>
        <w:suppressAutoHyphens/>
        <w:ind w:left="700" w:right="-1" w:hanging="700"/>
        <w:rPr>
          <w:rFonts w:ascii="Verdana" w:hAnsi="Verdana" w:cs="Arial"/>
          <w:sz w:val="18"/>
          <w:szCs w:val="18"/>
          <w:lang w:val="en-GB"/>
        </w:rPr>
      </w:pPr>
    </w:p>
    <w:p w14:paraId="081728B8" w14:textId="77777777" w:rsidR="0017362B" w:rsidRPr="00334789" w:rsidRDefault="0017362B" w:rsidP="001910C0">
      <w:pPr>
        <w:suppressAutoHyphens/>
        <w:ind w:left="700" w:right="-1" w:hanging="700"/>
        <w:rPr>
          <w:rFonts w:ascii="Verdana" w:hAnsi="Verdana" w:cs="Arial"/>
          <w:sz w:val="18"/>
          <w:szCs w:val="18"/>
          <w:lang w:val="en-GB"/>
        </w:rPr>
      </w:pPr>
    </w:p>
    <w:p w14:paraId="1B8901E1" w14:textId="77777777" w:rsidR="00DF71D3" w:rsidRPr="00334789" w:rsidRDefault="00DF71D3" w:rsidP="001910C0">
      <w:pPr>
        <w:suppressAutoHyphens/>
        <w:ind w:right="-1"/>
        <w:rPr>
          <w:rFonts w:ascii="Verdana" w:hAnsi="Verdana" w:cs="Arial"/>
          <w:sz w:val="18"/>
          <w:szCs w:val="18"/>
          <w:lang w:val="en-GB"/>
        </w:rPr>
      </w:pPr>
    </w:p>
    <w:p w14:paraId="7219E5E2" w14:textId="77777777" w:rsidR="001D3F29" w:rsidRPr="00334789" w:rsidRDefault="00877A41" w:rsidP="001910C0">
      <w:pPr>
        <w:suppressAutoHyphens/>
        <w:ind w:left="700" w:right="-1" w:hanging="700"/>
        <w:rPr>
          <w:rFonts w:ascii="Verdana" w:hAnsi="Verdana" w:cs="Arial"/>
          <w:sz w:val="18"/>
          <w:szCs w:val="18"/>
          <w:lang w:val="en-GB"/>
        </w:rPr>
      </w:pPr>
      <w:r w:rsidRPr="00334789">
        <w:rPr>
          <w:rFonts w:ascii="Verdana" w:hAnsi="Verdana" w:cs="Arial"/>
          <w:b/>
          <w:sz w:val="18"/>
          <w:szCs w:val="18"/>
          <w:lang w:val="en-GB"/>
        </w:rPr>
        <w:t>11</w:t>
      </w:r>
      <w:r w:rsidR="001D3F29" w:rsidRPr="00334789">
        <w:rPr>
          <w:rFonts w:ascii="Verdana" w:hAnsi="Verdana" w:cs="Arial"/>
          <w:b/>
          <w:sz w:val="18"/>
          <w:szCs w:val="18"/>
          <w:lang w:val="en-GB"/>
        </w:rPr>
        <w:t>.</w:t>
      </w:r>
      <w:r w:rsidR="001D3F29" w:rsidRPr="00334789">
        <w:rPr>
          <w:rFonts w:ascii="Verdana" w:hAnsi="Verdana" w:cs="Arial"/>
          <w:b/>
          <w:sz w:val="18"/>
          <w:szCs w:val="18"/>
          <w:lang w:val="en-GB"/>
        </w:rPr>
        <w:tab/>
        <w:t>Final provisions</w:t>
      </w:r>
    </w:p>
    <w:p w14:paraId="66950470" w14:textId="77777777" w:rsidR="001D3F29" w:rsidRPr="00334789" w:rsidRDefault="001D3F29" w:rsidP="001910C0">
      <w:pPr>
        <w:suppressAutoHyphens/>
        <w:ind w:left="567" w:right="-1" w:hanging="567"/>
        <w:rPr>
          <w:rFonts w:ascii="Verdana" w:hAnsi="Verdana" w:cs="Arial"/>
          <w:sz w:val="18"/>
          <w:szCs w:val="18"/>
          <w:lang w:val="en-GB"/>
        </w:rPr>
      </w:pPr>
    </w:p>
    <w:p w14:paraId="7DD827E8" w14:textId="77777777"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sz w:val="18"/>
          <w:szCs w:val="18"/>
          <w:lang w:val="en-GB"/>
        </w:rPr>
        <w:t>1</w:t>
      </w:r>
      <w:r w:rsidR="00877A41" w:rsidRPr="00334789">
        <w:rPr>
          <w:rFonts w:ascii="Verdana" w:hAnsi="Verdana" w:cs="Arial"/>
          <w:sz w:val="18"/>
          <w:szCs w:val="18"/>
          <w:lang w:val="en-GB"/>
        </w:rPr>
        <w:t>1</w:t>
      </w:r>
      <w:r w:rsidRPr="00334789">
        <w:rPr>
          <w:rFonts w:ascii="Verdana" w:hAnsi="Verdana" w:cs="Arial"/>
          <w:sz w:val="18"/>
          <w:szCs w:val="18"/>
          <w:lang w:val="en-GB"/>
        </w:rPr>
        <w:t>.1</w:t>
      </w:r>
      <w:r w:rsidRPr="00334789">
        <w:rPr>
          <w:rFonts w:ascii="Verdana" w:hAnsi="Verdana" w:cs="Arial"/>
          <w:sz w:val="18"/>
          <w:szCs w:val="18"/>
          <w:lang w:val="en-GB"/>
        </w:rPr>
        <w:tab/>
        <w:t>Any derogations from th</w:t>
      </w:r>
      <w:r w:rsidR="00B811E1" w:rsidRPr="00334789">
        <w:rPr>
          <w:rFonts w:ascii="Verdana" w:hAnsi="Verdana" w:cs="Arial"/>
          <w:sz w:val="18"/>
          <w:szCs w:val="18"/>
          <w:lang w:val="en-GB"/>
        </w:rPr>
        <w:t>is</w:t>
      </w:r>
      <w:r w:rsidRPr="00334789">
        <w:rPr>
          <w:rFonts w:ascii="Verdana" w:hAnsi="Verdana" w:cs="Arial"/>
          <w:sz w:val="18"/>
          <w:szCs w:val="18"/>
          <w:lang w:val="en-GB"/>
        </w:rPr>
        <w:t xml:space="preserve"> Contract are binding only if they hav</w:t>
      </w:r>
      <w:r w:rsidR="0012460D" w:rsidRPr="00334789">
        <w:rPr>
          <w:rFonts w:ascii="Verdana" w:hAnsi="Verdana" w:cs="Arial"/>
          <w:sz w:val="18"/>
          <w:szCs w:val="18"/>
          <w:lang w:val="en-GB"/>
        </w:rPr>
        <w:t>e been expressly agreed by the P</w:t>
      </w:r>
      <w:r w:rsidRPr="00334789">
        <w:rPr>
          <w:rFonts w:ascii="Verdana" w:hAnsi="Verdana" w:cs="Arial"/>
          <w:sz w:val="18"/>
          <w:szCs w:val="18"/>
          <w:lang w:val="en-GB"/>
        </w:rPr>
        <w:t>arties in writing.</w:t>
      </w:r>
    </w:p>
    <w:p w14:paraId="687FECB6" w14:textId="77777777" w:rsidR="001D3F29" w:rsidRPr="00334789" w:rsidRDefault="001D3F29" w:rsidP="001910C0">
      <w:pPr>
        <w:suppressAutoHyphens/>
        <w:ind w:left="567" w:right="-1" w:hanging="567"/>
        <w:rPr>
          <w:rFonts w:ascii="Verdana" w:hAnsi="Verdana" w:cs="Arial"/>
          <w:sz w:val="18"/>
          <w:szCs w:val="18"/>
          <w:lang w:val="en-GB"/>
        </w:rPr>
      </w:pPr>
    </w:p>
    <w:p w14:paraId="0EA8DEA8" w14:textId="77777777" w:rsidR="001D3F29" w:rsidRPr="00334789" w:rsidRDefault="00877A41" w:rsidP="001910C0">
      <w:pPr>
        <w:suppressAutoHyphens/>
        <w:ind w:left="700" w:right="-1" w:hanging="700"/>
        <w:rPr>
          <w:rFonts w:ascii="Verdana" w:hAnsi="Verdana" w:cs="Arial"/>
          <w:sz w:val="18"/>
          <w:szCs w:val="18"/>
          <w:lang w:val="en-GB"/>
        </w:rPr>
      </w:pPr>
      <w:r w:rsidRPr="00334789">
        <w:rPr>
          <w:rFonts w:ascii="Verdana" w:hAnsi="Verdana" w:cs="Arial"/>
          <w:sz w:val="18"/>
          <w:szCs w:val="18"/>
          <w:lang w:val="en-GB"/>
        </w:rPr>
        <w:t>11</w:t>
      </w:r>
      <w:r w:rsidR="001D3F29" w:rsidRPr="00334789">
        <w:rPr>
          <w:rFonts w:ascii="Verdana" w:hAnsi="Verdana" w:cs="Arial"/>
          <w:sz w:val="18"/>
          <w:szCs w:val="18"/>
          <w:lang w:val="en-GB"/>
        </w:rPr>
        <w:t>.2</w:t>
      </w:r>
      <w:r w:rsidR="001D3F29" w:rsidRPr="00334789">
        <w:rPr>
          <w:rFonts w:ascii="Verdana" w:hAnsi="Verdana" w:cs="Arial"/>
          <w:sz w:val="18"/>
          <w:szCs w:val="18"/>
          <w:lang w:val="en-GB"/>
        </w:rPr>
        <w:tab/>
        <w:t xml:space="preserve">Any written or oral agreements previously made by the </w:t>
      </w:r>
      <w:r w:rsidR="0012460D" w:rsidRPr="00334789">
        <w:rPr>
          <w:rFonts w:ascii="Verdana" w:hAnsi="Verdana" w:cs="Arial"/>
          <w:sz w:val="18"/>
          <w:szCs w:val="18"/>
          <w:lang w:val="en-GB"/>
        </w:rPr>
        <w:t>P</w:t>
      </w:r>
      <w:r w:rsidR="001D3F29" w:rsidRPr="00334789">
        <w:rPr>
          <w:rFonts w:ascii="Verdana" w:hAnsi="Verdana" w:cs="Arial"/>
          <w:sz w:val="18"/>
          <w:szCs w:val="18"/>
          <w:lang w:val="en-GB"/>
        </w:rPr>
        <w:t xml:space="preserve">arties about the Services that are the object of this Contract are nullified </w:t>
      </w:r>
      <w:r w:rsidR="00CD0C52" w:rsidRPr="00334789">
        <w:rPr>
          <w:rFonts w:ascii="Verdana" w:hAnsi="Verdana" w:cs="Arial"/>
          <w:sz w:val="18"/>
          <w:szCs w:val="18"/>
          <w:lang w:val="en-GB"/>
        </w:rPr>
        <w:t>by the signature of</w:t>
      </w:r>
      <w:r w:rsidR="001D3F29" w:rsidRPr="00334789">
        <w:rPr>
          <w:rFonts w:ascii="Verdana" w:hAnsi="Verdana" w:cs="Arial"/>
          <w:sz w:val="18"/>
          <w:szCs w:val="18"/>
          <w:lang w:val="en-GB"/>
        </w:rPr>
        <w:t xml:space="preserve"> this Contract.</w:t>
      </w:r>
    </w:p>
    <w:p w14:paraId="7F729304" w14:textId="77777777" w:rsidR="001D3F29" w:rsidRPr="00334789" w:rsidRDefault="001D3F29" w:rsidP="005637A0">
      <w:pPr>
        <w:suppressAutoHyphens/>
        <w:spacing w:line="360" w:lineRule="auto"/>
        <w:ind w:right="-1"/>
        <w:rPr>
          <w:rFonts w:ascii="Verdana" w:hAnsi="Verdana" w:cs="Arial"/>
          <w:sz w:val="18"/>
          <w:szCs w:val="18"/>
          <w:lang w:val="en-GB"/>
        </w:rPr>
      </w:pPr>
    </w:p>
    <w:p w14:paraId="72C7618F" w14:textId="77777777" w:rsidR="008F4164" w:rsidRDefault="008F4164">
      <w:pPr>
        <w:tabs>
          <w:tab w:val="left" w:pos="4536"/>
        </w:tabs>
        <w:suppressAutoHyphens/>
        <w:spacing w:line="360" w:lineRule="auto"/>
        <w:ind w:right="-1"/>
        <w:rPr>
          <w:rFonts w:ascii="Verdana" w:hAnsi="Verdana" w:cs="Arial"/>
          <w:sz w:val="18"/>
          <w:szCs w:val="18"/>
          <w:lang w:val="en-GB"/>
        </w:rPr>
      </w:pPr>
    </w:p>
    <w:p w14:paraId="3EC99A43" w14:textId="77777777" w:rsidR="008F4164" w:rsidRDefault="008F4164">
      <w:pPr>
        <w:tabs>
          <w:tab w:val="left" w:pos="4536"/>
        </w:tabs>
        <w:suppressAutoHyphens/>
        <w:spacing w:line="360" w:lineRule="auto"/>
        <w:ind w:right="-1"/>
        <w:rPr>
          <w:rFonts w:ascii="Verdana" w:hAnsi="Verdana" w:cs="Arial"/>
          <w:sz w:val="18"/>
          <w:szCs w:val="18"/>
          <w:lang w:val="en-GB"/>
        </w:rPr>
      </w:pPr>
    </w:p>
    <w:p w14:paraId="697F054C" w14:textId="65F68E9A" w:rsidR="001D3F29" w:rsidRPr="00334789" w:rsidRDefault="00CD0C52">
      <w:pPr>
        <w:tabs>
          <w:tab w:val="left" w:pos="4536"/>
        </w:tabs>
        <w:suppressAutoHyphens/>
        <w:spacing w:line="360" w:lineRule="auto"/>
        <w:ind w:right="-1"/>
        <w:rPr>
          <w:rFonts w:ascii="Verdana" w:hAnsi="Verdana" w:cs="Arial"/>
          <w:sz w:val="18"/>
          <w:szCs w:val="18"/>
          <w:lang w:val="en-GB"/>
        </w:rPr>
      </w:pPr>
      <w:r w:rsidRPr="00334789">
        <w:rPr>
          <w:rFonts w:ascii="Verdana" w:hAnsi="Verdana" w:cs="Arial"/>
          <w:sz w:val="18"/>
          <w:szCs w:val="18"/>
          <w:lang w:val="en-GB"/>
        </w:rPr>
        <w:t>Done</w:t>
      </w:r>
      <w:r w:rsidR="001D3F29" w:rsidRPr="00334789">
        <w:rPr>
          <w:rFonts w:ascii="Verdana" w:hAnsi="Verdana" w:cs="Arial"/>
          <w:sz w:val="18"/>
          <w:szCs w:val="18"/>
          <w:lang w:val="en-GB"/>
        </w:rPr>
        <w:t xml:space="preserve"> </w:t>
      </w:r>
      <w:r w:rsidR="00E228DB" w:rsidRPr="00334789">
        <w:rPr>
          <w:rFonts w:ascii="Verdana" w:hAnsi="Verdana" w:cs="Arial"/>
          <w:sz w:val="18"/>
          <w:szCs w:val="18"/>
          <w:lang w:val="en-GB"/>
        </w:rPr>
        <w:t>and signed in duplicate</w:t>
      </w:r>
      <w:r w:rsidR="001D3F29" w:rsidRPr="00334789">
        <w:rPr>
          <w:rFonts w:ascii="Verdana" w:hAnsi="Verdana" w:cs="Arial"/>
          <w:sz w:val="18"/>
          <w:szCs w:val="18"/>
          <w:lang w:val="en-GB"/>
        </w:rPr>
        <w:t>.</w:t>
      </w:r>
    </w:p>
    <w:p w14:paraId="48FB36C2" w14:textId="77777777" w:rsidR="001D3F29" w:rsidRPr="00334789" w:rsidRDefault="001D3F29">
      <w:pPr>
        <w:tabs>
          <w:tab w:val="left" w:pos="4536"/>
        </w:tabs>
        <w:suppressAutoHyphens/>
        <w:spacing w:line="360" w:lineRule="auto"/>
        <w:ind w:right="-1"/>
        <w:rPr>
          <w:rFonts w:ascii="Verdana" w:hAnsi="Verdana" w:cs="Arial"/>
          <w:sz w:val="18"/>
          <w:szCs w:val="18"/>
          <w:lang w:val="en-GB"/>
        </w:rPr>
      </w:pPr>
    </w:p>
    <w:p w14:paraId="47C63EAA" w14:textId="03323E12" w:rsidR="000E5189" w:rsidRDefault="001D3F29">
      <w:pPr>
        <w:tabs>
          <w:tab w:val="left" w:pos="4536"/>
        </w:tabs>
        <w:suppressAutoHyphens/>
        <w:spacing w:line="360" w:lineRule="auto"/>
        <w:ind w:right="-1"/>
        <w:rPr>
          <w:rFonts w:ascii="Verdana" w:hAnsi="Verdana" w:cs="Arial"/>
          <w:sz w:val="18"/>
          <w:szCs w:val="18"/>
          <w:lang w:val="en-GB"/>
        </w:rPr>
      </w:pPr>
      <w:r w:rsidRPr="00334789">
        <w:rPr>
          <w:rFonts w:ascii="Verdana" w:hAnsi="Verdana" w:cs="Arial"/>
          <w:sz w:val="18"/>
          <w:szCs w:val="18"/>
          <w:lang w:val="en-GB"/>
        </w:rPr>
        <w:t xml:space="preserve">The Hague, </w:t>
      </w:r>
      <w:r w:rsidR="000E5189">
        <w:rPr>
          <w:rFonts w:ascii="Verdana" w:hAnsi="Verdana" w:cs="Arial"/>
          <w:sz w:val="18"/>
          <w:szCs w:val="18"/>
          <w:lang w:val="en-GB"/>
        </w:rPr>
        <w:tab/>
      </w:r>
      <w:r w:rsidR="000E5189">
        <w:rPr>
          <w:rFonts w:ascii="Verdana" w:hAnsi="Verdana" w:cs="Arial"/>
          <w:sz w:val="18"/>
          <w:szCs w:val="18"/>
          <w:lang w:val="en-GB"/>
        </w:rPr>
        <w:tab/>
      </w:r>
      <w:r w:rsidR="000E5189" w:rsidRPr="00AA6631">
        <w:rPr>
          <w:rFonts w:ascii="Verdana" w:hAnsi="Verdana" w:cs="Arial"/>
          <w:sz w:val="18"/>
          <w:szCs w:val="18"/>
          <w:highlight w:val="yellow"/>
          <w:lang w:val="en-GB"/>
        </w:rPr>
        <w:t>[</w:t>
      </w:r>
      <w:r w:rsidR="000E5189" w:rsidRPr="00AA6631">
        <w:rPr>
          <w:rFonts w:ascii="Verdana" w:hAnsi="Verdana" w:cs="Arial"/>
          <w:i/>
          <w:sz w:val="18"/>
          <w:szCs w:val="18"/>
          <w:highlight w:val="yellow"/>
          <w:lang w:val="en-GB"/>
        </w:rPr>
        <w:t>place</w:t>
      </w:r>
      <w:r w:rsidR="000E5189" w:rsidRPr="00AA6631">
        <w:rPr>
          <w:rFonts w:ascii="Verdana" w:hAnsi="Verdana" w:cs="Arial"/>
          <w:sz w:val="18"/>
          <w:szCs w:val="18"/>
          <w:highlight w:val="yellow"/>
          <w:lang w:val="en-GB"/>
        </w:rPr>
        <w:t>]</w:t>
      </w:r>
      <w:r w:rsidR="000E5189">
        <w:rPr>
          <w:rFonts w:ascii="Verdana" w:hAnsi="Verdana" w:cs="Arial"/>
          <w:sz w:val="18"/>
          <w:szCs w:val="18"/>
          <w:lang w:val="en-GB"/>
        </w:rPr>
        <w:t>,</w:t>
      </w:r>
    </w:p>
    <w:p w14:paraId="68709DDF" w14:textId="238FCE08" w:rsidR="001D3F29" w:rsidRPr="00334789" w:rsidRDefault="00052F09">
      <w:pPr>
        <w:tabs>
          <w:tab w:val="left" w:pos="4536"/>
        </w:tabs>
        <w:suppressAutoHyphens/>
        <w:spacing w:line="360" w:lineRule="auto"/>
        <w:ind w:right="-1"/>
        <w:rPr>
          <w:rFonts w:ascii="Verdana" w:hAnsi="Verdana" w:cs="Arial"/>
          <w:i/>
          <w:sz w:val="18"/>
          <w:szCs w:val="18"/>
          <w:lang w:val="en-GB"/>
        </w:rPr>
      </w:pPr>
      <w:r w:rsidRPr="00B26923">
        <w:rPr>
          <w:rFonts w:ascii="Verdana" w:hAnsi="Verdana" w:cs="Arial"/>
          <w:sz w:val="18"/>
          <w:szCs w:val="18"/>
          <w:highlight w:val="yellow"/>
          <w:lang w:val="en-GB"/>
        </w:rPr>
        <w:t>[</w:t>
      </w:r>
      <w:r w:rsidR="001D3F29" w:rsidRPr="00B26923">
        <w:rPr>
          <w:rFonts w:ascii="Verdana" w:hAnsi="Verdana" w:cs="Arial"/>
          <w:i/>
          <w:sz w:val="18"/>
          <w:szCs w:val="18"/>
          <w:highlight w:val="yellow"/>
          <w:lang w:val="en-GB"/>
        </w:rPr>
        <w:t>date</w:t>
      </w:r>
      <w:r w:rsidRPr="00B26923">
        <w:rPr>
          <w:rFonts w:ascii="Verdana" w:hAnsi="Verdana" w:cs="Arial"/>
          <w:sz w:val="18"/>
          <w:szCs w:val="18"/>
          <w:highlight w:val="yellow"/>
          <w:lang w:val="en-GB"/>
        </w:rPr>
        <w:t>]</w:t>
      </w:r>
      <w:r w:rsidR="000E5189">
        <w:rPr>
          <w:rFonts w:ascii="Verdana" w:hAnsi="Verdana" w:cs="Arial"/>
          <w:sz w:val="18"/>
          <w:szCs w:val="18"/>
          <w:lang w:val="en-GB"/>
        </w:rPr>
        <w:t>:</w:t>
      </w:r>
      <w:r w:rsidR="001D3F29" w:rsidRPr="00334789">
        <w:rPr>
          <w:rFonts w:ascii="Verdana" w:hAnsi="Verdana" w:cs="Arial"/>
          <w:i/>
          <w:sz w:val="18"/>
          <w:szCs w:val="18"/>
          <w:lang w:val="en-GB"/>
        </w:rPr>
        <w:tab/>
      </w:r>
      <w:r w:rsidR="001D3F29" w:rsidRPr="00334789">
        <w:rPr>
          <w:rFonts w:ascii="Verdana" w:hAnsi="Verdana" w:cs="Arial"/>
          <w:i/>
          <w:sz w:val="18"/>
          <w:szCs w:val="18"/>
          <w:lang w:val="en-GB"/>
        </w:rPr>
        <w:tab/>
      </w:r>
      <w:r w:rsidR="000E5189">
        <w:rPr>
          <w:rFonts w:ascii="Verdana" w:hAnsi="Verdana" w:cs="Arial"/>
          <w:sz w:val="18"/>
          <w:szCs w:val="18"/>
          <w:highlight w:val="yellow"/>
          <w:lang w:val="en-GB"/>
        </w:rPr>
        <w:t>[</w:t>
      </w:r>
      <w:r w:rsidR="001D3F29" w:rsidRPr="00B26923">
        <w:rPr>
          <w:rFonts w:ascii="Verdana" w:hAnsi="Verdana" w:cs="Arial"/>
          <w:i/>
          <w:sz w:val="18"/>
          <w:szCs w:val="18"/>
          <w:highlight w:val="yellow"/>
          <w:lang w:val="en-GB"/>
        </w:rPr>
        <w:t>date</w:t>
      </w:r>
      <w:r w:rsidRPr="00B26923">
        <w:rPr>
          <w:rFonts w:ascii="Verdana" w:hAnsi="Verdana" w:cs="Arial"/>
          <w:sz w:val="18"/>
          <w:szCs w:val="18"/>
          <w:highlight w:val="yellow"/>
          <w:lang w:val="en-GB"/>
        </w:rPr>
        <w:t>]</w:t>
      </w:r>
      <w:r w:rsidR="000E5189">
        <w:rPr>
          <w:rFonts w:ascii="Verdana" w:hAnsi="Verdana" w:cs="Arial"/>
          <w:sz w:val="18"/>
          <w:szCs w:val="18"/>
          <w:highlight w:val="yellow"/>
          <w:lang w:val="en-GB"/>
        </w:rPr>
        <w:t>:</w:t>
      </w:r>
      <w:r w:rsidR="001D3F29" w:rsidRPr="00334789">
        <w:rPr>
          <w:rFonts w:ascii="Verdana" w:hAnsi="Verdana" w:cs="Arial"/>
          <w:i/>
          <w:sz w:val="18"/>
          <w:szCs w:val="18"/>
          <w:lang w:val="en-GB"/>
        </w:rPr>
        <w:t xml:space="preserve"> </w:t>
      </w:r>
    </w:p>
    <w:p w14:paraId="43655558" w14:textId="77777777" w:rsidR="001D3F29" w:rsidRPr="00334789" w:rsidRDefault="001D3F29">
      <w:pPr>
        <w:tabs>
          <w:tab w:val="left" w:pos="4536"/>
        </w:tabs>
        <w:suppressAutoHyphens/>
        <w:spacing w:line="360" w:lineRule="auto"/>
        <w:ind w:right="-1"/>
        <w:rPr>
          <w:rFonts w:ascii="Verdana" w:hAnsi="Verdana" w:cs="Arial"/>
          <w:i/>
          <w:sz w:val="18"/>
          <w:szCs w:val="18"/>
          <w:lang w:val="en-GB"/>
        </w:rPr>
      </w:pPr>
    </w:p>
    <w:p w14:paraId="788DE1DA" w14:textId="5474D4D2" w:rsidR="008E0EC1" w:rsidRPr="008E0EC1" w:rsidRDefault="001D3F29">
      <w:pPr>
        <w:tabs>
          <w:tab w:val="left" w:pos="4536"/>
        </w:tabs>
        <w:suppressAutoHyphens/>
        <w:spacing w:line="360" w:lineRule="auto"/>
        <w:ind w:right="-1"/>
        <w:rPr>
          <w:rFonts w:ascii="Verdana" w:hAnsi="Verdana" w:cs="Arial"/>
          <w:sz w:val="18"/>
          <w:szCs w:val="18"/>
          <w:highlight w:val="yellow"/>
          <w:lang w:val="en-GB"/>
        </w:rPr>
      </w:pPr>
      <w:r w:rsidRPr="00334789">
        <w:rPr>
          <w:rFonts w:ascii="Verdana" w:hAnsi="Verdana" w:cs="Arial"/>
          <w:sz w:val="18"/>
          <w:szCs w:val="18"/>
          <w:lang w:val="en-GB"/>
        </w:rPr>
        <w:t xml:space="preserve">For the </w:t>
      </w:r>
      <w:r w:rsidR="008E0EC1" w:rsidRPr="00B26923">
        <w:rPr>
          <w:rFonts w:ascii="Verdana" w:hAnsi="Verdana" w:cs="Arial"/>
          <w:sz w:val="18"/>
          <w:szCs w:val="18"/>
          <w:highlight w:val="yellow"/>
          <w:lang w:val="en-GB"/>
        </w:rPr>
        <w:t>&lt;&lt;</w:t>
      </w:r>
      <w:r w:rsidRPr="00B26923">
        <w:rPr>
          <w:rFonts w:ascii="Verdana" w:hAnsi="Verdana" w:cs="Arial"/>
          <w:sz w:val="18"/>
          <w:szCs w:val="18"/>
          <w:highlight w:val="yellow"/>
          <w:lang w:val="en-GB"/>
        </w:rPr>
        <w:t>Minister</w:t>
      </w:r>
      <w:r w:rsidR="000E5189" w:rsidRPr="00B26923">
        <w:rPr>
          <w:rFonts w:ascii="Verdana" w:hAnsi="Verdana" w:cs="Arial"/>
          <w:sz w:val="18"/>
          <w:szCs w:val="18"/>
          <w:highlight w:val="yellow"/>
          <w:lang w:val="en-GB"/>
        </w:rPr>
        <w:t>/State Secretary</w:t>
      </w:r>
      <w:r w:rsidRPr="00B26923">
        <w:rPr>
          <w:rFonts w:ascii="Verdana" w:hAnsi="Verdana" w:cs="Arial"/>
          <w:sz w:val="18"/>
          <w:szCs w:val="18"/>
          <w:highlight w:val="yellow"/>
          <w:lang w:val="en-GB"/>
        </w:rPr>
        <w:t xml:space="preserve"> </w:t>
      </w:r>
      <w:r w:rsidR="00877A41" w:rsidRPr="00B26923">
        <w:rPr>
          <w:rFonts w:ascii="Verdana" w:hAnsi="Verdana" w:cs="Arial"/>
          <w:sz w:val="18"/>
          <w:szCs w:val="18"/>
          <w:highlight w:val="yellow"/>
          <w:lang w:val="en-GB"/>
        </w:rPr>
        <w:t xml:space="preserve">of </w:t>
      </w:r>
      <w:r w:rsidR="008E0EC1">
        <w:rPr>
          <w:rFonts w:ascii="Verdana" w:hAnsi="Verdana" w:cs="Arial"/>
          <w:sz w:val="18"/>
          <w:szCs w:val="18"/>
          <w:highlight w:val="yellow"/>
          <w:lang w:val="en-GB"/>
        </w:rPr>
        <w:tab/>
      </w:r>
      <w:r w:rsidR="008E0EC1">
        <w:rPr>
          <w:rFonts w:ascii="Verdana" w:hAnsi="Verdana" w:cs="Arial"/>
          <w:sz w:val="18"/>
          <w:szCs w:val="18"/>
          <w:highlight w:val="yellow"/>
          <w:lang w:val="en-GB"/>
        </w:rPr>
        <w:tab/>
        <w:t>[</w:t>
      </w:r>
      <w:r w:rsidR="008E0EC1">
        <w:rPr>
          <w:rFonts w:ascii="Verdana" w:hAnsi="Verdana" w:cs="Arial"/>
          <w:i/>
          <w:sz w:val="18"/>
          <w:szCs w:val="18"/>
          <w:highlight w:val="yellow"/>
          <w:lang w:val="en-GB"/>
        </w:rPr>
        <w:t>name Contractor</w:t>
      </w:r>
      <w:r w:rsidR="008E0EC1">
        <w:rPr>
          <w:rFonts w:ascii="Verdana" w:hAnsi="Verdana" w:cs="Arial"/>
          <w:sz w:val="18"/>
          <w:szCs w:val="18"/>
          <w:highlight w:val="yellow"/>
          <w:lang w:val="en-GB"/>
        </w:rPr>
        <w:t>]</w:t>
      </w:r>
    </w:p>
    <w:p w14:paraId="75FFFC1A" w14:textId="43130E01" w:rsidR="00623ECD" w:rsidRDefault="008E0EC1">
      <w:pPr>
        <w:tabs>
          <w:tab w:val="left" w:pos="4536"/>
        </w:tabs>
        <w:suppressAutoHyphens/>
        <w:spacing w:line="360" w:lineRule="auto"/>
        <w:ind w:right="-1"/>
        <w:rPr>
          <w:rFonts w:ascii="Verdana" w:hAnsi="Verdana" w:cs="Arial"/>
          <w:sz w:val="18"/>
          <w:szCs w:val="18"/>
          <w:lang w:val="en-GB"/>
        </w:rPr>
      </w:pPr>
      <w:r w:rsidRPr="008E0EC1">
        <w:rPr>
          <w:rFonts w:ascii="Verdana" w:hAnsi="Verdana" w:cs="Arial"/>
          <w:sz w:val="18"/>
          <w:szCs w:val="18"/>
          <w:highlight w:val="yellow"/>
          <w:lang w:val="en-GB"/>
        </w:rPr>
        <w:t>Agriculture, Nature and Food Quality&gt;&gt;</w:t>
      </w:r>
      <w:r w:rsidR="00431898">
        <w:rPr>
          <w:rFonts w:ascii="Verdana" w:hAnsi="Verdana" w:cs="Arial"/>
          <w:sz w:val="18"/>
          <w:szCs w:val="18"/>
          <w:lang w:val="en-GB"/>
        </w:rPr>
        <w:t>,</w:t>
      </w:r>
      <w:r w:rsidR="00623ECD">
        <w:rPr>
          <w:rFonts w:ascii="Verdana" w:hAnsi="Verdana" w:cs="Arial"/>
          <w:sz w:val="18"/>
          <w:szCs w:val="18"/>
          <w:lang w:val="en-GB"/>
        </w:rPr>
        <w:t xml:space="preserve"> </w:t>
      </w:r>
    </w:p>
    <w:p w14:paraId="0547BD72" w14:textId="77777777" w:rsidR="008E0EC1" w:rsidRDefault="008E0EC1">
      <w:pPr>
        <w:tabs>
          <w:tab w:val="left" w:pos="4536"/>
        </w:tabs>
        <w:suppressAutoHyphens/>
        <w:spacing w:line="360" w:lineRule="auto"/>
        <w:ind w:right="-1"/>
        <w:rPr>
          <w:rFonts w:ascii="Verdana" w:hAnsi="Verdana" w:cs="Arial"/>
          <w:sz w:val="18"/>
          <w:szCs w:val="18"/>
          <w:lang w:val="en-GB"/>
        </w:rPr>
      </w:pPr>
    </w:p>
    <w:p w14:paraId="0147B597" w14:textId="77777777" w:rsidR="008E0EC1" w:rsidRDefault="008E0EC1">
      <w:pPr>
        <w:tabs>
          <w:tab w:val="left" w:pos="4536"/>
        </w:tabs>
        <w:suppressAutoHyphens/>
        <w:spacing w:line="360" w:lineRule="auto"/>
        <w:ind w:right="-1"/>
        <w:rPr>
          <w:rFonts w:ascii="Verdana" w:hAnsi="Verdana" w:cs="Arial"/>
          <w:sz w:val="18"/>
          <w:szCs w:val="18"/>
          <w:lang w:val="en-GB"/>
        </w:rPr>
      </w:pPr>
    </w:p>
    <w:p w14:paraId="2F24D448" w14:textId="77777777" w:rsidR="008E0EC1" w:rsidRDefault="00431898">
      <w:pPr>
        <w:tabs>
          <w:tab w:val="left" w:pos="4536"/>
        </w:tabs>
        <w:suppressAutoHyphens/>
        <w:spacing w:line="360" w:lineRule="auto"/>
        <w:ind w:right="-1"/>
        <w:rPr>
          <w:rFonts w:ascii="Verdana" w:hAnsi="Verdana" w:cs="Arial"/>
          <w:sz w:val="18"/>
          <w:szCs w:val="18"/>
          <w:lang w:val="en-GB"/>
        </w:rPr>
      </w:pPr>
      <w:r>
        <w:rPr>
          <w:rFonts w:ascii="Verdana" w:hAnsi="Verdana" w:cs="Arial"/>
          <w:sz w:val="18"/>
          <w:szCs w:val="18"/>
          <w:lang w:val="en-GB"/>
        </w:rPr>
        <w:t>a</w:t>
      </w:r>
      <w:r w:rsidR="006372E1">
        <w:rPr>
          <w:rFonts w:ascii="Verdana" w:hAnsi="Verdana" w:cs="Arial"/>
          <w:sz w:val="18"/>
          <w:szCs w:val="18"/>
          <w:lang w:val="en-GB"/>
        </w:rPr>
        <w:t xml:space="preserve">nd commissioned </w:t>
      </w:r>
      <w:r>
        <w:rPr>
          <w:rFonts w:ascii="Verdana" w:hAnsi="Verdana" w:cs="Arial"/>
          <w:sz w:val="18"/>
          <w:szCs w:val="18"/>
          <w:lang w:val="en-GB"/>
        </w:rPr>
        <w:t>by</w:t>
      </w:r>
      <w:r w:rsidR="00052F09" w:rsidRPr="00334789">
        <w:rPr>
          <w:rFonts w:ascii="Verdana" w:hAnsi="Verdana" w:cs="Arial"/>
          <w:sz w:val="18"/>
          <w:szCs w:val="18"/>
          <w:lang w:val="en-GB"/>
        </w:rPr>
        <w:t xml:space="preserve"> </w:t>
      </w:r>
    </w:p>
    <w:p w14:paraId="78776522" w14:textId="370E000D" w:rsidR="001D3F29" w:rsidRPr="00334789" w:rsidRDefault="00052F09">
      <w:pPr>
        <w:tabs>
          <w:tab w:val="left" w:pos="4536"/>
        </w:tabs>
        <w:suppressAutoHyphens/>
        <w:spacing w:line="360" w:lineRule="auto"/>
        <w:ind w:right="-1"/>
        <w:rPr>
          <w:rFonts w:ascii="Verdana" w:hAnsi="Verdana" w:cs="Arial"/>
          <w:sz w:val="18"/>
          <w:szCs w:val="18"/>
          <w:lang w:val="en-GB"/>
        </w:rPr>
      </w:pPr>
      <w:r w:rsidRPr="00B26923">
        <w:rPr>
          <w:rFonts w:ascii="Verdana" w:hAnsi="Verdana" w:cs="Arial"/>
          <w:sz w:val="18"/>
          <w:szCs w:val="18"/>
          <w:highlight w:val="yellow"/>
          <w:lang w:val="en-GB"/>
        </w:rPr>
        <w:t>[</w:t>
      </w:r>
      <w:r w:rsidR="00E228DB" w:rsidRPr="00B26923">
        <w:rPr>
          <w:rFonts w:ascii="Verdana" w:hAnsi="Verdana" w:cs="Arial"/>
          <w:i/>
          <w:sz w:val="18"/>
          <w:szCs w:val="18"/>
          <w:highlight w:val="yellow"/>
          <w:lang w:val="en-GB"/>
        </w:rPr>
        <w:t>Contractor’s nam</w:t>
      </w:r>
      <w:r w:rsidRPr="00B26923">
        <w:rPr>
          <w:rFonts w:ascii="Verdana" w:hAnsi="Verdana" w:cs="Arial"/>
          <w:i/>
          <w:sz w:val="18"/>
          <w:szCs w:val="18"/>
          <w:highlight w:val="yellow"/>
          <w:lang w:val="en-GB"/>
        </w:rPr>
        <w:t>e</w:t>
      </w:r>
      <w:r w:rsidRPr="00B26923">
        <w:rPr>
          <w:rFonts w:ascii="Verdana" w:hAnsi="Verdana" w:cs="Arial"/>
          <w:sz w:val="18"/>
          <w:szCs w:val="18"/>
          <w:highlight w:val="yellow"/>
          <w:lang w:val="en-GB"/>
        </w:rPr>
        <w:t>][</w:t>
      </w:r>
      <w:r w:rsidR="001D3F29" w:rsidRPr="00B26923">
        <w:rPr>
          <w:rFonts w:ascii="Verdana" w:hAnsi="Verdana" w:cs="Arial"/>
          <w:i/>
          <w:sz w:val="18"/>
          <w:szCs w:val="18"/>
          <w:highlight w:val="yellow"/>
          <w:lang w:val="en-GB"/>
        </w:rPr>
        <w:t>name of portfolio</w:t>
      </w:r>
      <w:r w:rsidRPr="00B26923">
        <w:rPr>
          <w:rFonts w:ascii="Verdana" w:hAnsi="Verdana" w:cs="Arial"/>
          <w:sz w:val="18"/>
          <w:szCs w:val="18"/>
          <w:highlight w:val="yellow"/>
          <w:lang w:val="en-GB"/>
        </w:rPr>
        <w:t>]</w:t>
      </w:r>
    </w:p>
    <w:p w14:paraId="176FB494" w14:textId="77777777" w:rsidR="0012460D" w:rsidRPr="00334789" w:rsidRDefault="0012460D">
      <w:pPr>
        <w:tabs>
          <w:tab w:val="left" w:pos="4536"/>
        </w:tabs>
        <w:suppressAutoHyphens/>
        <w:spacing w:line="360" w:lineRule="auto"/>
        <w:ind w:right="-1"/>
        <w:rPr>
          <w:rFonts w:ascii="Verdana" w:hAnsi="Verdana" w:cs="Arial"/>
          <w:sz w:val="18"/>
          <w:szCs w:val="18"/>
          <w:lang w:val="en-GB"/>
        </w:rPr>
      </w:pPr>
    </w:p>
    <w:p w14:paraId="336F428C" w14:textId="77777777" w:rsidR="0012460D" w:rsidRDefault="0012460D">
      <w:pPr>
        <w:tabs>
          <w:tab w:val="left" w:pos="4536"/>
        </w:tabs>
        <w:suppressAutoHyphens/>
        <w:spacing w:line="360" w:lineRule="auto"/>
        <w:ind w:right="-1"/>
        <w:rPr>
          <w:rFonts w:ascii="Verdana" w:hAnsi="Verdana" w:cs="Arial"/>
          <w:sz w:val="18"/>
          <w:szCs w:val="18"/>
          <w:lang w:val="en-GB"/>
        </w:rPr>
      </w:pPr>
    </w:p>
    <w:p w14:paraId="4E58B1DA" w14:textId="77777777" w:rsidR="00623ECD" w:rsidRPr="00334789" w:rsidRDefault="00623ECD">
      <w:pPr>
        <w:tabs>
          <w:tab w:val="left" w:pos="4536"/>
        </w:tabs>
        <w:suppressAutoHyphens/>
        <w:spacing w:line="360" w:lineRule="auto"/>
        <w:ind w:right="-1"/>
        <w:rPr>
          <w:rFonts w:ascii="Verdana" w:hAnsi="Verdana" w:cs="Arial"/>
          <w:sz w:val="18"/>
          <w:szCs w:val="18"/>
          <w:lang w:val="en-GB"/>
        </w:rPr>
      </w:pPr>
    </w:p>
    <w:p w14:paraId="3BABCC7D" w14:textId="77777777" w:rsidR="0012460D" w:rsidRPr="00334789" w:rsidRDefault="0012460D">
      <w:pPr>
        <w:tabs>
          <w:tab w:val="left" w:pos="4536"/>
        </w:tabs>
        <w:suppressAutoHyphens/>
        <w:spacing w:line="360" w:lineRule="auto"/>
        <w:ind w:right="-1"/>
        <w:rPr>
          <w:rFonts w:ascii="Verdana" w:hAnsi="Verdana" w:cs="Arial"/>
          <w:sz w:val="18"/>
          <w:szCs w:val="18"/>
          <w:lang w:val="en-GB"/>
        </w:rPr>
      </w:pPr>
    </w:p>
    <w:p w14:paraId="48D0BE83" w14:textId="77777777" w:rsidR="001D3F29" w:rsidRPr="00B26923" w:rsidRDefault="00431898">
      <w:pPr>
        <w:tabs>
          <w:tab w:val="left" w:pos="4536"/>
        </w:tabs>
        <w:suppressAutoHyphens/>
        <w:spacing w:line="360" w:lineRule="auto"/>
        <w:ind w:right="-1"/>
        <w:rPr>
          <w:rFonts w:ascii="Verdana" w:hAnsi="Verdana" w:cs="Arial"/>
          <w:sz w:val="18"/>
          <w:szCs w:val="18"/>
        </w:rPr>
      </w:pPr>
      <w:r w:rsidRPr="00B26923">
        <w:rPr>
          <w:rFonts w:ascii="Verdana" w:hAnsi="Verdana" w:cs="Arial"/>
          <w:sz w:val="18"/>
          <w:szCs w:val="18"/>
        </w:rPr>
        <w:t>Jan van Spronsen MSc.</w:t>
      </w:r>
      <w:r w:rsidR="008A252D" w:rsidRPr="00B26923">
        <w:rPr>
          <w:rFonts w:ascii="Verdana" w:hAnsi="Verdana" w:cs="Arial"/>
          <w:i/>
          <w:sz w:val="18"/>
          <w:szCs w:val="18"/>
        </w:rPr>
        <w:tab/>
      </w:r>
      <w:r w:rsidR="008A252D" w:rsidRPr="00B26923">
        <w:rPr>
          <w:rFonts w:ascii="Verdana" w:hAnsi="Verdana" w:cs="Arial"/>
          <w:i/>
          <w:sz w:val="18"/>
          <w:szCs w:val="18"/>
        </w:rPr>
        <w:tab/>
      </w:r>
      <w:r w:rsidR="001D3F29" w:rsidRPr="00B26923">
        <w:rPr>
          <w:rFonts w:ascii="Verdana" w:hAnsi="Verdana" w:cs="Arial"/>
          <w:i/>
          <w:sz w:val="18"/>
          <w:szCs w:val="18"/>
        </w:rPr>
        <w:t xml:space="preserve">  </w:t>
      </w:r>
      <w:r w:rsidR="00052F09" w:rsidRPr="00B26923">
        <w:rPr>
          <w:rFonts w:ascii="Verdana" w:hAnsi="Verdana" w:cs="Arial"/>
          <w:sz w:val="18"/>
          <w:szCs w:val="18"/>
          <w:highlight w:val="yellow"/>
        </w:rPr>
        <w:t>[</w:t>
      </w:r>
      <w:r w:rsidR="00052F09" w:rsidRPr="00B26923">
        <w:rPr>
          <w:rFonts w:ascii="Verdana" w:hAnsi="Verdana" w:cs="Arial"/>
          <w:i/>
          <w:sz w:val="18"/>
          <w:szCs w:val="18"/>
          <w:highlight w:val="yellow"/>
        </w:rPr>
        <w:t>signatory’s name</w:t>
      </w:r>
      <w:r w:rsidR="00052F09" w:rsidRPr="00B26923">
        <w:rPr>
          <w:rFonts w:ascii="Verdana" w:hAnsi="Verdana" w:cs="Arial"/>
          <w:sz w:val="18"/>
          <w:szCs w:val="18"/>
          <w:highlight w:val="yellow"/>
        </w:rPr>
        <w:t>]</w:t>
      </w:r>
    </w:p>
    <w:p w14:paraId="0B297F09" w14:textId="77777777" w:rsidR="001D3F29" w:rsidRPr="00334789" w:rsidRDefault="00431898">
      <w:pPr>
        <w:tabs>
          <w:tab w:val="left" w:pos="4536"/>
        </w:tabs>
        <w:suppressAutoHyphens/>
        <w:spacing w:line="360" w:lineRule="auto"/>
        <w:rPr>
          <w:rFonts w:ascii="Verdana" w:hAnsi="Verdana" w:cs="Arial"/>
          <w:sz w:val="18"/>
          <w:szCs w:val="18"/>
          <w:lang w:val="en-GB"/>
        </w:rPr>
      </w:pPr>
      <w:r w:rsidRPr="00431898">
        <w:rPr>
          <w:rFonts w:ascii="Verdana" w:hAnsi="Verdana" w:cs="Arial"/>
          <w:sz w:val="18"/>
          <w:szCs w:val="18"/>
          <w:lang w:val="en-GB"/>
        </w:rPr>
        <w:t>Unit Manager Procurement Office</w:t>
      </w:r>
      <w:r w:rsidR="008A252D" w:rsidRPr="00334789">
        <w:rPr>
          <w:rFonts w:ascii="Verdana" w:hAnsi="Verdana" w:cs="Arial"/>
          <w:sz w:val="18"/>
          <w:szCs w:val="18"/>
          <w:lang w:val="en-GB"/>
        </w:rPr>
        <w:tab/>
      </w:r>
      <w:r w:rsidR="008A252D" w:rsidRPr="00334789">
        <w:rPr>
          <w:rFonts w:ascii="Verdana" w:hAnsi="Verdana" w:cs="Arial"/>
          <w:sz w:val="18"/>
          <w:szCs w:val="18"/>
          <w:lang w:val="en-GB"/>
        </w:rPr>
        <w:tab/>
      </w:r>
      <w:r w:rsidR="00431B7D" w:rsidRPr="00334789">
        <w:rPr>
          <w:rFonts w:ascii="Verdana" w:hAnsi="Verdana" w:cs="Arial"/>
          <w:sz w:val="18"/>
          <w:szCs w:val="18"/>
          <w:lang w:val="en-GB"/>
        </w:rPr>
        <w:t xml:space="preserve">  </w:t>
      </w:r>
      <w:r w:rsidR="00431B7D" w:rsidRPr="00B26923">
        <w:rPr>
          <w:rFonts w:ascii="Verdana" w:hAnsi="Verdana" w:cs="Arial"/>
          <w:sz w:val="18"/>
          <w:szCs w:val="18"/>
          <w:highlight w:val="yellow"/>
          <w:lang w:val="en-GB"/>
        </w:rPr>
        <w:t>[</w:t>
      </w:r>
      <w:r w:rsidR="00431B7D" w:rsidRPr="00B26923">
        <w:rPr>
          <w:rFonts w:ascii="Verdana" w:hAnsi="Verdana" w:cs="Arial"/>
          <w:i/>
          <w:sz w:val="18"/>
          <w:szCs w:val="18"/>
          <w:highlight w:val="yellow"/>
          <w:lang w:val="en-GB"/>
        </w:rPr>
        <w:t>signatory’s position</w:t>
      </w:r>
      <w:r w:rsidR="00431B7D" w:rsidRPr="00B26923">
        <w:rPr>
          <w:rFonts w:ascii="Verdana" w:hAnsi="Verdana" w:cs="Arial"/>
          <w:sz w:val="18"/>
          <w:szCs w:val="18"/>
          <w:highlight w:val="yellow"/>
          <w:lang w:val="en-GB"/>
        </w:rPr>
        <w:t>]</w:t>
      </w:r>
    </w:p>
    <w:p w14:paraId="51FB2EC5" w14:textId="77777777" w:rsidR="002367F3" w:rsidRPr="00334789" w:rsidRDefault="002367F3">
      <w:pPr>
        <w:tabs>
          <w:tab w:val="left" w:pos="4536"/>
        </w:tabs>
        <w:suppressAutoHyphens/>
        <w:spacing w:line="360" w:lineRule="auto"/>
        <w:rPr>
          <w:rFonts w:ascii="Verdana" w:hAnsi="Verdana" w:cs="Arial"/>
          <w:sz w:val="18"/>
          <w:szCs w:val="18"/>
          <w:lang w:val="en-GB"/>
        </w:rPr>
      </w:pPr>
    </w:p>
    <w:p w14:paraId="2C3E25BE" w14:textId="77777777" w:rsidR="00B811E1" w:rsidRPr="00334789" w:rsidRDefault="00B811E1">
      <w:pPr>
        <w:tabs>
          <w:tab w:val="left" w:pos="4536"/>
        </w:tabs>
        <w:suppressAutoHyphens/>
        <w:spacing w:line="360" w:lineRule="auto"/>
        <w:rPr>
          <w:rFonts w:ascii="Verdana" w:hAnsi="Verdana" w:cs="Arial"/>
          <w:sz w:val="18"/>
          <w:szCs w:val="18"/>
          <w:lang w:val="en-GB"/>
        </w:rPr>
      </w:pPr>
    </w:p>
    <w:p w14:paraId="673AAC42" w14:textId="77777777" w:rsidR="005637A0" w:rsidRPr="00334789" w:rsidRDefault="005637A0">
      <w:pPr>
        <w:tabs>
          <w:tab w:val="left" w:pos="4536"/>
        </w:tabs>
        <w:suppressAutoHyphens/>
        <w:spacing w:line="360" w:lineRule="auto"/>
        <w:rPr>
          <w:rFonts w:ascii="Verdana" w:hAnsi="Verdana" w:cs="Arial"/>
          <w:sz w:val="18"/>
          <w:szCs w:val="18"/>
          <w:lang w:val="en-GB"/>
        </w:rPr>
      </w:pPr>
    </w:p>
    <w:p w14:paraId="50EF4FB2" w14:textId="77777777" w:rsidR="005637A0" w:rsidRPr="00334789" w:rsidRDefault="005637A0">
      <w:pPr>
        <w:tabs>
          <w:tab w:val="left" w:pos="4536"/>
        </w:tabs>
        <w:suppressAutoHyphens/>
        <w:spacing w:line="360" w:lineRule="auto"/>
        <w:rPr>
          <w:rFonts w:ascii="Verdana" w:hAnsi="Verdana" w:cs="Arial"/>
          <w:sz w:val="18"/>
          <w:szCs w:val="18"/>
          <w:lang w:val="en-GB"/>
        </w:rPr>
      </w:pPr>
    </w:p>
    <w:p w14:paraId="07D132D7" w14:textId="77777777" w:rsidR="005637A0" w:rsidRPr="00334789" w:rsidRDefault="005637A0">
      <w:pPr>
        <w:tabs>
          <w:tab w:val="left" w:pos="4536"/>
        </w:tabs>
        <w:suppressAutoHyphens/>
        <w:spacing w:line="360" w:lineRule="auto"/>
        <w:rPr>
          <w:rFonts w:ascii="Verdana" w:hAnsi="Verdana" w:cs="Arial"/>
          <w:sz w:val="18"/>
          <w:szCs w:val="18"/>
          <w:lang w:val="en-GB"/>
        </w:rPr>
      </w:pPr>
    </w:p>
    <w:p w14:paraId="7F98070B" w14:textId="77777777" w:rsidR="00B811E1" w:rsidRPr="00334789" w:rsidRDefault="00B811E1">
      <w:pPr>
        <w:tabs>
          <w:tab w:val="left" w:pos="4536"/>
        </w:tabs>
        <w:suppressAutoHyphens/>
        <w:spacing w:line="360" w:lineRule="auto"/>
        <w:rPr>
          <w:rFonts w:ascii="Verdana" w:hAnsi="Verdana" w:cs="Arial"/>
          <w:sz w:val="18"/>
          <w:szCs w:val="18"/>
          <w:lang w:val="en-GB"/>
        </w:rPr>
      </w:pPr>
    </w:p>
    <w:p w14:paraId="2F8D126F" w14:textId="77777777" w:rsidR="00CE54FC" w:rsidRDefault="00B811E1" w:rsidP="00CE54FC">
      <w:pPr>
        <w:tabs>
          <w:tab w:val="left" w:pos="480"/>
          <w:tab w:val="left" w:pos="600"/>
          <w:tab w:val="left" w:pos="960"/>
          <w:tab w:val="left" w:pos="2040"/>
          <w:tab w:val="left" w:pos="4320"/>
          <w:tab w:val="left" w:pos="6480"/>
        </w:tabs>
        <w:suppressAutoHyphens/>
        <w:spacing w:line="360" w:lineRule="auto"/>
        <w:rPr>
          <w:rFonts w:ascii="Verdana" w:hAnsi="Verdana" w:cs="Arial"/>
          <w:sz w:val="18"/>
          <w:szCs w:val="18"/>
          <w:highlight w:val="yellow"/>
          <w:lang w:val="en-GB"/>
        </w:rPr>
      </w:pPr>
      <w:r w:rsidRPr="00B26923">
        <w:rPr>
          <w:rFonts w:ascii="Verdana" w:hAnsi="Verdana" w:cs="Arial"/>
          <w:sz w:val="18"/>
          <w:szCs w:val="18"/>
          <w:highlight w:val="yellow"/>
          <w:lang w:val="en-GB"/>
        </w:rPr>
        <w:t>[</w:t>
      </w:r>
      <w:r w:rsidR="00125EFB" w:rsidRPr="00B26923">
        <w:rPr>
          <w:rFonts w:ascii="Verdana" w:hAnsi="Verdana" w:cs="Arial"/>
          <w:sz w:val="18"/>
          <w:szCs w:val="18"/>
          <w:highlight w:val="yellow"/>
          <w:lang w:val="en-GB"/>
        </w:rPr>
        <w:t>Schedule</w:t>
      </w:r>
      <w:r w:rsidRPr="00B26923">
        <w:rPr>
          <w:rFonts w:ascii="Verdana" w:hAnsi="Verdana" w:cs="Arial"/>
          <w:sz w:val="18"/>
          <w:szCs w:val="18"/>
          <w:highlight w:val="yellow"/>
          <w:lang w:val="en-GB"/>
        </w:rPr>
        <w:t>(s):</w:t>
      </w:r>
    </w:p>
    <w:p w14:paraId="6AFC482C" w14:textId="3A075B67" w:rsidR="001D3F29" w:rsidRPr="00CE54FC" w:rsidRDefault="008A252D" w:rsidP="00CE54FC">
      <w:pPr>
        <w:pStyle w:val="Lijstalinea"/>
        <w:numPr>
          <w:ilvl w:val="0"/>
          <w:numId w:val="16"/>
        </w:numPr>
        <w:tabs>
          <w:tab w:val="left" w:pos="480"/>
          <w:tab w:val="left" w:pos="600"/>
          <w:tab w:val="left" w:pos="960"/>
          <w:tab w:val="left" w:pos="2040"/>
          <w:tab w:val="left" w:pos="4320"/>
          <w:tab w:val="left" w:pos="6480"/>
        </w:tabs>
        <w:suppressAutoHyphens/>
        <w:spacing w:line="360" w:lineRule="auto"/>
        <w:rPr>
          <w:rFonts w:ascii="Verdana" w:hAnsi="Verdana" w:cs="Arial"/>
          <w:sz w:val="18"/>
          <w:szCs w:val="18"/>
          <w:lang w:val="en-GB"/>
        </w:rPr>
      </w:pPr>
      <w:r w:rsidRPr="00CE54FC">
        <w:rPr>
          <w:rFonts w:ascii="Verdana" w:hAnsi="Verdana" w:cs="Arial"/>
          <w:sz w:val="18"/>
          <w:szCs w:val="18"/>
          <w:highlight w:val="yellow"/>
          <w:lang w:val="en-GB"/>
        </w:rPr>
        <w:t xml:space="preserve">(ARVODI </w:t>
      </w:r>
      <w:r w:rsidR="006D03D2" w:rsidRPr="00CE54FC">
        <w:rPr>
          <w:rFonts w:ascii="Verdana" w:hAnsi="Verdana" w:cs="Arial"/>
          <w:sz w:val="18"/>
          <w:szCs w:val="18"/>
          <w:highlight w:val="yellow"/>
          <w:lang w:val="en-GB"/>
        </w:rPr>
        <w:t>2018</w:t>
      </w:r>
      <w:r w:rsidRPr="00CE54FC">
        <w:rPr>
          <w:rFonts w:ascii="Verdana" w:hAnsi="Verdana" w:cs="Arial"/>
          <w:sz w:val="18"/>
          <w:szCs w:val="18"/>
          <w:highlight w:val="yellow"/>
          <w:lang w:val="en-GB"/>
        </w:rPr>
        <w:t>)</w:t>
      </w:r>
      <w:r w:rsidR="00B811E1" w:rsidRPr="00CE54FC">
        <w:rPr>
          <w:rFonts w:ascii="Verdana" w:hAnsi="Verdana" w:cs="Arial"/>
          <w:sz w:val="18"/>
          <w:szCs w:val="18"/>
          <w:highlight w:val="yellow"/>
          <w:lang w:val="en-GB"/>
        </w:rPr>
        <w:t>]</w:t>
      </w:r>
    </w:p>
    <w:sectPr w:rsidR="001D3F29" w:rsidRPr="00CE54FC" w:rsidSect="00DE1514">
      <w:headerReference w:type="default" r:id="rId12"/>
      <w:footerReference w:type="even" r:id="rId13"/>
      <w:footerReference w:type="default" r:id="rId14"/>
      <w:headerReference w:type="first" r:id="rId15"/>
      <w:footerReference w:type="first" r:id="rId16"/>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FD22BB" w14:textId="77777777" w:rsidR="00EB2F2C" w:rsidRDefault="00EB2F2C">
      <w:pPr>
        <w:rPr>
          <w:rFonts w:cs="Times New Roman"/>
          <w:szCs w:val="24"/>
        </w:rPr>
      </w:pPr>
      <w:r>
        <w:rPr>
          <w:rFonts w:cs="Times New Roman"/>
          <w:szCs w:val="24"/>
        </w:rPr>
        <w:separator/>
      </w:r>
    </w:p>
  </w:endnote>
  <w:endnote w:type="continuationSeparator" w:id="0">
    <w:p w14:paraId="1A7FA89B" w14:textId="77777777" w:rsidR="00EB2F2C" w:rsidRDefault="00EB2F2C">
      <w:pPr>
        <w:rPr>
          <w:rFonts w:cs="Times New Roman"/>
          <w:szCs w:val="24"/>
        </w:rPr>
      </w:pPr>
      <w:r>
        <w:rPr>
          <w:rFonts w:cs="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DA65DE" w14:textId="77777777" w:rsidR="00EB2F2C" w:rsidRDefault="00EB2F2C">
    <w:pPr>
      <w:pStyle w:val="Voettekst"/>
      <w:framePr w:wrap="around" w:vAnchor="text" w:hAnchor="margin" w:xAlign="center" w:y="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Pr>
        <w:rStyle w:val="Paginanummer"/>
        <w:noProof/>
        <w:szCs w:val="24"/>
      </w:rPr>
      <w:t>3</w:t>
    </w:r>
    <w:r>
      <w:rPr>
        <w:rStyle w:val="Paginanummer"/>
        <w:szCs w:val="24"/>
      </w:rPr>
      <w:fldChar w:fldCharType="end"/>
    </w:r>
  </w:p>
  <w:p w14:paraId="7D82D2C8" w14:textId="77777777" w:rsidR="00EB2F2C" w:rsidRDefault="00EB2F2C">
    <w:pPr>
      <w:pStyle w:val="Voetteks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15F25C" w14:textId="77777777" w:rsidR="00EB2F2C" w:rsidRPr="00FF24C8" w:rsidRDefault="00EB2F2C" w:rsidP="001F63E3">
    <w:pPr>
      <w:pStyle w:val="Voettekst"/>
      <w:framePr w:wrap="around" w:vAnchor="text" w:hAnchor="page" w:x="1276" w:y="-132"/>
      <w:ind w:left="4536" w:firstLine="3960"/>
      <w:rPr>
        <w:rStyle w:val="Paginanummer"/>
        <w:rFonts w:ascii="Arial" w:hAnsi="Arial" w:cs="Arial"/>
        <w:szCs w:val="24"/>
      </w:rPr>
    </w:pPr>
    <w:r w:rsidRPr="00FF24C8">
      <w:rPr>
        <w:rStyle w:val="Paginanummer"/>
        <w:rFonts w:ascii="Arial" w:hAnsi="Arial" w:cs="Arial"/>
        <w:szCs w:val="24"/>
      </w:rPr>
      <w:fldChar w:fldCharType="begin"/>
    </w:r>
    <w:r w:rsidRPr="00FF24C8">
      <w:rPr>
        <w:rStyle w:val="Paginanummer"/>
        <w:rFonts w:ascii="Arial" w:hAnsi="Arial" w:cs="Arial"/>
        <w:szCs w:val="24"/>
      </w:rPr>
      <w:instrText xml:space="preserve">PAGE  </w:instrText>
    </w:r>
    <w:r w:rsidRPr="00FF24C8">
      <w:rPr>
        <w:rStyle w:val="Paginanummer"/>
        <w:rFonts w:ascii="Arial" w:hAnsi="Arial" w:cs="Arial"/>
        <w:szCs w:val="24"/>
      </w:rPr>
      <w:fldChar w:fldCharType="separate"/>
    </w:r>
    <w:r>
      <w:rPr>
        <w:rStyle w:val="Paginanummer"/>
        <w:rFonts w:ascii="Arial" w:hAnsi="Arial" w:cs="Arial"/>
        <w:noProof/>
        <w:szCs w:val="24"/>
      </w:rPr>
      <w:t>1</w:t>
    </w:r>
    <w:r w:rsidRPr="00FF24C8">
      <w:rPr>
        <w:rStyle w:val="Paginanummer"/>
        <w:rFonts w:ascii="Arial" w:hAnsi="Arial" w:cs="Arial"/>
        <w:szCs w:val="24"/>
      </w:rPr>
      <w:fldChar w:fldCharType="end"/>
    </w:r>
  </w:p>
  <w:p w14:paraId="6CFF79B4" w14:textId="733136FD" w:rsidR="00EB2F2C" w:rsidRPr="00FF24C8" w:rsidRDefault="00EB2F2C">
    <w:pPr>
      <w:pStyle w:val="Voettekst"/>
      <w:rPr>
        <w:rFonts w:ascii="Arial" w:hAnsi="Arial" w:cs="Arial"/>
        <w:szCs w:val="24"/>
        <w:lang w:val="en-US"/>
      </w:rPr>
    </w:pPr>
    <w:r>
      <w:rPr>
        <w:rFonts w:ascii="Arial" w:hAnsi="Arial" w:cs="Arial"/>
        <w:szCs w:val="24"/>
        <w:lang w:val="en-US"/>
      </w:rPr>
      <w:t xml:space="preserve">Service agreement </w:t>
    </w:r>
    <w:r w:rsidRPr="004B1F6C">
      <w:rPr>
        <w:rFonts w:ascii="Arial" w:hAnsi="Arial" w:cs="Arial"/>
        <w:szCs w:val="24"/>
        <w:highlight w:val="yellow"/>
        <w:lang w:val="en-US"/>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81546255"/>
      <w:docPartObj>
        <w:docPartGallery w:val="Page Numbers (Bottom of Page)"/>
        <w:docPartUnique/>
      </w:docPartObj>
    </w:sdtPr>
    <w:sdtContent>
      <w:sdt>
        <w:sdtPr>
          <w:id w:val="1728636285"/>
          <w:docPartObj>
            <w:docPartGallery w:val="Page Numbers (Top of Page)"/>
            <w:docPartUnique/>
          </w:docPartObj>
        </w:sdtPr>
        <w:sdtContent>
          <w:p w14:paraId="5454297A" w14:textId="032968AF" w:rsidR="00EB2F2C" w:rsidRDefault="00EB2F2C">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D467A04" w14:textId="77777777" w:rsidR="00EB2F2C" w:rsidRDefault="00EB2F2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8C016A" w14:textId="77777777" w:rsidR="00EB2F2C" w:rsidRDefault="00EB2F2C">
      <w:pPr>
        <w:rPr>
          <w:rFonts w:cs="Times New Roman"/>
          <w:szCs w:val="24"/>
        </w:rPr>
      </w:pPr>
      <w:r>
        <w:rPr>
          <w:rFonts w:cs="Times New Roman"/>
          <w:szCs w:val="24"/>
        </w:rPr>
        <w:separator/>
      </w:r>
    </w:p>
  </w:footnote>
  <w:footnote w:type="continuationSeparator" w:id="0">
    <w:p w14:paraId="703EE6F6" w14:textId="77777777" w:rsidR="00EB2F2C" w:rsidRDefault="00EB2F2C">
      <w:pPr>
        <w:rPr>
          <w:rFonts w:cs="Times New Roman"/>
          <w:szCs w:val="24"/>
        </w:rPr>
      </w:pPr>
      <w:r>
        <w:rPr>
          <w:rFonts w:cs="Times New Roman"/>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18B5A1" w14:textId="77777777" w:rsidR="00EB2F2C" w:rsidRDefault="00EB2F2C">
    <w:pPr>
      <w:pStyle w:val="Koptekst"/>
      <w:framePr w:wrap="auto" w:vAnchor="text" w:hAnchor="margin" w:xAlign="center" w:y="1"/>
      <w:rPr>
        <w:rStyle w:val="Paginanummer"/>
        <w:szCs w:val="24"/>
      </w:rPr>
    </w:pPr>
  </w:p>
  <w:p w14:paraId="32FCAEF7" w14:textId="4D01124A" w:rsidR="00EB2F2C" w:rsidRDefault="00EB2F2C">
    <w:pPr>
      <w:pStyle w:val="Koptekst"/>
      <w:rPr>
        <w:rFonts w:cs="Times New Roman"/>
        <w:b/>
        <w:szCs w:val="24"/>
      </w:rPr>
    </w:pPr>
  </w:p>
  <w:p w14:paraId="3D2790FA" w14:textId="31F19678" w:rsidR="00EB2F2C" w:rsidRDefault="00EB2F2C">
    <w:pPr>
      <w:pStyle w:val="Koptekst"/>
      <w:rPr>
        <w:rFonts w:cs="Times New Roman"/>
        <w:b/>
        <w:szCs w:val="24"/>
      </w:rPr>
    </w:pPr>
  </w:p>
  <w:p w14:paraId="1C2656A8" w14:textId="05D73570" w:rsidR="00EB2F2C" w:rsidRDefault="00EB2F2C">
    <w:pPr>
      <w:pStyle w:val="Koptekst"/>
      <w:rPr>
        <w:rFonts w:cs="Times New Roman"/>
        <w:b/>
        <w:szCs w:val="24"/>
      </w:rPr>
    </w:pPr>
  </w:p>
  <w:p w14:paraId="2C29CB54" w14:textId="5A6A0D7C" w:rsidR="00EB2F2C" w:rsidRDefault="00EB2F2C">
    <w:pPr>
      <w:pStyle w:val="Koptekst"/>
      <w:rPr>
        <w:rFonts w:cs="Times New Roman"/>
        <w:b/>
        <w:szCs w:val="24"/>
      </w:rPr>
    </w:pPr>
  </w:p>
  <w:p w14:paraId="31944230" w14:textId="1FBBF3BF" w:rsidR="00EB2F2C" w:rsidRDefault="00EB2F2C">
    <w:pPr>
      <w:pStyle w:val="Koptekst"/>
      <w:rPr>
        <w:rFonts w:cs="Times New Roman"/>
        <w:b/>
        <w:szCs w:val="24"/>
      </w:rPr>
    </w:pPr>
  </w:p>
  <w:p w14:paraId="0882A4BB" w14:textId="77777777" w:rsidR="00EB2F2C" w:rsidRDefault="00EB2F2C">
    <w:pPr>
      <w:pStyle w:val="Koptekst"/>
      <w:rPr>
        <w:rFonts w:cs="Times New Roman"/>
        <w:b/>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226BD0" w14:textId="6DB88766" w:rsidR="00EB2F2C" w:rsidRDefault="00EB2F2C">
    <w:pPr>
      <w:pStyle w:val="Koptekst"/>
    </w:pPr>
    <w:r>
      <w:rPr>
        <w:noProof/>
        <w:snapToGrid/>
      </w:rPr>
      <w:drawing>
        <wp:anchor distT="0" distB="0" distL="114300" distR="114300" simplePos="0" relativeHeight="251657216" behindDoc="0" locked="0" layoutInCell="1" allowOverlap="1" wp14:anchorId="4215D3A1" wp14:editId="67345BA2">
          <wp:simplePos x="0" y="0"/>
          <wp:positionH relativeFrom="column">
            <wp:posOffset>2538095</wp:posOffset>
          </wp:positionH>
          <wp:positionV relativeFrom="paragraph">
            <wp:posOffset>-509270</wp:posOffset>
          </wp:positionV>
          <wp:extent cx="628738" cy="1476581"/>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rijksoverheid.png"/>
                  <pic:cNvPicPr/>
                </pic:nvPicPr>
                <pic:blipFill>
                  <a:blip r:embed="rId1">
                    <a:extLst>
                      <a:ext uri="{28A0092B-C50C-407E-A947-70E740481C1C}">
                        <a14:useLocalDpi xmlns:a14="http://schemas.microsoft.com/office/drawing/2010/main" val="0"/>
                      </a:ext>
                    </a:extLst>
                  </a:blip>
                  <a:stretch>
                    <a:fillRect/>
                  </a:stretch>
                </pic:blipFill>
                <pic:spPr>
                  <a:xfrm>
                    <a:off x="0" y="0"/>
                    <a:ext cx="628738" cy="1476581"/>
                  </a:xfrm>
                  <a:prstGeom prst="rect">
                    <a:avLst/>
                  </a:prstGeom>
                </pic:spPr>
              </pic:pic>
            </a:graphicData>
          </a:graphic>
        </wp:anchor>
      </w:drawing>
    </w:r>
  </w:p>
  <w:p w14:paraId="58425E9B" w14:textId="77777777" w:rsidR="00EB2F2C" w:rsidRDefault="00EB2F2C">
    <w:pPr>
      <w:pStyle w:val="Koptekst"/>
    </w:pPr>
  </w:p>
  <w:p w14:paraId="3EC47FB2" w14:textId="77777777" w:rsidR="00EB2F2C" w:rsidRDefault="00EB2F2C">
    <w:pPr>
      <w:pStyle w:val="Koptekst"/>
    </w:pPr>
  </w:p>
  <w:p w14:paraId="5DAF0C93" w14:textId="77777777" w:rsidR="00EB2F2C" w:rsidRDefault="00EB2F2C">
    <w:pPr>
      <w:pStyle w:val="Koptekst"/>
    </w:pPr>
  </w:p>
  <w:p w14:paraId="64544F99" w14:textId="77777777" w:rsidR="00EB2F2C" w:rsidRDefault="00EB2F2C">
    <w:pPr>
      <w:pStyle w:val="Koptekst"/>
    </w:pPr>
  </w:p>
  <w:p w14:paraId="3C732FAC" w14:textId="77777777" w:rsidR="00EB2F2C" w:rsidRDefault="00EB2F2C">
    <w:pPr>
      <w:pStyle w:val="Koptekst"/>
    </w:pPr>
  </w:p>
  <w:p w14:paraId="417FE628" w14:textId="52504D76" w:rsidR="00EB2F2C" w:rsidRDefault="00EB2F2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D4BA3"/>
    <w:multiLevelType w:val="multilevel"/>
    <w:tmpl w:val="B2AAA8AE"/>
    <w:lvl w:ilvl="0">
      <w:start w:val="8"/>
      <w:numFmt w:val="decimal"/>
      <w:lvlText w:val="%1"/>
      <w:lvlJc w:val="left"/>
      <w:pPr>
        <w:tabs>
          <w:tab w:val="num" w:pos="210"/>
        </w:tabs>
        <w:ind w:left="210" w:hanging="570"/>
      </w:pPr>
      <w:rPr>
        <w:rFonts w:cs="Times New Roman" w:hint="default"/>
      </w:rPr>
    </w:lvl>
    <w:lvl w:ilvl="1">
      <w:start w:val="1"/>
      <w:numFmt w:val="decimal"/>
      <w:lvlText w:val="%1.%2"/>
      <w:lvlJc w:val="left"/>
      <w:pPr>
        <w:tabs>
          <w:tab w:val="num" w:pos="210"/>
        </w:tabs>
        <w:ind w:left="210" w:hanging="570"/>
      </w:pPr>
      <w:rPr>
        <w:rFonts w:cs="Times New Roman" w:hint="default"/>
      </w:rPr>
    </w:lvl>
    <w:lvl w:ilvl="2">
      <w:start w:val="1"/>
      <w:numFmt w:val="decimal"/>
      <w:lvlText w:val="%1.%2.%3"/>
      <w:lvlJc w:val="left"/>
      <w:pPr>
        <w:tabs>
          <w:tab w:val="num" w:pos="360"/>
        </w:tabs>
        <w:ind w:left="360" w:hanging="720"/>
      </w:pPr>
      <w:rPr>
        <w:rFonts w:cs="Times New Roman" w:hint="default"/>
      </w:rPr>
    </w:lvl>
    <w:lvl w:ilvl="3">
      <w:start w:val="1"/>
      <w:numFmt w:val="decimal"/>
      <w:lvlText w:val="%1.%2.%3.%4"/>
      <w:lvlJc w:val="left"/>
      <w:pPr>
        <w:tabs>
          <w:tab w:val="num" w:pos="360"/>
        </w:tabs>
        <w:ind w:left="360" w:hanging="720"/>
      </w:pPr>
      <w:rPr>
        <w:rFonts w:cs="Times New Roman" w:hint="default"/>
      </w:rPr>
    </w:lvl>
    <w:lvl w:ilvl="4">
      <w:start w:val="1"/>
      <w:numFmt w:val="decimal"/>
      <w:lvlText w:val="%1.%2.%3.%4.%5"/>
      <w:lvlJc w:val="left"/>
      <w:pPr>
        <w:tabs>
          <w:tab w:val="num" w:pos="720"/>
        </w:tabs>
        <w:ind w:left="720" w:hanging="1080"/>
      </w:pPr>
      <w:rPr>
        <w:rFonts w:cs="Times New Roman" w:hint="default"/>
      </w:rPr>
    </w:lvl>
    <w:lvl w:ilvl="5">
      <w:start w:val="1"/>
      <w:numFmt w:val="decimal"/>
      <w:lvlText w:val="%1.%2.%3.%4.%5.%6"/>
      <w:lvlJc w:val="left"/>
      <w:pPr>
        <w:tabs>
          <w:tab w:val="num" w:pos="720"/>
        </w:tabs>
        <w:ind w:left="720" w:hanging="1080"/>
      </w:pPr>
      <w:rPr>
        <w:rFonts w:cs="Times New Roman" w:hint="default"/>
      </w:rPr>
    </w:lvl>
    <w:lvl w:ilvl="6">
      <w:start w:val="1"/>
      <w:numFmt w:val="decimal"/>
      <w:lvlText w:val="%1.%2.%3.%4.%5.%6.%7"/>
      <w:lvlJc w:val="left"/>
      <w:pPr>
        <w:tabs>
          <w:tab w:val="num" w:pos="1080"/>
        </w:tabs>
        <w:ind w:left="1080" w:hanging="1440"/>
      </w:pPr>
      <w:rPr>
        <w:rFonts w:cs="Times New Roman" w:hint="default"/>
      </w:rPr>
    </w:lvl>
    <w:lvl w:ilvl="7">
      <w:start w:val="1"/>
      <w:numFmt w:val="decimal"/>
      <w:lvlText w:val="%1.%2.%3.%4.%5.%6.%7.%8"/>
      <w:lvlJc w:val="left"/>
      <w:pPr>
        <w:tabs>
          <w:tab w:val="num" w:pos="1080"/>
        </w:tabs>
        <w:ind w:left="1080" w:hanging="1440"/>
      </w:pPr>
      <w:rPr>
        <w:rFonts w:cs="Times New Roman" w:hint="default"/>
      </w:rPr>
    </w:lvl>
    <w:lvl w:ilvl="8">
      <w:start w:val="1"/>
      <w:numFmt w:val="decimal"/>
      <w:lvlText w:val="%1.%2.%3.%4.%5.%6.%7.%8.%9"/>
      <w:lvlJc w:val="left"/>
      <w:pPr>
        <w:tabs>
          <w:tab w:val="num" w:pos="1080"/>
        </w:tabs>
        <w:ind w:left="1080" w:hanging="1440"/>
      </w:pPr>
      <w:rPr>
        <w:rFonts w:cs="Times New Roman" w:hint="default"/>
      </w:rPr>
    </w:lvl>
  </w:abstractNum>
  <w:abstractNum w:abstractNumId="1" w15:restartNumberingAfterBreak="0">
    <w:nsid w:val="0BE61728"/>
    <w:multiLevelType w:val="multilevel"/>
    <w:tmpl w:val="B2AAA8AE"/>
    <w:lvl w:ilvl="0">
      <w:start w:val="8"/>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10071129"/>
    <w:multiLevelType w:val="hybridMultilevel"/>
    <w:tmpl w:val="1EF8965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 w15:restartNumberingAfterBreak="0">
    <w:nsid w:val="1D73091E"/>
    <w:multiLevelType w:val="multilevel"/>
    <w:tmpl w:val="D76CE19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96786D"/>
    <w:multiLevelType w:val="singleLevel"/>
    <w:tmpl w:val="A524CAC0"/>
    <w:lvl w:ilvl="0">
      <w:start w:val="3"/>
      <w:numFmt w:val="decimal"/>
      <w:lvlText w:val="%1. "/>
      <w:lvlJc w:val="left"/>
      <w:pPr>
        <w:ind w:left="1003" w:hanging="283"/>
      </w:pPr>
      <w:rPr>
        <w:rFonts w:ascii="Helvetica" w:hAnsi="Helvetica" w:cs="Helvetica" w:hint="default"/>
        <w:b w:val="0"/>
        <w:bCs w:val="0"/>
        <w:i w:val="0"/>
        <w:iCs w:val="0"/>
        <w:sz w:val="20"/>
        <w:szCs w:val="20"/>
      </w:rPr>
    </w:lvl>
  </w:abstractNum>
  <w:abstractNum w:abstractNumId="5"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6" w15:restartNumberingAfterBreak="0">
    <w:nsid w:val="3D720504"/>
    <w:multiLevelType w:val="hybridMultilevel"/>
    <w:tmpl w:val="15468ED6"/>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0EF4C05"/>
    <w:multiLevelType w:val="hybridMultilevel"/>
    <w:tmpl w:val="47CA8958"/>
    <w:lvl w:ilvl="0" w:tplc="18B673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49C5862"/>
    <w:multiLevelType w:val="hybridMultilevel"/>
    <w:tmpl w:val="CD105724"/>
    <w:lvl w:ilvl="0" w:tplc="04130019">
      <w:start w:val="1"/>
      <w:numFmt w:val="lowerLetter"/>
      <w:lvlText w:val="%1."/>
      <w:lvlJc w:val="left"/>
      <w:pPr>
        <w:ind w:left="1320" w:hanging="360"/>
      </w:p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9" w15:restartNumberingAfterBreak="0">
    <w:nsid w:val="501D2E9D"/>
    <w:multiLevelType w:val="hybridMultilevel"/>
    <w:tmpl w:val="43102F92"/>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89F226E"/>
    <w:multiLevelType w:val="multilevel"/>
    <w:tmpl w:val="664CDCB2"/>
    <w:lvl w:ilvl="0">
      <w:start w:val="8"/>
      <w:numFmt w:val="decimal"/>
      <w:lvlText w:val="%1"/>
      <w:lvlJc w:val="left"/>
      <w:pPr>
        <w:tabs>
          <w:tab w:val="num" w:pos="570"/>
        </w:tabs>
        <w:ind w:left="570" w:hanging="570"/>
      </w:pPr>
      <w:rPr>
        <w:rFonts w:cs="Times New Roman" w:hint="default"/>
      </w:rPr>
    </w:lvl>
    <w:lvl w:ilvl="1">
      <w:start w:val="1"/>
      <w:numFmt w:val="decimal"/>
      <w:lvlText w:val="7.%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62837526"/>
    <w:multiLevelType w:val="singleLevel"/>
    <w:tmpl w:val="04E41F9A"/>
    <w:lvl w:ilvl="0">
      <w:start w:val="3"/>
      <w:numFmt w:val="decimal"/>
      <w:lvlText w:val="(1.%1 "/>
      <w:lvlJc w:val="left"/>
      <w:pPr>
        <w:ind w:left="283" w:hanging="283"/>
      </w:pPr>
      <w:rPr>
        <w:rFonts w:ascii="Helvetica" w:hAnsi="Helvetica" w:cs="Helvetica" w:hint="default"/>
        <w:b w:val="0"/>
        <w:bCs w:val="0"/>
        <w:i w:val="0"/>
        <w:iCs w:val="0"/>
        <w:sz w:val="20"/>
        <w:szCs w:val="20"/>
      </w:rPr>
    </w:lvl>
  </w:abstractNum>
  <w:abstractNum w:abstractNumId="12" w15:restartNumberingAfterBreak="0">
    <w:nsid w:val="6AE1069F"/>
    <w:multiLevelType w:val="hybridMultilevel"/>
    <w:tmpl w:val="4AF404E2"/>
    <w:lvl w:ilvl="0" w:tplc="39CA5508">
      <w:start w:val="2"/>
      <w:numFmt w:val="bullet"/>
      <w:lvlText w:val="-"/>
      <w:lvlJc w:val="left"/>
      <w:pPr>
        <w:ind w:left="360" w:hanging="360"/>
      </w:pPr>
      <w:rPr>
        <w:rFonts w:ascii="Verdana" w:eastAsia="Calibr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F991B0F"/>
    <w:multiLevelType w:val="hybridMultilevel"/>
    <w:tmpl w:val="EC9266A2"/>
    <w:lvl w:ilvl="0" w:tplc="5AEA5E30">
      <w:start w:val="1"/>
      <w:numFmt w:val="lowerLetter"/>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4" w15:restartNumberingAfterBreak="0">
    <w:nsid w:val="6FC40F62"/>
    <w:multiLevelType w:val="hybridMultilevel"/>
    <w:tmpl w:val="ADCA9F76"/>
    <w:lvl w:ilvl="0" w:tplc="39CA5508">
      <w:start w:val="2"/>
      <w:numFmt w:val="bullet"/>
      <w:lvlText w:val="-"/>
      <w:lvlJc w:val="left"/>
      <w:pPr>
        <w:ind w:left="360" w:hanging="360"/>
      </w:pPr>
      <w:rPr>
        <w:rFonts w:ascii="Verdana" w:eastAsia="Calibr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
  </w:num>
  <w:num w:numId="2">
    <w:abstractNumId w:val="4"/>
    <w:lvlOverride w:ilvl="0">
      <w:lvl w:ilvl="0">
        <w:start w:val="1"/>
        <w:numFmt w:val="decimal"/>
        <w:lvlText w:val="%1. "/>
        <w:lvlJc w:val="left"/>
        <w:pPr>
          <w:ind w:left="1003" w:hanging="283"/>
        </w:pPr>
        <w:rPr>
          <w:rFonts w:ascii="Helvetica" w:hAnsi="Helvetica" w:cs="Helvetica" w:hint="default"/>
          <w:b w:val="0"/>
          <w:bCs w:val="0"/>
          <w:i w:val="0"/>
          <w:iCs w:val="0"/>
          <w:sz w:val="20"/>
          <w:szCs w:val="20"/>
        </w:rPr>
      </w:lvl>
    </w:lvlOverride>
  </w:num>
  <w:num w:numId="3">
    <w:abstractNumId w:val="11"/>
  </w:num>
  <w:num w:numId="4">
    <w:abstractNumId w:val="11"/>
    <w:lvlOverride w:ilvl="0">
      <w:lvl w:ilvl="0">
        <w:start w:val="1"/>
        <w:numFmt w:val="decimal"/>
        <w:lvlText w:val="(1.%1 "/>
        <w:lvlJc w:val="left"/>
        <w:pPr>
          <w:ind w:left="283" w:hanging="283"/>
        </w:pPr>
        <w:rPr>
          <w:rFonts w:ascii="Helvetica" w:hAnsi="Helvetica" w:cs="Helvetica" w:hint="default"/>
          <w:b w:val="0"/>
          <w:bCs w:val="0"/>
          <w:i w:val="0"/>
          <w:iCs w:val="0"/>
          <w:sz w:val="20"/>
          <w:szCs w:val="20"/>
        </w:rPr>
      </w:lvl>
    </w:lvlOverride>
  </w:num>
  <w:num w:numId="5">
    <w:abstractNumId w:val="0"/>
  </w:num>
  <w:num w:numId="6">
    <w:abstractNumId w:val="10"/>
  </w:num>
  <w:num w:numId="7">
    <w:abstractNumId w:val="1"/>
  </w:num>
  <w:num w:numId="8">
    <w:abstractNumId w:val="9"/>
  </w:num>
  <w:num w:numId="9">
    <w:abstractNumId w:val="5"/>
  </w:num>
  <w:num w:numId="10">
    <w:abstractNumId w:val="8"/>
  </w:num>
  <w:num w:numId="11">
    <w:abstractNumId w:val="13"/>
  </w:num>
  <w:num w:numId="12">
    <w:abstractNumId w:val="3"/>
  </w:num>
  <w:num w:numId="13">
    <w:abstractNumId w:val="6"/>
  </w:num>
  <w:num w:numId="14">
    <w:abstractNumId w:val="7"/>
  </w:num>
  <w:num w:numId="15">
    <w:abstractNumId w:val="14"/>
  </w:num>
  <w:num w:numId="16">
    <w:abstractNumId w:val="12"/>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1638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C88"/>
    <w:rsid w:val="00000C75"/>
    <w:rsid w:val="000022C9"/>
    <w:rsid w:val="0000710A"/>
    <w:rsid w:val="00023C38"/>
    <w:rsid w:val="000244B4"/>
    <w:rsid w:val="00024751"/>
    <w:rsid w:val="00025423"/>
    <w:rsid w:val="00040504"/>
    <w:rsid w:val="000407EF"/>
    <w:rsid w:val="00050259"/>
    <w:rsid w:val="00052F09"/>
    <w:rsid w:val="000531DC"/>
    <w:rsid w:val="0006017B"/>
    <w:rsid w:val="00073893"/>
    <w:rsid w:val="0007478B"/>
    <w:rsid w:val="00087C81"/>
    <w:rsid w:val="000A61F1"/>
    <w:rsid w:val="000B1255"/>
    <w:rsid w:val="000B3D20"/>
    <w:rsid w:val="000C26CA"/>
    <w:rsid w:val="000C29FA"/>
    <w:rsid w:val="000D611C"/>
    <w:rsid w:val="000E1E93"/>
    <w:rsid w:val="000E5189"/>
    <w:rsid w:val="000E6A68"/>
    <w:rsid w:val="000F1780"/>
    <w:rsid w:val="00102E51"/>
    <w:rsid w:val="00105D16"/>
    <w:rsid w:val="0012460D"/>
    <w:rsid w:val="00125AB0"/>
    <w:rsid w:val="00125EFB"/>
    <w:rsid w:val="00135229"/>
    <w:rsid w:val="0014675F"/>
    <w:rsid w:val="00151787"/>
    <w:rsid w:val="001520DA"/>
    <w:rsid w:val="001533E7"/>
    <w:rsid w:val="001539EE"/>
    <w:rsid w:val="00162345"/>
    <w:rsid w:val="00162A6C"/>
    <w:rsid w:val="0017362B"/>
    <w:rsid w:val="001743C1"/>
    <w:rsid w:val="00176CF9"/>
    <w:rsid w:val="001910C0"/>
    <w:rsid w:val="0019729A"/>
    <w:rsid w:val="001A5745"/>
    <w:rsid w:val="001B6D89"/>
    <w:rsid w:val="001C0749"/>
    <w:rsid w:val="001C57FA"/>
    <w:rsid w:val="001C77CE"/>
    <w:rsid w:val="001D3F29"/>
    <w:rsid w:val="001D7219"/>
    <w:rsid w:val="001F08C9"/>
    <w:rsid w:val="001F0C82"/>
    <w:rsid w:val="001F63E3"/>
    <w:rsid w:val="00200013"/>
    <w:rsid w:val="0020299D"/>
    <w:rsid w:val="002121F6"/>
    <w:rsid w:val="00216E69"/>
    <w:rsid w:val="00227E4E"/>
    <w:rsid w:val="002367F3"/>
    <w:rsid w:val="0025131C"/>
    <w:rsid w:val="00252BB3"/>
    <w:rsid w:val="00253934"/>
    <w:rsid w:val="00253C83"/>
    <w:rsid w:val="00262C87"/>
    <w:rsid w:val="00265A71"/>
    <w:rsid w:val="00274E9A"/>
    <w:rsid w:val="002774D2"/>
    <w:rsid w:val="00283B26"/>
    <w:rsid w:val="00295B24"/>
    <w:rsid w:val="002A7D6F"/>
    <w:rsid w:val="002B169D"/>
    <w:rsid w:val="002B6DFF"/>
    <w:rsid w:val="002C0119"/>
    <w:rsid w:val="002C5C9A"/>
    <w:rsid w:val="002D2555"/>
    <w:rsid w:val="002D2CB7"/>
    <w:rsid w:val="002D56BB"/>
    <w:rsid w:val="002D6C03"/>
    <w:rsid w:val="002D7077"/>
    <w:rsid w:val="002E0810"/>
    <w:rsid w:val="003121D5"/>
    <w:rsid w:val="00315F02"/>
    <w:rsid w:val="00316987"/>
    <w:rsid w:val="00334789"/>
    <w:rsid w:val="00345311"/>
    <w:rsid w:val="0035361E"/>
    <w:rsid w:val="003573CF"/>
    <w:rsid w:val="00365F3B"/>
    <w:rsid w:val="003778D5"/>
    <w:rsid w:val="003A4EF6"/>
    <w:rsid w:val="003C23BE"/>
    <w:rsid w:val="003C5E5F"/>
    <w:rsid w:val="003E2F34"/>
    <w:rsid w:val="003E76D3"/>
    <w:rsid w:val="00411356"/>
    <w:rsid w:val="00412826"/>
    <w:rsid w:val="00415071"/>
    <w:rsid w:val="00430E6C"/>
    <w:rsid w:val="00431898"/>
    <w:rsid w:val="00431B7D"/>
    <w:rsid w:val="004323FA"/>
    <w:rsid w:val="00444A45"/>
    <w:rsid w:val="004604BA"/>
    <w:rsid w:val="00464AFC"/>
    <w:rsid w:val="00466013"/>
    <w:rsid w:val="00484408"/>
    <w:rsid w:val="00484C88"/>
    <w:rsid w:val="00491175"/>
    <w:rsid w:val="004A09C4"/>
    <w:rsid w:val="004A4554"/>
    <w:rsid w:val="004B1F6C"/>
    <w:rsid w:val="004C05BB"/>
    <w:rsid w:val="004C0969"/>
    <w:rsid w:val="004C1F12"/>
    <w:rsid w:val="004D7FA3"/>
    <w:rsid w:val="004E09C7"/>
    <w:rsid w:val="004F0765"/>
    <w:rsid w:val="004F1D13"/>
    <w:rsid w:val="00510120"/>
    <w:rsid w:val="00514059"/>
    <w:rsid w:val="00534FF5"/>
    <w:rsid w:val="00535566"/>
    <w:rsid w:val="00535F77"/>
    <w:rsid w:val="005362E2"/>
    <w:rsid w:val="00542FF5"/>
    <w:rsid w:val="005434F1"/>
    <w:rsid w:val="00556C39"/>
    <w:rsid w:val="00556C9A"/>
    <w:rsid w:val="00560DB5"/>
    <w:rsid w:val="00562DE6"/>
    <w:rsid w:val="005637A0"/>
    <w:rsid w:val="005821CC"/>
    <w:rsid w:val="005927E2"/>
    <w:rsid w:val="00594A1B"/>
    <w:rsid w:val="00595AB9"/>
    <w:rsid w:val="005A6C10"/>
    <w:rsid w:val="005B2E73"/>
    <w:rsid w:val="005C6DDB"/>
    <w:rsid w:val="005D0CF2"/>
    <w:rsid w:val="005E6E42"/>
    <w:rsid w:val="005F0732"/>
    <w:rsid w:val="005F5081"/>
    <w:rsid w:val="00603B5B"/>
    <w:rsid w:val="00607142"/>
    <w:rsid w:val="0061559F"/>
    <w:rsid w:val="00623ECD"/>
    <w:rsid w:val="0063429E"/>
    <w:rsid w:val="00634E6B"/>
    <w:rsid w:val="006372E1"/>
    <w:rsid w:val="00642252"/>
    <w:rsid w:val="0066327B"/>
    <w:rsid w:val="00667884"/>
    <w:rsid w:val="0067537F"/>
    <w:rsid w:val="006802E0"/>
    <w:rsid w:val="00683CBC"/>
    <w:rsid w:val="0068603D"/>
    <w:rsid w:val="0068779B"/>
    <w:rsid w:val="00696D3B"/>
    <w:rsid w:val="006A5AC6"/>
    <w:rsid w:val="006B017D"/>
    <w:rsid w:val="006C1028"/>
    <w:rsid w:val="006C6FE2"/>
    <w:rsid w:val="006D03D2"/>
    <w:rsid w:val="006D3059"/>
    <w:rsid w:val="006D56CF"/>
    <w:rsid w:val="006E2425"/>
    <w:rsid w:val="006E6D71"/>
    <w:rsid w:val="006F232C"/>
    <w:rsid w:val="006F7F35"/>
    <w:rsid w:val="00702420"/>
    <w:rsid w:val="00706AD7"/>
    <w:rsid w:val="00706E24"/>
    <w:rsid w:val="00712BB7"/>
    <w:rsid w:val="007156B4"/>
    <w:rsid w:val="00715D69"/>
    <w:rsid w:val="00751C97"/>
    <w:rsid w:val="00751EC1"/>
    <w:rsid w:val="00753AE6"/>
    <w:rsid w:val="007545F0"/>
    <w:rsid w:val="0076233E"/>
    <w:rsid w:val="007646F5"/>
    <w:rsid w:val="00775ECB"/>
    <w:rsid w:val="00787E08"/>
    <w:rsid w:val="007A5737"/>
    <w:rsid w:val="007B5216"/>
    <w:rsid w:val="007C172A"/>
    <w:rsid w:val="007C6C90"/>
    <w:rsid w:val="007D0310"/>
    <w:rsid w:val="007D1BB7"/>
    <w:rsid w:val="007D5974"/>
    <w:rsid w:val="007E6041"/>
    <w:rsid w:val="0080044B"/>
    <w:rsid w:val="00801022"/>
    <w:rsid w:val="00807403"/>
    <w:rsid w:val="008441C0"/>
    <w:rsid w:val="00847E39"/>
    <w:rsid w:val="00860D2D"/>
    <w:rsid w:val="00862758"/>
    <w:rsid w:val="00864493"/>
    <w:rsid w:val="00874348"/>
    <w:rsid w:val="0087449F"/>
    <w:rsid w:val="00877A41"/>
    <w:rsid w:val="00880B2D"/>
    <w:rsid w:val="008823DA"/>
    <w:rsid w:val="00890055"/>
    <w:rsid w:val="008A252D"/>
    <w:rsid w:val="008A3134"/>
    <w:rsid w:val="008B740B"/>
    <w:rsid w:val="008C0E94"/>
    <w:rsid w:val="008C2F8E"/>
    <w:rsid w:val="008C39C5"/>
    <w:rsid w:val="008D11A6"/>
    <w:rsid w:val="008D1233"/>
    <w:rsid w:val="008D5994"/>
    <w:rsid w:val="008E0966"/>
    <w:rsid w:val="008E0EC1"/>
    <w:rsid w:val="008E342A"/>
    <w:rsid w:val="008F4164"/>
    <w:rsid w:val="009130E8"/>
    <w:rsid w:val="00913BAC"/>
    <w:rsid w:val="00915E60"/>
    <w:rsid w:val="00916A6B"/>
    <w:rsid w:val="00930ED1"/>
    <w:rsid w:val="0094019C"/>
    <w:rsid w:val="009428B9"/>
    <w:rsid w:val="00954D18"/>
    <w:rsid w:val="0095788A"/>
    <w:rsid w:val="009606CA"/>
    <w:rsid w:val="00973F97"/>
    <w:rsid w:val="009869BD"/>
    <w:rsid w:val="00986AAC"/>
    <w:rsid w:val="00991749"/>
    <w:rsid w:val="00993571"/>
    <w:rsid w:val="00995644"/>
    <w:rsid w:val="00995D08"/>
    <w:rsid w:val="009B01DA"/>
    <w:rsid w:val="009C6CC2"/>
    <w:rsid w:val="009C720F"/>
    <w:rsid w:val="009C734B"/>
    <w:rsid w:val="009D7338"/>
    <w:rsid w:val="009E4620"/>
    <w:rsid w:val="009E621D"/>
    <w:rsid w:val="009F1267"/>
    <w:rsid w:val="009F41A5"/>
    <w:rsid w:val="00A144FF"/>
    <w:rsid w:val="00A14793"/>
    <w:rsid w:val="00A161F3"/>
    <w:rsid w:val="00A26804"/>
    <w:rsid w:val="00A30B6D"/>
    <w:rsid w:val="00A33E7F"/>
    <w:rsid w:val="00A401BA"/>
    <w:rsid w:val="00A500CB"/>
    <w:rsid w:val="00A531F0"/>
    <w:rsid w:val="00A53F47"/>
    <w:rsid w:val="00A564C9"/>
    <w:rsid w:val="00A82800"/>
    <w:rsid w:val="00AA0C50"/>
    <w:rsid w:val="00AA6631"/>
    <w:rsid w:val="00AA7665"/>
    <w:rsid w:val="00AB7E89"/>
    <w:rsid w:val="00AC6961"/>
    <w:rsid w:val="00AD7964"/>
    <w:rsid w:val="00AF558E"/>
    <w:rsid w:val="00B01E51"/>
    <w:rsid w:val="00B04636"/>
    <w:rsid w:val="00B1465D"/>
    <w:rsid w:val="00B15FCC"/>
    <w:rsid w:val="00B219A1"/>
    <w:rsid w:val="00B220A7"/>
    <w:rsid w:val="00B26923"/>
    <w:rsid w:val="00B27B60"/>
    <w:rsid w:val="00B30D39"/>
    <w:rsid w:val="00B345FC"/>
    <w:rsid w:val="00B43E0B"/>
    <w:rsid w:val="00B447B4"/>
    <w:rsid w:val="00B45CF7"/>
    <w:rsid w:val="00B769F7"/>
    <w:rsid w:val="00B8117D"/>
    <w:rsid w:val="00B811E1"/>
    <w:rsid w:val="00B9684C"/>
    <w:rsid w:val="00BA1FAC"/>
    <w:rsid w:val="00BA294D"/>
    <w:rsid w:val="00BC539F"/>
    <w:rsid w:val="00BD6C60"/>
    <w:rsid w:val="00BF3E84"/>
    <w:rsid w:val="00C25670"/>
    <w:rsid w:val="00C26DC5"/>
    <w:rsid w:val="00C31248"/>
    <w:rsid w:val="00C35551"/>
    <w:rsid w:val="00C36F97"/>
    <w:rsid w:val="00C408B0"/>
    <w:rsid w:val="00C44E4E"/>
    <w:rsid w:val="00C45E7D"/>
    <w:rsid w:val="00C509C3"/>
    <w:rsid w:val="00C5174E"/>
    <w:rsid w:val="00C517EC"/>
    <w:rsid w:val="00C6309A"/>
    <w:rsid w:val="00C708F6"/>
    <w:rsid w:val="00C73D75"/>
    <w:rsid w:val="00C77DD7"/>
    <w:rsid w:val="00C8230A"/>
    <w:rsid w:val="00C85E5B"/>
    <w:rsid w:val="00C862B8"/>
    <w:rsid w:val="00C87921"/>
    <w:rsid w:val="00C90745"/>
    <w:rsid w:val="00C95D42"/>
    <w:rsid w:val="00CA5478"/>
    <w:rsid w:val="00CB079A"/>
    <w:rsid w:val="00CC22BD"/>
    <w:rsid w:val="00CC5361"/>
    <w:rsid w:val="00CD0C52"/>
    <w:rsid w:val="00CD15C2"/>
    <w:rsid w:val="00CD43C5"/>
    <w:rsid w:val="00CD488C"/>
    <w:rsid w:val="00CE54FC"/>
    <w:rsid w:val="00CE5DC9"/>
    <w:rsid w:val="00CF26A6"/>
    <w:rsid w:val="00CF4B58"/>
    <w:rsid w:val="00CF6951"/>
    <w:rsid w:val="00D00036"/>
    <w:rsid w:val="00D1032C"/>
    <w:rsid w:val="00D308F0"/>
    <w:rsid w:val="00D40776"/>
    <w:rsid w:val="00D60D48"/>
    <w:rsid w:val="00D62B06"/>
    <w:rsid w:val="00D67EBF"/>
    <w:rsid w:val="00D76716"/>
    <w:rsid w:val="00D86203"/>
    <w:rsid w:val="00DB10FF"/>
    <w:rsid w:val="00DD117A"/>
    <w:rsid w:val="00DD43C3"/>
    <w:rsid w:val="00DE1514"/>
    <w:rsid w:val="00DE1C7F"/>
    <w:rsid w:val="00DE6DF4"/>
    <w:rsid w:val="00DF1E50"/>
    <w:rsid w:val="00DF2DB6"/>
    <w:rsid w:val="00DF417D"/>
    <w:rsid w:val="00DF6507"/>
    <w:rsid w:val="00DF71D3"/>
    <w:rsid w:val="00E17514"/>
    <w:rsid w:val="00E228DB"/>
    <w:rsid w:val="00E347B5"/>
    <w:rsid w:val="00E35F4A"/>
    <w:rsid w:val="00E552BD"/>
    <w:rsid w:val="00E64286"/>
    <w:rsid w:val="00E7626A"/>
    <w:rsid w:val="00E775F5"/>
    <w:rsid w:val="00E85690"/>
    <w:rsid w:val="00E87184"/>
    <w:rsid w:val="00E91FDA"/>
    <w:rsid w:val="00EA1A23"/>
    <w:rsid w:val="00EB0D4D"/>
    <w:rsid w:val="00EB2F2C"/>
    <w:rsid w:val="00EB4CE1"/>
    <w:rsid w:val="00EB7A90"/>
    <w:rsid w:val="00EC01E1"/>
    <w:rsid w:val="00EC1904"/>
    <w:rsid w:val="00EC7ACA"/>
    <w:rsid w:val="00ED0910"/>
    <w:rsid w:val="00ED375E"/>
    <w:rsid w:val="00EE0C5B"/>
    <w:rsid w:val="00EE2851"/>
    <w:rsid w:val="00EE6192"/>
    <w:rsid w:val="00F02139"/>
    <w:rsid w:val="00F2318A"/>
    <w:rsid w:val="00F45101"/>
    <w:rsid w:val="00F574D7"/>
    <w:rsid w:val="00F64F5F"/>
    <w:rsid w:val="00F6706A"/>
    <w:rsid w:val="00F704C5"/>
    <w:rsid w:val="00F70583"/>
    <w:rsid w:val="00F75D5E"/>
    <w:rsid w:val="00F76CDF"/>
    <w:rsid w:val="00F86918"/>
    <w:rsid w:val="00F909F5"/>
    <w:rsid w:val="00FA1185"/>
    <w:rsid w:val="00FA1C2C"/>
    <w:rsid w:val="00FC0C88"/>
    <w:rsid w:val="00FF0C65"/>
    <w:rsid w:val="00FF24C8"/>
    <w:rsid w:val="00FF39BD"/>
    <w:rsid w:val="00FF45E7"/>
    <w:rsid w:val="00FF6168"/>
    <w:rsid w:val="00FF6661"/>
    <w:rsid w:val="00FF78EF"/>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CF76DFB"/>
  <w15:docId w15:val="{79D8F4AE-0EE6-4F93-B9A8-293E5331A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snapToGrid w:val="0"/>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rPr>
      <w:rFonts w:cs="Times New Roman"/>
    </w:rPr>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imes New Roman" w:hAnsi="Times New Roman" w:cs="Times New Roman"/>
      <w:sz w:val="16"/>
      <w:szCs w:val="16"/>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Lijstalinea">
    <w:name w:val="List Paragraph"/>
    <w:basedOn w:val="Standaard"/>
    <w:uiPriority w:val="34"/>
    <w:qFormat/>
    <w:rsid w:val="008D5994"/>
    <w:pPr>
      <w:ind w:left="720"/>
      <w:contextualSpacing/>
    </w:pPr>
    <w:rPr>
      <w:snapToGrid/>
    </w:rPr>
  </w:style>
  <w:style w:type="character" w:styleId="Verwijzingopmerking">
    <w:name w:val="annotation reference"/>
    <w:basedOn w:val="Standaardalinea-lettertype"/>
    <w:rsid w:val="00A33E7F"/>
    <w:rPr>
      <w:sz w:val="16"/>
      <w:szCs w:val="16"/>
    </w:rPr>
  </w:style>
  <w:style w:type="paragraph" w:styleId="Tekstopmerking">
    <w:name w:val="annotation text"/>
    <w:basedOn w:val="Standaard"/>
    <w:link w:val="TekstopmerkingChar"/>
    <w:uiPriority w:val="99"/>
    <w:rsid w:val="00A33E7F"/>
  </w:style>
  <w:style w:type="character" w:customStyle="1" w:styleId="TekstopmerkingChar">
    <w:name w:val="Tekst opmerking Char"/>
    <w:basedOn w:val="Standaardalinea-lettertype"/>
    <w:link w:val="Tekstopmerking"/>
    <w:uiPriority w:val="99"/>
    <w:rsid w:val="00A33E7F"/>
    <w:rPr>
      <w:rFonts w:ascii="Courier New" w:hAnsi="Courier New" w:cs="Courier New"/>
      <w:snapToGrid w:val="0"/>
      <w:lang w:eastAsia="zh-CN"/>
    </w:rPr>
  </w:style>
  <w:style w:type="paragraph" w:styleId="Onderwerpvanopmerking">
    <w:name w:val="annotation subject"/>
    <w:basedOn w:val="Tekstopmerking"/>
    <w:next w:val="Tekstopmerking"/>
    <w:link w:val="OnderwerpvanopmerkingChar"/>
    <w:rsid w:val="00A33E7F"/>
    <w:rPr>
      <w:b/>
      <w:bCs/>
    </w:rPr>
  </w:style>
  <w:style w:type="character" w:customStyle="1" w:styleId="OnderwerpvanopmerkingChar">
    <w:name w:val="Onderwerp van opmerking Char"/>
    <w:basedOn w:val="TekstopmerkingChar"/>
    <w:link w:val="Onderwerpvanopmerking"/>
    <w:rsid w:val="00A33E7F"/>
    <w:rPr>
      <w:rFonts w:ascii="Courier New" w:hAnsi="Courier New" w:cs="Courier New"/>
      <w:b/>
      <w:bCs/>
      <w:snapToGrid w:val="0"/>
      <w:lang w:eastAsia="zh-CN"/>
    </w:rPr>
  </w:style>
  <w:style w:type="paragraph" w:styleId="Revisie">
    <w:name w:val="Revision"/>
    <w:hidden/>
    <w:uiPriority w:val="99"/>
    <w:semiHidden/>
    <w:rsid w:val="00D86203"/>
    <w:rPr>
      <w:rFonts w:ascii="Courier New" w:hAnsi="Courier New" w:cs="Courier New"/>
      <w:snapToGrid w:val="0"/>
      <w:lang w:eastAsia="zh-CN"/>
    </w:rPr>
  </w:style>
  <w:style w:type="character" w:styleId="Hyperlink">
    <w:name w:val="Hyperlink"/>
    <w:basedOn w:val="Standaardalinea-lettertype"/>
    <w:unhideWhenUsed/>
    <w:rsid w:val="00EE6192"/>
    <w:rPr>
      <w:color w:val="0000FF" w:themeColor="hyperlink"/>
      <w:u w:val="single"/>
    </w:rPr>
  </w:style>
  <w:style w:type="character" w:styleId="GevolgdeHyperlink">
    <w:name w:val="FollowedHyperlink"/>
    <w:basedOn w:val="Standaardalinea-lettertype"/>
    <w:semiHidden/>
    <w:unhideWhenUsed/>
    <w:rsid w:val="004A09C4"/>
    <w:rPr>
      <w:color w:val="800080" w:themeColor="followedHyperlink"/>
      <w:u w:val="single"/>
    </w:rPr>
  </w:style>
  <w:style w:type="character" w:styleId="Onopgelostemelding">
    <w:name w:val="Unresolved Mention"/>
    <w:uiPriority w:val="99"/>
    <w:semiHidden/>
    <w:unhideWhenUsed/>
    <w:rsid w:val="0007478B"/>
    <w:rPr>
      <w:color w:val="605E5C"/>
      <w:shd w:val="clear" w:color="auto" w:fill="E1DFDD"/>
    </w:rPr>
  </w:style>
  <w:style w:type="paragraph" w:styleId="Geenafstand">
    <w:name w:val="No Spacing"/>
    <w:link w:val="GeenafstandChar"/>
    <w:uiPriority w:val="1"/>
    <w:qFormat/>
    <w:rsid w:val="00712BB7"/>
    <w:rPr>
      <w:rFonts w:ascii="Arial" w:hAnsi="Arial"/>
      <w:sz w:val="19"/>
    </w:rPr>
  </w:style>
  <w:style w:type="character" w:customStyle="1" w:styleId="GeenafstandChar">
    <w:name w:val="Geen afstand Char"/>
    <w:link w:val="Geenafstand"/>
    <w:uiPriority w:val="1"/>
    <w:rsid w:val="00712BB7"/>
    <w:rPr>
      <w:rFonts w:ascii="Arial" w:hAnsi="Arial"/>
      <w:sz w:val="19"/>
    </w:rPr>
  </w:style>
  <w:style w:type="paragraph" w:customStyle="1" w:styleId="AdresACMinKoptekst">
    <w:name w:val="AdresACM in Koptekst"/>
    <w:basedOn w:val="Standaard"/>
    <w:link w:val="AdresACMinKoptekstChar"/>
    <w:qFormat/>
    <w:rsid w:val="00712BB7"/>
    <w:pPr>
      <w:overflowPunct/>
      <w:autoSpaceDE/>
      <w:autoSpaceDN/>
      <w:adjustRightInd/>
      <w:spacing w:after="20"/>
      <w:textAlignment w:val="auto"/>
    </w:pPr>
    <w:rPr>
      <w:rFonts w:ascii="Arial" w:hAnsi="Arial" w:cs="Times New Roman"/>
      <w:snapToGrid/>
      <w:sz w:val="19"/>
      <w:lang w:eastAsia="nl-NL"/>
    </w:rPr>
  </w:style>
  <w:style w:type="character" w:customStyle="1" w:styleId="AdresACMinKoptekstChar">
    <w:name w:val="AdresACM in Koptekst Char"/>
    <w:link w:val="AdresACMinKoptekst"/>
    <w:rsid w:val="00712BB7"/>
    <w:rPr>
      <w:rFonts w:ascii="Arial" w:hAnsi="Arial"/>
      <w:sz w:val="19"/>
    </w:rPr>
  </w:style>
  <w:style w:type="character" w:customStyle="1" w:styleId="VoettekstChar">
    <w:name w:val="Voettekst Char"/>
    <w:basedOn w:val="Standaardalinea-lettertype"/>
    <w:link w:val="Voettekst"/>
    <w:uiPriority w:val="99"/>
    <w:rsid w:val="00EB2F2C"/>
    <w:rPr>
      <w:rFonts w:ascii="Courier New" w:hAnsi="Courier New" w:cs="Courier New"/>
      <w:snapToGrid w:val="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148053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lpdesk-efactureren.nl/e-facturen-versturen"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dffacturen@minezk.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operations@peppolautoriteit.nl" TargetMode="External"/><Relationship Id="rId4" Type="http://schemas.openxmlformats.org/officeDocument/2006/relationships/settings" Target="settings.xml"/><Relationship Id="rId9" Type="http://schemas.openxmlformats.org/officeDocument/2006/relationships/hyperlink" Target="mailto:helpdesk-efactureren@rvo.nl"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3FB55-9D3C-4367-B505-995DEBF31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2172</Words>
  <Characters>11903</Characters>
  <Application>Microsoft Office Word</Application>
  <DocSecurity>0</DocSecurity>
  <Lines>99</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14047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Konijn, J.A. (John)</cp:lastModifiedBy>
  <cp:revision>4</cp:revision>
  <cp:lastPrinted>2019-10-01T09:29:00Z</cp:lastPrinted>
  <dcterms:created xsi:type="dcterms:W3CDTF">2021-10-06T12:21:00Z</dcterms:created>
  <dcterms:modified xsi:type="dcterms:W3CDTF">2021-10-06T13:35:00Z</dcterms:modified>
</cp:coreProperties>
</file>