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AC8" w:rsidRDefault="00ED2F27" w:rsidP="001F2EFC">
      <w:pPr>
        <w:pStyle w:val="BestekKop1"/>
        <w:rPr>
          <w:noProof/>
          <w:sz w:val="18"/>
          <w:szCs w:val="18"/>
        </w:rPr>
      </w:pPr>
      <w:r w:rsidRPr="001F2EFC">
        <w:rPr>
          <w:noProof/>
          <w:sz w:val="18"/>
          <w:szCs w:val="18"/>
        </w:rPr>
        <w:t xml:space="preserve">Bijlage 6 </w:t>
      </w:r>
      <w:r w:rsidR="00264A06" w:rsidRPr="001F2EFC">
        <w:rPr>
          <w:noProof/>
          <w:sz w:val="18"/>
          <w:szCs w:val="18"/>
        </w:rPr>
        <w:t>Format prijzenblad</w:t>
      </w:r>
    </w:p>
    <w:p w:rsidR="001F2EFC" w:rsidRPr="004B0944" w:rsidRDefault="001F2EFC" w:rsidP="001F2EFC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noProof/>
          <w:szCs w:val="18"/>
        </w:rPr>
      </w:pPr>
      <w:r w:rsidRPr="004B0944">
        <w:rPr>
          <w:rFonts w:ascii="Corbel" w:hAnsi="Corbel"/>
          <w:b/>
          <w:noProof/>
          <w:szCs w:val="18"/>
        </w:rPr>
        <w:t>Betreft aanbesteding:</w:t>
      </w:r>
    </w:p>
    <w:p w:rsidR="001F2EFC" w:rsidRPr="00785742" w:rsidRDefault="001F2EFC" w:rsidP="001F2EFC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noProof/>
          <w:szCs w:val="18"/>
        </w:rPr>
      </w:pPr>
      <w:r w:rsidRPr="00785742">
        <w:rPr>
          <w:rFonts w:ascii="Corbel" w:hAnsi="Corbel"/>
          <w:noProof/>
          <w:szCs w:val="18"/>
        </w:rPr>
        <w:t>Baggeren</w:t>
      </w:r>
      <w:r>
        <w:rPr>
          <w:rFonts w:ascii="Corbel" w:hAnsi="Corbel"/>
          <w:noProof/>
          <w:szCs w:val="18"/>
        </w:rPr>
        <w:t xml:space="preserve"> 1</w:t>
      </w:r>
      <w:r w:rsidRPr="00A74A19">
        <w:rPr>
          <w:rFonts w:ascii="Corbel" w:hAnsi="Corbel"/>
          <w:noProof/>
          <w:szCs w:val="18"/>
          <w:vertAlign w:val="superscript"/>
        </w:rPr>
        <w:t>e</w:t>
      </w:r>
      <w:r>
        <w:rPr>
          <w:rFonts w:ascii="Corbel" w:hAnsi="Corbel"/>
          <w:noProof/>
          <w:szCs w:val="18"/>
        </w:rPr>
        <w:t xml:space="preserve"> fase</w:t>
      </w:r>
      <w:r w:rsidRPr="00785742">
        <w:rPr>
          <w:rFonts w:ascii="Corbel" w:hAnsi="Corbel"/>
          <w:noProof/>
          <w:szCs w:val="18"/>
        </w:rPr>
        <w:t xml:space="preserve"> Loosdrechtse plassen</w:t>
      </w:r>
    </w:p>
    <w:p w:rsidR="001F2EFC" w:rsidRPr="001F2EFC" w:rsidRDefault="001F2EFC" w:rsidP="001F2EFC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noProof/>
          <w:szCs w:val="18"/>
        </w:rPr>
      </w:pPr>
      <w:r w:rsidRPr="00785742">
        <w:rPr>
          <w:rFonts w:ascii="Corbel" w:hAnsi="Corbel"/>
          <w:noProof/>
          <w:szCs w:val="18"/>
        </w:rPr>
        <w:t>Provincie Noord-Holland</w:t>
      </w:r>
    </w:p>
    <w:p w:rsidR="00264A06" w:rsidRPr="00DC7B87" w:rsidRDefault="00264A06" w:rsidP="00264A06">
      <w:pPr>
        <w:spacing w:line="276" w:lineRule="auto"/>
        <w:rPr>
          <w:rFonts w:ascii="Corbel" w:hAnsi="Corbel" w:cs="AgencyFB-Reg"/>
          <w:noProof/>
          <w:szCs w:val="18"/>
        </w:rPr>
      </w:pPr>
    </w:p>
    <w:tbl>
      <w:tblPr>
        <w:tblStyle w:val="Tabelraster"/>
        <w:tblW w:w="7767" w:type="dxa"/>
        <w:tblLook w:val="04A0" w:firstRow="1" w:lastRow="0" w:firstColumn="1" w:lastColumn="0" w:noHBand="0" w:noVBand="1"/>
      </w:tblPr>
      <w:tblGrid>
        <w:gridCol w:w="1242"/>
        <w:gridCol w:w="1486"/>
        <w:gridCol w:w="1159"/>
        <w:gridCol w:w="1159"/>
        <w:gridCol w:w="1159"/>
        <w:gridCol w:w="1932"/>
      </w:tblGrid>
      <w:tr w:rsidR="00264A06" w:rsidRPr="001F2EFC" w:rsidTr="00073BC5">
        <w:tc>
          <w:tcPr>
            <w:tcW w:w="823" w:type="dxa"/>
          </w:tcPr>
          <w:p w:rsidR="00264A06" w:rsidRPr="001F2EFC" w:rsidRDefault="00264A06" w:rsidP="00073BC5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1F2EFC">
              <w:rPr>
                <w:rFonts w:ascii="Corbel" w:hAnsi="Corbel" w:cs="AgencyFB-Reg"/>
                <w:noProof/>
                <w:szCs w:val="18"/>
              </w:rPr>
              <w:t>Rol</w:t>
            </w:r>
          </w:p>
        </w:tc>
        <w:tc>
          <w:tcPr>
            <w:tcW w:w="1486" w:type="dxa"/>
          </w:tcPr>
          <w:p w:rsidR="00264A06" w:rsidRPr="001F2EFC" w:rsidRDefault="00264A06" w:rsidP="00073BC5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1F2EFC">
              <w:rPr>
                <w:rFonts w:ascii="Corbel" w:hAnsi="Corbel" w:cs="AgencyFB-Reg"/>
                <w:noProof/>
                <w:szCs w:val="18"/>
              </w:rPr>
              <w:t>Projectmanager</w:t>
            </w:r>
          </w:p>
        </w:tc>
        <w:tc>
          <w:tcPr>
            <w:tcW w:w="1343" w:type="dxa"/>
          </w:tcPr>
          <w:p w:rsidR="00264A06" w:rsidRPr="001F2EFC" w:rsidRDefault="00264A06" w:rsidP="00F120BD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1F2EFC">
              <w:rPr>
                <w:rFonts w:ascii="Corbel" w:hAnsi="Corbel" w:cs="AgencyFB-Reg"/>
                <w:noProof/>
                <w:szCs w:val="18"/>
              </w:rPr>
              <w:t xml:space="preserve">Senior </w:t>
            </w:r>
            <w:r w:rsidR="00F120BD" w:rsidRPr="001F2EFC">
              <w:rPr>
                <w:rFonts w:ascii="Corbel" w:hAnsi="Corbel" w:cs="AgencyFB-Reg"/>
                <w:noProof/>
                <w:szCs w:val="18"/>
              </w:rPr>
              <w:t xml:space="preserve">functionaris ( meer dan </w:t>
            </w:r>
            <w:r w:rsidR="00CD3E27">
              <w:rPr>
                <w:rFonts w:ascii="Corbel" w:hAnsi="Corbel" w:cs="AgencyFB-Reg"/>
                <w:noProof/>
                <w:szCs w:val="18"/>
              </w:rPr>
              <w:t>8</w:t>
            </w:r>
            <w:r w:rsidRPr="001F2EFC">
              <w:rPr>
                <w:rFonts w:ascii="Corbel" w:hAnsi="Corbel" w:cs="AgencyFB-Reg"/>
                <w:noProof/>
                <w:szCs w:val="18"/>
              </w:rPr>
              <w:t xml:space="preserve"> jaar ervaring)</w:t>
            </w:r>
          </w:p>
        </w:tc>
        <w:tc>
          <w:tcPr>
            <w:tcW w:w="1276" w:type="dxa"/>
          </w:tcPr>
          <w:p w:rsidR="00264A06" w:rsidRPr="001F2EFC" w:rsidRDefault="00264A06" w:rsidP="00CD3E27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1F2EFC">
              <w:rPr>
                <w:rFonts w:ascii="Corbel" w:hAnsi="Corbel" w:cs="AgencyFB-Reg"/>
                <w:noProof/>
                <w:szCs w:val="18"/>
              </w:rPr>
              <w:t xml:space="preserve">Medior </w:t>
            </w:r>
            <w:r w:rsidR="00F120BD" w:rsidRPr="001F2EFC">
              <w:rPr>
                <w:rFonts w:ascii="Corbel" w:hAnsi="Corbel" w:cs="AgencyFB-Reg"/>
                <w:noProof/>
                <w:szCs w:val="18"/>
              </w:rPr>
              <w:t>functionaris</w:t>
            </w:r>
            <w:r w:rsidRPr="001F2EFC">
              <w:rPr>
                <w:rFonts w:ascii="Corbel" w:hAnsi="Corbel" w:cs="AgencyFB-Reg"/>
                <w:noProof/>
                <w:szCs w:val="18"/>
              </w:rPr>
              <w:t xml:space="preserve"> (2-</w:t>
            </w:r>
            <w:r w:rsidR="00CD3E27">
              <w:rPr>
                <w:rFonts w:ascii="Corbel" w:hAnsi="Corbel" w:cs="AgencyFB-Reg"/>
                <w:noProof/>
                <w:szCs w:val="18"/>
              </w:rPr>
              <w:t>8</w:t>
            </w:r>
            <w:bookmarkStart w:id="0" w:name="_GoBack"/>
            <w:bookmarkEnd w:id="0"/>
            <w:r w:rsidRPr="001F2EFC">
              <w:rPr>
                <w:rFonts w:ascii="Corbel" w:hAnsi="Corbel" w:cs="AgencyFB-Reg"/>
                <w:noProof/>
                <w:szCs w:val="18"/>
              </w:rPr>
              <w:t xml:space="preserve"> jaar ervaring)</w:t>
            </w:r>
          </w:p>
        </w:tc>
        <w:tc>
          <w:tcPr>
            <w:tcW w:w="1385" w:type="dxa"/>
          </w:tcPr>
          <w:p w:rsidR="00264A06" w:rsidRPr="001F2EFC" w:rsidRDefault="00264A06" w:rsidP="00073BC5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1F2EFC">
              <w:rPr>
                <w:rFonts w:ascii="Corbel" w:hAnsi="Corbel" w:cs="AgencyFB-Reg"/>
                <w:noProof/>
                <w:szCs w:val="18"/>
              </w:rPr>
              <w:t xml:space="preserve">Junior </w:t>
            </w:r>
            <w:r w:rsidR="00F120BD" w:rsidRPr="001F2EFC">
              <w:rPr>
                <w:rFonts w:ascii="Corbel" w:hAnsi="Corbel" w:cs="AgencyFB-Reg"/>
                <w:noProof/>
                <w:szCs w:val="18"/>
              </w:rPr>
              <w:t>functionaris</w:t>
            </w:r>
            <w:r w:rsidRPr="001F2EFC">
              <w:rPr>
                <w:rFonts w:ascii="Corbel" w:hAnsi="Corbel" w:cs="AgencyFB-Reg"/>
                <w:noProof/>
                <w:szCs w:val="18"/>
              </w:rPr>
              <w:t xml:space="preserve"> (0-2 jaar ervaring)</w:t>
            </w:r>
          </w:p>
        </w:tc>
        <w:tc>
          <w:tcPr>
            <w:tcW w:w="1454" w:type="dxa"/>
          </w:tcPr>
          <w:p w:rsidR="00264A06" w:rsidRPr="001F2EFC" w:rsidRDefault="00F120BD" w:rsidP="00F120BD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1F2EFC">
              <w:rPr>
                <w:rFonts w:ascii="Corbel" w:hAnsi="Corbel" w:cs="AgencyFB-Reg"/>
                <w:noProof/>
                <w:szCs w:val="18"/>
              </w:rPr>
              <w:t>Projectondersteuning</w:t>
            </w:r>
          </w:p>
        </w:tc>
      </w:tr>
      <w:tr w:rsidR="005A3C72" w:rsidRPr="001F2EFC" w:rsidTr="00073BC5">
        <w:tc>
          <w:tcPr>
            <w:tcW w:w="823" w:type="dxa"/>
          </w:tcPr>
          <w:p w:rsidR="005A3C72" w:rsidRPr="001F2EFC" w:rsidRDefault="00F52938" w:rsidP="00F52938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>
              <w:rPr>
                <w:rFonts w:ascii="Corbel" w:hAnsi="Corbel" w:cs="AgencyFB-Reg"/>
                <w:noProof/>
                <w:szCs w:val="18"/>
              </w:rPr>
              <w:t>Bandbreedte</w:t>
            </w:r>
            <w:r w:rsidR="005A3C72">
              <w:rPr>
                <w:rFonts w:ascii="Corbel" w:hAnsi="Corbel" w:cs="AgencyFB-Reg"/>
                <w:noProof/>
                <w:szCs w:val="18"/>
              </w:rPr>
              <w:t xml:space="preserve"> tarie</w:t>
            </w:r>
            <w:r>
              <w:rPr>
                <w:rFonts w:ascii="Corbel" w:hAnsi="Corbel" w:cs="AgencyFB-Reg"/>
                <w:noProof/>
                <w:szCs w:val="18"/>
              </w:rPr>
              <w:t>ven</w:t>
            </w:r>
            <w:r w:rsidR="005A3C72">
              <w:rPr>
                <w:rFonts w:ascii="Corbel" w:hAnsi="Corbel" w:cs="AgencyFB-Reg"/>
                <w:noProof/>
                <w:szCs w:val="18"/>
              </w:rPr>
              <w:t xml:space="preserve"> (€)</w:t>
            </w:r>
          </w:p>
        </w:tc>
        <w:tc>
          <w:tcPr>
            <w:tcW w:w="1486" w:type="dxa"/>
          </w:tcPr>
          <w:p w:rsidR="005A3C72" w:rsidRPr="001F2EFC" w:rsidRDefault="00F52938" w:rsidP="005A3C72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F52938">
              <w:rPr>
                <w:rFonts w:ascii="Corbel" w:hAnsi="Corbel" w:cs="AgencyFB-Reg"/>
                <w:noProof/>
                <w:szCs w:val="18"/>
              </w:rPr>
              <w:t>100 - 140</w:t>
            </w:r>
          </w:p>
        </w:tc>
        <w:tc>
          <w:tcPr>
            <w:tcW w:w="1343" w:type="dxa"/>
          </w:tcPr>
          <w:p w:rsidR="005A3C72" w:rsidRPr="001F2EFC" w:rsidRDefault="00F52938" w:rsidP="00073BC5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F52938">
              <w:rPr>
                <w:rFonts w:ascii="Corbel" w:hAnsi="Corbel" w:cs="AgencyFB-Reg"/>
                <w:noProof/>
                <w:szCs w:val="18"/>
              </w:rPr>
              <w:t>90 - 130</w:t>
            </w:r>
          </w:p>
        </w:tc>
        <w:tc>
          <w:tcPr>
            <w:tcW w:w="1276" w:type="dxa"/>
          </w:tcPr>
          <w:p w:rsidR="005A3C72" w:rsidRPr="001F2EFC" w:rsidRDefault="00F52938" w:rsidP="00073BC5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F52938">
              <w:rPr>
                <w:rFonts w:ascii="Corbel" w:hAnsi="Corbel" w:cs="AgencyFB-Reg"/>
                <w:noProof/>
                <w:szCs w:val="18"/>
              </w:rPr>
              <w:t>80 - 100</w:t>
            </w:r>
          </w:p>
        </w:tc>
        <w:tc>
          <w:tcPr>
            <w:tcW w:w="1385" w:type="dxa"/>
          </w:tcPr>
          <w:p w:rsidR="005A3C72" w:rsidRPr="001F2EFC" w:rsidRDefault="00F52938" w:rsidP="00073BC5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F52938">
              <w:rPr>
                <w:rFonts w:ascii="Corbel" w:hAnsi="Corbel" w:cs="AgencyFB-Reg"/>
                <w:noProof/>
                <w:szCs w:val="18"/>
              </w:rPr>
              <w:t>60 - 80</w:t>
            </w:r>
          </w:p>
        </w:tc>
        <w:tc>
          <w:tcPr>
            <w:tcW w:w="1454" w:type="dxa"/>
          </w:tcPr>
          <w:p w:rsidR="005A3C72" w:rsidRPr="001F2EFC" w:rsidRDefault="00F52938" w:rsidP="00073BC5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F52938">
              <w:rPr>
                <w:rFonts w:ascii="Corbel" w:hAnsi="Corbel" w:cs="AgencyFB-Reg"/>
                <w:noProof/>
                <w:szCs w:val="18"/>
              </w:rPr>
              <w:t>30 - 60</w:t>
            </w:r>
          </w:p>
        </w:tc>
      </w:tr>
      <w:tr w:rsidR="00264A06" w:rsidRPr="001F2EFC" w:rsidTr="00073BC5">
        <w:tc>
          <w:tcPr>
            <w:tcW w:w="823" w:type="dxa"/>
          </w:tcPr>
          <w:p w:rsidR="00264A06" w:rsidRPr="001F2EFC" w:rsidRDefault="001C6A1A" w:rsidP="001C6A1A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>
              <w:rPr>
                <w:rFonts w:ascii="Corbel" w:hAnsi="Corbel" w:cs="AgencyFB-Reg"/>
                <w:noProof/>
                <w:szCs w:val="18"/>
              </w:rPr>
              <w:t>Aangeboden t</w:t>
            </w:r>
            <w:r w:rsidR="00264A06" w:rsidRPr="001F2EFC">
              <w:rPr>
                <w:rFonts w:ascii="Corbel" w:hAnsi="Corbel" w:cs="AgencyFB-Reg"/>
                <w:noProof/>
                <w:szCs w:val="18"/>
              </w:rPr>
              <w:t>arief</w:t>
            </w:r>
            <w:r w:rsidR="005A3C72">
              <w:rPr>
                <w:rFonts w:ascii="Corbel" w:hAnsi="Corbel" w:cs="AgencyFB-Reg"/>
                <w:noProof/>
                <w:szCs w:val="18"/>
              </w:rPr>
              <w:t xml:space="preserve"> (€)</w:t>
            </w:r>
          </w:p>
        </w:tc>
        <w:tc>
          <w:tcPr>
            <w:tcW w:w="1486" w:type="dxa"/>
          </w:tcPr>
          <w:p w:rsidR="00264A06" w:rsidRPr="001F2EFC" w:rsidRDefault="00264A06" w:rsidP="00073BC5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</w:p>
        </w:tc>
        <w:tc>
          <w:tcPr>
            <w:tcW w:w="1343" w:type="dxa"/>
          </w:tcPr>
          <w:p w:rsidR="00264A06" w:rsidRPr="001F2EFC" w:rsidRDefault="00264A06" w:rsidP="00073BC5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</w:p>
        </w:tc>
        <w:tc>
          <w:tcPr>
            <w:tcW w:w="1276" w:type="dxa"/>
          </w:tcPr>
          <w:p w:rsidR="00264A06" w:rsidRPr="001F2EFC" w:rsidRDefault="00264A06" w:rsidP="00073BC5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</w:p>
        </w:tc>
        <w:tc>
          <w:tcPr>
            <w:tcW w:w="1385" w:type="dxa"/>
          </w:tcPr>
          <w:p w:rsidR="00264A06" w:rsidRPr="001F2EFC" w:rsidRDefault="00264A06" w:rsidP="00073BC5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</w:p>
        </w:tc>
        <w:tc>
          <w:tcPr>
            <w:tcW w:w="1454" w:type="dxa"/>
          </w:tcPr>
          <w:p w:rsidR="00264A06" w:rsidRPr="001F2EFC" w:rsidRDefault="00264A06" w:rsidP="00073BC5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</w:p>
        </w:tc>
      </w:tr>
    </w:tbl>
    <w:p w:rsidR="00264A06" w:rsidRDefault="00264A06" w:rsidP="00264A06">
      <w:pPr>
        <w:spacing w:line="276" w:lineRule="auto"/>
        <w:rPr>
          <w:rFonts w:ascii="Corbel" w:hAnsi="Corbel" w:cs="AgencyFB-Reg"/>
          <w:noProof/>
          <w:szCs w:val="18"/>
        </w:rPr>
      </w:pPr>
    </w:p>
    <w:p w:rsidR="005A3C72" w:rsidRPr="005A3C72" w:rsidRDefault="005A3C72" w:rsidP="00264A06">
      <w:pPr>
        <w:spacing w:line="276" w:lineRule="auto"/>
        <w:rPr>
          <w:rFonts w:ascii="Corbel" w:hAnsi="Corbel" w:cs="AgencyFB-Reg"/>
          <w:b/>
          <w:noProof/>
          <w:szCs w:val="18"/>
        </w:rPr>
      </w:pPr>
      <w:r w:rsidRPr="005A3C72">
        <w:rPr>
          <w:rFonts w:ascii="Corbel" w:hAnsi="Corbel" w:cs="AgencyFB-Reg"/>
          <w:b/>
          <w:noProof/>
          <w:szCs w:val="18"/>
        </w:rPr>
        <w:t>Rekenvoorbeeld</w:t>
      </w:r>
    </w:p>
    <w:p w:rsidR="005A3C72" w:rsidRDefault="005A3C72" w:rsidP="00264A06">
      <w:pPr>
        <w:spacing w:line="276" w:lineRule="auto"/>
        <w:rPr>
          <w:rFonts w:ascii="Corbel" w:hAnsi="Corbel" w:cs="AgencyFB-Reg"/>
          <w:noProof/>
          <w:szCs w:val="18"/>
        </w:rPr>
      </w:pPr>
    </w:p>
    <w:tbl>
      <w:tblPr>
        <w:tblStyle w:val="Tabelraster"/>
        <w:tblW w:w="9062" w:type="dxa"/>
        <w:tblLook w:val="04A0" w:firstRow="1" w:lastRow="0" w:firstColumn="1" w:lastColumn="0" w:noHBand="0" w:noVBand="1"/>
      </w:tblPr>
      <w:tblGrid>
        <w:gridCol w:w="1222"/>
        <w:gridCol w:w="1486"/>
        <w:gridCol w:w="1159"/>
        <w:gridCol w:w="1159"/>
        <w:gridCol w:w="1159"/>
        <w:gridCol w:w="1932"/>
        <w:gridCol w:w="945"/>
      </w:tblGrid>
      <w:tr w:rsidR="005A3C72" w:rsidRPr="001F2EFC" w:rsidTr="005A3C72">
        <w:tc>
          <w:tcPr>
            <w:tcW w:w="965" w:type="dxa"/>
          </w:tcPr>
          <w:p w:rsidR="005A3C72" w:rsidRPr="001F2EFC" w:rsidRDefault="005A3C72" w:rsidP="008F2623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1F2EFC">
              <w:rPr>
                <w:rFonts w:ascii="Corbel" w:hAnsi="Corbel" w:cs="AgencyFB-Reg"/>
                <w:noProof/>
                <w:szCs w:val="18"/>
              </w:rPr>
              <w:t>Rol</w:t>
            </w:r>
          </w:p>
        </w:tc>
        <w:tc>
          <w:tcPr>
            <w:tcW w:w="1486" w:type="dxa"/>
          </w:tcPr>
          <w:p w:rsidR="005A3C72" w:rsidRPr="001F2EFC" w:rsidRDefault="005A3C72" w:rsidP="008F2623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1F2EFC">
              <w:rPr>
                <w:rFonts w:ascii="Corbel" w:hAnsi="Corbel" w:cs="AgencyFB-Reg"/>
                <w:noProof/>
                <w:szCs w:val="18"/>
              </w:rPr>
              <w:t>Projectmanager</w:t>
            </w:r>
          </w:p>
        </w:tc>
        <w:tc>
          <w:tcPr>
            <w:tcW w:w="1159" w:type="dxa"/>
          </w:tcPr>
          <w:p w:rsidR="005A3C72" w:rsidRPr="001F2EFC" w:rsidRDefault="00F52938" w:rsidP="00F52938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>
              <w:rPr>
                <w:rFonts w:ascii="Corbel" w:hAnsi="Corbel" w:cs="AgencyFB-Reg"/>
                <w:noProof/>
                <w:szCs w:val="18"/>
              </w:rPr>
              <w:t>Senior functionaris (</w:t>
            </w:r>
            <w:r w:rsidR="005A3C72" w:rsidRPr="001F2EFC">
              <w:rPr>
                <w:rFonts w:ascii="Corbel" w:hAnsi="Corbel" w:cs="AgencyFB-Reg"/>
                <w:noProof/>
                <w:szCs w:val="18"/>
              </w:rPr>
              <w:t xml:space="preserve">meer dan </w:t>
            </w:r>
            <w:r>
              <w:rPr>
                <w:rFonts w:ascii="Corbel" w:hAnsi="Corbel" w:cs="AgencyFB-Reg"/>
                <w:noProof/>
                <w:szCs w:val="18"/>
              </w:rPr>
              <w:t>8</w:t>
            </w:r>
            <w:r w:rsidR="005A3C72" w:rsidRPr="001F2EFC">
              <w:rPr>
                <w:rFonts w:ascii="Corbel" w:hAnsi="Corbel" w:cs="AgencyFB-Reg"/>
                <w:noProof/>
                <w:szCs w:val="18"/>
              </w:rPr>
              <w:t xml:space="preserve"> jaar ervaring)</w:t>
            </w:r>
          </w:p>
        </w:tc>
        <w:tc>
          <w:tcPr>
            <w:tcW w:w="1159" w:type="dxa"/>
          </w:tcPr>
          <w:p w:rsidR="005A3C72" w:rsidRPr="001F2EFC" w:rsidRDefault="005A3C72" w:rsidP="00F52938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1F2EFC">
              <w:rPr>
                <w:rFonts w:ascii="Corbel" w:hAnsi="Corbel" w:cs="AgencyFB-Reg"/>
                <w:noProof/>
                <w:szCs w:val="18"/>
              </w:rPr>
              <w:t>Medior functionaris (2-</w:t>
            </w:r>
            <w:r w:rsidR="00F52938">
              <w:rPr>
                <w:rFonts w:ascii="Corbel" w:hAnsi="Corbel" w:cs="AgencyFB-Reg"/>
                <w:noProof/>
                <w:szCs w:val="18"/>
              </w:rPr>
              <w:t>8</w:t>
            </w:r>
            <w:r w:rsidRPr="001F2EFC">
              <w:rPr>
                <w:rFonts w:ascii="Corbel" w:hAnsi="Corbel" w:cs="AgencyFB-Reg"/>
                <w:noProof/>
                <w:szCs w:val="18"/>
              </w:rPr>
              <w:t xml:space="preserve"> jaar ervaring)</w:t>
            </w:r>
          </w:p>
        </w:tc>
        <w:tc>
          <w:tcPr>
            <w:tcW w:w="1159" w:type="dxa"/>
          </w:tcPr>
          <w:p w:rsidR="005A3C72" w:rsidRPr="001F2EFC" w:rsidRDefault="005A3C72" w:rsidP="008F2623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1F2EFC">
              <w:rPr>
                <w:rFonts w:ascii="Corbel" w:hAnsi="Corbel" w:cs="AgencyFB-Reg"/>
                <w:noProof/>
                <w:szCs w:val="18"/>
              </w:rPr>
              <w:t>Junior functionaris (0-2 jaar ervaring)</w:t>
            </w:r>
          </w:p>
        </w:tc>
        <w:tc>
          <w:tcPr>
            <w:tcW w:w="1932" w:type="dxa"/>
          </w:tcPr>
          <w:p w:rsidR="005A3C72" w:rsidRPr="001F2EFC" w:rsidRDefault="005A3C72" w:rsidP="008F2623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1F2EFC">
              <w:rPr>
                <w:rFonts w:ascii="Corbel" w:hAnsi="Corbel" w:cs="AgencyFB-Reg"/>
                <w:noProof/>
                <w:szCs w:val="18"/>
              </w:rPr>
              <w:t>Projectondersteuning</w:t>
            </w:r>
          </w:p>
        </w:tc>
        <w:tc>
          <w:tcPr>
            <w:tcW w:w="1202" w:type="dxa"/>
          </w:tcPr>
          <w:p w:rsidR="005A3C72" w:rsidRPr="001F2EFC" w:rsidRDefault="005A3C72" w:rsidP="008F2623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</w:p>
        </w:tc>
      </w:tr>
      <w:tr w:rsidR="005A3C72" w:rsidRPr="001F2EFC" w:rsidTr="005A3C72">
        <w:tc>
          <w:tcPr>
            <w:tcW w:w="965" w:type="dxa"/>
          </w:tcPr>
          <w:p w:rsidR="005A3C72" w:rsidRPr="001F2EFC" w:rsidRDefault="005A3C72" w:rsidP="005A3C72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>
              <w:rPr>
                <w:rFonts w:ascii="Corbel" w:hAnsi="Corbel" w:cs="AgencyFB-Reg"/>
                <w:noProof/>
                <w:szCs w:val="18"/>
              </w:rPr>
              <w:t>Weging (%)</w:t>
            </w:r>
          </w:p>
        </w:tc>
        <w:tc>
          <w:tcPr>
            <w:tcW w:w="1486" w:type="dxa"/>
          </w:tcPr>
          <w:p w:rsidR="005A3C72" w:rsidRPr="00DC7B87" w:rsidRDefault="005A3C72" w:rsidP="005A3C72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>
              <w:rPr>
                <w:rFonts w:ascii="Corbel" w:hAnsi="Corbel" w:cs="AgencyFB-Reg"/>
                <w:noProof/>
                <w:szCs w:val="18"/>
              </w:rPr>
              <w:t>40</w:t>
            </w:r>
          </w:p>
        </w:tc>
        <w:tc>
          <w:tcPr>
            <w:tcW w:w="1159" w:type="dxa"/>
          </w:tcPr>
          <w:p w:rsidR="005A3C72" w:rsidRPr="00DC7B87" w:rsidRDefault="005A3C72" w:rsidP="005A3C72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>
              <w:rPr>
                <w:rFonts w:ascii="Corbel" w:hAnsi="Corbel" w:cs="AgencyFB-Reg"/>
                <w:noProof/>
                <w:szCs w:val="18"/>
              </w:rPr>
              <w:t>25</w:t>
            </w:r>
          </w:p>
        </w:tc>
        <w:tc>
          <w:tcPr>
            <w:tcW w:w="1159" w:type="dxa"/>
          </w:tcPr>
          <w:p w:rsidR="005A3C72" w:rsidRPr="00DC7B87" w:rsidRDefault="005A3C72" w:rsidP="005A3C72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>
              <w:rPr>
                <w:rFonts w:ascii="Corbel" w:hAnsi="Corbel" w:cs="AgencyFB-Reg"/>
                <w:noProof/>
                <w:szCs w:val="18"/>
              </w:rPr>
              <w:t>15</w:t>
            </w:r>
          </w:p>
        </w:tc>
        <w:tc>
          <w:tcPr>
            <w:tcW w:w="1159" w:type="dxa"/>
          </w:tcPr>
          <w:p w:rsidR="005A3C72" w:rsidRPr="00DC7B87" w:rsidRDefault="005A3C72" w:rsidP="005A3C72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DC7B87">
              <w:rPr>
                <w:rFonts w:ascii="Corbel" w:hAnsi="Corbel" w:cs="AgencyFB-Reg"/>
                <w:noProof/>
                <w:szCs w:val="18"/>
              </w:rPr>
              <w:t>1</w:t>
            </w:r>
            <w:r>
              <w:rPr>
                <w:rFonts w:ascii="Corbel" w:hAnsi="Corbel" w:cs="AgencyFB-Reg"/>
                <w:noProof/>
                <w:szCs w:val="18"/>
              </w:rPr>
              <w:t>5</w:t>
            </w:r>
          </w:p>
        </w:tc>
        <w:tc>
          <w:tcPr>
            <w:tcW w:w="1932" w:type="dxa"/>
          </w:tcPr>
          <w:p w:rsidR="005A3C72" w:rsidRPr="00DC7B87" w:rsidRDefault="005A3C72" w:rsidP="005A3C72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DC7B87">
              <w:rPr>
                <w:rFonts w:ascii="Corbel" w:hAnsi="Corbel" w:cs="AgencyFB-Reg"/>
                <w:noProof/>
                <w:szCs w:val="18"/>
              </w:rPr>
              <w:t>5</w:t>
            </w:r>
          </w:p>
        </w:tc>
        <w:tc>
          <w:tcPr>
            <w:tcW w:w="1202" w:type="dxa"/>
          </w:tcPr>
          <w:p w:rsidR="005A3C72" w:rsidRPr="00DC7B87" w:rsidRDefault="005A3C72" w:rsidP="005A3C72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</w:p>
        </w:tc>
      </w:tr>
      <w:tr w:rsidR="001C6A1A" w:rsidRPr="001F2EFC" w:rsidTr="005A3C72">
        <w:tc>
          <w:tcPr>
            <w:tcW w:w="965" w:type="dxa"/>
          </w:tcPr>
          <w:p w:rsidR="001C6A1A" w:rsidRPr="001F2EFC" w:rsidRDefault="001C6A1A" w:rsidP="001C6A1A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>
              <w:rPr>
                <w:rFonts w:ascii="Corbel" w:hAnsi="Corbel" w:cs="AgencyFB-Reg"/>
                <w:noProof/>
                <w:szCs w:val="18"/>
              </w:rPr>
              <w:t>Aangeboden t</w:t>
            </w:r>
            <w:r w:rsidRPr="001F2EFC">
              <w:rPr>
                <w:rFonts w:ascii="Corbel" w:hAnsi="Corbel" w:cs="AgencyFB-Reg"/>
                <w:noProof/>
                <w:szCs w:val="18"/>
              </w:rPr>
              <w:t>arief</w:t>
            </w:r>
            <w:r>
              <w:rPr>
                <w:rFonts w:ascii="Corbel" w:hAnsi="Corbel" w:cs="AgencyFB-Reg"/>
                <w:noProof/>
                <w:szCs w:val="18"/>
              </w:rPr>
              <w:t xml:space="preserve"> (€)</w:t>
            </w:r>
          </w:p>
        </w:tc>
        <w:tc>
          <w:tcPr>
            <w:tcW w:w="1486" w:type="dxa"/>
          </w:tcPr>
          <w:p w:rsidR="001C6A1A" w:rsidRPr="001C6A1A" w:rsidRDefault="001C6A1A" w:rsidP="001C6A1A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1C6A1A">
              <w:rPr>
                <w:rFonts w:ascii="Corbel" w:hAnsi="Corbel" w:cs="AgencyFB-Reg"/>
                <w:noProof/>
                <w:szCs w:val="18"/>
              </w:rPr>
              <w:t>100</w:t>
            </w:r>
          </w:p>
        </w:tc>
        <w:tc>
          <w:tcPr>
            <w:tcW w:w="1159" w:type="dxa"/>
          </w:tcPr>
          <w:p w:rsidR="001C6A1A" w:rsidRPr="001C6A1A" w:rsidRDefault="001C6A1A" w:rsidP="001C6A1A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1C6A1A">
              <w:rPr>
                <w:rFonts w:ascii="Corbel" w:hAnsi="Corbel" w:cs="AgencyFB-Reg"/>
                <w:noProof/>
                <w:szCs w:val="18"/>
              </w:rPr>
              <w:t>90</w:t>
            </w:r>
          </w:p>
        </w:tc>
        <w:tc>
          <w:tcPr>
            <w:tcW w:w="1159" w:type="dxa"/>
          </w:tcPr>
          <w:p w:rsidR="001C6A1A" w:rsidRPr="001C6A1A" w:rsidRDefault="001C6A1A" w:rsidP="001C6A1A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1C6A1A">
              <w:rPr>
                <w:rFonts w:ascii="Corbel" w:hAnsi="Corbel" w:cs="AgencyFB-Reg"/>
                <w:noProof/>
                <w:szCs w:val="18"/>
              </w:rPr>
              <w:t>80</w:t>
            </w:r>
          </w:p>
        </w:tc>
        <w:tc>
          <w:tcPr>
            <w:tcW w:w="1159" w:type="dxa"/>
          </w:tcPr>
          <w:p w:rsidR="001C6A1A" w:rsidRPr="001C6A1A" w:rsidRDefault="001C6A1A" w:rsidP="001C6A1A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1C6A1A">
              <w:rPr>
                <w:rFonts w:ascii="Corbel" w:hAnsi="Corbel" w:cs="AgencyFB-Reg"/>
                <w:noProof/>
                <w:szCs w:val="18"/>
              </w:rPr>
              <w:t>60</w:t>
            </w:r>
          </w:p>
        </w:tc>
        <w:tc>
          <w:tcPr>
            <w:tcW w:w="1932" w:type="dxa"/>
          </w:tcPr>
          <w:p w:rsidR="001C6A1A" w:rsidRPr="001C6A1A" w:rsidRDefault="001C6A1A" w:rsidP="001C6A1A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1C6A1A">
              <w:rPr>
                <w:rFonts w:ascii="Corbel" w:hAnsi="Corbel" w:cs="AgencyFB-Reg"/>
                <w:noProof/>
                <w:szCs w:val="18"/>
              </w:rPr>
              <w:t>30</w:t>
            </w:r>
          </w:p>
        </w:tc>
        <w:tc>
          <w:tcPr>
            <w:tcW w:w="1202" w:type="dxa"/>
          </w:tcPr>
          <w:p w:rsidR="001C6A1A" w:rsidRPr="005A3C72" w:rsidRDefault="001C6A1A" w:rsidP="001C6A1A">
            <w:pPr>
              <w:spacing w:line="276" w:lineRule="auto"/>
              <w:rPr>
                <w:rFonts w:ascii="Corbel" w:hAnsi="Corbel" w:cs="AgencyFB-Reg"/>
                <w:b/>
                <w:noProof/>
                <w:szCs w:val="18"/>
              </w:rPr>
            </w:pPr>
            <w:r w:rsidRPr="005A3C72">
              <w:rPr>
                <w:rFonts w:ascii="Corbel" w:hAnsi="Corbel" w:cs="AgencyFB-Reg"/>
                <w:b/>
                <w:noProof/>
                <w:szCs w:val="18"/>
              </w:rPr>
              <w:t>Totaal</w:t>
            </w:r>
          </w:p>
        </w:tc>
      </w:tr>
      <w:tr w:rsidR="001C6A1A" w:rsidRPr="001F2EFC" w:rsidTr="005A3C72">
        <w:tc>
          <w:tcPr>
            <w:tcW w:w="965" w:type="dxa"/>
          </w:tcPr>
          <w:p w:rsidR="001C6A1A" w:rsidRPr="001F2EFC" w:rsidRDefault="001C6A1A" w:rsidP="001C6A1A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>
              <w:rPr>
                <w:rFonts w:ascii="Corbel" w:hAnsi="Corbel" w:cs="AgencyFB-Reg"/>
                <w:noProof/>
                <w:szCs w:val="18"/>
              </w:rPr>
              <w:t>Gewogen tarief (€)</w:t>
            </w:r>
          </w:p>
        </w:tc>
        <w:tc>
          <w:tcPr>
            <w:tcW w:w="1486" w:type="dxa"/>
          </w:tcPr>
          <w:p w:rsidR="001C6A1A" w:rsidRPr="001C6A1A" w:rsidRDefault="001C6A1A" w:rsidP="001C6A1A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1C6A1A">
              <w:rPr>
                <w:rFonts w:ascii="Corbel" w:hAnsi="Corbel" w:cs="AgencyFB-Reg"/>
                <w:noProof/>
                <w:szCs w:val="18"/>
              </w:rPr>
              <w:t>40</w:t>
            </w:r>
          </w:p>
        </w:tc>
        <w:tc>
          <w:tcPr>
            <w:tcW w:w="1159" w:type="dxa"/>
          </w:tcPr>
          <w:p w:rsidR="001C6A1A" w:rsidRPr="001C6A1A" w:rsidRDefault="001C6A1A" w:rsidP="001C6A1A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1C6A1A">
              <w:rPr>
                <w:rFonts w:ascii="Corbel" w:hAnsi="Corbel" w:cs="AgencyFB-Reg"/>
                <w:noProof/>
                <w:szCs w:val="18"/>
              </w:rPr>
              <w:t>22,5</w:t>
            </w:r>
          </w:p>
        </w:tc>
        <w:tc>
          <w:tcPr>
            <w:tcW w:w="1159" w:type="dxa"/>
          </w:tcPr>
          <w:p w:rsidR="001C6A1A" w:rsidRPr="001C6A1A" w:rsidRDefault="001C6A1A" w:rsidP="001C6A1A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1C6A1A">
              <w:rPr>
                <w:rFonts w:ascii="Corbel" w:hAnsi="Corbel" w:cs="AgencyFB-Reg"/>
                <w:noProof/>
                <w:szCs w:val="18"/>
              </w:rPr>
              <w:t>12</w:t>
            </w:r>
          </w:p>
        </w:tc>
        <w:tc>
          <w:tcPr>
            <w:tcW w:w="1159" w:type="dxa"/>
          </w:tcPr>
          <w:p w:rsidR="001C6A1A" w:rsidRPr="001C6A1A" w:rsidRDefault="001C6A1A" w:rsidP="001C6A1A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1C6A1A">
              <w:rPr>
                <w:rFonts w:ascii="Corbel" w:hAnsi="Corbel" w:cs="AgencyFB-Reg"/>
                <w:noProof/>
                <w:szCs w:val="18"/>
              </w:rPr>
              <w:t>9</w:t>
            </w:r>
          </w:p>
        </w:tc>
        <w:tc>
          <w:tcPr>
            <w:tcW w:w="1932" w:type="dxa"/>
          </w:tcPr>
          <w:p w:rsidR="001C6A1A" w:rsidRPr="001C6A1A" w:rsidRDefault="001C6A1A" w:rsidP="001C6A1A">
            <w:pPr>
              <w:spacing w:line="276" w:lineRule="auto"/>
              <w:rPr>
                <w:rFonts w:ascii="Corbel" w:hAnsi="Corbel" w:cs="AgencyFB-Reg"/>
                <w:noProof/>
                <w:szCs w:val="18"/>
              </w:rPr>
            </w:pPr>
            <w:r w:rsidRPr="001C6A1A">
              <w:rPr>
                <w:rFonts w:ascii="Corbel" w:hAnsi="Corbel" w:cs="AgencyFB-Reg"/>
                <w:noProof/>
                <w:szCs w:val="18"/>
              </w:rPr>
              <w:t>1,5</w:t>
            </w:r>
          </w:p>
        </w:tc>
        <w:tc>
          <w:tcPr>
            <w:tcW w:w="1202" w:type="dxa"/>
          </w:tcPr>
          <w:p w:rsidR="001C6A1A" w:rsidRPr="001C6A1A" w:rsidRDefault="001C6A1A" w:rsidP="001C6A1A">
            <w:pPr>
              <w:spacing w:line="276" w:lineRule="auto"/>
              <w:rPr>
                <w:rFonts w:ascii="Corbel" w:hAnsi="Corbel" w:cs="AgencyFB-Reg"/>
                <w:b/>
                <w:noProof/>
                <w:szCs w:val="18"/>
              </w:rPr>
            </w:pPr>
            <w:r>
              <w:rPr>
                <w:rFonts w:ascii="Corbel" w:hAnsi="Corbel" w:cs="AgencyFB-Reg"/>
                <w:b/>
                <w:noProof/>
                <w:szCs w:val="18"/>
              </w:rPr>
              <w:t xml:space="preserve">€ </w:t>
            </w:r>
            <w:r w:rsidRPr="001C6A1A">
              <w:rPr>
                <w:rFonts w:ascii="Corbel" w:hAnsi="Corbel" w:cs="AgencyFB-Reg"/>
                <w:b/>
                <w:noProof/>
                <w:szCs w:val="18"/>
              </w:rPr>
              <w:t>85</w:t>
            </w:r>
          </w:p>
        </w:tc>
      </w:tr>
    </w:tbl>
    <w:p w:rsidR="005A3C72" w:rsidRPr="00DC7B87" w:rsidRDefault="005A3C72" w:rsidP="00264A06">
      <w:pPr>
        <w:spacing w:line="276" w:lineRule="auto"/>
        <w:rPr>
          <w:rFonts w:ascii="Corbel" w:hAnsi="Corbel" w:cs="AgencyFB-Reg"/>
          <w:noProof/>
          <w:szCs w:val="18"/>
        </w:rPr>
      </w:pPr>
    </w:p>
    <w:sectPr w:rsidR="005A3C72" w:rsidRPr="00DC7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gencyFB-Reg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9C1"/>
    <w:rsid w:val="00113458"/>
    <w:rsid w:val="001A499B"/>
    <w:rsid w:val="001C6A1A"/>
    <w:rsid w:val="001D392C"/>
    <w:rsid w:val="001F2EFC"/>
    <w:rsid w:val="00264A06"/>
    <w:rsid w:val="005A3C72"/>
    <w:rsid w:val="00691EF1"/>
    <w:rsid w:val="00717AC8"/>
    <w:rsid w:val="00732491"/>
    <w:rsid w:val="007A7F7E"/>
    <w:rsid w:val="00A24EE8"/>
    <w:rsid w:val="00C119C1"/>
    <w:rsid w:val="00C93E42"/>
    <w:rsid w:val="00CD3E27"/>
    <w:rsid w:val="00ED2F27"/>
    <w:rsid w:val="00EF1C09"/>
    <w:rsid w:val="00F120BD"/>
    <w:rsid w:val="00F3178B"/>
    <w:rsid w:val="00F52938"/>
    <w:rsid w:val="00FD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C6223"/>
  <w15:chartTrackingRefBased/>
  <w15:docId w15:val="{427F8B7C-9F0C-4C47-8381-98A49F9D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4A06"/>
    <w:pPr>
      <w:spacing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 w:after="280" w:line="240" w:lineRule="auto"/>
      <w:outlineLvl w:val="0"/>
    </w:pPr>
    <w:rPr>
      <w:rFonts w:ascii="Lucida Sans" w:eastAsiaTheme="majorEastAsia" w:hAnsi="Lucida Sans" w:cstheme="majorBidi"/>
      <w:b/>
      <w:bCs/>
      <w:color w:val="2891E1"/>
      <w:spacing w:val="0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 w:after="280" w:line="240" w:lineRule="auto"/>
      <w:outlineLvl w:val="1"/>
    </w:pPr>
    <w:rPr>
      <w:rFonts w:ascii="Lucida Sans" w:eastAsiaTheme="majorEastAsia" w:hAnsi="Lucida Sans" w:cstheme="majorBidi"/>
      <w:b/>
      <w:bCs/>
      <w:color w:val="2891E1"/>
      <w:spacing w:val="0"/>
      <w:sz w:val="19"/>
      <w:szCs w:val="26"/>
      <w:lang w:eastAsia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 w:after="280" w:line="240" w:lineRule="auto"/>
      <w:outlineLvl w:val="2"/>
    </w:pPr>
    <w:rPr>
      <w:rFonts w:ascii="Lucida Sans" w:eastAsiaTheme="majorEastAsia" w:hAnsi="Lucida Sans" w:cstheme="majorBidi"/>
      <w:b/>
      <w:bCs/>
      <w:spacing w:val="0"/>
      <w:sz w:val="19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 w:after="280" w:line="240" w:lineRule="auto"/>
      <w:outlineLvl w:val="3"/>
    </w:pPr>
    <w:rPr>
      <w:rFonts w:ascii="Lucida Sans" w:eastAsiaTheme="majorEastAsia" w:hAnsi="Lucida Sans" w:cstheme="majorBidi"/>
      <w:b/>
      <w:bCs/>
      <w:i/>
      <w:iCs/>
      <w:color w:val="4F81BD" w:themeColor="accent1"/>
      <w:spacing w:val="0"/>
      <w:sz w:val="19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pPr>
      <w:spacing w:after="280" w:line="240" w:lineRule="auto"/>
    </w:pPr>
    <w:rPr>
      <w:rFonts w:ascii="Lucida Sans" w:eastAsiaTheme="minorHAnsi" w:hAnsi="Lucida Sans" w:cstheme="minorBidi"/>
      <w:i/>
      <w:iCs/>
      <w:color w:val="000000" w:themeColor="text1"/>
      <w:spacing w:val="0"/>
      <w:sz w:val="19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Lucida Sans" w:eastAsiaTheme="minorHAnsi" w:hAnsi="Lucida Sans" w:cstheme="minorBidi"/>
      <w:b/>
      <w:bCs/>
      <w:i/>
      <w:iCs/>
      <w:color w:val="2891E1"/>
      <w:spacing w:val="0"/>
      <w:sz w:val="19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spacing w:after="280" w:line="240" w:lineRule="auto"/>
      <w:ind w:left="720"/>
      <w:contextualSpacing/>
    </w:pPr>
    <w:rPr>
      <w:rFonts w:ascii="Lucida Sans" w:eastAsiaTheme="minorHAnsi" w:hAnsi="Lucida Sans" w:cstheme="minorBidi"/>
      <w:spacing w:val="0"/>
      <w:sz w:val="19"/>
      <w:szCs w:val="22"/>
      <w:lang w:eastAsia="en-US"/>
    </w:r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  <w:spacing w:after="280" w:line="240" w:lineRule="auto"/>
    </w:pPr>
    <w:rPr>
      <w:rFonts w:ascii="Lucida Sans" w:eastAsiaTheme="majorEastAsia" w:hAnsi="Lucida Sans" w:cstheme="majorBidi"/>
      <w:i/>
      <w:iCs/>
      <w:color w:val="2891E1"/>
      <w:spacing w:val="15"/>
      <w:sz w:val="19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pPr>
      <w:spacing w:after="280" w:line="240" w:lineRule="auto"/>
    </w:pPr>
    <w:rPr>
      <w:rFonts w:ascii="Lucida Sans" w:eastAsiaTheme="minorHAnsi" w:hAnsi="Lucida Sans" w:cstheme="minorBidi"/>
      <w:spacing w:val="0"/>
      <w:sz w:val="12"/>
      <w:szCs w:val="22"/>
      <w:lang w:eastAsia="en-US"/>
    </w:rPr>
  </w:style>
  <w:style w:type="paragraph" w:customStyle="1" w:styleId="PNH8pt">
    <w:name w:val="PNH 8 pt"/>
    <w:basedOn w:val="Standaard"/>
    <w:next w:val="Standaard"/>
    <w:rsid w:val="001D392C"/>
    <w:pPr>
      <w:spacing w:after="280" w:line="240" w:lineRule="auto"/>
    </w:pPr>
    <w:rPr>
      <w:rFonts w:ascii="Lucida Sans" w:eastAsiaTheme="minorHAnsi" w:hAnsi="Lucida Sans" w:cstheme="minorBidi"/>
      <w:spacing w:val="0"/>
      <w:sz w:val="19"/>
      <w:szCs w:val="22"/>
      <w:lang w:eastAsia="en-US"/>
    </w:rPr>
  </w:style>
  <w:style w:type="paragraph" w:customStyle="1" w:styleId="PNH8ptvet">
    <w:name w:val="PNH 8 pt vet"/>
    <w:basedOn w:val="Standaard"/>
    <w:next w:val="Standaard"/>
    <w:rsid w:val="001D392C"/>
    <w:pPr>
      <w:spacing w:after="280" w:line="240" w:lineRule="auto"/>
    </w:pPr>
    <w:rPr>
      <w:rFonts w:ascii="Lucida Sans" w:eastAsiaTheme="minorHAnsi" w:hAnsi="Lucida Sans" w:cstheme="minorBidi"/>
      <w:b/>
      <w:spacing w:val="0"/>
      <w:sz w:val="19"/>
      <w:szCs w:val="22"/>
      <w:lang w:eastAsia="en-US"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Lucida Sans" w:eastAsiaTheme="majorEastAsia" w:hAnsi="Lucida Sans" w:cstheme="majorBidi"/>
      <w:color w:val="2891E1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paragraph" w:styleId="Inhopg2">
    <w:name w:val="toc 2"/>
    <w:basedOn w:val="Standaard"/>
    <w:next w:val="Standaard"/>
    <w:autoRedefine/>
    <w:uiPriority w:val="39"/>
    <w:rsid w:val="00264A06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table" w:styleId="Tabelraster">
    <w:name w:val="Table Grid"/>
    <w:basedOn w:val="Standaardtabel"/>
    <w:uiPriority w:val="59"/>
    <w:rsid w:val="00264A06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stekKop1">
    <w:name w:val="BestekKop1"/>
    <w:basedOn w:val="Kop1"/>
    <w:autoRedefine/>
    <w:rsid w:val="001F2EFC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0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Landsbergen</dc:creator>
  <cp:keywords>provincie Noord-Holland</cp:keywords>
  <dc:description/>
  <cp:lastModifiedBy>Patrick Landsbergen</cp:lastModifiedBy>
  <cp:revision>7</cp:revision>
  <dcterms:created xsi:type="dcterms:W3CDTF">2021-05-18T08:25:00Z</dcterms:created>
  <dcterms:modified xsi:type="dcterms:W3CDTF">2021-05-20T11:25:00Z</dcterms:modified>
</cp:coreProperties>
</file>