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23DC7" w14:textId="77777777" w:rsidR="004F0352" w:rsidRPr="000B5FCD" w:rsidRDefault="004F0352">
      <w:pPr>
        <w:rPr>
          <w:b/>
          <w:bCs/>
          <w:sz w:val="24"/>
          <w:szCs w:val="24"/>
        </w:rPr>
      </w:pPr>
      <w:r w:rsidRPr="000B5FCD">
        <w:rPr>
          <w:b/>
          <w:bCs/>
          <w:sz w:val="24"/>
          <w:szCs w:val="24"/>
        </w:rPr>
        <w:t>Bijlage 2</w:t>
      </w:r>
    </w:p>
    <w:p w14:paraId="39F8EB9C" w14:textId="77777777" w:rsidR="00976CF8" w:rsidRPr="000B5FCD" w:rsidRDefault="00976CF8">
      <w:pPr>
        <w:rPr>
          <w:b/>
          <w:bCs/>
          <w:sz w:val="24"/>
          <w:szCs w:val="24"/>
        </w:rPr>
      </w:pPr>
      <w:r w:rsidRPr="000B5FCD">
        <w:rPr>
          <w:b/>
          <w:bCs/>
          <w:sz w:val="24"/>
          <w:szCs w:val="24"/>
        </w:rPr>
        <w:t xml:space="preserve">Programma van Eisen </w:t>
      </w:r>
      <w:r w:rsidR="004F0352" w:rsidRPr="000B5FCD">
        <w:rPr>
          <w:b/>
          <w:bCs/>
          <w:sz w:val="24"/>
          <w:szCs w:val="24"/>
        </w:rPr>
        <w:t xml:space="preserve">Hulp aan </w:t>
      </w:r>
      <w:r w:rsidR="00D31C9E" w:rsidRPr="000B5FCD">
        <w:rPr>
          <w:b/>
          <w:bCs/>
          <w:sz w:val="24"/>
          <w:szCs w:val="24"/>
        </w:rPr>
        <w:t>H</w:t>
      </w:r>
      <w:r w:rsidR="004F0352" w:rsidRPr="000B5FCD">
        <w:rPr>
          <w:b/>
          <w:bCs/>
          <w:sz w:val="24"/>
          <w:szCs w:val="24"/>
        </w:rPr>
        <w:t>uis</w:t>
      </w:r>
      <w:r w:rsidR="000B5FCD">
        <w:rPr>
          <w:b/>
          <w:bCs/>
          <w:sz w:val="24"/>
          <w:szCs w:val="24"/>
        </w:rPr>
        <w:t xml:space="preserve"> 2021</w:t>
      </w:r>
    </w:p>
    <w:p w14:paraId="1D73A44E" w14:textId="77777777" w:rsidR="00E955D3" w:rsidRDefault="00E955D3" w:rsidP="00E955D3">
      <w:pPr>
        <w:rPr>
          <w:b/>
          <w:sz w:val="22"/>
        </w:rPr>
      </w:pPr>
    </w:p>
    <w:p w14:paraId="7872F5A3" w14:textId="77777777" w:rsidR="00F10914" w:rsidRDefault="00F10914" w:rsidP="00E955D3">
      <w:pPr>
        <w:rPr>
          <w:b/>
          <w:sz w:val="22"/>
        </w:rPr>
      </w:pPr>
    </w:p>
    <w:p w14:paraId="6D465BFB" w14:textId="77777777" w:rsidR="00F10914" w:rsidRDefault="00F10914" w:rsidP="00E955D3">
      <w:pPr>
        <w:rPr>
          <w:b/>
          <w:sz w:val="22"/>
        </w:rPr>
      </w:pPr>
    </w:p>
    <w:tbl>
      <w:tblPr>
        <w:tblStyle w:val="Tabelraster"/>
        <w:tblW w:w="0" w:type="auto"/>
        <w:tblLayout w:type="fixed"/>
        <w:tblLook w:val="04A0" w:firstRow="1" w:lastRow="0" w:firstColumn="1" w:lastColumn="0" w:noHBand="0" w:noVBand="1"/>
      </w:tblPr>
      <w:tblGrid>
        <w:gridCol w:w="543"/>
        <w:gridCol w:w="2908"/>
        <w:gridCol w:w="5837"/>
      </w:tblGrid>
      <w:tr w:rsidR="004F0352" w:rsidRPr="00367B6D" w14:paraId="4B254660" w14:textId="77777777" w:rsidTr="00AA0BE0">
        <w:tc>
          <w:tcPr>
            <w:tcW w:w="543" w:type="dxa"/>
          </w:tcPr>
          <w:p w14:paraId="3F43B06F" w14:textId="77777777" w:rsidR="004F0352" w:rsidRPr="00367B6D" w:rsidRDefault="004F0352" w:rsidP="00AA0BE0">
            <w:pPr>
              <w:rPr>
                <w:b/>
                <w:sz w:val="22"/>
              </w:rPr>
            </w:pPr>
          </w:p>
        </w:tc>
        <w:tc>
          <w:tcPr>
            <w:tcW w:w="2908" w:type="dxa"/>
          </w:tcPr>
          <w:p w14:paraId="22D45CBB" w14:textId="77777777" w:rsidR="004F0352" w:rsidRPr="00367B6D" w:rsidRDefault="004F0352" w:rsidP="00AA0BE0">
            <w:pPr>
              <w:rPr>
                <w:b/>
                <w:sz w:val="22"/>
              </w:rPr>
            </w:pPr>
            <w:r w:rsidRPr="00367B6D">
              <w:rPr>
                <w:b/>
                <w:sz w:val="22"/>
              </w:rPr>
              <w:t xml:space="preserve">Eisen </w:t>
            </w:r>
          </w:p>
        </w:tc>
        <w:tc>
          <w:tcPr>
            <w:tcW w:w="5837" w:type="dxa"/>
          </w:tcPr>
          <w:p w14:paraId="47F63392" w14:textId="77777777" w:rsidR="004F0352" w:rsidRPr="00367B6D" w:rsidRDefault="004F0352" w:rsidP="00AA0BE0">
            <w:pPr>
              <w:rPr>
                <w:b/>
                <w:sz w:val="22"/>
              </w:rPr>
            </w:pPr>
            <w:r w:rsidRPr="00367B6D">
              <w:rPr>
                <w:b/>
                <w:sz w:val="22"/>
              </w:rPr>
              <w:t>Beschrijving</w:t>
            </w:r>
          </w:p>
        </w:tc>
      </w:tr>
      <w:tr w:rsidR="004F0352" w:rsidRPr="00305370" w14:paraId="4995F866" w14:textId="77777777" w:rsidTr="00AA0BE0">
        <w:tc>
          <w:tcPr>
            <w:tcW w:w="543" w:type="dxa"/>
          </w:tcPr>
          <w:p w14:paraId="70099EA6" w14:textId="77777777" w:rsidR="004F0352" w:rsidRPr="00305370" w:rsidRDefault="004F0352" w:rsidP="00AA0BE0">
            <w:pPr>
              <w:rPr>
                <w:b/>
                <w:sz w:val="22"/>
              </w:rPr>
            </w:pPr>
            <w:r w:rsidRPr="00305370">
              <w:rPr>
                <w:b/>
                <w:sz w:val="22"/>
              </w:rPr>
              <w:t>A</w:t>
            </w:r>
          </w:p>
        </w:tc>
        <w:tc>
          <w:tcPr>
            <w:tcW w:w="2908" w:type="dxa"/>
          </w:tcPr>
          <w:p w14:paraId="3C1834F9" w14:textId="77777777" w:rsidR="004F0352" w:rsidRPr="00305370" w:rsidRDefault="004F0352" w:rsidP="00AA0BE0">
            <w:pPr>
              <w:rPr>
                <w:b/>
                <w:sz w:val="22"/>
              </w:rPr>
            </w:pPr>
            <w:r w:rsidRPr="00305370">
              <w:rPr>
                <w:b/>
                <w:sz w:val="22"/>
              </w:rPr>
              <w:t>De cliënt is tevreden</w:t>
            </w:r>
          </w:p>
        </w:tc>
        <w:tc>
          <w:tcPr>
            <w:tcW w:w="5837" w:type="dxa"/>
          </w:tcPr>
          <w:p w14:paraId="07B5193D" w14:textId="77777777" w:rsidR="004F0352" w:rsidRPr="00305370" w:rsidRDefault="004F0352" w:rsidP="00AA0BE0">
            <w:pPr>
              <w:rPr>
                <w:b/>
                <w:sz w:val="22"/>
              </w:rPr>
            </w:pPr>
          </w:p>
        </w:tc>
      </w:tr>
      <w:tr w:rsidR="004F0352" w:rsidRPr="00270301" w14:paraId="7C246C69" w14:textId="77777777" w:rsidTr="00AA0BE0">
        <w:tc>
          <w:tcPr>
            <w:tcW w:w="543" w:type="dxa"/>
          </w:tcPr>
          <w:p w14:paraId="19674696" w14:textId="77777777" w:rsidR="004F0352" w:rsidRDefault="004F0352" w:rsidP="00AA0BE0">
            <w:pPr>
              <w:rPr>
                <w:sz w:val="22"/>
              </w:rPr>
            </w:pPr>
          </w:p>
        </w:tc>
        <w:tc>
          <w:tcPr>
            <w:tcW w:w="2908" w:type="dxa"/>
          </w:tcPr>
          <w:p w14:paraId="2A0BA0B1" w14:textId="77777777" w:rsidR="004F0352" w:rsidRDefault="004F0352" w:rsidP="00AA0BE0">
            <w:pPr>
              <w:rPr>
                <w:sz w:val="22"/>
              </w:rPr>
            </w:pPr>
            <w:r>
              <w:rPr>
                <w:sz w:val="22"/>
              </w:rPr>
              <w:t>Klanttevredenheidsonderzoek opdrachtnemer</w:t>
            </w:r>
          </w:p>
          <w:p w14:paraId="1B20629F" w14:textId="77777777" w:rsidR="004F0352" w:rsidRDefault="004F0352" w:rsidP="00AA0BE0">
            <w:pPr>
              <w:rPr>
                <w:sz w:val="22"/>
              </w:rPr>
            </w:pPr>
          </w:p>
        </w:tc>
        <w:tc>
          <w:tcPr>
            <w:tcW w:w="5837" w:type="dxa"/>
          </w:tcPr>
          <w:p w14:paraId="447429B4" w14:textId="77777777" w:rsidR="004F0352" w:rsidRPr="00270301" w:rsidRDefault="004F0352" w:rsidP="00AA0BE0">
            <w:pPr>
              <w:autoSpaceDE w:val="0"/>
              <w:autoSpaceDN w:val="0"/>
              <w:adjustRightInd w:val="0"/>
              <w:spacing w:line="240" w:lineRule="auto"/>
              <w:rPr>
                <w:sz w:val="22"/>
              </w:rPr>
            </w:pPr>
            <w:r>
              <w:rPr>
                <w:sz w:val="22"/>
              </w:rPr>
              <w:t>Opdrachtnemer</w:t>
            </w:r>
            <w:r w:rsidRPr="00270301">
              <w:rPr>
                <w:sz w:val="22"/>
              </w:rPr>
              <w:t xml:space="preserve"> </w:t>
            </w:r>
            <w:r>
              <w:rPr>
                <w:sz w:val="22"/>
              </w:rPr>
              <w:t xml:space="preserve">voert </w:t>
            </w:r>
            <w:r w:rsidRPr="00270301">
              <w:rPr>
                <w:sz w:val="22"/>
              </w:rPr>
              <w:t xml:space="preserve">minimaal eens per 2 jaar </w:t>
            </w:r>
            <w:r>
              <w:rPr>
                <w:sz w:val="22"/>
              </w:rPr>
              <w:t xml:space="preserve">een klanttevredenheidsonderzoek uit. </w:t>
            </w:r>
            <w:r w:rsidRPr="00270301">
              <w:rPr>
                <w:sz w:val="22"/>
              </w:rPr>
              <w:t xml:space="preserve">Het is aan </w:t>
            </w:r>
            <w:r>
              <w:rPr>
                <w:sz w:val="22"/>
              </w:rPr>
              <w:t>opdrachtnemer</w:t>
            </w:r>
            <w:r w:rsidRPr="00270301">
              <w:rPr>
                <w:sz w:val="22"/>
              </w:rPr>
              <w:t xml:space="preserve"> hoe dit te organiseren.</w:t>
            </w:r>
          </w:p>
          <w:p w14:paraId="30450170" w14:textId="77777777" w:rsidR="004F0352" w:rsidRDefault="004F0352" w:rsidP="00AA0BE0">
            <w:pPr>
              <w:autoSpaceDE w:val="0"/>
              <w:autoSpaceDN w:val="0"/>
              <w:adjustRightInd w:val="0"/>
              <w:spacing w:line="240" w:lineRule="auto"/>
              <w:rPr>
                <w:sz w:val="22"/>
              </w:rPr>
            </w:pPr>
            <w:r>
              <w:rPr>
                <w:sz w:val="22"/>
              </w:rPr>
              <w:t>Opdrachtnemer</w:t>
            </w:r>
            <w:r w:rsidRPr="00270301">
              <w:rPr>
                <w:sz w:val="22"/>
              </w:rPr>
              <w:t xml:space="preserve"> voert </w:t>
            </w:r>
            <w:r>
              <w:rPr>
                <w:sz w:val="22"/>
              </w:rPr>
              <w:t xml:space="preserve">indien nodig </w:t>
            </w:r>
            <w:r w:rsidRPr="00270301">
              <w:rPr>
                <w:sz w:val="22"/>
              </w:rPr>
              <w:t>verbeteringen door n.a.v. de uitkomsten uit het onderzoek.</w:t>
            </w:r>
            <w:r>
              <w:rPr>
                <w:sz w:val="22"/>
              </w:rPr>
              <w:t xml:space="preserve"> </w:t>
            </w:r>
          </w:p>
          <w:p w14:paraId="3770C438" w14:textId="1AE3CD3B" w:rsidR="008B1515" w:rsidRDefault="008B1515" w:rsidP="00AA0BE0">
            <w:pPr>
              <w:autoSpaceDE w:val="0"/>
              <w:autoSpaceDN w:val="0"/>
              <w:adjustRightInd w:val="0"/>
              <w:spacing w:line="240" w:lineRule="auto"/>
              <w:rPr>
                <w:sz w:val="22"/>
              </w:rPr>
            </w:pPr>
          </w:p>
        </w:tc>
      </w:tr>
      <w:tr w:rsidR="004F0352" w:rsidRPr="00270301" w14:paraId="56705EEC" w14:textId="77777777" w:rsidTr="00AA0BE0">
        <w:tc>
          <w:tcPr>
            <w:tcW w:w="543" w:type="dxa"/>
          </w:tcPr>
          <w:p w14:paraId="1C5FF0B5" w14:textId="77777777" w:rsidR="004F0352" w:rsidRDefault="004F0352" w:rsidP="00AA0BE0">
            <w:pPr>
              <w:rPr>
                <w:sz w:val="22"/>
              </w:rPr>
            </w:pPr>
          </w:p>
        </w:tc>
        <w:tc>
          <w:tcPr>
            <w:tcW w:w="2908" w:type="dxa"/>
          </w:tcPr>
          <w:p w14:paraId="27A20D46" w14:textId="77777777" w:rsidR="004F0352" w:rsidRDefault="004F0352" w:rsidP="00AA0BE0">
            <w:pPr>
              <w:rPr>
                <w:sz w:val="22"/>
              </w:rPr>
            </w:pPr>
            <w:r>
              <w:rPr>
                <w:sz w:val="22"/>
              </w:rPr>
              <w:t>Klanttevredenheidsonderzoek opdrachtgever</w:t>
            </w:r>
          </w:p>
        </w:tc>
        <w:tc>
          <w:tcPr>
            <w:tcW w:w="5837" w:type="dxa"/>
          </w:tcPr>
          <w:p w14:paraId="0EE3EEC7" w14:textId="77777777" w:rsidR="004F0352" w:rsidRPr="00270301" w:rsidRDefault="004F0352" w:rsidP="00AA0BE0">
            <w:pPr>
              <w:autoSpaceDE w:val="0"/>
              <w:autoSpaceDN w:val="0"/>
              <w:adjustRightInd w:val="0"/>
              <w:spacing w:line="240" w:lineRule="auto"/>
              <w:rPr>
                <w:sz w:val="22"/>
              </w:rPr>
            </w:pPr>
            <w:r w:rsidRPr="00270301">
              <w:rPr>
                <w:sz w:val="22"/>
              </w:rPr>
              <w:t xml:space="preserve">Opdrachtnemer is verplicht mee te werken aan de cliënttevredenheidsonderzoeken </w:t>
            </w:r>
            <w:r>
              <w:rPr>
                <w:sz w:val="22"/>
              </w:rPr>
              <w:t xml:space="preserve">en kwaliteitsonderzoeken naar bv de </w:t>
            </w:r>
            <w:r w:rsidRPr="00D03948">
              <w:rPr>
                <w:sz w:val="22"/>
              </w:rPr>
              <w:t xml:space="preserve">geleverde kwaliteit </w:t>
            </w:r>
            <w:r>
              <w:rPr>
                <w:sz w:val="22"/>
              </w:rPr>
              <w:t xml:space="preserve"> </w:t>
            </w:r>
            <w:r w:rsidRPr="00270301">
              <w:rPr>
                <w:sz w:val="22"/>
              </w:rPr>
              <w:t xml:space="preserve">die door </w:t>
            </w:r>
            <w:r>
              <w:rPr>
                <w:sz w:val="22"/>
              </w:rPr>
              <w:t>of in opdracht van opd</w:t>
            </w:r>
            <w:r w:rsidRPr="00270301">
              <w:rPr>
                <w:sz w:val="22"/>
              </w:rPr>
              <w:t>rachtgever</w:t>
            </w:r>
            <w:r>
              <w:rPr>
                <w:sz w:val="22"/>
              </w:rPr>
              <w:t xml:space="preserve"> </w:t>
            </w:r>
            <w:r w:rsidRPr="00270301">
              <w:rPr>
                <w:sz w:val="22"/>
              </w:rPr>
              <w:t xml:space="preserve"> word</w:t>
            </w:r>
            <w:r>
              <w:rPr>
                <w:sz w:val="22"/>
              </w:rPr>
              <w:t>en</w:t>
            </w:r>
            <w:r w:rsidRPr="00270301">
              <w:rPr>
                <w:sz w:val="22"/>
              </w:rPr>
              <w:t xml:space="preserve"> uitgevoerd.</w:t>
            </w:r>
          </w:p>
          <w:p w14:paraId="594C128C" w14:textId="77777777" w:rsidR="004F0352" w:rsidRDefault="004F0352" w:rsidP="00AA0BE0">
            <w:pPr>
              <w:autoSpaceDE w:val="0"/>
              <w:autoSpaceDN w:val="0"/>
              <w:adjustRightInd w:val="0"/>
              <w:spacing w:line="240" w:lineRule="auto"/>
              <w:rPr>
                <w:sz w:val="22"/>
              </w:rPr>
            </w:pPr>
          </w:p>
        </w:tc>
      </w:tr>
      <w:tr w:rsidR="004F0352" w:rsidRPr="00305370" w14:paraId="73EE29F0" w14:textId="77777777" w:rsidTr="00AA0BE0">
        <w:tc>
          <w:tcPr>
            <w:tcW w:w="543" w:type="dxa"/>
          </w:tcPr>
          <w:p w14:paraId="2FF66A50" w14:textId="77777777" w:rsidR="004F0352" w:rsidRPr="00305370" w:rsidRDefault="004F0352" w:rsidP="00AA0BE0">
            <w:pPr>
              <w:rPr>
                <w:b/>
                <w:sz w:val="22"/>
              </w:rPr>
            </w:pPr>
            <w:r w:rsidRPr="00305370">
              <w:rPr>
                <w:b/>
                <w:sz w:val="22"/>
              </w:rPr>
              <w:t xml:space="preserve">B </w:t>
            </w:r>
          </w:p>
        </w:tc>
        <w:tc>
          <w:tcPr>
            <w:tcW w:w="2908" w:type="dxa"/>
          </w:tcPr>
          <w:p w14:paraId="1B594C17" w14:textId="77777777" w:rsidR="004F0352" w:rsidRPr="00305370" w:rsidRDefault="004F0352" w:rsidP="00AA0BE0">
            <w:pPr>
              <w:rPr>
                <w:b/>
                <w:sz w:val="22"/>
              </w:rPr>
            </w:pPr>
            <w:r w:rsidRPr="00305370">
              <w:rPr>
                <w:b/>
                <w:sz w:val="22"/>
              </w:rPr>
              <w:t>De cliënt wordt gehoord</w:t>
            </w:r>
          </w:p>
        </w:tc>
        <w:tc>
          <w:tcPr>
            <w:tcW w:w="5837" w:type="dxa"/>
          </w:tcPr>
          <w:p w14:paraId="4BC8DDB4" w14:textId="77777777" w:rsidR="004F0352" w:rsidRPr="00305370" w:rsidRDefault="004F0352" w:rsidP="00AA0BE0">
            <w:pPr>
              <w:rPr>
                <w:b/>
                <w:sz w:val="22"/>
              </w:rPr>
            </w:pPr>
          </w:p>
        </w:tc>
      </w:tr>
      <w:tr w:rsidR="004F0352" w14:paraId="762C0656" w14:textId="77777777" w:rsidTr="00AA0BE0">
        <w:tc>
          <w:tcPr>
            <w:tcW w:w="543" w:type="dxa"/>
          </w:tcPr>
          <w:p w14:paraId="12CBDD71" w14:textId="77777777" w:rsidR="004F0352" w:rsidRDefault="004F0352" w:rsidP="00AA0BE0">
            <w:pPr>
              <w:rPr>
                <w:sz w:val="22"/>
              </w:rPr>
            </w:pPr>
          </w:p>
        </w:tc>
        <w:tc>
          <w:tcPr>
            <w:tcW w:w="2908" w:type="dxa"/>
          </w:tcPr>
          <w:p w14:paraId="31FAF844" w14:textId="77777777" w:rsidR="004F0352" w:rsidRDefault="004F0352" w:rsidP="00AA0BE0">
            <w:pPr>
              <w:rPr>
                <w:sz w:val="22"/>
              </w:rPr>
            </w:pPr>
            <w:r>
              <w:rPr>
                <w:sz w:val="22"/>
              </w:rPr>
              <w:t>Klachten en geschillenregeling</w:t>
            </w:r>
          </w:p>
        </w:tc>
        <w:tc>
          <w:tcPr>
            <w:tcW w:w="5837" w:type="dxa"/>
          </w:tcPr>
          <w:p w14:paraId="26869832"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 xml:space="preserve">Opdrachtnemer heeft een vastgestelde klachtenprocedure. </w:t>
            </w:r>
          </w:p>
          <w:p w14:paraId="148982BE"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 xml:space="preserve">Opdrachtnemer informeert klanten over zijn klachtenprocedure en publiceert deze op zijn site  en garandeert een onafhankelijke afhandeling van klachten binnen twee weken. De cliënt en/of zijn vertegenwoordiger en de mantelzorger/ het betrokken netwerk van de cliënt zijn op de hoogte van de klachtenregeling. </w:t>
            </w:r>
          </w:p>
          <w:p w14:paraId="7A697EEC"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Opdrachtnemer neemt in de klachtenregeling op dat indien de cliënt zich onvoldoende veilig voelt om de klacht kenbaar te maken bij opdrachtnemer, een externe onafhankelijke cliëntvertegenwoordiger beschikbaar is.</w:t>
            </w:r>
          </w:p>
          <w:p w14:paraId="3C372403"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 xml:space="preserve">Als de reguliere klachtenprocedure niet naar tevredenheid is doorlopen kan de cliënt de klacht ook melden bij de gemeente. </w:t>
            </w:r>
          </w:p>
          <w:p w14:paraId="2A6D5FBB"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Opdrachtnemer rapporteert op verzoek van opdrachtgever  het aantal en soort klachten dat is binnengekomen en hoe de klachten zijn afgehandeld.</w:t>
            </w:r>
          </w:p>
          <w:p w14:paraId="584F52E5" w14:textId="77777777" w:rsidR="004F0352" w:rsidRPr="00F60AE9" w:rsidRDefault="004F0352" w:rsidP="00AA0BE0">
            <w:pPr>
              <w:pStyle w:val="Default"/>
              <w:rPr>
                <w:sz w:val="22"/>
              </w:rPr>
            </w:pPr>
          </w:p>
        </w:tc>
      </w:tr>
      <w:tr w:rsidR="004F0352" w:rsidRPr="00A135ED" w14:paraId="1836525C" w14:textId="77777777" w:rsidTr="00AA0BE0">
        <w:tc>
          <w:tcPr>
            <w:tcW w:w="543" w:type="dxa"/>
          </w:tcPr>
          <w:p w14:paraId="11FC07B5" w14:textId="77777777" w:rsidR="004F0352" w:rsidRPr="00A135ED" w:rsidRDefault="004F0352" w:rsidP="00AA0BE0">
            <w:pPr>
              <w:rPr>
                <w:b/>
                <w:sz w:val="22"/>
              </w:rPr>
            </w:pPr>
            <w:r>
              <w:rPr>
                <w:b/>
                <w:sz w:val="22"/>
              </w:rPr>
              <w:t>C</w:t>
            </w:r>
          </w:p>
        </w:tc>
        <w:tc>
          <w:tcPr>
            <w:tcW w:w="2908" w:type="dxa"/>
          </w:tcPr>
          <w:p w14:paraId="0CC064FA" w14:textId="77777777" w:rsidR="004F0352" w:rsidRPr="00A135ED" w:rsidRDefault="004F0352" w:rsidP="00AA0BE0">
            <w:pPr>
              <w:rPr>
                <w:b/>
                <w:sz w:val="22"/>
              </w:rPr>
            </w:pPr>
            <w:r>
              <w:rPr>
                <w:b/>
                <w:sz w:val="22"/>
              </w:rPr>
              <w:t>Er is sprake van zorgcontinuïteit</w:t>
            </w:r>
          </w:p>
        </w:tc>
        <w:tc>
          <w:tcPr>
            <w:tcW w:w="5837" w:type="dxa"/>
          </w:tcPr>
          <w:p w14:paraId="4BEE8377" w14:textId="77777777" w:rsidR="004F0352" w:rsidRPr="00A135ED" w:rsidRDefault="004F0352" w:rsidP="00AA0BE0">
            <w:pPr>
              <w:rPr>
                <w:b/>
                <w:sz w:val="22"/>
              </w:rPr>
            </w:pPr>
          </w:p>
        </w:tc>
      </w:tr>
      <w:tr w:rsidR="004F0352" w:rsidRPr="00E022F3" w14:paraId="752199C7" w14:textId="77777777" w:rsidTr="00AA0BE0">
        <w:tc>
          <w:tcPr>
            <w:tcW w:w="543" w:type="dxa"/>
          </w:tcPr>
          <w:p w14:paraId="77025D00" w14:textId="77777777" w:rsidR="004F0352" w:rsidRDefault="004F0352" w:rsidP="00AA0BE0">
            <w:pPr>
              <w:rPr>
                <w:sz w:val="22"/>
              </w:rPr>
            </w:pPr>
          </w:p>
        </w:tc>
        <w:tc>
          <w:tcPr>
            <w:tcW w:w="2908" w:type="dxa"/>
          </w:tcPr>
          <w:p w14:paraId="30B6B114" w14:textId="77777777" w:rsidR="004F0352" w:rsidRDefault="004F0352" w:rsidP="00AA0BE0">
            <w:pPr>
              <w:rPr>
                <w:sz w:val="22"/>
              </w:rPr>
            </w:pPr>
            <w:r w:rsidRPr="00E022F3">
              <w:rPr>
                <w:sz w:val="22"/>
              </w:rPr>
              <w:t>Aanvang werkzaamheden</w:t>
            </w:r>
          </w:p>
        </w:tc>
        <w:tc>
          <w:tcPr>
            <w:tcW w:w="5837" w:type="dxa"/>
          </w:tcPr>
          <w:p w14:paraId="70AAFD6C" w14:textId="77777777" w:rsidR="004F0352" w:rsidRDefault="004F0352" w:rsidP="00AA0BE0">
            <w:pPr>
              <w:rPr>
                <w:sz w:val="22"/>
              </w:rPr>
            </w:pPr>
            <w:r w:rsidRPr="00E022F3">
              <w:rPr>
                <w:sz w:val="22"/>
              </w:rPr>
              <w:t xml:space="preserve">Opdrachtnemer zet na ontvangst van 301 bericht binnen 15 kalender dagen ondersteuning in. </w:t>
            </w:r>
          </w:p>
          <w:p w14:paraId="6BB40B47" w14:textId="6254F795" w:rsidR="008B1515" w:rsidRPr="000D4322" w:rsidRDefault="008B1515" w:rsidP="00AA0BE0">
            <w:pPr>
              <w:rPr>
                <w:sz w:val="22"/>
              </w:rPr>
            </w:pPr>
          </w:p>
        </w:tc>
      </w:tr>
      <w:tr w:rsidR="004F0352" w14:paraId="4FBDE963" w14:textId="77777777" w:rsidTr="00AA0BE0">
        <w:tc>
          <w:tcPr>
            <w:tcW w:w="543" w:type="dxa"/>
          </w:tcPr>
          <w:p w14:paraId="25155238" w14:textId="77777777" w:rsidR="004F0352" w:rsidRDefault="004F0352" w:rsidP="00AA0BE0">
            <w:pPr>
              <w:rPr>
                <w:sz w:val="22"/>
              </w:rPr>
            </w:pPr>
          </w:p>
        </w:tc>
        <w:tc>
          <w:tcPr>
            <w:tcW w:w="2908" w:type="dxa"/>
          </w:tcPr>
          <w:p w14:paraId="3DFFE99D" w14:textId="77777777" w:rsidR="004F0352" w:rsidRDefault="004F0352" w:rsidP="00AA0BE0">
            <w:pPr>
              <w:rPr>
                <w:sz w:val="22"/>
              </w:rPr>
            </w:pPr>
            <w:r>
              <w:rPr>
                <w:sz w:val="22"/>
              </w:rPr>
              <w:t>Vervanging bij verlof</w:t>
            </w:r>
          </w:p>
        </w:tc>
        <w:tc>
          <w:tcPr>
            <w:tcW w:w="5837" w:type="dxa"/>
          </w:tcPr>
          <w:p w14:paraId="3C237BD2" w14:textId="77777777" w:rsidR="004F0352" w:rsidRDefault="004F0352" w:rsidP="00AA0BE0">
            <w:pPr>
              <w:rPr>
                <w:sz w:val="22"/>
              </w:rPr>
            </w:pPr>
            <w:r w:rsidRPr="00E902E6">
              <w:rPr>
                <w:sz w:val="22"/>
              </w:rPr>
              <w:t xml:space="preserve">Tijdens </w:t>
            </w:r>
            <w:r>
              <w:rPr>
                <w:sz w:val="22"/>
              </w:rPr>
              <w:t xml:space="preserve"> verlof </w:t>
            </w:r>
            <w:r w:rsidRPr="00E902E6">
              <w:rPr>
                <w:sz w:val="22"/>
              </w:rPr>
              <w:t xml:space="preserve">van de vaste </w:t>
            </w:r>
            <w:r>
              <w:rPr>
                <w:sz w:val="22"/>
              </w:rPr>
              <w:t xml:space="preserve">medewerker </w:t>
            </w:r>
            <w:r w:rsidRPr="00E902E6">
              <w:rPr>
                <w:sz w:val="22"/>
              </w:rPr>
              <w:t xml:space="preserve">zorgt </w:t>
            </w:r>
            <w:r>
              <w:rPr>
                <w:sz w:val="22"/>
              </w:rPr>
              <w:t xml:space="preserve">opdrachtnemer </w:t>
            </w:r>
            <w:r w:rsidRPr="00E902E6">
              <w:rPr>
                <w:sz w:val="22"/>
              </w:rPr>
              <w:t>voor een vervanger</w:t>
            </w:r>
            <w:r>
              <w:rPr>
                <w:sz w:val="22"/>
              </w:rPr>
              <w:t xml:space="preserve"> zodat de ondersteuning doorloopt. Opdrachtnemer </w:t>
            </w:r>
            <w:r w:rsidRPr="00E902E6">
              <w:rPr>
                <w:sz w:val="22"/>
              </w:rPr>
              <w:t>brengt de cliënt hiervan op de hoogte.</w:t>
            </w:r>
          </w:p>
          <w:p w14:paraId="1DB1F983" w14:textId="6AC90075" w:rsidR="008B1515" w:rsidRPr="000D4322" w:rsidRDefault="008B1515" w:rsidP="00AA0BE0">
            <w:pPr>
              <w:rPr>
                <w:sz w:val="22"/>
              </w:rPr>
            </w:pPr>
          </w:p>
        </w:tc>
      </w:tr>
      <w:tr w:rsidR="004F0352" w14:paraId="4BD2C5D1" w14:textId="77777777" w:rsidTr="00AA0BE0">
        <w:tc>
          <w:tcPr>
            <w:tcW w:w="543" w:type="dxa"/>
          </w:tcPr>
          <w:p w14:paraId="43AF49CA" w14:textId="77777777" w:rsidR="004F0352" w:rsidRDefault="004F0352" w:rsidP="00AA0BE0">
            <w:pPr>
              <w:rPr>
                <w:sz w:val="22"/>
              </w:rPr>
            </w:pPr>
          </w:p>
        </w:tc>
        <w:tc>
          <w:tcPr>
            <w:tcW w:w="2908" w:type="dxa"/>
          </w:tcPr>
          <w:p w14:paraId="36AEA785" w14:textId="77777777" w:rsidR="004F0352" w:rsidRDefault="004F0352" w:rsidP="00AA0BE0">
            <w:pPr>
              <w:rPr>
                <w:sz w:val="22"/>
              </w:rPr>
            </w:pPr>
            <w:r>
              <w:rPr>
                <w:sz w:val="22"/>
              </w:rPr>
              <w:t>Vervanging bij ziekte</w:t>
            </w:r>
          </w:p>
        </w:tc>
        <w:tc>
          <w:tcPr>
            <w:tcW w:w="5837" w:type="dxa"/>
          </w:tcPr>
          <w:p w14:paraId="655D6AB0" w14:textId="25DBD627" w:rsidR="008B1515" w:rsidRPr="000D4322" w:rsidRDefault="004F0352" w:rsidP="00AA0BE0">
            <w:pPr>
              <w:autoSpaceDE w:val="0"/>
              <w:autoSpaceDN w:val="0"/>
              <w:adjustRightInd w:val="0"/>
              <w:spacing w:line="240" w:lineRule="auto"/>
              <w:rPr>
                <w:sz w:val="22"/>
              </w:rPr>
            </w:pPr>
            <w:r>
              <w:rPr>
                <w:sz w:val="22"/>
              </w:rPr>
              <w:t xml:space="preserve">Bij ziekte van de vaste medewerker neemt opdrachtnemer direct contact op met de cliënt en overlegt of er taken zijn die geen uitstel verdragen. Als dat zo is zorgt opdrachtnemer dat deze taken worden uitgevoerd. Verder zorgt opdrachtnemer uiterlijk in de derde week voor reguliere vervanging. </w:t>
            </w:r>
          </w:p>
        </w:tc>
      </w:tr>
      <w:tr w:rsidR="004F0352" w14:paraId="4D80487A" w14:textId="77777777" w:rsidTr="00AA0BE0">
        <w:tc>
          <w:tcPr>
            <w:tcW w:w="543" w:type="dxa"/>
          </w:tcPr>
          <w:p w14:paraId="6FFBC1A2" w14:textId="77777777" w:rsidR="004F0352" w:rsidRDefault="004F0352" w:rsidP="00AA0BE0">
            <w:pPr>
              <w:rPr>
                <w:sz w:val="22"/>
              </w:rPr>
            </w:pPr>
          </w:p>
        </w:tc>
        <w:tc>
          <w:tcPr>
            <w:tcW w:w="2908" w:type="dxa"/>
          </w:tcPr>
          <w:p w14:paraId="28405478" w14:textId="77777777" w:rsidR="004F0352" w:rsidRDefault="004F0352" w:rsidP="00AA0BE0">
            <w:pPr>
              <w:rPr>
                <w:sz w:val="22"/>
              </w:rPr>
            </w:pPr>
            <w:r>
              <w:rPr>
                <w:sz w:val="22"/>
              </w:rPr>
              <w:t>Afspraken cliënt</w:t>
            </w:r>
          </w:p>
        </w:tc>
        <w:tc>
          <w:tcPr>
            <w:tcW w:w="5837" w:type="dxa"/>
          </w:tcPr>
          <w:p w14:paraId="64985408" w14:textId="77777777" w:rsidR="004F0352" w:rsidRDefault="004F0352" w:rsidP="00AA0BE0">
            <w:pPr>
              <w:autoSpaceDE w:val="0"/>
              <w:autoSpaceDN w:val="0"/>
              <w:adjustRightInd w:val="0"/>
              <w:spacing w:line="240" w:lineRule="auto"/>
              <w:rPr>
                <w:sz w:val="22"/>
              </w:rPr>
            </w:pPr>
            <w:r w:rsidRPr="000D4322">
              <w:rPr>
                <w:sz w:val="22"/>
              </w:rPr>
              <w:t xml:space="preserve">Opdrachtnemer levert de ondersteuning op met de cliënt afgesproken vaste dagen en tijden. </w:t>
            </w:r>
          </w:p>
          <w:p w14:paraId="46F559BB" w14:textId="7DB35A33" w:rsidR="008B1515" w:rsidRDefault="008B1515" w:rsidP="00AA0BE0">
            <w:pPr>
              <w:autoSpaceDE w:val="0"/>
              <w:autoSpaceDN w:val="0"/>
              <w:adjustRightInd w:val="0"/>
              <w:spacing w:line="240" w:lineRule="auto"/>
              <w:rPr>
                <w:sz w:val="22"/>
              </w:rPr>
            </w:pPr>
          </w:p>
        </w:tc>
      </w:tr>
      <w:tr w:rsidR="004F0352" w:rsidRPr="00634FE7" w14:paraId="56385064" w14:textId="77777777" w:rsidTr="00AA0BE0">
        <w:tc>
          <w:tcPr>
            <w:tcW w:w="543" w:type="dxa"/>
          </w:tcPr>
          <w:p w14:paraId="4D695F97" w14:textId="77777777" w:rsidR="004F0352" w:rsidRPr="00634FE7" w:rsidRDefault="004F0352" w:rsidP="00AA0BE0">
            <w:pPr>
              <w:rPr>
                <w:sz w:val="22"/>
              </w:rPr>
            </w:pPr>
          </w:p>
        </w:tc>
        <w:tc>
          <w:tcPr>
            <w:tcW w:w="2908" w:type="dxa"/>
          </w:tcPr>
          <w:p w14:paraId="5E84F394" w14:textId="77777777" w:rsidR="004F0352" w:rsidRPr="00634FE7" w:rsidRDefault="004F0352" w:rsidP="00AA0BE0">
            <w:pPr>
              <w:rPr>
                <w:sz w:val="22"/>
              </w:rPr>
            </w:pPr>
            <w:r w:rsidRPr="00634FE7">
              <w:rPr>
                <w:sz w:val="22"/>
              </w:rPr>
              <w:t>Levering aantal minuten</w:t>
            </w:r>
          </w:p>
        </w:tc>
        <w:tc>
          <w:tcPr>
            <w:tcW w:w="5837" w:type="dxa"/>
          </w:tcPr>
          <w:p w14:paraId="2419B082" w14:textId="77777777" w:rsidR="004F0352" w:rsidRDefault="004F0352" w:rsidP="00AA0BE0">
            <w:pPr>
              <w:rPr>
                <w:sz w:val="22"/>
              </w:rPr>
            </w:pPr>
            <w:r w:rsidRPr="00634FE7">
              <w:rPr>
                <w:sz w:val="22"/>
              </w:rPr>
              <w:t xml:space="preserve">Opdrachtnemer is verplicht het aantal geïndiceerde minuten Hulp aan huis te leveren. </w:t>
            </w:r>
          </w:p>
          <w:p w14:paraId="2D8158CC" w14:textId="42DC9A56" w:rsidR="008B1515" w:rsidRPr="00634FE7" w:rsidRDefault="008B1515" w:rsidP="00AA0BE0">
            <w:pPr>
              <w:rPr>
                <w:sz w:val="22"/>
              </w:rPr>
            </w:pPr>
          </w:p>
        </w:tc>
      </w:tr>
      <w:tr w:rsidR="004F0352" w14:paraId="327919C7" w14:textId="77777777" w:rsidTr="00AA0BE0">
        <w:tc>
          <w:tcPr>
            <w:tcW w:w="543" w:type="dxa"/>
          </w:tcPr>
          <w:p w14:paraId="4970F4B4" w14:textId="77777777" w:rsidR="004F0352" w:rsidRDefault="004F0352" w:rsidP="00AA0BE0">
            <w:pPr>
              <w:rPr>
                <w:sz w:val="22"/>
              </w:rPr>
            </w:pPr>
          </w:p>
        </w:tc>
        <w:tc>
          <w:tcPr>
            <w:tcW w:w="2908" w:type="dxa"/>
          </w:tcPr>
          <w:p w14:paraId="0D687835" w14:textId="77777777" w:rsidR="004F0352" w:rsidRDefault="004F0352" w:rsidP="00AA0BE0">
            <w:pPr>
              <w:rPr>
                <w:sz w:val="22"/>
              </w:rPr>
            </w:pPr>
            <w:r>
              <w:rPr>
                <w:sz w:val="22"/>
              </w:rPr>
              <w:t>Werktijden</w:t>
            </w:r>
          </w:p>
        </w:tc>
        <w:tc>
          <w:tcPr>
            <w:tcW w:w="5837" w:type="dxa"/>
          </w:tcPr>
          <w:p w14:paraId="5D266149" w14:textId="77777777" w:rsidR="004F0352" w:rsidRDefault="004F0352" w:rsidP="00AA0BE0">
            <w:pPr>
              <w:autoSpaceDE w:val="0"/>
              <w:autoSpaceDN w:val="0"/>
              <w:adjustRightInd w:val="0"/>
              <w:spacing w:line="240" w:lineRule="auto"/>
              <w:rPr>
                <w:sz w:val="22"/>
              </w:rPr>
            </w:pPr>
            <w:r w:rsidRPr="000D4322">
              <w:rPr>
                <w:sz w:val="22"/>
              </w:rPr>
              <w:t xml:space="preserve">Opdrachtnemer levert de ondersteuning op werkdagen tussen 8:00 en 18:00 uur. </w:t>
            </w:r>
          </w:p>
          <w:p w14:paraId="7BD8426C" w14:textId="089527D9" w:rsidR="008B1515" w:rsidRDefault="008B1515" w:rsidP="00AA0BE0">
            <w:pPr>
              <w:autoSpaceDE w:val="0"/>
              <w:autoSpaceDN w:val="0"/>
              <w:adjustRightInd w:val="0"/>
              <w:spacing w:line="240" w:lineRule="auto"/>
              <w:rPr>
                <w:sz w:val="22"/>
              </w:rPr>
            </w:pPr>
          </w:p>
        </w:tc>
      </w:tr>
      <w:tr w:rsidR="004F0352" w14:paraId="1839BF3D" w14:textId="77777777" w:rsidTr="00AA0BE0">
        <w:tc>
          <w:tcPr>
            <w:tcW w:w="543" w:type="dxa"/>
          </w:tcPr>
          <w:p w14:paraId="6ADEBA89" w14:textId="77777777" w:rsidR="004F0352" w:rsidRDefault="004F0352" w:rsidP="00AA0BE0">
            <w:pPr>
              <w:rPr>
                <w:sz w:val="22"/>
              </w:rPr>
            </w:pPr>
          </w:p>
        </w:tc>
        <w:tc>
          <w:tcPr>
            <w:tcW w:w="2908" w:type="dxa"/>
          </w:tcPr>
          <w:p w14:paraId="7DA71267" w14:textId="77777777" w:rsidR="004F0352" w:rsidRDefault="004F0352" w:rsidP="00AA0BE0">
            <w:pPr>
              <w:rPr>
                <w:sz w:val="22"/>
              </w:rPr>
            </w:pPr>
            <w:r>
              <w:rPr>
                <w:sz w:val="22"/>
              </w:rPr>
              <w:t>Dienstverlening buiten reguliere werktijden</w:t>
            </w:r>
          </w:p>
        </w:tc>
        <w:tc>
          <w:tcPr>
            <w:tcW w:w="5837" w:type="dxa"/>
          </w:tcPr>
          <w:p w14:paraId="51CDADDA" w14:textId="77777777" w:rsidR="004F0352" w:rsidRDefault="0019460D" w:rsidP="00AA0BE0">
            <w:pPr>
              <w:autoSpaceDE w:val="0"/>
              <w:autoSpaceDN w:val="0"/>
              <w:adjustRightInd w:val="0"/>
              <w:spacing w:line="240" w:lineRule="auto"/>
              <w:rPr>
                <w:sz w:val="22"/>
              </w:rPr>
            </w:pPr>
            <w:r w:rsidRPr="0019460D">
              <w:rPr>
                <w:sz w:val="22"/>
              </w:rPr>
              <w:t xml:space="preserve">Opdrachtnemer levert in incidentele gevallen Hulp aan Huis buiten reguliere werktijden, namelijk als gedurende de reguliere werktijden niemand in de woning aanwezig is en de client of de </w:t>
            </w:r>
            <w:proofErr w:type="spellStart"/>
            <w:r w:rsidRPr="0019460D">
              <w:rPr>
                <w:sz w:val="22"/>
              </w:rPr>
              <w:t>opdrachtnemerr</w:t>
            </w:r>
            <w:proofErr w:type="spellEnd"/>
            <w:r w:rsidRPr="0019460D">
              <w:rPr>
                <w:sz w:val="22"/>
              </w:rPr>
              <w:t xml:space="preserve"> niet wil dat er wordt gepoetst als er niemand in de woning aanwezig is.  </w:t>
            </w:r>
          </w:p>
          <w:p w14:paraId="0D79E458" w14:textId="246F02DD" w:rsidR="008B1515" w:rsidRDefault="008B1515" w:rsidP="00AA0BE0">
            <w:pPr>
              <w:autoSpaceDE w:val="0"/>
              <w:autoSpaceDN w:val="0"/>
              <w:adjustRightInd w:val="0"/>
              <w:spacing w:line="240" w:lineRule="auto"/>
              <w:rPr>
                <w:sz w:val="22"/>
              </w:rPr>
            </w:pPr>
          </w:p>
        </w:tc>
      </w:tr>
      <w:tr w:rsidR="004F0352" w14:paraId="28DC4F04" w14:textId="77777777" w:rsidTr="00AA0BE0">
        <w:tc>
          <w:tcPr>
            <w:tcW w:w="543" w:type="dxa"/>
          </w:tcPr>
          <w:p w14:paraId="7A6A54A2" w14:textId="77777777" w:rsidR="004F0352" w:rsidRDefault="004F0352" w:rsidP="00AA0BE0">
            <w:pPr>
              <w:rPr>
                <w:sz w:val="22"/>
              </w:rPr>
            </w:pPr>
          </w:p>
        </w:tc>
        <w:tc>
          <w:tcPr>
            <w:tcW w:w="2908" w:type="dxa"/>
          </w:tcPr>
          <w:p w14:paraId="5C3DC402" w14:textId="77777777" w:rsidR="004F0352" w:rsidRDefault="004F0352" w:rsidP="00AA0BE0">
            <w:pPr>
              <w:rPr>
                <w:sz w:val="22"/>
              </w:rPr>
            </w:pPr>
            <w:r>
              <w:rPr>
                <w:sz w:val="22"/>
              </w:rPr>
              <w:t>Spoedsituatie</w:t>
            </w:r>
          </w:p>
        </w:tc>
        <w:tc>
          <w:tcPr>
            <w:tcW w:w="5837" w:type="dxa"/>
          </w:tcPr>
          <w:p w14:paraId="6509743B" w14:textId="77777777" w:rsidR="004F0352" w:rsidRDefault="0019460D" w:rsidP="00AA0BE0">
            <w:pPr>
              <w:autoSpaceDE w:val="0"/>
              <w:autoSpaceDN w:val="0"/>
              <w:adjustRightInd w:val="0"/>
              <w:spacing w:line="240" w:lineRule="auto"/>
              <w:rPr>
                <w:sz w:val="22"/>
              </w:rPr>
            </w:pPr>
            <w:r w:rsidRPr="0019460D">
              <w:rPr>
                <w:sz w:val="22"/>
              </w:rPr>
              <w:t>Opdrachtnemer start de ondersteuning binnen 2 dagen als de toegang bepaalt dat er sprake is van een spoedsituatie.</w:t>
            </w:r>
          </w:p>
          <w:p w14:paraId="489575FD" w14:textId="5A936EAB" w:rsidR="008B1515" w:rsidRDefault="008B1515" w:rsidP="00AA0BE0">
            <w:pPr>
              <w:autoSpaceDE w:val="0"/>
              <w:autoSpaceDN w:val="0"/>
              <w:adjustRightInd w:val="0"/>
              <w:spacing w:line="240" w:lineRule="auto"/>
              <w:rPr>
                <w:sz w:val="22"/>
              </w:rPr>
            </w:pPr>
          </w:p>
        </w:tc>
      </w:tr>
      <w:tr w:rsidR="004F0352" w14:paraId="1FE4F101" w14:textId="77777777" w:rsidTr="00AA0BE0">
        <w:tc>
          <w:tcPr>
            <w:tcW w:w="543" w:type="dxa"/>
          </w:tcPr>
          <w:p w14:paraId="26D019B5" w14:textId="77777777" w:rsidR="004F0352" w:rsidRDefault="004F0352" w:rsidP="00AA0BE0">
            <w:pPr>
              <w:rPr>
                <w:sz w:val="22"/>
              </w:rPr>
            </w:pPr>
          </w:p>
        </w:tc>
        <w:tc>
          <w:tcPr>
            <w:tcW w:w="2908" w:type="dxa"/>
          </w:tcPr>
          <w:p w14:paraId="1876F2A6" w14:textId="77777777" w:rsidR="004F0352" w:rsidRDefault="004F0352" w:rsidP="00AA0BE0">
            <w:pPr>
              <w:rPr>
                <w:sz w:val="22"/>
              </w:rPr>
            </w:pPr>
            <w:r>
              <w:rPr>
                <w:sz w:val="22"/>
              </w:rPr>
              <w:t>Werving en inzet</w:t>
            </w:r>
          </w:p>
        </w:tc>
        <w:tc>
          <w:tcPr>
            <w:tcW w:w="5837" w:type="dxa"/>
          </w:tcPr>
          <w:p w14:paraId="061DA6CB" w14:textId="77777777" w:rsidR="004F0352" w:rsidRDefault="0019460D" w:rsidP="00AA0BE0">
            <w:pPr>
              <w:rPr>
                <w:sz w:val="22"/>
              </w:rPr>
            </w:pPr>
            <w:r w:rsidRPr="0019460D">
              <w:rPr>
                <w:sz w:val="22"/>
              </w:rPr>
              <w:t>Opdrachtnemer is verantwoordelijk voor de werving en inzet van voldoende medewerkers om de opdracht uit te voeren.</w:t>
            </w:r>
          </w:p>
          <w:p w14:paraId="26477F22" w14:textId="36BCDAAB" w:rsidR="008B1515" w:rsidRDefault="008B1515" w:rsidP="00AA0BE0">
            <w:pPr>
              <w:rPr>
                <w:sz w:val="22"/>
              </w:rPr>
            </w:pPr>
          </w:p>
        </w:tc>
      </w:tr>
      <w:tr w:rsidR="004F0352" w:rsidRPr="00E022F3" w14:paraId="5F5E538E" w14:textId="77777777" w:rsidTr="00AA0BE0">
        <w:tc>
          <w:tcPr>
            <w:tcW w:w="543" w:type="dxa"/>
          </w:tcPr>
          <w:p w14:paraId="2CFE68F0" w14:textId="77777777" w:rsidR="004F0352" w:rsidRDefault="004F0352" w:rsidP="00AA0BE0">
            <w:pPr>
              <w:rPr>
                <w:sz w:val="22"/>
              </w:rPr>
            </w:pPr>
          </w:p>
        </w:tc>
        <w:tc>
          <w:tcPr>
            <w:tcW w:w="2908" w:type="dxa"/>
          </w:tcPr>
          <w:p w14:paraId="370C9428" w14:textId="77777777" w:rsidR="004F0352" w:rsidRDefault="004F0352" w:rsidP="00AA0BE0">
            <w:pPr>
              <w:rPr>
                <w:sz w:val="22"/>
              </w:rPr>
            </w:pPr>
            <w:r>
              <w:rPr>
                <w:sz w:val="22"/>
              </w:rPr>
              <w:t>Warme overdracht</w:t>
            </w:r>
          </w:p>
        </w:tc>
        <w:tc>
          <w:tcPr>
            <w:tcW w:w="5837" w:type="dxa"/>
          </w:tcPr>
          <w:p w14:paraId="789C9B9E" w14:textId="77777777" w:rsidR="004F0352" w:rsidRDefault="004F0352" w:rsidP="00AA0BE0">
            <w:pPr>
              <w:rPr>
                <w:sz w:val="22"/>
              </w:rPr>
            </w:pPr>
            <w:r w:rsidRPr="00B10895">
              <w:rPr>
                <w:sz w:val="22"/>
              </w:rPr>
              <w:t xml:space="preserve">Als </w:t>
            </w:r>
            <w:r>
              <w:rPr>
                <w:sz w:val="22"/>
              </w:rPr>
              <w:t>opdrachtnemer</w:t>
            </w:r>
            <w:r w:rsidRPr="00B10895">
              <w:rPr>
                <w:sz w:val="22"/>
              </w:rPr>
              <w:t xml:space="preserve"> werkt u bij beëindiging van de raamovereenkomst, ongeacht de reden daarvoor, mee aan een zorgvuldige overdracht van de cliënt naar een partij die de ondersteuning overneemt. De huidige </w:t>
            </w:r>
            <w:r>
              <w:rPr>
                <w:sz w:val="22"/>
              </w:rPr>
              <w:t>opdrachtnemer</w:t>
            </w:r>
            <w:r w:rsidRPr="00B10895">
              <w:rPr>
                <w:sz w:val="22"/>
              </w:rPr>
              <w:t xml:space="preserve"> organiseert een zogenaamde 'warme overdracht' van informatie en de werkrelatie van cliënt met de nieuwe </w:t>
            </w:r>
            <w:r>
              <w:rPr>
                <w:sz w:val="22"/>
              </w:rPr>
              <w:t>opdrachtnemer</w:t>
            </w:r>
            <w:r w:rsidRPr="00B10895">
              <w:rPr>
                <w:sz w:val="22"/>
              </w:rPr>
              <w:t xml:space="preserve">, in bijzijn dan wel in overleg met de cliënt. Hierbij worden de privacyregels geldend in de AVG, de uitvoeringswet AVG en het bepaalde bij en krachtens hoofdstuk 5 van de </w:t>
            </w:r>
            <w:proofErr w:type="spellStart"/>
            <w:r w:rsidRPr="00B10895">
              <w:rPr>
                <w:sz w:val="22"/>
              </w:rPr>
              <w:t>Wmo</w:t>
            </w:r>
            <w:proofErr w:type="spellEnd"/>
            <w:r w:rsidRPr="00B10895">
              <w:rPr>
                <w:sz w:val="22"/>
              </w:rPr>
              <w:t xml:space="preserve"> 2015 in achtgenomen.</w:t>
            </w:r>
          </w:p>
          <w:p w14:paraId="2B0AFB7A" w14:textId="77777777" w:rsidR="004F0352" w:rsidRPr="000D4322" w:rsidRDefault="004F0352" w:rsidP="00AA0BE0">
            <w:pPr>
              <w:rPr>
                <w:sz w:val="22"/>
              </w:rPr>
            </w:pPr>
          </w:p>
        </w:tc>
      </w:tr>
      <w:tr w:rsidR="004F0352" w14:paraId="36B420BE" w14:textId="77777777" w:rsidTr="00AA0BE0">
        <w:tc>
          <w:tcPr>
            <w:tcW w:w="543" w:type="dxa"/>
          </w:tcPr>
          <w:p w14:paraId="40B85F6E" w14:textId="77777777" w:rsidR="004F0352" w:rsidRDefault="004F0352" w:rsidP="00AA0BE0">
            <w:pPr>
              <w:rPr>
                <w:sz w:val="22"/>
              </w:rPr>
            </w:pPr>
          </w:p>
        </w:tc>
        <w:tc>
          <w:tcPr>
            <w:tcW w:w="2908" w:type="dxa"/>
          </w:tcPr>
          <w:p w14:paraId="7C31C790" w14:textId="77777777" w:rsidR="004F0352" w:rsidRDefault="004F0352" w:rsidP="00AA0BE0">
            <w:pPr>
              <w:rPr>
                <w:sz w:val="22"/>
              </w:rPr>
            </w:pPr>
            <w:r>
              <w:rPr>
                <w:sz w:val="22"/>
              </w:rPr>
              <w:t>Overlegverplichting</w:t>
            </w:r>
          </w:p>
        </w:tc>
        <w:tc>
          <w:tcPr>
            <w:tcW w:w="5837" w:type="dxa"/>
          </w:tcPr>
          <w:p w14:paraId="1CC1DFE4" w14:textId="77777777" w:rsidR="004F0352" w:rsidRDefault="004F0352" w:rsidP="00AA0BE0">
            <w:pPr>
              <w:autoSpaceDE w:val="0"/>
              <w:autoSpaceDN w:val="0"/>
              <w:adjustRightInd w:val="0"/>
              <w:spacing w:line="240" w:lineRule="auto"/>
              <w:rPr>
                <w:sz w:val="22"/>
              </w:rPr>
            </w:pPr>
            <w:r w:rsidRPr="00152C0D">
              <w:rPr>
                <w:sz w:val="22"/>
              </w:rPr>
              <w:t xml:space="preserve">Opdrachtnemer gaat bij gunning van de opdracht akkoord met de overlegverplichting conform art. 2.6.5.van de </w:t>
            </w:r>
            <w:proofErr w:type="spellStart"/>
            <w:r w:rsidRPr="00152C0D">
              <w:rPr>
                <w:sz w:val="22"/>
              </w:rPr>
              <w:t>Wmo</w:t>
            </w:r>
            <w:proofErr w:type="spellEnd"/>
            <w:r w:rsidRPr="00152C0D">
              <w:rPr>
                <w:sz w:val="22"/>
              </w:rPr>
              <w:t xml:space="preserve"> 2015. De verplichting houdt in dat opdrachtnemer bij gunning in overleg treedt met de verliezende partij aangaande de overname van het personeel van de verliezende partij.</w:t>
            </w:r>
          </w:p>
          <w:p w14:paraId="54B6FBFA" w14:textId="77777777" w:rsidR="004F0352" w:rsidRDefault="004F0352" w:rsidP="00AA0BE0">
            <w:pPr>
              <w:autoSpaceDE w:val="0"/>
              <w:autoSpaceDN w:val="0"/>
              <w:adjustRightInd w:val="0"/>
              <w:spacing w:line="240" w:lineRule="auto"/>
              <w:rPr>
                <w:sz w:val="22"/>
              </w:rPr>
            </w:pPr>
          </w:p>
          <w:p w14:paraId="0AED90F9" w14:textId="77777777" w:rsidR="004F0352" w:rsidRDefault="004F0352" w:rsidP="00AA0BE0">
            <w:pPr>
              <w:autoSpaceDE w:val="0"/>
              <w:autoSpaceDN w:val="0"/>
              <w:adjustRightInd w:val="0"/>
              <w:spacing w:line="240" w:lineRule="auto"/>
              <w:rPr>
                <w:sz w:val="22"/>
              </w:rPr>
            </w:pPr>
            <w:r w:rsidRPr="00152C0D">
              <w:rPr>
                <w:sz w:val="22"/>
              </w:rPr>
              <w:t>Hierbij zullen partijen tevens een uiterste inspanning leveren om de relatie tussen medewerker</w:t>
            </w:r>
            <w:r>
              <w:rPr>
                <w:sz w:val="22"/>
              </w:rPr>
              <w:t xml:space="preserve"> </w:t>
            </w:r>
            <w:r w:rsidRPr="00152C0D">
              <w:rPr>
                <w:sz w:val="22"/>
              </w:rPr>
              <w:t xml:space="preserve">en </w:t>
            </w:r>
            <w:r>
              <w:rPr>
                <w:sz w:val="22"/>
              </w:rPr>
              <w:t>cliënt</w:t>
            </w:r>
            <w:r w:rsidRPr="00152C0D">
              <w:rPr>
                <w:sz w:val="22"/>
              </w:rPr>
              <w:t xml:space="preserve"> in stand te houden, indien </w:t>
            </w:r>
            <w:r>
              <w:rPr>
                <w:sz w:val="22"/>
              </w:rPr>
              <w:t>de cliënt dat wenst.</w:t>
            </w:r>
          </w:p>
          <w:p w14:paraId="56DF4A31" w14:textId="77777777" w:rsidR="004F0352" w:rsidRDefault="004F0352" w:rsidP="00AA0BE0">
            <w:pPr>
              <w:autoSpaceDE w:val="0"/>
              <w:autoSpaceDN w:val="0"/>
              <w:adjustRightInd w:val="0"/>
              <w:spacing w:line="240" w:lineRule="auto"/>
              <w:rPr>
                <w:sz w:val="22"/>
              </w:rPr>
            </w:pPr>
          </w:p>
          <w:p w14:paraId="4F2E1A4F" w14:textId="4B4422AA" w:rsidR="004F0352" w:rsidRDefault="004F0352" w:rsidP="00AA0BE0">
            <w:pPr>
              <w:autoSpaceDE w:val="0"/>
              <w:autoSpaceDN w:val="0"/>
              <w:adjustRightInd w:val="0"/>
              <w:spacing w:line="240" w:lineRule="auto"/>
              <w:rPr>
                <w:sz w:val="22"/>
              </w:rPr>
            </w:pPr>
          </w:p>
        </w:tc>
      </w:tr>
      <w:tr w:rsidR="004F0352" w14:paraId="05B30103" w14:textId="77777777" w:rsidTr="00AA0BE0">
        <w:tc>
          <w:tcPr>
            <w:tcW w:w="543" w:type="dxa"/>
          </w:tcPr>
          <w:p w14:paraId="3758DCE9" w14:textId="77777777" w:rsidR="004F0352" w:rsidRDefault="004F0352" w:rsidP="00AA0BE0">
            <w:pPr>
              <w:rPr>
                <w:sz w:val="22"/>
              </w:rPr>
            </w:pPr>
            <w:bookmarkStart w:id="0" w:name="_Hlk45288489"/>
          </w:p>
        </w:tc>
        <w:tc>
          <w:tcPr>
            <w:tcW w:w="2908" w:type="dxa"/>
          </w:tcPr>
          <w:p w14:paraId="671F9FD9" w14:textId="77777777" w:rsidR="004F0352" w:rsidRDefault="004F0352" w:rsidP="00AA0BE0">
            <w:pPr>
              <w:rPr>
                <w:sz w:val="22"/>
              </w:rPr>
            </w:pPr>
            <w:r>
              <w:rPr>
                <w:sz w:val="22"/>
              </w:rPr>
              <w:t>WLZ</w:t>
            </w:r>
          </w:p>
        </w:tc>
        <w:tc>
          <w:tcPr>
            <w:tcW w:w="5837" w:type="dxa"/>
          </w:tcPr>
          <w:p w14:paraId="5C49EBB1" w14:textId="77777777" w:rsidR="004F0352" w:rsidRDefault="008B1515" w:rsidP="00AA0BE0">
            <w:pPr>
              <w:autoSpaceDE w:val="0"/>
              <w:autoSpaceDN w:val="0"/>
              <w:adjustRightInd w:val="0"/>
              <w:spacing w:line="240" w:lineRule="auto"/>
              <w:rPr>
                <w:sz w:val="22"/>
              </w:rPr>
            </w:pPr>
            <w:r w:rsidRPr="008B1515">
              <w:rPr>
                <w:sz w:val="22"/>
              </w:rPr>
              <w:t>Opdrachtnemer is verplicht om aan opdrachtgever te melden dat een cliënt Hulp aan Huis ontvangt terwijl hij/zij of een huisgenoot van 18+ een WLZ beschikking heeft. Opdrachtnemer doet dit zodra hem dit bekend is.</w:t>
            </w:r>
          </w:p>
          <w:p w14:paraId="2A75D682" w14:textId="521DCCE2" w:rsidR="008B1515" w:rsidRPr="00152C0D" w:rsidRDefault="008B1515" w:rsidP="00AA0BE0">
            <w:pPr>
              <w:autoSpaceDE w:val="0"/>
              <w:autoSpaceDN w:val="0"/>
              <w:adjustRightInd w:val="0"/>
              <w:spacing w:line="240" w:lineRule="auto"/>
              <w:rPr>
                <w:sz w:val="22"/>
              </w:rPr>
            </w:pPr>
          </w:p>
        </w:tc>
      </w:tr>
      <w:bookmarkEnd w:id="0"/>
      <w:tr w:rsidR="004F0352" w:rsidRPr="00305370" w14:paraId="1967F6A7" w14:textId="77777777" w:rsidTr="00AA0BE0">
        <w:tc>
          <w:tcPr>
            <w:tcW w:w="543" w:type="dxa"/>
          </w:tcPr>
          <w:p w14:paraId="3F3A8404" w14:textId="77777777" w:rsidR="004F0352" w:rsidRPr="00305370" w:rsidRDefault="004F0352" w:rsidP="00AA0BE0">
            <w:pPr>
              <w:rPr>
                <w:b/>
                <w:sz w:val="22"/>
              </w:rPr>
            </w:pPr>
            <w:r w:rsidRPr="00305370">
              <w:rPr>
                <w:b/>
                <w:sz w:val="22"/>
              </w:rPr>
              <w:t>D</w:t>
            </w:r>
          </w:p>
        </w:tc>
        <w:tc>
          <w:tcPr>
            <w:tcW w:w="2908" w:type="dxa"/>
          </w:tcPr>
          <w:p w14:paraId="42E76292" w14:textId="77777777" w:rsidR="004F0352" w:rsidRPr="00305370" w:rsidRDefault="004F0352" w:rsidP="00AA0BE0">
            <w:pPr>
              <w:rPr>
                <w:b/>
                <w:sz w:val="22"/>
              </w:rPr>
            </w:pPr>
            <w:r w:rsidRPr="00305370">
              <w:rPr>
                <w:b/>
                <w:sz w:val="22"/>
              </w:rPr>
              <w:t>De veiligheid is geborgd</w:t>
            </w:r>
          </w:p>
        </w:tc>
        <w:tc>
          <w:tcPr>
            <w:tcW w:w="5837" w:type="dxa"/>
          </w:tcPr>
          <w:p w14:paraId="41BD6211" w14:textId="77777777" w:rsidR="004F0352" w:rsidRPr="00305370" w:rsidRDefault="004F0352" w:rsidP="00AA0BE0">
            <w:pPr>
              <w:rPr>
                <w:b/>
                <w:sz w:val="22"/>
              </w:rPr>
            </w:pPr>
          </w:p>
        </w:tc>
      </w:tr>
      <w:tr w:rsidR="004F0352" w14:paraId="5C34C4D6" w14:textId="77777777" w:rsidTr="00AA0BE0">
        <w:tc>
          <w:tcPr>
            <w:tcW w:w="543" w:type="dxa"/>
          </w:tcPr>
          <w:p w14:paraId="446E1B4A" w14:textId="77777777" w:rsidR="004F0352" w:rsidRDefault="004F0352" w:rsidP="00AA0BE0">
            <w:pPr>
              <w:rPr>
                <w:sz w:val="22"/>
              </w:rPr>
            </w:pPr>
          </w:p>
        </w:tc>
        <w:tc>
          <w:tcPr>
            <w:tcW w:w="2908" w:type="dxa"/>
          </w:tcPr>
          <w:p w14:paraId="4F19CFAE" w14:textId="77777777" w:rsidR="004F0352" w:rsidRDefault="004F0352" w:rsidP="00AA0BE0">
            <w:pPr>
              <w:rPr>
                <w:sz w:val="22"/>
              </w:rPr>
            </w:pPr>
            <w:r>
              <w:rPr>
                <w:sz w:val="22"/>
              </w:rPr>
              <w:t>Wet en regelgeving</w:t>
            </w:r>
          </w:p>
        </w:tc>
        <w:tc>
          <w:tcPr>
            <w:tcW w:w="5837" w:type="dxa"/>
          </w:tcPr>
          <w:p w14:paraId="2C413256" w14:textId="77777777" w:rsidR="004F0352" w:rsidRPr="000D4322" w:rsidRDefault="004F0352" w:rsidP="00AA0BE0">
            <w:pPr>
              <w:autoSpaceDE w:val="0"/>
              <w:autoSpaceDN w:val="0"/>
              <w:adjustRightInd w:val="0"/>
              <w:spacing w:line="240" w:lineRule="auto"/>
              <w:rPr>
                <w:sz w:val="22"/>
              </w:rPr>
            </w:pPr>
            <w:r>
              <w:rPr>
                <w:sz w:val="22"/>
              </w:rPr>
              <w:t xml:space="preserve">Opdrachtnemer </w:t>
            </w:r>
            <w:r w:rsidRPr="00850B07">
              <w:rPr>
                <w:sz w:val="22"/>
              </w:rPr>
              <w:t>voldoet aan alle wet- en regelgeving die van toepassing is op c.q. relevant is voor d</w:t>
            </w:r>
            <w:r>
              <w:rPr>
                <w:sz w:val="22"/>
              </w:rPr>
              <w:t xml:space="preserve">e (uitvoering van) </w:t>
            </w:r>
            <w:r>
              <w:rPr>
                <w:sz w:val="22"/>
              </w:rPr>
              <w:lastRenderedPageBreak/>
              <w:t>onderhavige o</w:t>
            </w:r>
            <w:r w:rsidRPr="00850B07">
              <w:rPr>
                <w:sz w:val="22"/>
              </w:rPr>
              <w:t xml:space="preserve">pdracht </w:t>
            </w:r>
            <w:r>
              <w:rPr>
                <w:sz w:val="22"/>
              </w:rPr>
              <w:t>.</w:t>
            </w:r>
          </w:p>
        </w:tc>
      </w:tr>
      <w:tr w:rsidR="004F0352" w14:paraId="407DF236" w14:textId="77777777" w:rsidTr="00AA0BE0">
        <w:tc>
          <w:tcPr>
            <w:tcW w:w="543" w:type="dxa"/>
          </w:tcPr>
          <w:p w14:paraId="6F703D66" w14:textId="77777777" w:rsidR="004F0352" w:rsidRDefault="004F0352" w:rsidP="00AA0BE0">
            <w:pPr>
              <w:rPr>
                <w:sz w:val="22"/>
              </w:rPr>
            </w:pPr>
          </w:p>
        </w:tc>
        <w:tc>
          <w:tcPr>
            <w:tcW w:w="2908" w:type="dxa"/>
          </w:tcPr>
          <w:p w14:paraId="3FF07554" w14:textId="77777777" w:rsidR="004F0352" w:rsidRDefault="004F0352" w:rsidP="00AA0BE0">
            <w:pPr>
              <w:rPr>
                <w:sz w:val="22"/>
              </w:rPr>
            </w:pPr>
            <w:r>
              <w:rPr>
                <w:sz w:val="22"/>
              </w:rPr>
              <w:t>Fysieke en sociale veiligheid</w:t>
            </w:r>
          </w:p>
        </w:tc>
        <w:tc>
          <w:tcPr>
            <w:tcW w:w="5837" w:type="dxa"/>
          </w:tcPr>
          <w:p w14:paraId="6CA4A490" w14:textId="77777777" w:rsidR="004F0352" w:rsidRDefault="004F0352" w:rsidP="00AA0BE0">
            <w:pPr>
              <w:autoSpaceDE w:val="0"/>
              <w:autoSpaceDN w:val="0"/>
              <w:adjustRightInd w:val="0"/>
              <w:spacing w:line="240" w:lineRule="auto"/>
              <w:rPr>
                <w:sz w:val="22"/>
              </w:rPr>
            </w:pPr>
            <w:r w:rsidRPr="00850B07">
              <w:rPr>
                <w:sz w:val="22"/>
              </w:rPr>
              <w:t xml:space="preserve">De </w:t>
            </w:r>
            <w:r>
              <w:rPr>
                <w:sz w:val="22"/>
              </w:rPr>
              <w:t>opdrachtnemer</w:t>
            </w:r>
            <w:r w:rsidRPr="00850B07">
              <w:rPr>
                <w:sz w:val="22"/>
              </w:rPr>
              <w:t xml:space="preserve"> draagt zorg voor de fysieke en sociale veiligheid van haar cliënten en personeel. </w:t>
            </w:r>
            <w:r>
              <w:rPr>
                <w:sz w:val="22"/>
              </w:rPr>
              <w:t>Opdrachtnemer</w:t>
            </w:r>
            <w:r w:rsidRPr="00850B07">
              <w:rPr>
                <w:sz w:val="22"/>
              </w:rPr>
              <w:t xml:space="preserve"> heeft protocollen op het gebied van agressie, meldingsplicht, calamiteitenplan, registratie van incidenten, </w:t>
            </w:r>
            <w:r>
              <w:rPr>
                <w:sz w:val="22"/>
              </w:rPr>
              <w:t xml:space="preserve">besmettelijke ziekten, </w:t>
            </w:r>
            <w:r w:rsidRPr="00850B07">
              <w:rPr>
                <w:sz w:val="22"/>
              </w:rPr>
              <w:t>seksuele intimidatie en ongewenste intimiteiten.</w:t>
            </w:r>
            <w:r w:rsidRPr="000D4322">
              <w:rPr>
                <w:sz w:val="22"/>
              </w:rPr>
              <w:t xml:space="preserve"> </w:t>
            </w:r>
          </w:p>
          <w:p w14:paraId="06D1FA5A" w14:textId="3A9476F7" w:rsidR="008B1515" w:rsidRPr="000D4322" w:rsidRDefault="008B1515" w:rsidP="00AA0BE0">
            <w:pPr>
              <w:autoSpaceDE w:val="0"/>
              <w:autoSpaceDN w:val="0"/>
              <w:adjustRightInd w:val="0"/>
              <w:spacing w:line="240" w:lineRule="auto"/>
              <w:rPr>
                <w:sz w:val="22"/>
              </w:rPr>
            </w:pPr>
          </w:p>
        </w:tc>
      </w:tr>
      <w:tr w:rsidR="004F0352" w:rsidRPr="00E23516" w14:paraId="71C09705" w14:textId="77777777" w:rsidTr="00AA0BE0">
        <w:tc>
          <w:tcPr>
            <w:tcW w:w="543" w:type="dxa"/>
          </w:tcPr>
          <w:p w14:paraId="3AC1DF34" w14:textId="77777777" w:rsidR="004F0352" w:rsidRDefault="004F0352" w:rsidP="00AA0BE0">
            <w:pPr>
              <w:rPr>
                <w:sz w:val="22"/>
              </w:rPr>
            </w:pPr>
          </w:p>
        </w:tc>
        <w:tc>
          <w:tcPr>
            <w:tcW w:w="2908" w:type="dxa"/>
          </w:tcPr>
          <w:p w14:paraId="3A9CA2B6" w14:textId="77777777" w:rsidR="004F0352" w:rsidRDefault="004F0352" w:rsidP="00AA0BE0">
            <w:pPr>
              <w:rPr>
                <w:sz w:val="22"/>
              </w:rPr>
            </w:pPr>
            <w:r>
              <w:rPr>
                <w:sz w:val="22"/>
              </w:rPr>
              <w:t>Melding situatie cliënt.</w:t>
            </w:r>
          </w:p>
        </w:tc>
        <w:tc>
          <w:tcPr>
            <w:tcW w:w="5837" w:type="dxa"/>
          </w:tcPr>
          <w:p w14:paraId="4F23A026" w14:textId="77777777" w:rsidR="004F0352" w:rsidRDefault="004F0352" w:rsidP="00AA0BE0">
            <w:pPr>
              <w:rPr>
                <w:sz w:val="22"/>
              </w:rPr>
            </w:pPr>
            <w:r>
              <w:rPr>
                <w:sz w:val="22"/>
              </w:rPr>
              <w:t xml:space="preserve">Medewerkers van opdrachtnemer hebben een signaalfunctie </w:t>
            </w:r>
            <w:r w:rsidRPr="00367AF5">
              <w:rPr>
                <w:sz w:val="22"/>
              </w:rPr>
              <w:t xml:space="preserve">als het gaat om veranderingen in de (leef)omstandigheden </w:t>
            </w:r>
            <w:r>
              <w:rPr>
                <w:sz w:val="22"/>
              </w:rPr>
              <w:t xml:space="preserve">van </w:t>
            </w:r>
            <w:r w:rsidRPr="00367AF5">
              <w:rPr>
                <w:sz w:val="22"/>
              </w:rPr>
              <w:t xml:space="preserve">cliënten en melden deze </w:t>
            </w:r>
            <w:r>
              <w:rPr>
                <w:sz w:val="22"/>
              </w:rPr>
              <w:t xml:space="preserve">dezelfde week </w:t>
            </w:r>
            <w:r w:rsidRPr="00367AF5">
              <w:rPr>
                <w:sz w:val="22"/>
              </w:rPr>
              <w:t>bij opdrachtnemer.</w:t>
            </w:r>
            <w:r>
              <w:rPr>
                <w:sz w:val="22"/>
              </w:rPr>
              <w:t xml:space="preserve"> O</w:t>
            </w:r>
            <w:r w:rsidRPr="00367AF5">
              <w:rPr>
                <w:sz w:val="22"/>
              </w:rPr>
              <w:t>pdrachtnemer zorgt ervoor dat deze signalen</w:t>
            </w:r>
            <w:r>
              <w:rPr>
                <w:sz w:val="22"/>
              </w:rPr>
              <w:t xml:space="preserve"> in dezelfde week</w:t>
            </w:r>
            <w:r w:rsidRPr="00367AF5">
              <w:rPr>
                <w:sz w:val="22"/>
              </w:rPr>
              <w:t xml:space="preserve"> terecht komen bij relevante betrokkenen zoals bijvoorbeeld de mantelzorger(s) van de cliënt, de huisarts van de cliënt, </w:t>
            </w:r>
            <w:r>
              <w:rPr>
                <w:sz w:val="22"/>
              </w:rPr>
              <w:t xml:space="preserve">bij cliënt betrokken zorgaanbieders of </w:t>
            </w:r>
            <w:r w:rsidRPr="00367AF5">
              <w:rPr>
                <w:sz w:val="22"/>
              </w:rPr>
              <w:t>professionals van Toegang Tilburg</w:t>
            </w:r>
            <w:r>
              <w:rPr>
                <w:sz w:val="22"/>
              </w:rPr>
              <w:t>, zodat de gesignaleerde problemen opgepakt kunnen worden</w:t>
            </w:r>
            <w:r w:rsidRPr="00367AF5">
              <w:rPr>
                <w:sz w:val="22"/>
              </w:rPr>
              <w:t xml:space="preserve">.  </w:t>
            </w:r>
          </w:p>
          <w:p w14:paraId="261AEB46" w14:textId="034A296B" w:rsidR="008B1515" w:rsidRDefault="008B1515" w:rsidP="00AA0BE0">
            <w:pPr>
              <w:rPr>
                <w:sz w:val="22"/>
              </w:rPr>
            </w:pPr>
          </w:p>
        </w:tc>
      </w:tr>
      <w:tr w:rsidR="004F0352" w14:paraId="2F3EB31A" w14:textId="77777777" w:rsidTr="00AA0BE0">
        <w:tc>
          <w:tcPr>
            <w:tcW w:w="543" w:type="dxa"/>
          </w:tcPr>
          <w:p w14:paraId="046E9CAC" w14:textId="77777777" w:rsidR="004F0352" w:rsidRDefault="004F0352" w:rsidP="00AA0BE0">
            <w:pPr>
              <w:rPr>
                <w:sz w:val="22"/>
              </w:rPr>
            </w:pPr>
          </w:p>
        </w:tc>
        <w:tc>
          <w:tcPr>
            <w:tcW w:w="2908" w:type="dxa"/>
          </w:tcPr>
          <w:p w14:paraId="227D1DB8" w14:textId="77777777" w:rsidR="004F0352" w:rsidRDefault="004F0352" w:rsidP="00AA0BE0">
            <w:pPr>
              <w:rPr>
                <w:sz w:val="22"/>
              </w:rPr>
            </w:pPr>
            <w:r>
              <w:rPr>
                <w:sz w:val="22"/>
              </w:rPr>
              <w:t>Meldcode Huiselijk geweld en kindermishandeling</w:t>
            </w:r>
          </w:p>
        </w:tc>
        <w:tc>
          <w:tcPr>
            <w:tcW w:w="5837" w:type="dxa"/>
          </w:tcPr>
          <w:p w14:paraId="34E9EE44" w14:textId="77777777" w:rsidR="004F0352" w:rsidRDefault="004F0352" w:rsidP="00AA0BE0">
            <w:pPr>
              <w:rPr>
                <w:rFonts w:ascii="Calibri" w:hAnsi="Calibri" w:cs="Calibri"/>
                <w:color w:val="000000"/>
                <w:sz w:val="22"/>
              </w:rPr>
            </w:pPr>
            <w:r w:rsidRPr="00A603D2">
              <w:rPr>
                <w:rFonts w:ascii="Calibri" w:hAnsi="Calibri" w:cs="Calibri"/>
                <w:color w:val="000000"/>
                <w:sz w:val="22"/>
              </w:rPr>
              <w:t xml:space="preserve">De </w:t>
            </w:r>
            <w:r>
              <w:rPr>
                <w:rFonts w:ascii="Calibri" w:hAnsi="Calibri" w:cs="Calibri"/>
                <w:color w:val="000000"/>
                <w:sz w:val="22"/>
              </w:rPr>
              <w:t>opdrachtnemer</w:t>
            </w:r>
            <w:r w:rsidRPr="00A603D2">
              <w:rPr>
                <w:rFonts w:ascii="Calibri" w:hAnsi="Calibri" w:cs="Calibri"/>
                <w:color w:val="000000"/>
                <w:sz w:val="22"/>
              </w:rPr>
              <w:t xml:space="preserve"> hanteert de eisen uit de Meldcode huiselijk geweld, (</w:t>
            </w:r>
            <w:proofErr w:type="spellStart"/>
            <w:r w:rsidRPr="00A603D2">
              <w:rPr>
                <w:rFonts w:ascii="Calibri" w:hAnsi="Calibri" w:cs="Calibri"/>
                <w:color w:val="000000"/>
                <w:sz w:val="22"/>
              </w:rPr>
              <w:t>kinder</w:t>
            </w:r>
            <w:proofErr w:type="spellEnd"/>
            <w:r w:rsidRPr="00A603D2">
              <w:rPr>
                <w:rFonts w:ascii="Calibri" w:hAnsi="Calibri" w:cs="Calibri"/>
                <w:color w:val="000000"/>
                <w:sz w:val="22"/>
              </w:rPr>
              <w:t>)mish</w:t>
            </w:r>
            <w:r>
              <w:rPr>
                <w:rFonts w:ascii="Calibri" w:hAnsi="Calibri" w:cs="Calibri"/>
                <w:color w:val="000000"/>
                <w:sz w:val="22"/>
              </w:rPr>
              <w:t>andeling en ouderenmishandeling</w:t>
            </w:r>
            <w:r w:rsidRPr="00A603D2">
              <w:rPr>
                <w:rFonts w:ascii="Calibri" w:hAnsi="Calibri" w:cs="Calibri"/>
                <w:color w:val="000000"/>
                <w:sz w:val="22"/>
              </w:rPr>
              <w:t xml:space="preserve">. De </w:t>
            </w:r>
            <w:r>
              <w:rPr>
                <w:rFonts w:ascii="Calibri" w:hAnsi="Calibri" w:cs="Calibri"/>
                <w:color w:val="000000"/>
                <w:sz w:val="22"/>
              </w:rPr>
              <w:t>opdrachtnemer</w:t>
            </w:r>
            <w:r w:rsidRPr="00A603D2">
              <w:rPr>
                <w:rFonts w:ascii="Calibri" w:hAnsi="Calibri" w:cs="Calibri"/>
                <w:color w:val="000000"/>
                <w:sz w:val="22"/>
              </w:rPr>
              <w:t xml:space="preserve"> draagt zorg voor kennis en kunde van medewerkers inzake de Meldcode</w:t>
            </w:r>
            <w:r>
              <w:rPr>
                <w:rFonts w:ascii="Calibri" w:hAnsi="Calibri" w:cs="Calibri"/>
                <w:color w:val="000000"/>
                <w:sz w:val="22"/>
              </w:rPr>
              <w:t>.</w:t>
            </w:r>
          </w:p>
          <w:p w14:paraId="0D66790D" w14:textId="77777777" w:rsidR="004F0352" w:rsidRPr="000D4322" w:rsidRDefault="004F0352" w:rsidP="00AA0BE0">
            <w:pPr>
              <w:autoSpaceDE w:val="0"/>
              <w:autoSpaceDN w:val="0"/>
              <w:adjustRightInd w:val="0"/>
              <w:spacing w:line="240" w:lineRule="auto"/>
              <w:rPr>
                <w:sz w:val="22"/>
              </w:rPr>
            </w:pPr>
          </w:p>
        </w:tc>
      </w:tr>
      <w:tr w:rsidR="004F0352" w:rsidRPr="00E022F3" w14:paraId="6D2EE70B" w14:textId="77777777" w:rsidTr="00AA0BE0">
        <w:tc>
          <w:tcPr>
            <w:tcW w:w="543" w:type="dxa"/>
          </w:tcPr>
          <w:p w14:paraId="1369BBF3" w14:textId="77777777" w:rsidR="004F0352" w:rsidRDefault="004F0352" w:rsidP="00AA0BE0">
            <w:pPr>
              <w:rPr>
                <w:sz w:val="22"/>
              </w:rPr>
            </w:pPr>
          </w:p>
        </w:tc>
        <w:tc>
          <w:tcPr>
            <w:tcW w:w="2908" w:type="dxa"/>
          </w:tcPr>
          <w:p w14:paraId="5A5C0209" w14:textId="77777777" w:rsidR="004F0352" w:rsidRDefault="004F0352" w:rsidP="00AA0BE0">
            <w:pPr>
              <w:rPr>
                <w:sz w:val="22"/>
              </w:rPr>
            </w:pPr>
            <w:r>
              <w:rPr>
                <w:sz w:val="22"/>
              </w:rPr>
              <w:t>Calamiteiten en geweldsincidenten</w:t>
            </w:r>
          </w:p>
        </w:tc>
        <w:tc>
          <w:tcPr>
            <w:tcW w:w="5837" w:type="dxa"/>
          </w:tcPr>
          <w:p w14:paraId="00ED6982" w14:textId="58978FDF" w:rsidR="004F0352" w:rsidRDefault="004F0352" w:rsidP="00AA0BE0">
            <w:pPr>
              <w:rPr>
                <w:sz w:val="22"/>
              </w:rPr>
            </w:pPr>
            <w:r w:rsidRPr="00E022F3">
              <w:rPr>
                <w:sz w:val="22"/>
              </w:rPr>
              <w:t xml:space="preserve">Opdrachtnemer houdt zich gedurende de contractperiode aan het meest recente protocol van de GGD (Hart voor Brabant) inzake toezicht en onderzoek van calamiteiten en geweldsincidenten. Opdrachtnemer doet bij de toezichthoudende instantie onverwijld melding van iedere calamiteit en ieder geweldsincident die tijdens de uitvoering van </w:t>
            </w:r>
            <w:r>
              <w:rPr>
                <w:sz w:val="22"/>
              </w:rPr>
              <w:t xml:space="preserve">Hulp aan Huis </w:t>
            </w:r>
            <w:r w:rsidRPr="00E022F3">
              <w:rPr>
                <w:sz w:val="22"/>
              </w:rPr>
              <w:t xml:space="preserve"> heeft plaatsgevonden. Zie voor de vigerende definities van calamiteit, geweldincident, bijna-ongeluk etc. </w:t>
            </w:r>
            <w:hyperlink r:id="rId8" w:history="1">
              <w:r w:rsidR="008B1515" w:rsidRPr="00F51659">
                <w:rPr>
                  <w:rStyle w:val="Hyperlink"/>
                  <w:sz w:val="22"/>
                </w:rPr>
                <w:t>www.ggdhvb.nl</w:t>
              </w:r>
            </w:hyperlink>
            <w:r w:rsidRPr="00E022F3">
              <w:rPr>
                <w:sz w:val="22"/>
              </w:rPr>
              <w:t xml:space="preserve">. </w:t>
            </w:r>
          </w:p>
          <w:p w14:paraId="16C70C48" w14:textId="24C3A714" w:rsidR="008B1515" w:rsidRPr="00E022F3" w:rsidRDefault="008B1515" w:rsidP="00AA0BE0">
            <w:pPr>
              <w:rPr>
                <w:sz w:val="22"/>
              </w:rPr>
            </w:pPr>
          </w:p>
        </w:tc>
      </w:tr>
      <w:tr w:rsidR="004F0352" w:rsidRPr="00E022F3" w14:paraId="0A778071" w14:textId="77777777" w:rsidTr="00AA0BE0">
        <w:tc>
          <w:tcPr>
            <w:tcW w:w="543" w:type="dxa"/>
          </w:tcPr>
          <w:p w14:paraId="3B627660" w14:textId="77777777" w:rsidR="004F0352" w:rsidRDefault="004F0352" w:rsidP="00AA0BE0">
            <w:pPr>
              <w:rPr>
                <w:sz w:val="22"/>
              </w:rPr>
            </w:pPr>
          </w:p>
        </w:tc>
        <w:tc>
          <w:tcPr>
            <w:tcW w:w="2908" w:type="dxa"/>
          </w:tcPr>
          <w:p w14:paraId="4B641193" w14:textId="77777777" w:rsidR="004F0352" w:rsidRDefault="004F0352" w:rsidP="00AA0BE0">
            <w:pPr>
              <w:rPr>
                <w:sz w:val="22"/>
              </w:rPr>
            </w:pPr>
            <w:r>
              <w:rPr>
                <w:sz w:val="22"/>
              </w:rPr>
              <w:t>Privacy - Verwerking persoonsgegevens</w:t>
            </w:r>
          </w:p>
        </w:tc>
        <w:tc>
          <w:tcPr>
            <w:tcW w:w="5837" w:type="dxa"/>
          </w:tcPr>
          <w:p w14:paraId="5902FFEE" w14:textId="77777777" w:rsidR="004F0352" w:rsidRPr="00FD6849" w:rsidRDefault="004F0352" w:rsidP="00AA0BE0">
            <w:pPr>
              <w:autoSpaceDE w:val="0"/>
              <w:autoSpaceDN w:val="0"/>
              <w:adjustRightInd w:val="0"/>
              <w:spacing w:line="240" w:lineRule="auto"/>
              <w:rPr>
                <w:sz w:val="22"/>
              </w:rPr>
            </w:pPr>
            <w:r>
              <w:rPr>
                <w:sz w:val="22"/>
              </w:rPr>
              <w:t xml:space="preserve">Opdrachtgever en opdrachtnemer zijn </w:t>
            </w:r>
            <w:r w:rsidRPr="00FD6849">
              <w:rPr>
                <w:sz w:val="22"/>
              </w:rPr>
              <w:t>gezamenlijk als verwerkingsverantwoordelijken aan te merken. Na verzending van het voornemen tot gunning, alsmede na afloop van de bezwaartermijn en/of afhandeling van eventueel ingediende bezwaren, treden opdrachtgever en opdrachtnemer in overleg teneinde een regeling als bedoeld in artikel 26 lid 1 Algemene Verordening Gegevensbescherming overeen te komen en schriftelijk vast te leggen.</w:t>
            </w:r>
          </w:p>
          <w:p w14:paraId="63212AE5" w14:textId="77777777" w:rsidR="004F0352" w:rsidRPr="00E022F3" w:rsidRDefault="004F0352" w:rsidP="00AA0BE0">
            <w:pPr>
              <w:rPr>
                <w:sz w:val="22"/>
              </w:rPr>
            </w:pPr>
          </w:p>
        </w:tc>
      </w:tr>
      <w:tr w:rsidR="004F0352" w14:paraId="453F55C6" w14:textId="77777777" w:rsidTr="00AA0BE0">
        <w:tc>
          <w:tcPr>
            <w:tcW w:w="543" w:type="dxa"/>
          </w:tcPr>
          <w:p w14:paraId="25871C16" w14:textId="77777777" w:rsidR="004F0352" w:rsidRDefault="004F0352" w:rsidP="00AA0BE0">
            <w:pPr>
              <w:rPr>
                <w:sz w:val="22"/>
              </w:rPr>
            </w:pPr>
          </w:p>
        </w:tc>
        <w:tc>
          <w:tcPr>
            <w:tcW w:w="2908" w:type="dxa"/>
          </w:tcPr>
          <w:p w14:paraId="4B4D31D6" w14:textId="77777777" w:rsidR="004F0352" w:rsidRDefault="004F0352" w:rsidP="00AA0BE0">
            <w:pPr>
              <w:pStyle w:val="Default"/>
              <w:rPr>
                <w:rFonts w:asciiTheme="minorHAnsi" w:hAnsiTheme="minorHAnsi" w:cstheme="minorBidi"/>
                <w:color w:val="auto"/>
                <w:sz w:val="22"/>
                <w:szCs w:val="22"/>
              </w:rPr>
            </w:pPr>
            <w:r>
              <w:rPr>
                <w:rFonts w:asciiTheme="minorHAnsi" w:hAnsiTheme="minorHAnsi" w:cstheme="minorBidi"/>
                <w:color w:val="auto"/>
                <w:sz w:val="22"/>
                <w:szCs w:val="22"/>
              </w:rPr>
              <w:t>Privacy -AVG</w:t>
            </w:r>
          </w:p>
          <w:p w14:paraId="6B7DC145" w14:textId="77777777" w:rsidR="004F0352" w:rsidRDefault="004F0352" w:rsidP="00AA0BE0">
            <w:pPr>
              <w:rPr>
                <w:sz w:val="22"/>
              </w:rPr>
            </w:pPr>
          </w:p>
        </w:tc>
        <w:tc>
          <w:tcPr>
            <w:tcW w:w="5837" w:type="dxa"/>
          </w:tcPr>
          <w:p w14:paraId="526C6ECC" w14:textId="77777777" w:rsidR="004F0352" w:rsidRDefault="004F0352" w:rsidP="00AA0BE0">
            <w:r w:rsidRPr="000F1AAC">
              <w:rPr>
                <w:rFonts w:ascii="Calibri" w:hAnsi="Calibri" w:cs="Calibri"/>
                <w:color w:val="000000"/>
                <w:sz w:val="22"/>
              </w:rPr>
              <w:t xml:space="preserve">Opdrachtnemer voldoet bij de ingangsdatum van de raamovereenkomst aan de Algemene Verordening Gegevensbescherming (AVG) (EU- verordening) die per 25 mei 2018 in werking is getreden, de uitvoeringswet AVG en het bepaalde bij en krachtens hoofdstuk 5 van de </w:t>
            </w:r>
            <w:proofErr w:type="spellStart"/>
            <w:r w:rsidRPr="000F1AAC">
              <w:rPr>
                <w:rFonts w:ascii="Calibri" w:hAnsi="Calibri" w:cs="Calibri"/>
                <w:color w:val="000000"/>
                <w:sz w:val="22"/>
              </w:rPr>
              <w:t>Wmo</w:t>
            </w:r>
            <w:proofErr w:type="spellEnd"/>
            <w:r w:rsidRPr="000F1AAC">
              <w:rPr>
                <w:rFonts w:ascii="Calibri" w:hAnsi="Calibri" w:cs="Calibri"/>
                <w:color w:val="000000"/>
                <w:sz w:val="22"/>
              </w:rPr>
              <w:t xml:space="preserve"> 2105. Opdrachtnemer past de AVG, de uitvoeringswet AVG en het bepaalde bij en krachtens hoofdstuk 5 van de </w:t>
            </w:r>
            <w:proofErr w:type="spellStart"/>
            <w:r w:rsidRPr="000F1AAC">
              <w:rPr>
                <w:rFonts w:ascii="Calibri" w:hAnsi="Calibri" w:cs="Calibri"/>
                <w:color w:val="000000"/>
                <w:sz w:val="22"/>
              </w:rPr>
              <w:t>Wmo</w:t>
            </w:r>
            <w:proofErr w:type="spellEnd"/>
            <w:r w:rsidRPr="000F1AAC">
              <w:rPr>
                <w:rFonts w:ascii="Calibri" w:hAnsi="Calibri" w:cs="Calibri"/>
                <w:color w:val="000000"/>
                <w:sz w:val="22"/>
              </w:rPr>
              <w:t xml:space="preserve"> 2015 op de juiste wijze toe op deze Opdracht en kan aantonen dat hij de juiste organisatorische en technische maatregelen ter beveiliging van de beschikbaar gestelde gegevens, ook met </w:t>
            </w:r>
            <w:r w:rsidRPr="000F1AAC">
              <w:rPr>
                <w:rFonts w:ascii="Calibri" w:hAnsi="Calibri" w:cs="Calibri"/>
                <w:color w:val="000000"/>
                <w:sz w:val="22"/>
              </w:rPr>
              <w:lastRenderedPageBreak/>
              <w:t>betrekking tot apparatuur, tegen verlies of aantasting van de gegevens en tegen onbevoegde kennisneming, wijziging of verstrekking daarvan heeft genomen om zowel aan de wetgeving te voldoen. Datalekken dienen onmiddellijk bij de Opdrachtgever gemeld te worden.</w:t>
            </w:r>
          </w:p>
          <w:p w14:paraId="24E37655" w14:textId="77777777" w:rsidR="004F0352" w:rsidRDefault="004F0352" w:rsidP="00AA0BE0">
            <w:pPr>
              <w:rPr>
                <w:sz w:val="22"/>
              </w:rPr>
            </w:pPr>
          </w:p>
        </w:tc>
      </w:tr>
      <w:tr w:rsidR="004F0352" w:rsidRPr="00634FE7" w14:paraId="329D2D86" w14:textId="77777777" w:rsidTr="00AA0BE0">
        <w:tc>
          <w:tcPr>
            <w:tcW w:w="543" w:type="dxa"/>
          </w:tcPr>
          <w:p w14:paraId="29CA5DEE" w14:textId="77777777" w:rsidR="004F0352" w:rsidRDefault="004F0352" w:rsidP="00AA0BE0">
            <w:pPr>
              <w:rPr>
                <w:b/>
                <w:sz w:val="22"/>
              </w:rPr>
            </w:pPr>
            <w:r>
              <w:rPr>
                <w:b/>
                <w:sz w:val="22"/>
              </w:rPr>
              <w:lastRenderedPageBreak/>
              <w:t>E</w:t>
            </w:r>
          </w:p>
        </w:tc>
        <w:tc>
          <w:tcPr>
            <w:tcW w:w="2908" w:type="dxa"/>
          </w:tcPr>
          <w:p w14:paraId="5382347F" w14:textId="77777777" w:rsidR="004F0352" w:rsidRDefault="004F0352" w:rsidP="00AA0BE0">
            <w:pPr>
              <w:rPr>
                <w:b/>
                <w:sz w:val="22"/>
              </w:rPr>
            </w:pPr>
            <w:r>
              <w:rPr>
                <w:b/>
                <w:sz w:val="22"/>
              </w:rPr>
              <w:t>Het personeel is bekwaam</w:t>
            </w:r>
          </w:p>
        </w:tc>
        <w:tc>
          <w:tcPr>
            <w:tcW w:w="5837" w:type="dxa"/>
          </w:tcPr>
          <w:p w14:paraId="4524DF74" w14:textId="77777777" w:rsidR="004F0352" w:rsidRPr="00634FE7" w:rsidRDefault="004F0352" w:rsidP="00AA0BE0">
            <w:pPr>
              <w:rPr>
                <w:b/>
                <w:sz w:val="22"/>
              </w:rPr>
            </w:pPr>
          </w:p>
        </w:tc>
      </w:tr>
      <w:tr w:rsidR="004F0352" w:rsidRPr="008640E0" w14:paraId="1387B1A5" w14:textId="77777777" w:rsidTr="00AA0BE0">
        <w:tc>
          <w:tcPr>
            <w:tcW w:w="543" w:type="dxa"/>
          </w:tcPr>
          <w:p w14:paraId="52E832FD" w14:textId="77777777" w:rsidR="004F0352" w:rsidRPr="008640E0" w:rsidRDefault="004F0352" w:rsidP="00AA0BE0">
            <w:pPr>
              <w:rPr>
                <w:sz w:val="22"/>
              </w:rPr>
            </w:pPr>
          </w:p>
        </w:tc>
        <w:tc>
          <w:tcPr>
            <w:tcW w:w="2908" w:type="dxa"/>
          </w:tcPr>
          <w:p w14:paraId="30F8EE6D" w14:textId="77777777" w:rsidR="004F0352" w:rsidRPr="008640E0" w:rsidRDefault="004F0352" w:rsidP="00AA0BE0">
            <w:pPr>
              <w:rPr>
                <w:sz w:val="22"/>
              </w:rPr>
            </w:pPr>
            <w:r w:rsidRPr="008640E0">
              <w:rPr>
                <w:sz w:val="22"/>
              </w:rPr>
              <w:t>Vaardigheden medewerker</w:t>
            </w:r>
          </w:p>
        </w:tc>
        <w:tc>
          <w:tcPr>
            <w:tcW w:w="5837" w:type="dxa"/>
          </w:tcPr>
          <w:p w14:paraId="00E252A0" w14:textId="77777777" w:rsidR="004F0352" w:rsidRDefault="0019460D" w:rsidP="00AA0BE0">
            <w:pPr>
              <w:rPr>
                <w:sz w:val="22"/>
              </w:rPr>
            </w:pPr>
            <w:r w:rsidRPr="0019460D">
              <w:rPr>
                <w:sz w:val="22"/>
              </w:rPr>
              <w:t>Opdrachtgever stelt geen specifieke opleidingseisen aan de medewerker die Hulp aan Huis levert. Opdrachtgever eist wel dat de in te zetten medewerker ervaring heeft met huishoudelijke werkzaamheden, beschikt over goede mondelinge uitdrukkingsvaardigheden in de Nederlandse taal,  een dienstbare instelling heeft en sociaal vaardig is.</w:t>
            </w:r>
          </w:p>
          <w:p w14:paraId="58DF8F42" w14:textId="49774D6E" w:rsidR="008B1515" w:rsidRPr="008640E0" w:rsidRDefault="008B1515" w:rsidP="00AA0BE0">
            <w:pPr>
              <w:rPr>
                <w:sz w:val="22"/>
              </w:rPr>
            </w:pPr>
          </w:p>
        </w:tc>
      </w:tr>
      <w:tr w:rsidR="004F0352" w:rsidRPr="00634FE7" w14:paraId="0DC90164" w14:textId="77777777" w:rsidTr="00AA0BE0">
        <w:tc>
          <w:tcPr>
            <w:tcW w:w="543" w:type="dxa"/>
          </w:tcPr>
          <w:p w14:paraId="57B6B22D" w14:textId="77777777" w:rsidR="004F0352" w:rsidRPr="00634FE7" w:rsidRDefault="004F0352" w:rsidP="00AA0BE0">
            <w:pPr>
              <w:rPr>
                <w:b/>
                <w:sz w:val="22"/>
              </w:rPr>
            </w:pPr>
            <w:r>
              <w:rPr>
                <w:b/>
                <w:sz w:val="22"/>
              </w:rPr>
              <w:t>F</w:t>
            </w:r>
          </w:p>
        </w:tc>
        <w:tc>
          <w:tcPr>
            <w:tcW w:w="2908" w:type="dxa"/>
          </w:tcPr>
          <w:p w14:paraId="16DE3AC6" w14:textId="77777777" w:rsidR="004F0352" w:rsidRPr="00634FE7" w:rsidRDefault="004F0352" w:rsidP="00AA0BE0">
            <w:pPr>
              <w:rPr>
                <w:b/>
                <w:sz w:val="22"/>
              </w:rPr>
            </w:pPr>
            <w:r>
              <w:rPr>
                <w:b/>
                <w:sz w:val="22"/>
              </w:rPr>
              <w:t>Opdrachtnemer</w:t>
            </w:r>
            <w:r w:rsidRPr="00634FE7">
              <w:rPr>
                <w:b/>
                <w:sz w:val="22"/>
              </w:rPr>
              <w:t xml:space="preserve"> werkt aan (het verbeteren van) kwaliteit</w:t>
            </w:r>
          </w:p>
        </w:tc>
        <w:tc>
          <w:tcPr>
            <w:tcW w:w="5837" w:type="dxa"/>
          </w:tcPr>
          <w:p w14:paraId="668169E9" w14:textId="77777777" w:rsidR="004F0352" w:rsidRPr="00634FE7" w:rsidRDefault="004F0352" w:rsidP="00AA0BE0">
            <w:pPr>
              <w:rPr>
                <w:b/>
                <w:sz w:val="22"/>
              </w:rPr>
            </w:pPr>
          </w:p>
        </w:tc>
      </w:tr>
      <w:tr w:rsidR="004F0352" w14:paraId="11888C1C" w14:textId="77777777" w:rsidTr="00AA0BE0">
        <w:tc>
          <w:tcPr>
            <w:tcW w:w="543" w:type="dxa"/>
          </w:tcPr>
          <w:p w14:paraId="73470276" w14:textId="77777777" w:rsidR="004F0352" w:rsidRDefault="004F0352" w:rsidP="00AA0BE0">
            <w:pPr>
              <w:rPr>
                <w:sz w:val="22"/>
              </w:rPr>
            </w:pPr>
          </w:p>
        </w:tc>
        <w:tc>
          <w:tcPr>
            <w:tcW w:w="2908" w:type="dxa"/>
          </w:tcPr>
          <w:p w14:paraId="06365E5C" w14:textId="77777777" w:rsidR="004F0352" w:rsidRDefault="004F0352" w:rsidP="00AA0BE0">
            <w:pPr>
              <w:rPr>
                <w:sz w:val="22"/>
              </w:rPr>
            </w:pPr>
            <w:r>
              <w:rPr>
                <w:sz w:val="22"/>
              </w:rPr>
              <w:t>Kwaliteit en kwantiteit personeel</w:t>
            </w:r>
          </w:p>
        </w:tc>
        <w:tc>
          <w:tcPr>
            <w:tcW w:w="5837" w:type="dxa"/>
          </w:tcPr>
          <w:p w14:paraId="6ECE9BB4" w14:textId="5586B4A1" w:rsidR="004F0352" w:rsidRPr="00E66246" w:rsidRDefault="004F0352" w:rsidP="00AA0BE0">
            <w:pPr>
              <w:rPr>
                <w:sz w:val="22"/>
              </w:rPr>
            </w:pPr>
            <w:r w:rsidRPr="00E66246">
              <w:rPr>
                <w:sz w:val="22"/>
              </w:rPr>
              <w:t>De opdr</w:t>
            </w:r>
            <w:r>
              <w:rPr>
                <w:sz w:val="22"/>
              </w:rPr>
              <w:t xml:space="preserve">achtnemer is </w:t>
            </w:r>
            <w:r w:rsidR="0019460D">
              <w:rPr>
                <w:sz w:val="22"/>
              </w:rPr>
              <w:t>i</w:t>
            </w:r>
            <w:r w:rsidRPr="00E66246">
              <w:rPr>
                <w:sz w:val="22"/>
              </w:rPr>
              <w:t xml:space="preserve">n staat om Hulp aan Huis te bieden met voldoende medewerkers die de ervaring en vaardigheden hebben om een hoge standaard van dienstverlening te leveren. </w:t>
            </w:r>
          </w:p>
          <w:p w14:paraId="07382FA5" w14:textId="77777777" w:rsidR="004F0352" w:rsidRDefault="004F0352" w:rsidP="00AA0BE0">
            <w:pPr>
              <w:rPr>
                <w:sz w:val="22"/>
              </w:rPr>
            </w:pPr>
          </w:p>
        </w:tc>
      </w:tr>
      <w:tr w:rsidR="004F0352" w14:paraId="3153709E" w14:textId="77777777" w:rsidTr="00AA0BE0">
        <w:tc>
          <w:tcPr>
            <w:tcW w:w="543" w:type="dxa"/>
          </w:tcPr>
          <w:p w14:paraId="3E73C65E" w14:textId="77777777" w:rsidR="004F0352" w:rsidRDefault="004F0352" w:rsidP="00AA0BE0">
            <w:pPr>
              <w:rPr>
                <w:sz w:val="22"/>
              </w:rPr>
            </w:pPr>
          </w:p>
        </w:tc>
        <w:tc>
          <w:tcPr>
            <w:tcW w:w="2908" w:type="dxa"/>
          </w:tcPr>
          <w:p w14:paraId="7A8DE6D3" w14:textId="77777777" w:rsidR="004F0352" w:rsidRDefault="004F0352" w:rsidP="00AA0BE0">
            <w:pPr>
              <w:rPr>
                <w:sz w:val="22"/>
              </w:rPr>
            </w:pPr>
            <w:r>
              <w:rPr>
                <w:sz w:val="22"/>
              </w:rPr>
              <w:t>Gedragscode</w:t>
            </w:r>
          </w:p>
        </w:tc>
        <w:tc>
          <w:tcPr>
            <w:tcW w:w="5837" w:type="dxa"/>
          </w:tcPr>
          <w:p w14:paraId="5FABDD41" w14:textId="77777777" w:rsidR="004F0352" w:rsidRDefault="0019460D" w:rsidP="00AA0BE0">
            <w:pPr>
              <w:autoSpaceDE w:val="0"/>
              <w:autoSpaceDN w:val="0"/>
              <w:adjustRightInd w:val="0"/>
              <w:spacing w:line="240" w:lineRule="auto"/>
              <w:rPr>
                <w:sz w:val="22"/>
              </w:rPr>
            </w:pPr>
            <w:r w:rsidRPr="0019460D">
              <w:rPr>
                <w:sz w:val="22"/>
              </w:rPr>
              <w:t>De opdrachtnemer heeft een gedragscode voor medewerkers en publiceer</w:t>
            </w:r>
            <w:r>
              <w:rPr>
                <w:sz w:val="22"/>
              </w:rPr>
              <w:t>t</w:t>
            </w:r>
            <w:r w:rsidRPr="0019460D">
              <w:rPr>
                <w:sz w:val="22"/>
              </w:rPr>
              <w:t xml:space="preserve"> deze op zijn website. In de gedragscode staat bv.  bejegening van klanten, kledingvoorschriften, roken tijdens wer</w:t>
            </w:r>
            <w:r>
              <w:rPr>
                <w:sz w:val="22"/>
              </w:rPr>
              <w:t>k</w:t>
            </w:r>
            <w:r w:rsidRPr="0019460D">
              <w:rPr>
                <w:sz w:val="22"/>
              </w:rPr>
              <w:t>,</w:t>
            </w:r>
            <w:r>
              <w:rPr>
                <w:sz w:val="22"/>
              </w:rPr>
              <w:t xml:space="preserve"> </w:t>
            </w:r>
            <w:r w:rsidRPr="0019460D">
              <w:rPr>
                <w:sz w:val="22"/>
              </w:rPr>
              <w:t xml:space="preserve">etc.  </w:t>
            </w:r>
          </w:p>
          <w:p w14:paraId="30DD3553" w14:textId="0588798E" w:rsidR="008B1515" w:rsidRPr="00E66246" w:rsidRDefault="008B1515" w:rsidP="00AA0BE0">
            <w:pPr>
              <w:autoSpaceDE w:val="0"/>
              <w:autoSpaceDN w:val="0"/>
              <w:adjustRightInd w:val="0"/>
              <w:spacing w:line="240" w:lineRule="auto"/>
              <w:rPr>
                <w:sz w:val="22"/>
              </w:rPr>
            </w:pPr>
          </w:p>
        </w:tc>
      </w:tr>
      <w:tr w:rsidR="004F0352" w:rsidRPr="00634FE7" w14:paraId="08B9D58A" w14:textId="77777777" w:rsidTr="00AA0BE0">
        <w:tc>
          <w:tcPr>
            <w:tcW w:w="543" w:type="dxa"/>
          </w:tcPr>
          <w:p w14:paraId="4BCE2B29" w14:textId="77777777" w:rsidR="004F0352" w:rsidRPr="00634FE7" w:rsidRDefault="004F0352" w:rsidP="00AA0BE0">
            <w:pPr>
              <w:rPr>
                <w:b/>
                <w:sz w:val="22"/>
              </w:rPr>
            </w:pPr>
            <w:r>
              <w:rPr>
                <w:b/>
                <w:sz w:val="22"/>
              </w:rPr>
              <w:t>G</w:t>
            </w:r>
          </w:p>
        </w:tc>
        <w:tc>
          <w:tcPr>
            <w:tcW w:w="2908" w:type="dxa"/>
          </w:tcPr>
          <w:p w14:paraId="3F5AA48D" w14:textId="77777777" w:rsidR="004F0352" w:rsidRPr="00634FE7" w:rsidRDefault="004F0352" w:rsidP="00AA0BE0">
            <w:pPr>
              <w:rPr>
                <w:b/>
                <w:sz w:val="22"/>
              </w:rPr>
            </w:pPr>
            <w:r>
              <w:rPr>
                <w:b/>
                <w:sz w:val="22"/>
              </w:rPr>
              <w:t>Opdrachtnemer</w:t>
            </w:r>
            <w:r w:rsidRPr="00634FE7">
              <w:rPr>
                <w:b/>
                <w:sz w:val="22"/>
              </w:rPr>
              <w:t>s werkt conform de vastgestelde processen met betrekking tot samenwerking</w:t>
            </w:r>
            <w:r>
              <w:rPr>
                <w:b/>
                <w:sz w:val="22"/>
              </w:rPr>
              <w:t xml:space="preserve"> met de T</w:t>
            </w:r>
            <w:r w:rsidRPr="00634FE7">
              <w:rPr>
                <w:b/>
                <w:sz w:val="22"/>
              </w:rPr>
              <w:t>oegang</w:t>
            </w:r>
            <w:r>
              <w:rPr>
                <w:b/>
                <w:sz w:val="22"/>
              </w:rPr>
              <w:t xml:space="preserve"> Tilburg</w:t>
            </w:r>
          </w:p>
        </w:tc>
        <w:tc>
          <w:tcPr>
            <w:tcW w:w="5837" w:type="dxa"/>
          </w:tcPr>
          <w:p w14:paraId="13679B34" w14:textId="77777777" w:rsidR="004F0352" w:rsidRPr="00634FE7" w:rsidRDefault="004F0352" w:rsidP="00AA0BE0">
            <w:pPr>
              <w:rPr>
                <w:b/>
                <w:sz w:val="22"/>
              </w:rPr>
            </w:pPr>
          </w:p>
        </w:tc>
      </w:tr>
      <w:tr w:rsidR="004F0352" w14:paraId="7E804755" w14:textId="77777777" w:rsidTr="00AA0BE0">
        <w:tc>
          <w:tcPr>
            <w:tcW w:w="543" w:type="dxa"/>
          </w:tcPr>
          <w:p w14:paraId="5C41B2B9" w14:textId="77777777" w:rsidR="004F0352" w:rsidRDefault="004F0352" w:rsidP="00AA0BE0">
            <w:pPr>
              <w:rPr>
                <w:sz w:val="22"/>
              </w:rPr>
            </w:pPr>
          </w:p>
        </w:tc>
        <w:tc>
          <w:tcPr>
            <w:tcW w:w="2908" w:type="dxa"/>
          </w:tcPr>
          <w:p w14:paraId="5F7247C2" w14:textId="77777777" w:rsidR="004F0352" w:rsidRDefault="004F0352" w:rsidP="00AA0BE0">
            <w:pPr>
              <w:rPr>
                <w:sz w:val="22"/>
              </w:rPr>
            </w:pPr>
            <w:r>
              <w:rPr>
                <w:sz w:val="22"/>
              </w:rPr>
              <w:t>Melding wachtlijst</w:t>
            </w:r>
          </w:p>
        </w:tc>
        <w:tc>
          <w:tcPr>
            <w:tcW w:w="5837" w:type="dxa"/>
          </w:tcPr>
          <w:p w14:paraId="3E37D48A" w14:textId="77777777" w:rsidR="004F0352" w:rsidRDefault="004F0352" w:rsidP="00AA0BE0">
            <w:pPr>
              <w:autoSpaceDE w:val="0"/>
              <w:autoSpaceDN w:val="0"/>
              <w:adjustRightInd w:val="0"/>
              <w:spacing w:line="240" w:lineRule="auto"/>
              <w:rPr>
                <w:sz w:val="22"/>
              </w:rPr>
            </w:pPr>
            <w:r>
              <w:rPr>
                <w:sz w:val="22"/>
              </w:rPr>
              <w:t xml:space="preserve">Opdrachtnemer is transparant over wachtlijsten. Zij meldt direct aan de accountmanager Dienstverlening als zij niet binnen 15 kalenderdagen na ontvangst van 301 bericht  ondersteuning kan inzetten of als zij geen vervangende ondersteuning in kan zetten bij bv. ziekte of verlof van medewerkers. </w:t>
            </w:r>
          </w:p>
          <w:p w14:paraId="7EE17DA8" w14:textId="77777777" w:rsidR="004F0352" w:rsidRDefault="004F0352" w:rsidP="00AA0BE0">
            <w:pPr>
              <w:autoSpaceDE w:val="0"/>
              <w:autoSpaceDN w:val="0"/>
              <w:adjustRightInd w:val="0"/>
              <w:spacing w:line="240" w:lineRule="auto"/>
              <w:rPr>
                <w:sz w:val="22"/>
              </w:rPr>
            </w:pPr>
            <w:r>
              <w:rPr>
                <w:sz w:val="22"/>
              </w:rPr>
              <w:t>Opdrachtnemer geeft daarbij aan welke maatregelen zij neemt om de wachtlijst op te lossen en deze verder te voorkomen.</w:t>
            </w:r>
          </w:p>
          <w:p w14:paraId="32AF1510" w14:textId="77777777" w:rsidR="004F0352" w:rsidRDefault="004F0352" w:rsidP="00AA0BE0">
            <w:pPr>
              <w:autoSpaceDE w:val="0"/>
              <w:autoSpaceDN w:val="0"/>
              <w:adjustRightInd w:val="0"/>
              <w:spacing w:line="240" w:lineRule="auto"/>
              <w:rPr>
                <w:sz w:val="22"/>
              </w:rPr>
            </w:pPr>
            <w:r>
              <w:rPr>
                <w:sz w:val="22"/>
              </w:rPr>
              <w:t xml:space="preserve">Opdrachtnemer meldt tevens </w:t>
            </w:r>
            <w:r w:rsidRPr="000D4322">
              <w:rPr>
                <w:sz w:val="22"/>
              </w:rPr>
              <w:t>als wachtlijst situatie is opgeheven.</w:t>
            </w:r>
          </w:p>
          <w:p w14:paraId="2B9E99D5" w14:textId="5F53F371" w:rsidR="008B1515" w:rsidRDefault="008B1515" w:rsidP="00AA0BE0">
            <w:pPr>
              <w:autoSpaceDE w:val="0"/>
              <w:autoSpaceDN w:val="0"/>
              <w:adjustRightInd w:val="0"/>
              <w:spacing w:line="240" w:lineRule="auto"/>
              <w:rPr>
                <w:sz w:val="22"/>
              </w:rPr>
            </w:pPr>
          </w:p>
        </w:tc>
      </w:tr>
      <w:tr w:rsidR="004F0352" w:rsidRPr="00031C93" w14:paraId="086F5ED6" w14:textId="77777777" w:rsidTr="00AA0BE0">
        <w:tc>
          <w:tcPr>
            <w:tcW w:w="543" w:type="dxa"/>
          </w:tcPr>
          <w:p w14:paraId="1A3D889C" w14:textId="77777777" w:rsidR="004F0352" w:rsidRDefault="004F0352" w:rsidP="00AA0BE0">
            <w:pPr>
              <w:autoSpaceDE w:val="0"/>
              <w:autoSpaceDN w:val="0"/>
              <w:adjustRightInd w:val="0"/>
              <w:spacing w:line="240" w:lineRule="auto"/>
              <w:rPr>
                <w:sz w:val="22"/>
              </w:rPr>
            </w:pPr>
          </w:p>
        </w:tc>
        <w:tc>
          <w:tcPr>
            <w:tcW w:w="2908" w:type="dxa"/>
          </w:tcPr>
          <w:p w14:paraId="45AE7E8C" w14:textId="77777777" w:rsidR="004F0352" w:rsidRDefault="004F0352" w:rsidP="00AA0BE0">
            <w:pPr>
              <w:autoSpaceDE w:val="0"/>
              <w:autoSpaceDN w:val="0"/>
              <w:adjustRightInd w:val="0"/>
              <w:spacing w:line="240" w:lineRule="auto"/>
              <w:rPr>
                <w:sz w:val="22"/>
              </w:rPr>
            </w:pPr>
            <w:r>
              <w:rPr>
                <w:sz w:val="22"/>
              </w:rPr>
              <w:t>Acceptatieplicht</w:t>
            </w:r>
          </w:p>
        </w:tc>
        <w:tc>
          <w:tcPr>
            <w:tcW w:w="5837" w:type="dxa"/>
          </w:tcPr>
          <w:p w14:paraId="52398B56" w14:textId="56F202E1" w:rsidR="004F0352" w:rsidRDefault="004F0352" w:rsidP="00AA0BE0">
            <w:pPr>
              <w:autoSpaceDE w:val="0"/>
              <w:autoSpaceDN w:val="0"/>
              <w:adjustRightInd w:val="0"/>
              <w:spacing w:line="240" w:lineRule="auto"/>
              <w:rPr>
                <w:sz w:val="22"/>
              </w:rPr>
            </w:pPr>
            <w:r>
              <w:rPr>
                <w:sz w:val="22"/>
              </w:rPr>
              <w:t xml:space="preserve">Opdrachtnemer </w:t>
            </w:r>
            <w:r w:rsidRPr="000D4322">
              <w:rPr>
                <w:sz w:val="22"/>
              </w:rPr>
              <w:t xml:space="preserve">mag geen </w:t>
            </w:r>
            <w:r>
              <w:rPr>
                <w:sz w:val="22"/>
              </w:rPr>
              <w:t xml:space="preserve">cliënten </w:t>
            </w:r>
            <w:r w:rsidRPr="000D4322">
              <w:rPr>
                <w:sz w:val="22"/>
              </w:rPr>
              <w:t xml:space="preserve">weigeren op basis van </w:t>
            </w:r>
            <w:r w:rsidR="0019460D" w:rsidRPr="000D4322">
              <w:rPr>
                <w:sz w:val="22"/>
              </w:rPr>
              <w:t>sekse</w:t>
            </w:r>
            <w:r w:rsidRPr="000D4322">
              <w:rPr>
                <w:sz w:val="22"/>
              </w:rPr>
              <w:t xml:space="preserve">, religie, levensovertuiging, geaardheid, nationaliteit , herkomst of soort beperking. </w:t>
            </w:r>
          </w:p>
          <w:p w14:paraId="6819E558" w14:textId="77777777" w:rsidR="004F0352" w:rsidRDefault="004F0352" w:rsidP="00AA0BE0">
            <w:pPr>
              <w:autoSpaceDE w:val="0"/>
              <w:autoSpaceDN w:val="0"/>
              <w:adjustRightInd w:val="0"/>
              <w:spacing w:line="240" w:lineRule="auto"/>
              <w:rPr>
                <w:sz w:val="22"/>
              </w:rPr>
            </w:pPr>
            <w:r>
              <w:rPr>
                <w:sz w:val="22"/>
              </w:rPr>
              <w:t>Opdrachtnemer mag geen cliënten weigeren op basis van maximale capaciteit en wachtlijsten.</w:t>
            </w:r>
          </w:p>
          <w:p w14:paraId="04A35137" w14:textId="01C7C695" w:rsidR="008B1515" w:rsidRDefault="008B1515" w:rsidP="00AA0BE0">
            <w:pPr>
              <w:autoSpaceDE w:val="0"/>
              <w:autoSpaceDN w:val="0"/>
              <w:adjustRightInd w:val="0"/>
              <w:spacing w:line="240" w:lineRule="auto"/>
              <w:rPr>
                <w:sz w:val="22"/>
              </w:rPr>
            </w:pPr>
          </w:p>
        </w:tc>
      </w:tr>
      <w:tr w:rsidR="004F0352" w:rsidRPr="00031C93" w14:paraId="4859A1DA" w14:textId="77777777" w:rsidTr="00AA0BE0">
        <w:tc>
          <w:tcPr>
            <w:tcW w:w="543" w:type="dxa"/>
          </w:tcPr>
          <w:p w14:paraId="3395DF88" w14:textId="77777777" w:rsidR="004F0352" w:rsidRDefault="004F0352" w:rsidP="00AA0BE0">
            <w:pPr>
              <w:autoSpaceDE w:val="0"/>
              <w:autoSpaceDN w:val="0"/>
              <w:adjustRightInd w:val="0"/>
              <w:spacing w:line="240" w:lineRule="auto"/>
              <w:rPr>
                <w:sz w:val="22"/>
              </w:rPr>
            </w:pPr>
          </w:p>
        </w:tc>
        <w:tc>
          <w:tcPr>
            <w:tcW w:w="2908" w:type="dxa"/>
          </w:tcPr>
          <w:p w14:paraId="17AD2931" w14:textId="77777777" w:rsidR="004F0352" w:rsidRDefault="004F0352" w:rsidP="00AA0BE0">
            <w:pPr>
              <w:autoSpaceDE w:val="0"/>
              <w:autoSpaceDN w:val="0"/>
              <w:adjustRightInd w:val="0"/>
              <w:spacing w:line="240" w:lineRule="auto"/>
              <w:rPr>
                <w:sz w:val="22"/>
              </w:rPr>
            </w:pPr>
            <w:r>
              <w:rPr>
                <w:sz w:val="22"/>
              </w:rPr>
              <w:t>Taken en frequentie</w:t>
            </w:r>
          </w:p>
        </w:tc>
        <w:tc>
          <w:tcPr>
            <w:tcW w:w="5837" w:type="dxa"/>
          </w:tcPr>
          <w:p w14:paraId="69120CE6" w14:textId="77777777" w:rsidR="004F0352" w:rsidRDefault="004F0352" w:rsidP="00AA0BE0">
            <w:pPr>
              <w:autoSpaceDE w:val="0"/>
              <w:autoSpaceDN w:val="0"/>
              <w:adjustRightInd w:val="0"/>
              <w:spacing w:line="240" w:lineRule="auto"/>
              <w:rPr>
                <w:rFonts w:ascii="Calibri" w:hAnsi="Calibri" w:cs="Calibri"/>
                <w:color w:val="000000"/>
                <w:sz w:val="22"/>
              </w:rPr>
            </w:pPr>
            <w:r>
              <w:rPr>
                <w:rFonts w:ascii="Calibri" w:hAnsi="Calibri" w:cs="Calibri"/>
                <w:color w:val="000000"/>
                <w:sz w:val="22"/>
              </w:rPr>
              <w:t xml:space="preserve">Opdrachtgever kan opdrachtnemer opdragen om per cliënt </w:t>
            </w:r>
            <w:r>
              <w:rPr>
                <w:rFonts w:ascii="Calibri" w:hAnsi="Calibri" w:cs="Calibri"/>
                <w:color w:val="000000"/>
                <w:sz w:val="22"/>
              </w:rPr>
              <w:lastRenderedPageBreak/>
              <w:t xml:space="preserve">aan te geven welke taken Hulp aan Huis zij met welke frequentie uitvoert. Opdrachtnemer ontvangt hiervoor geen extra vergoeding. </w:t>
            </w:r>
          </w:p>
          <w:p w14:paraId="7485B40F" w14:textId="77777777" w:rsidR="004F0352" w:rsidRDefault="004F0352" w:rsidP="00AA0BE0">
            <w:pPr>
              <w:autoSpaceDE w:val="0"/>
              <w:autoSpaceDN w:val="0"/>
              <w:adjustRightInd w:val="0"/>
              <w:spacing w:line="240" w:lineRule="auto"/>
              <w:rPr>
                <w:sz w:val="22"/>
              </w:rPr>
            </w:pPr>
          </w:p>
        </w:tc>
      </w:tr>
      <w:tr w:rsidR="004F0352" w:rsidRPr="00634FE7" w14:paraId="0C13AC3A" w14:textId="77777777" w:rsidTr="00AA0BE0">
        <w:tc>
          <w:tcPr>
            <w:tcW w:w="543" w:type="dxa"/>
          </w:tcPr>
          <w:p w14:paraId="31A31285" w14:textId="77777777" w:rsidR="004F0352" w:rsidRPr="00634FE7" w:rsidRDefault="004F0352" w:rsidP="00AA0BE0">
            <w:pPr>
              <w:rPr>
                <w:b/>
                <w:sz w:val="22"/>
              </w:rPr>
            </w:pPr>
            <w:r>
              <w:rPr>
                <w:b/>
                <w:sz w:val="22"/>
              </w:rPr>
              <w:lastRenderedPageBreak/>
              <w:t>H</w:t>
            </w:r>
          </w:p>
        </w:tc>
        <w:tc>
          <w:tcPr>
            <w:tcW w:w="2908" w:type="dxa"/>
          </w:tcPr>
          <w:p w14:paraId="580A487D" w14:textId="77777777" w:rsidR="004F0352" w:rsidRPr="00634FE7" w:rsidRDefault="004F0352" w:rsidP="00AA0BE0">
            <w:pPr>
              <w:rPr>
                <w:b/>
                <w:sz w:val="22"/>
              </w:rPr>
            </w:pPr>
            <w:r w:rsidRPr="00634FE7">
              <w:rPr>
                <w:b/>
                <w:sz w:val="22"/>
              </w:rPr>
              <w:t>Er wordt transparant en proactief gecommuniceerd</w:t>
            </w:r>
          </w:p>
        </w:tc>
        <w:tc>
          <w:tcPr>
            <w:tcW w:w="5837" w:type="dxa"/>
          </w:tcPr>
          <w:p w14:paraId="1D8BCAE3" w14:textId="77777777" w:rsidR="004F0352" w:rsidRDefault="004F0352" w:rsidP="00AA0BE0">
            <w:pPr>
              <w:rPr>
                <w:b/>
                <w:sz w:val="22"/>
              </w:rPr>
            </w:pPr>
          </w:p>
          <w:p w14:paraId="16F33A63" w14:textId="77777777" w:rsidR="004F0352" w:rsidRPr="00634FE7" w:rsidRDefault="004F0352" w:rsidP="00AA0BE0">
            <w:pPr>
              <w:rPr>
                <w:b/>
                <w:sz w:val="22"/>
              </w:rPr>
            </w:pPr>
          </w:p>
        </w:tc>
      </w:tr>
      <w:tr w:rsidR="004F0352" w14:paraId="6B3D1F9B" w14:textId="77777777" w:rsidTr="00AA0BE0">
        <w:tc>
          <w:tcPr>
            <w:tcW w:w="543" w:type="dxa"/>
          </w:tcPr>
          <w:p w14:paraId="69C2F2C0" w14:textId="77777777" w:rsidR="004F0352" w:rsidRDefault="004F0352" w:rsidP="00AA0BE0">
            <w:pPr>
              <w:rPr>
                <w:sz w:val="22"/>
              </w:rPr>
            </w:pPr>
          </w:p>
        </w:tc>
        <w:tc>
          <w:tcPr>
            <w:tcW w:w="2908" w:type="dxa"/>
          </w:tcPr>
          <w:p w14:paraId="76E7AD1A" w14:textId="77777777" w:rsidR="004F0352" w:rsidRDefault="004F0352" w:rsidP="00AA0BE0">
            <w:pPr>
              <w:rPr>
                <w:sz w:val="22"/>
              </w:rPr>
            </w:pPr>
            <w:r>
              <w:rPr>
                <w:sz w:val="22"/>
              </w:rPr>
              <w:t xml:space="preserve">Bereikbaarheid </w:t>
            </w:r>
          </w:p>
        </w:tc>
        <w:tc>
          <w:tcPr>
            <w:tcW w:w="5837" w:type="dxa"/>
          </w:tcPr>
          <w:p w14:paraId="087F274E" w14:textId="77777777" w:rsidR="004F0352" w:rsidRDefault="004F0352" w:rsidP="00AA0BE0">
            <w:pPr>
              <w:autoSpaceDE w:val="0"/>
              <w:autoSpaceDN w:val="0"/>
              <w:adjustRightInd w:val="0"/>
              <w:spacing w:line="240" w:lineRule="auto"/>
              <w:rPr>
                <w:sz w:val="22"/>
              </w:rPr>
            </w:pPr>
            <w:r>
              <w:rPr>
                <w:sz w:val="22"/>
              </w:rPr>
              <w:t xml:space="preserve">Opdrachtnemer </w:t>
            </w:r>
            <w:r w:rsidRPr="00E130BC">
              <w:rPr>
                <w:sz w:val="22"/>
              </w:rPr>
              <w:t xml:space="preserve">is telefonisch </w:t>
            </w:r>
            <w:r>
              <w:rPr>
                <w:sz w:val="22"/>
              </w:rPr>
              <w:t xml:space="preserve">en per e-mail bereikbaar </w:t>
            </w:r>
            <w:r w:rsidRPr="00E130BC">
              <w:rPr>
                <w:sz w:val="22"/>
              </w:rPr>
              <w:t>gedurende</w:t>
            </w:r>
            <w:r>
              <w:rPr>
                <w:sz w:val="22"/>
              </w:rPr>
              <w:t xml:space="preserve"> werkdagen (maandag t/m vrijdag) </w:t>
            </w:r>
            <w:r w:rsidRPr="00E130BC">
              <w:rPr>
                <w:sz w:val="22"/>
              </w:rPr>
              <w:t xml:space="preserve"> </w:t>
            </w:r>
            <w:r>
              <w:rPr>
                <w:sz w:val="22"/>
              </w:rPr>
              <w:t xml:space="preserve">en werktijden </w:t>
            </w:r>
            <w:r w:rsidRPr="00E130BC">
              <w:rPr>
                <w:sz w:val="22"/>
              </w:rPr>
              <w:t>(</w:t>
            </w:r>
            <w:r>
              <w:rPr>
                <w:sz w:val="22"/>
              </w:rPr>
              <w:t>9.00</w:t>
            </w:r>
            <w:r w:rsidRPr="00E130BC">
              <w:rPr>
                <w:sz w:val="22"/>
              </w:rPr>
              <w:t xml:space="preserve"> – 17:00)</w:t>
            </w:r>
            <w:r>
              <w:rPr>
                <w:sz w:val="22"/>
              </w:rPr>
              <w:t xml:space="preserve">. </w:t>
            </w:r>
          </w:p>
          <w:p w14:paraId="30E8BA3A" w14:textId="4480490C" w:rsidR="008B1515" w:rsidRDefault="008B1515" w:rsidP="00AA0BE0">
            <w:pPr>
              <w:autoSpaceDE w:val="0"/>
              <w:autoSpaceDN w:val="0"/>
              <w:adjustRightInd w:val="0"/>
              <w:spacing w:line="240" w:lineRule="auto"/>
              <w:rPr>
                <w:sz w:val="22"/>
              </w:rPr>
            </w:pPr>
          </w:p>
        </w:tc>
      </w:tr>
      <w:tr w:rsidR="004F0352" w14:paraId="78A5C4FC" w14:textId="77777777" w:rsidTr="00AA0BE0">
        <w:tc>
          <w:tcPr>
            <w:tcW w:w="543" w:type="dxa"/>
          </w:tcPr>
          <w:p w14:paraId="22F263AA" w14:textId="77777777" w:rsidR="004F0352" w:rsidRDefault="004F0352" w:rsidP="00AA0BE0">
            <w:pPr>
              <w:rPr>
                <w:sz w:val="22"/>
              </w:rPr>
            </w:pPr>
          </w:p>
        </w:tc>
        <w:tc>
          <w:tcPr>
            <w:tcW w:w="2908" w:type="dxa"/>
          </w:tcPr>
          <w:p w14:paraId="47E62907" w14:textId="77777777" w:rsidR="004F0352" w:rsidRDefault="004F0352" w:rsidP="00AA0BE0">
            <w:pPr>
              <w:rPr>
                <w:sz w:val="22"/>
              </w:rPr>
            </w:pPr>
            <w:r>
              <w:rPr>
                <w:sz w:val="22"/>
              </w:rPr>
              <w:t>Communicatie met client</w:t>
            </w:r>
          </w:p>
        </w:tc>
        <w:tc>
          <w:tcPr>
            <w:tcW w:w="5837" w:type="dxa"/>
          </w:tcPr>
          <w:p w14:paraId="38519C9A" w14:textId="77777777" w:rsidR="00346B35" w:rsidRDefault="004F0352" w:rsidP="00AA0BE0">
            <w:pPr>
              <w:autoSpaceDE w:val="0"/>
              <w:autoSpaceDN w:val="0"/>
              <w:adjustRightInd w:val="0"/>
              <w:spacing w:line="240" w:lineRule="auto"/>
              <w:rPr>
                <w:rFonts w:ascii="Calibri" w:hAnsi="Calibri" w:cs="Calibri"/>
                <w:color w:val="000000"/>
                <w:sz w:val="22"/>
              </w:rPr>
            </w:pPr>
            <w:r>
              <w:rPr>
                <w:rFonts w:ascii="Calibri" w:hAnsi="Calibri" w:cs="Calibri"/>
                <w:color w:val="000000"/>
                <w:sz w:val="22"/>
              </w:rPr>
              <w:t>Opdrachtnemer</w:t>
            </w:r>
            <w:r w:rsidRPr="00EA26DE">
              <w:rPr>
                <w:rFonts w:ascii="Calibri" w:hAnsi="Calibri" w:cs="Calibri"/>
                <w:color w:val="000000"/>
                <w:sz w:val="22"/>
              </w:rPr>
              <w:t xml:space="preserve"> is verantwoordelijk voor een duidelijke communicatie met de cliënt. </w:t>
            </w:r>
            <w:r>
              <w:rPr>
                <w:rFonts w:ascii="Calibri" w:hAnsi="Calibri" w:cs="Calibri"/>
                <w:color w:val="000000"/>
                <w:sz w:val="22"/>
              </w:rPr>
              <w:t xml:space="preserve">Opdrachtnemer legt de </w:t>
            </w:r>
            <w:r w:rsidRPr="00EA26DE">
              <w:rPr>
                <w:rFonts w:ascii="Calibri" w:hAnsi="Calibri" w:cs="Calibri"/>
                <w:color w:val="000000"/>
                <w:sz w:val="22"/>
              </w:rPr>
              <w:t xml:space="preserve">(werk)afspraken </w:t>
            </w:r>
            <w:r>
              <w:rPr>
                <w:rFonts w:ascii="Calibri" w:hAnsi="Calibri" w:cs="Calibri"/>
                <w:color w:val="000000"/>
                <w:sz w:val="22"/>
              </w:rPr>
              <w:t xml:space="preserve">met de cliënt schriftelijk vast </w:t>
            </w:r>
            <w:r w:rsidRPr="00EA26DE">
              <w:rPr>
                <w:rFonts w:ascii="Calibri" w:hAnsi="Calibri" w:cs="Calibri"/>
                <w:color w:val="000000"/>
                <w:sz w:val="22"/>
              </w:rPr>
              <w:t>met instemming van de cliënt</w:t>
            </w:r>
            <w:r>
              <w:rPr>
                <w:rFonts w:ascii="Calibri" w:hAnsi="Calibri" w:cs="Calibri"/>
                <w:color w:val="000000"/>
                <w:sz w:val="22"/>
              </w:rPr>
              <w:t xml:space="preserve"> en voegt deze toe </w:t>
            </w:r>
            <w:r w:rsidRPr="00EA26DE">
              <w:rPr>
                <w:rFonts w:ascii="Calibri" w:hAnsi="Calibri" w:cs="Calibri"/>
                <w:color w:val="000000"/>
                <w:sz w:val="22"/>
              </w:rPr>
              <w:t>aan</w:t>
            </w:r>
            <w:r>
              <w:rPr>
                <w:rFonts w:ascii="Calibri" w:hAnsi="Calibri" w:cs="Calibri"/>
                <w:color w:val="000000"/>
                <w:sz w:val="22"/>
              </w:rPr>
              <w:t xml:space="preserve"> het cliënt</w:t>
            </w:r>
            <w:r w:rsidRPr="00EA26DE">
              <w:rPr>
                <w:rFonts w:ascii="Calibri" w:hAnsi="Calibri" w:cs="Calibri"/>
                <w:color w:val="000000"/>
                <w:sz w:val="22"/>
              </w:rPr>
              <w:t xml:space="preserve">dossier. </w:t>
            </w:r>
          </w:p>
          <w:p w14:paraId="63C0DB31" w14:textId="11139BED" w:rsidR="008B1515" w:rsidRPr="00EA26DE" w:rsidRDefault="008B1515" w:rsidP="00AA0BE0">
            <w:pPr>
              <w:autoSpaceDE w:val="0"/>
              <w:autoSpaceDN w:val="0"/>
              <w:adjustRightInd w:val="0"/>
              <w:spacing w:line="240" w:lineRule="auto"/>
              <w:rPr>
                <w:rFonts w:ascii="Calibri" w:hAnsi="Calibri" w:cs="Calibri"/>
                <w:color w:val="000000"/>
                <w:sz w:val="22"/>
              </w:rPr>
            </w:pPr>
          </w:p>
        </w:tc>
      </w:tr>
      <w:tr w:rsidR="00346B35" w14:paraId="7B93F8A4" w14:textId="77777777" w:rsidTr="00AA0BE0">
        <w:tc>
          <w:tcPr>
            <w:tcW w:w="543" w:type="dxa"/>
          </w:tcPr>
          <w:p w14:paraId="564617D7" w14:textId="77777777" w:rsidR="00346B35" w:rsidRDefault="00346B35" w:rsidP="00AA0BE0">
            <w:pPr>
              <w:rPr>
                <w:sz w:val="22"/>
              </w:rPr>
            </w:pPr>
          </w:p>
        </w:tc>
        <w:tc>
          <w:tcPr>
            <w:tcW w:w="2908" w:type="dxa"/>
          </w:tcPr>
          <w:p w14:paraId="5A0D8884" w14:textId="77777777" w:rsidR="00346B35" w:rsidRPr="00C71B21" w:rsidRDefault="00346B35" w:rsidP="00AA0BE0">
            <w:pPr>
              <w:rPr>
                <w:sz w:val="22"/>
              </w:rPr>
            </w:pPr>
          </w:p>
        </w:tc>
        <w:tc>
          <w:tcPr>
            <w:tcW w:w="5837" w:type="dxa"/>
          </w:tcPr>
          <w:p w14:paraId="29BC5926" w14:textId="77777777" w:rsidR="00346B35" w:rsidRDefault="00346B35" w:rsidP="00AA0BE0">
            <w:pPr>
              <w:autoSpaceDE w:val="0"/>
              <w:autoSpaceDN w:val="0"/>
              <w:adjustRightInd w:val="0"/>
              <w:spacing w:line="240" w:lineRule="auto"/>
              <w:rPr>
                <w:rFonts w:ascii="Calibri" w:hAnsi="Calibri" w:cs="Calibri"/>
                <w:color w:val="000000"/>
                <w:sz w:val="22"/>
              </w:rPr>
            </w:pPr>
            <w:r w:rsidRPr="00C71B21">
              <w:rPr>
                <w:rFonts w:ascii="Calibri" w:hAnsi="Calibri" w:cs="Calibri"/>
                <w:color w:val="000000"/>
                <w:sz w:val="22"/>
              </w:rPr>
              <w:t xml:space="preserve">Opdrachtnemer is toegestaan een eigen risico aansprakelijkheid op te nemen </w:t>
            </w:r>
            <w:r w:rsidR="001A6C58" w:rsidRPr="00C71B21">
              <w:rPr>
                <w:rFonts w:ascii="Calibri" w:hAnsi="Calibri" w:cs="Calibri"/>
                <w:color w:val="000000"/>
                <w:sz w:val="22"/>
              </w:rPr>
              <w:t xml:space="preserve">ten laste van </w:t>
            </w:r>
            <w:r w:rsidRPr="00C71B21">
              <w:rPr>
                <w:rFonts w:ascii="Calibri" w:hAnsi="Calibri" w:cs="Calibri"/>
                <w:color w:val="000000"/>
                <w:sz w:val="22"/>
              </w:rPr>
              <w:t xml:space="preserve">client. De hoogte van het </w:t>
            </w:r>
            <w:r w:rsidR="001A6C58" w:rsidRPr="00C71B21">
              <w:rPr>
                <w:rFonts w:ascii="Calibri" w:hAnsi="Calibri" w:cs="Calibri"/>
                <w:color w:val="000000"/>
                <w:sz w:val="22"/>
              </w:rPr>
              <w:t>eigen risico dient redelijk te zijn en vooraf gecommuniceerd te worden met client.</w:t>
            </w:r>
            <w:r w:rsidRPr="00C71B21">
              <w:rPr>
                <w:rFonts w:ascii="Calibri" w:hAnsi="Calibri" w:cs="Calibri"/>
                <w:color w:val="000000"/>
                <w:sz w:val="22"/>
              </w:rPr>
              <w:t xml:space="preserve"> </w:t>
            </w:r>
          </w:p>
          <w:p w14:paraId="543B21FE" w14:textId="2DF1A10E" w:rsidR="008B1515" w:rsidRPr="00C71B21" w:rsidRDefault="008B1515" w:rsidP="00AA0BE0">
            <w:pPr>
              <w:autoSpaceDE w:val="0"/>
              <w:autoSpaceDN w:val="0"/>
              <w:adjustRightInd w:val="0"/>
              <w:spacing w:line="240" w:lineRule="auto"/>
              <w:rPr>
                <w:rFonts w:ascii="Calibri" w:hAnsi="Calibri" w:cs="Calibri"/>
                <w:color w:val="000000"/>
                <w:sz w:val="22"/>
              </w:rPr>
            </w:pPr>
          </w:p>
        </w:tc>
      </w:tr>
      <w:tr w:rsidR="004F0352" w14:paraId="42EAE568" w14:textId="77777777" w:rsidTr="00AA0BE0">
        <w:tc>
          <w:tcPr>
            <w:tcW w:w="543" w:type="dxa"/>
          </w:tcPr>
          <w:p w14:paraId="0A82DDC1" w14:textId="77777777" w:rsidR="004F0352" w:rsidRDefault="004F0352" w:rsidP="00AA0BE0">
            <w:pPr>
              <w:rPr>
                <w:sz w:val="22"/>
              </w:rPr>
            </w:pPr>
          </w:p>
        </w:tc>
        <w:tc>
          <w:tcPr>
            <w:tcW w:w="2908" w:type="dxa"/>
          </w:tcPr>
          <w:p w14:paraId="5981DF4C" w14:textId="77777777" w:rsidR="004F0352" w:rsidRDefault="004F0352" w:rsidP="00AA0BE0">
            <w:pPr>
              <w:rPr>
                <w:sz w:val="22"/>
              </w:rPr>
            </w:pPr>
            <w:r>
              <w:rPr>
                <w:sz w:val="22"/>
              </w:rPr>
              <w:t>Evaluatie met client</w:t>
            </w:r>
          </w:p>
        </w:tc>
        <w:tc>
          <w:tcPr>
            <w:tcW w:w="5837" w:type="dxa"/>
          </w:tcPr>
          <w:p w14:paraId="54318084" w14:textId="77777777" w:rsidR="0019460D" w:rsidRPr="0019460D"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Inschrijver zorgt voor een periodieke evaluatie (minimaal jaarlijks) van de (werk)afspraken met de cliënt, teneinde</w:t>
            </w:r>
          </w:p>
          <w:p w14:paraId="689FA831" w14:textId="77777777" w:rsidR="004F0352" w:rsidRDefault="0019460D" w:rsidP="0019460D">
            <w:pPr>
              <w:autoSpaceDE w:val="0"/>
              <w:autoSpaceDN w:val="0"/>
              <w:adjustRightInd w:val="0"/>
              <w:spacing w:line="240" w:lineRule="auto"/>
              <w:rPr>
                <w:rFonts w:ascii="Calibri" w:hAnsi="Calibri" w:cs="Calibri"/>
                <w:color w:val="000000"/>
                <w:sz w:val="22"/>
              </w:rPr>
            </w:pPr>
            <w:r w:rsidRPr="0019460D">
              <w:rPr>
                <w:rFonts w:ascii="Calibri" w:hAnsi="Calibri" w:cs="Calibri"/>
                <w:color w:val="000000"/>
                <w:sz w:val="22"/>
              </w:rPr>
              <w:t>de ondersteuning zo vraaggericht mogelijk te in te vullen.</w:t>
            </w:r>
          </w:p>
          <w:p w14:paraId="17195BFE" w14:textId="39B4D016" w:rsidR="008B1515" w:rsidRPr="00EA26DE" w:rsidRDefault="008B1515" w:rsidP="0019460D">
            <w:pPr>
              <w:autoSpaceDE w:val="0"/>
              <w:autoSpaceDN w:val="0"/>
              <w:adjustRightInd w:val="0"/>
              <w:spacing w:line="240" w:lineRule="auto"/>
              <w:rPr>
                <w:rFonts w:ascii="Calibri" w:hAnsi="Calibri" w:cs="Calibri"/>
                <w:color w:val="000000"/>
                <w:sz w:val="22"/>
              </w:rPr>
            </w:pPr>
          </w:p>
        </w:tc>
      </w:tr>
      <w:tr w:rsidR="004F0352" w:rsidRPr="0042254F" w14:paraId="67471867" w14:textId="77777777" w:rsidTr="00AA0BE0">
        <w:tc>
          <w:tcPr>
            <w:tcW w:w="543" w:type="dxa"/>
          </w:tcPr>
          <w:p w14:paraId="486FA138" w14:textId="77777777" w:rsidR="004F0352" w:rsidRDefault="004F0352" w:rsidP="00AA0BE0">
            <w:pPr>
              <w:rPr>
                <w:sz w:val="22"/>
              </w:rPr>
            </w:pPr>
          </w:p>
        </w:tc>
        <w:tc>
          <w:tcPr>
            <w:tcW w:w="2908" w:type="dxa"/>
          </w:tcPr>
          <w:p w14:paraId="7D88C465" w14:textId="77777777" w:rsidR="004F0352" w:rsidRDefault="004F0352" w:rsidP="00AA0BE0">
            <w:pPr>
              <w:rPr>
                <w:sz w:val="22"/>
              </w:rPr>
            </w:pPr>
            <w:r w:rsidRPr="00017BBB">
              <w:rPr>
                <w:sz w:val="22"/>
              </w:rPr>
              <w:t>Accountgesprek</w:t>
            </w:r>
          </w:p>
        </w:tc>
        <w:tc>
          <w:tcPr>
            <w:tcW w:w="5837" w:type="dxa"/>
          </w:tcPr>
          <w:p w14:paraId="51544A03" w14:textId="77777777" w:rsidR="004F0352" w:rsidRDefault="004F0352" w:rsidP="00AA0BE0">
            <w:pPr>
              <w:rPr>
                <w:sz w:val="22"/>
              </w:rPr>
            </w:pPr>
            <w:r w:rsidRPr="00017BBB">
              <w:rPr>
                <w:sz w:val="22"/>
              </w:rPr>
              <w:t xml:space="preserve">Opdrachtgever en opdrachtnemer evalueren de contractafspraken en datgene wat zij daaromtrent van belang vinden. Uitganspunt is dat beide partijen werken vanuit vertrouwen en de openheid voelen om elkaar aan te spreken op verbeterpunten, maar ook op onrechtmatigheden of onregelmatigheden. </w:t>
            </w:r>
          </w:p>
          <w:p w14:paraId="02E35BD8" w14:textId="50045596" w:rsidR="008B1515" w:rsidRPr="00E130BC" w:rsidRDefault="008B1515" w:rsidP="00AA0BE0">
            <w:pPr>
              <w:rPr>
                <w:sz w:val="22"/>
              </w:rPr>
            </w:pPr>
          </w:p>
        </w:tc>
      </w:tr>
      <w:tr w:rsidR="004F0352" w:rsidRPr="00DB631C" w14:paraId="43DD8FF5" w14:textId="77777777" w:rsidTr="00AA0BE0">
        <w:tc>
          <w:tcPr>
            <w:tcW w:w="543" w:type="dxa"/>
          </w:tcPr>
          <w:p w14:paraId="2D800455" w14:textId="77777777" w:rsidR="004F0352" w:rsidRDefault="004F0352" w:rsidP="00AA0BE0">
            <w:pPr>
              <w:rPr>
                <w:sz w:val="22"/>
              </w:rPr>
            </w:pPr>
          </w:p>
        </w:tc>
        <w:tc>
          <w:tcPr>
            <w:tcW w:w="2908" w:type="dxa"/>
          </w:tcPr>
          <w:p w14:paraId="2333045A" w14:textId="77777777" w:rsidR="004F0352" w:rsidRDefault="004F0352" w:rsidP="00AA0BE0">
            <w:pPr>
              <w:rPr>
                <w:sz w:val="22"/>
              </w:rPr>
            </w:pPr>
            <w:r>
              <w:rPr>
                <w:sz w:val="22"/>
              </w:rPr>
              <w:t>Wederzijdse a</w:t>
            </w:r>
            <w:r w:rsidRPr="00DB631C">
              <w:rPr>
                <w:sz w:val="22"/>
              </w:rPr>
              <w:t>ctieve informatievoorziening</w:t>
            </w:r>
          </w:p>
        </w:tc>
        <w:tc>
          <w:tcPr>
            <w:tcW w:w="5837" w:type="dxa"/>
          </w:tcPr>
          <w:p w14:paraId="05A7B043" w14:textId="77777777" w:rsidR="0019460D" w:rsidRPr="0019460D" w:rsidRDefault="0019460D" w:rsidP="0019460D">
            <w:pPr>
              <w:rPr>
                <w:sz w:val="22"/>
              </w:rPr>
            </w:pPr>
            <w:r w:rsidRPr="0019460D">
              <w:rPr>
                <w:sz w:val="22"/>
              </w:rPr>
              <w:t xml:space="preserve">In de accountgesprekken, maar ook daarbuiten, verstrekken opdrachtnemer en opdrachtgever aan elkaar tijdige relevante </w:t>
            </w:r>
          </w:p>
          <w:p w14:paraId="33A75770" w14:textId="77777777" w:rsidR="004F0352" w:rsidRDefault="0019460D" w:rsidP="0019460D">
            <w:pPr>
              <w:rPr>
                <w:sz w:val="22"/>
              </w:rPr>
            </w:pPr>
            <w:r w:rsidRPr="0019460D">
              <w:rPr>
                <w:sz w:val="22"/>
              </w:rPr>
              <w:t>informatie met betrekking tot de uitvoering van deze opdracht.</w:t>
            </w:r>
          </w:p>
          <w:p w14:paraId="21B8A6A3" w14:textId="29A82BDC" w:rsidR="008B1515" w:rsidRPr="00DB631C" w:rsidRDefault="008B1515" w:rsidP="0019460D">
            <w:pPr>
              <w:rPr>
                <w:sz w:val="22"/>
              </w:rPr>
            </w:pPr>
          </w:p>
        </w:tc>
      </w:tr>
      <w:tr w:rsidR="004F0352" w:rsidRPr="0042254F" w14:paraId="0D4F7555" w14:textId="77777777" w:rsidTr="00AA0BE0">
        <w:tc>
          <w:tcPr>
            <w:tcW w:w="543" w:type="dxa"/>
          </w:tcPr>
          <w:p w14:paraId="25E8948E" w14:textId="77777777" w:rsidR="004F0352" w:rsidRDefault="004F0352" w:rsidP="00AA0BE0">
            <w:pPr>
              <w:rPr>
                <w:sz w:val="22"/>
              </w:rPr>
            </w:pPr>
          </w:p>
        </w:tc>
        <w:tc>
          <w:tcPr>
            <w:tcW w:w="2908" w:type="dxa"/>
          </w:tcPr>
          <w:p w14:paraId="6697CA4D" w14:textId="77777777" w:rsidR="004F0352" w:rsidRPr="00017BBB" w:rsidRDefault="004F0352" w:rsidP="00AA0BE0">
            <w:pPr>
              <w:rPr>
                <w:sz w:val="22"/>
              </w:rPr>
            </w:pPr>
            <w:r>
              <w:rPr>
                <w:sz w:val="22"/>
              </w:rPr>
              <w:t>Risicovolle omstandigheden</w:t>
            </w:r>
          </w:p>
        </w:tc>
        <w:tc>
          <w:tcPr>
            <w:tcW w:w="5837" w:type="dxa"/>
          </w:tcPr>
          <w:p w14:paraId="6838C715" w14:textId="77777777" w:rsidR="004F0352" w:rsidRPr="005023FF" w:rsidRDefault="004F0352" w:rsidP="00AA0BE0">
            <w:pPr>
              <w:autoSpaceDE w:val="0"/>
              <w:autoSpaceDN w:val="0"/>
              <w:adjustRightInd w:val="0"/>
              <w:spacing w:line="240" w:lineRule="auto"/>
              <w:rPr>
                <w:sz w:val="22"/>
              </w:rPr>
            </w:pPr>
            <w:r w:rsidRPr="005023FF">
              <w:rPr>
                <w:sz w:val="22"/>
              </w:rPr>
              <w:t xml:space="preserve">De </w:t>
            </w:r>
            <w:r>
              <w:rPr>
                <w:sz w:val="22"/>
              </w:rPr>
              <w:t>opdrachtnemer</w:t>
            </w:r>
            <w:r w:rsidRPr="005023FF">
              <w:rPr>
                <w:sz w:val="22"/>
              </w:rPr>
              <w:t xml:space="preserve"> meldt risicovolle omstandigheden</w:t>
            </w:r>
            <w:r>
              <w:rPr>
                <w:sz w:val="22"/>
              </w:rPr>
              <w:t xml:space="preserve"> aangaande zijn organisatie</w:t>
            </w:r>
            <w:r w:rsidRPr="005023FF">
              <w:rPr>
                <w:sz w:val="22"/>
              </w:rPr>
              <w:t xml:space="preserve">, die de continuïteit van de ondersteuning op enige wijze (kunnen) bedreigen, in het bijzonder maar niet uitsluitend op financieel en zorginhoudelijk gebied, aan de </w:t>
            </w:r>
            <w:r>
              <w:rPr>
                <w:sz w:val="22"/>
              </w:rPr>
              <w:t>opdrachtnemer</w:t>
            </w:r>
            <w:r w:rsidRPr="005023FF">
              <w:rPr>
                <w:sz w:val="22"/>
              </w:rPr>
              <w:t xml:space="preserve">, via de contractmanager. </w:t>
            </w:r>
          </w:p>
          <w:p w14:paraId="5A113DEF" w14:textId="77777777" w:rsidR="004F0352" w:rsidRDefault="004F0352" w:rsidP="00AA0BE0">
            <w:pPr>
              <w:rPr>
                <w:sz w:val="22"/>
              </w:rPr>
            </w:pPr>
            <w:r w:rsidRPr="005023FF">
              <w:rPr>
                <w:sz w:val="22"/>
              </w:rPr>
              <w:t>Mondeling terstond en aanvullend schriftelijk.</w:t>
            </w:r>
            <w:r w:rsidRPr="00017BBB">
              <w:rPr>
                <w:sz w:val="22"/>
              </w:rPr>
              <w:t xml:space="preserve"> </w:t>
            </w:r>
          </w:p>
          <w:p w14:paraId="653A6C09" w14:textId="35D2263A" w:rsidR="008B1515" w:rsidRPr="00017BBB" w:rsidRDefault="008B1515" w:rsidP="00AA0BE0">
            <w:pPr>
              <w:rPr>
                <w:sz w:val="22"/>
              </w:rPr>
            </w:pPr>
          </w:p>
        </w:tc>
      </w:tr>
      <w:tr w:rsidR="004F0352" w:rsidRPr="0042254F" w14:paraId="1FAE132A" w14:textId="77777777" w:rsidTr="00AA0BE0">
        <w:tc>
          <w:tcPr>
            <w:tcW w:w="543" w:type="dxa"/>
          </w:tcPr>
          <w:p w14:paraId="3C54EC1C" w14:textId="77777777" w:rsidR="004F0352" w:rsidRDefault="004F0352" w:rsidP="00AA0BE0">
            <w:pPr>
              <w:rPr>
                <w:sz w:val="22"/>
              </w:rPr>
            </w:pPr>
          </w:p>
        </w:tc>
        <w:tc>
          <w:tcPr>
            <w:tcW w:w="2908" w:type="dxa"/>
          </w:tcPr>
          <w:p w14:paraId="20F2CAC9" w14:textId="77777777" w:rsidR="004F0352" w:rsidRDefault="004F0352" w:rsidP="00AA0BE0">
            <w:pPr>
              <w:rPr>
                <w:sz w:val="22"/>
              </w:rPr>
            </w:pPr>
            <w:r>
              <w:rPr>
                <w:sz w:val="22"/>
              </w:rPr>
              <w:t>Toezicht en onderzoek</w:t>
            </w:r>
          </w:p>
        </w:tc>
        <w:tc>
          <w:tcPr>
            <w:tcW w:w="5837" w:type="dxa"/>
          </w:tcPr>
          <w:p w14:paraId="1D5A47FB" w14:textId="77777777" w:rsidR="004F0352" w:rsidRDefault="004F0352" w:rsidP="00AA0BE0">
            <w:pPr>
              <w:autoSpaceDE w:val="0"/>
              <w:autoSpaceDN w:val="0"/>
              <w:adjustRightInd w:val="0"/>
              <w:spacing w:line="240" w:lineRule="auto"/>
              <w:rPr>
                <w:sz w:val="22"/>
              </w:rPr>
            </w:pPr>
            <w:r w:rsidRPr="005023FF">
              <w:rPr>
                <w:sz w:val="22"/>
              </w:rPr>
              <w:t xml:space="preserve">De </w:t>
            </w:r>
            <w:r>
              <w:rPr>
                <w:sz w:val="22"/>
              </w:rPr>
              <w:t>opdrachtnemer</w:t>
            </w:r>
            <w:r w:rsidRPr="005023FF">
              <w:rPr>
                <w:sz w:val="22"/>
              </w:rPr>
              <w:t xml:space="preserve"> heeft de verplichting aan de opdrachtgever te melden indien gedurende de aanbestedingsprocedure hij onder toezicht van GGD of Inspectie Jeugdzorg staat, of onderwerp van onderzoek door GGD of Inspectie Jeugdzorg is. Eveneens dient gemeld te worden wanneer bij </w:t>
            </w:r>
            <w:r>
              <w:rPr>
                <w:sz w:val="22"/>
              </w:rPr>
              <w:t>opdrachtnemer</w:t>
            </w:r>
            <w:r w:rsidRPr="005023FF">
              <w:rPr>
                <w:sz w:val="22"/>
              </w:rPr>
              <w:t xml:space="preserve"> een lopend onderzoek door </w:t>
            </w:r>
            <w:r>
              <w:rPr>
                <w:sz w:val="22"/>
              </w:rPr>
              <w:t xml:space="preserve">een </w:t>
            </w:r>
            <w:r w:rsidRPr="005023FF">
              <w:rPr>
                <w:sz w:val="22"/>
              </w:rPr>
              <w:t xml:space="preserve">gemeente inzake de financiën of bedrijfsvoering gaande is. Indien dit zich voordoet in de </w:t>
            </w:r>
            <w:r w:rsidRPr="005023FF">
              <w:rPr>
                <w:sz w:val="22"/>
              </w:rPr>
              <w:lastRenderedPageBreak/>
              <w:t xml:space="preserve">periode voorafgaande aan de ondertekening van de overeenkomst dan behoudt </w:t>
            </w:r>
            <w:r>
              <w:rPr>
                <w:sz w:val="22"/>
              </w:rPr>
              <w:t>opdrachtgever</w:t>
            </w:r>
            <w:r w:rsidRPr="005023FF">
              <w:rPr>
                <w:sz w:val="22"/>
              </w:rPr>
              <w:t xml:space="preserve"> zich het recht voor in deze situaties geen overeenkomst aan te gaan gedurende de looptijd van het onderzoek</w:t>
            </w:r>
            <w:r>
              <w:rPr>
                <w:sz w:val="22"/>
              </w:rPr>
              <w:t>.</w:t>
            </w:r>
          </w:p>
          <w:p w14:paraId="2B881C2F" w14:textId="77777777" w:rsidR="004F0352" w:rsidRPr="005023FF" w:rsidRDefault="004F0352" w:rsidP="00AA0BE0">
            <w:pPr>
              <w:autoSpaceDE w:val="0"/>
              <w:autoSpaceDN w:val="0"/>
              <w:adjustRightInd w:val="0"/>
              <w:spacing w:line="240" w:lineRule="auto"/>
              <w:rPr>
                <w:sz w:val="22"/>
              </w:rPr>
            </w:pPr>
          </w:p>
        </w:tc>
      </w:tr>
      <w:tr w:rsidR="004F0352" w:rsidRPr="0042254F" w14:paraId="593BB6B8" w14:textId="77777777" w:rsidTr="00AA0BE0">
        <w:tc>
          <w:tcPr>
            <w:tcW w:w="543" w:type="dxa"/>
          </w:tcPr>
          <w:p w14:paraId="7421EECC" w14:textId="77777777" w:rsidR="004F0352" w:rsidRDefault="004F0352" w:rsidP="00AA0BE0">
            <w:pPr>
              <w:rPr>
                <w:sz w:val="22"/>
              </w:rPr>
            </w:pPr>
          </w:p>
        </w:tc>
        <w:tc>
          <w:tcPr>
            <w:tcW w:w="2908" w:type="dxa"/>
          </w:tcPr>
          <w:p w14:paraId="54D2FF52" w14:textId="77777777" w:rsidR="004F0352" w:rsidRDefault="004F0352" w:rsidP="00AA0BE0">
            <w:pPr>
              <w:rPr>
                <w:sz w:val="22"/>
              </w:rPr>
            </w:pPr>
            <w:r>
              <w:rPr>
                <w:sz w:val="22"/>
              </w:rPr>
              <w:t>Controle</w:t>
            </w:r>
          </w:p>
        </w:tc>
        <w:tc>
          <w:tcPr>
            <w:tcW w:w="5837" w:type="dxa"/>
          </w:tcPr>
          <w:p w14:paraId="3D99C654" w14:textId="77777777" w:rsidR="004F0352" w:rsidRPr="0002279B" w:rsidRDefault="004F0352" w:rsidP="00AA0BE0">
            <w:pPr>
              <w:autoSpaceDE w:val="0"/>
              <w:autoSpaceDN w:val="0"/>
              <w:adjustRightInd w:val="0"/>
              <w:spacing w:line="240" w:lineRule="auto"/>
              <w:rPr>
                <w:rFonts w:ascii="Calibri" w:hAnsi="Calibri" w:cs="Calibri"/>
                <w:color w:val="000000"/>
                <w:sz w:val="22"/>
              </w:rPr>
            </w:pPr>
            <w:r w:rsidRPr="0002279B">
              <w:rPr>
                <w:rFonts w:ascii="Calibri" w:hAnsi="Calibri" w:cs="Calibri"/>
                <w:color w:val="000000"/>
                <w:sz w:val="22"/>
              </w:rPr>
              <w:t xml:space="preserve">Het is opdrachtgever toegestaan verwachte en onverwachte controles (al dan niet steekproefsgewijs) uit te voeren op de inhoudelijke kwaliteit, rechtmatigheid en op presentie- en financiële administraties van de </w:t>
            </w:r>
            <w:r>
              <w:rPr>
                <w:rFonts w:ascii="Calibri" w:hAnsi="Calibri" w:cs="Calibri"/>
                <w:color w:val="000000"/>
                <w:sz w:val="22"/>
              </w:rPr>
              <w:t>opdrachtnemer</w:t>
            </w:r>
            <w:r w:rsidRPr="0002279B">
              <w:rPr>
                <w:rFonts w:ascii="Calibri" w:hAnsi="Calibri" w:cs="Calibri"/>
                <w:color w:val="000000"/>
                <w:sz w:val="22"/>
              </w:rPr>
              <w:t xml:space="preserve">, alsmede onderzoek te doen naar het bestaan van fraude. </w:t>
            </w:r>
          </w:p>
          <w:p w14:paraId="2BE9782E" w14:textId="77777777" w:rsidR="004F0352" w:rsidRDefault="004F0352" w:rsidP="00AA0BE0">
            <w:pPr>
              <w:autoSpaceDE w:val="0"/>
              <w:autoSpaceDN w:val="0"/>
              <w:adjustRightInd w:val="0"/>
              <w:spacing w:line="240" w:lineRule="auto"/>
              <w:rPr>
                <w:sz w:val="22"/>
              </w:rPr>
            </w:pPr>
            <w:r w:rsidRPr="0002279B">
              <w:rPr>
                <w:rFonts w:ascii="Calibri" w:hAnsi="Calibri" w:cs="Calibri"/>
                <w:color w:val="000000"/>
                <w:sz w:val="22"/>
              </w:rPr>
              <w:t xml:space="preserve">De </w:t>
            </w:r>
            <w:r>
              <w:rPr>
                <w:rFonts w:ascii="Calibri" w:hAnsi="Calibri" w:cs="Calibri"/>
                <w:color w:val="000000"/>
                <w:sz w:val="22"/>
              </w:rPr>
              <w:t>opdrachtnemer</w:t>
            </w:r>
            <w:r w:rsidRPr="0002279B">
              <w:rPr>
                <w:rFonts w:ascii="Calibri" w:hAnsi="Calibri" w:cs="Calibri"/>
                <w:color w:val="000000"/>
                <w:sz w:val="22"/>
              </w:rPr>
              <w:t xml:space="preserve"> (en zijn medewerkers) zijn verplicht hieraan mee te werken en documenten te overhandigen en inlichtingen te verstrekken die nodig zijn voor het onderzoek. De </w:t>
            </w:r>
            <w:r>
              <w:rPr>
                <w:rFonts w:ascii="Calibri" w:hAnsi="Calibri" w:cs="Calibri"/>
                <w:color w:val="000000"/>
                <w:sz w:val="22"/>
              </w:rPr>
              <w:t>opdrachtnemer</w:t>
            </w:r>
            <w:r w:rsidRPr="0002279B">
              <w:rPr>
                <w:rFonts w:ascii="Calibri" w:hAnsi="Calibri" w:cs="Calibri"/>
                <w:color w:val="000000"/>
                <w:sz w:val="22"/>
              </w:rPr>
              <w:t xml:space="preserve"> zorgt ervoor dat er tijdens een controle een werkplek beschikbaar is voor medewerkers van de opdrachtgever of ingehuurde derden.</w:t>
            </w:r>
            <w:r w:rsidRPr="005023FF">
              <w:rPr>
                <w:sz w:val="22"/>
              </w:rPr>
              <w:t xml:space="preserve"> </w:t>
            </w:r>
          </w:p>
          <w:p w14:paraId="4F5A60AD" w14:textId="6281E2DF" w:rsidR="008B1515" w:rsidRPr="005023FF" w:rsidRDefault="008B1515" w:rsidP="00AA0BE0">
            <w:pPr>
              <w:autoSpaceDE w:val="0"/>
              <w:autoSpaceDN w:val="0"/>
              <w:adjustRightInd w:val="0"/>
              <w:spacing w:line="240" w:lineRule="auto"/>
              <w:rPr>
                <w:sz w:val="22"/>
              </w:rPr>
            </w:pPr>
          </w:p>
        </w:tc>
      </w:tr>
      <w:tr w:rsidR="004F0352" w:rsidRPr="0042254F" w14:paraId="328C3D80" w14:textId="77777777" w:rsidTr="00AA0BE0">
        <w:tc>
          <w:tcPr>
            <w:tcW w:w="543" w:type="dxa"/>
          </w:tcPr>
          <w:p w14:paraId="62DDA3EF" w14:textId="77777777" w:rsidR="004F0352" w:rsidRDefault="004F0352" w:rsidP="00AA0BE0">
            <w:pPr>
              <w:rPr>
                <w:sz w:val="22"/>
              </w:rPr>
            </w:pPr>
          </w:p>
        </w:tc>
        <w:tc>
          <w:tcPr>
            <w:tcW w:w="2908" w:type="dxa"/>
          </w:tcPr>
          <w:p w14:paraId="6BE6E1A9" w14:textId="77777777" w:rsidR="004F0352" w:rsidRDefault="004F0352" w:rsidP="00AA0BE0">
            <w:pPr>
              <w:rPr>
                <w:sz w:val="22"/>
              </w:rPr>
            </w:pPr>
            <w:r>
              <w:rPr>
                <w:sz w:val="22"/>
              </w:rPr>
              <w:t>Aanleveren data</w:t>
            </w:r>
          </w:p>
        </w:tc>
        <w:tc>
          <w:tcPr>
            <w:tcW w:w="5837" w:type="dxa"/>
          </w:tcPr>
          <w:p w14:paraId="3AB4C715" w14:textId="77777777" w:rsidR="004F0352" w:rsidRDefault="004F0352" w:rsidP="00AA0BE0">
            <w:pPr>
              <w:autoSpaceDE w:val="0"/>
              <w:autoSpaceDN w:val="0"/>
              <w:adjustRightInd w:val="0"/>
              <w:spacing w:line="240" w:lineRule="auto"/>
              <w:rPr>
                <w:rFonts w:ascii="Calibri" w:hAnsi="Calibri" w:cs="Calibri"/>
                <w:color w:val="000000"/>
                <w:sz w:val="22"/>
              </w:rPr>
            </w:pPr>
            <w:r>
              <w:rPr>
                <w:rFonts w:ascii="Calibri" w:hAnsi="Calibri" w:cs="Calibri"/>
                <w:color w:val="000000"/>
                <w:sz w:val="22"/>
              </w:rPr>
              <w:t>Opdrachtnemer</w:t>
            </w:r>
            <w:r w:rsidRPr="0002279B">
              <w:rPr>
                <w:rFonts w:ascii="Calibri" w:hAnsi="Calibri" w:cs="Calibri"/>
                <w:color w:val="000000"/>
                <w:sz w:val="22"/>
              </w:rPr>
              <w:t xml:space="preserve"> levert op verzoek van de </w:t>
            </w:r>
            <w:r>
              <w:rPr>
                <w:rFonts w:ascii="Calibri" w:hAnsi="Calibri" w:cs="Calibri"/>
                <w:color w:val="000000"/>
                <w:sz w:val="22"/>
              </w:rPr>
              <w:t>opdrachtgever</w:t>
            </w:r>
            <w:r w:rsidRPr="0002279B">
              <w:rPr>
                <w:rFonts w:ascii="Calibri" w:hAnsi="Calibri" w:cs="Calibri"/>
                <w:color w:val="000000"/>
                <w:sz w:val="22"/>
              </w:rPr>
              <w:t xml:space="preserve"> data en informatie aan, bijvoorbeeld voor de monitoring door de GGD, CBS en aanvullend onderzoek</w:t>
            </w:r>
            <w:r>
              <w:rPr>
                <w:rFonts w:ascii="Calibri" w:hAnsi="Calibri" w:cs="Calibri"/>
                <w:color w:val="000000"/>
                <w:sz w:val="22"/>
              </w:rPr>
              <w:t>, binnen de tijd die opdrachtgever daarvoor aangeeft</w:t>
            </w:r>
            <w:r w:rsidRPr="0002279B">
              <w:rPr>
                <w:rFonts w:ascii="Calibri" w:hAnsi="Calibri" w:cs="Calibri"/>
                <w:color w:val="000000"/>
                <w:sz w:val="22"/>
              </w:rPr>
              <w:t xml:space="preserve">. </w:t>
            </w:r>
          </w:p>
          <w:p w14:paraId="136C086F" w14:textId="36B43728" w:rsidR="008B1515" w:rsidRPr="0002279B" w:rsidRDefault="008B1515" w:rsidP="00AA0BE0">
            <w:pPr>
              <w:autoSpaceDE w:val="0"/>
              <w:autoSpaceDN w:val="0"/>
              <w:adjustRightInd w:val="0"/>
              <w:spacing w:line="240" w:lineRule="auto"/>
              <w:rPr>
                <w:rFonts w:ascii="Calibri" w:hAnsi="Calibri" w:cs="Calibri"/>
                <w:color w:val="000000"/>
                <w:sz w:val="22"/>
              </w:rPr>
            </w:pPr>
          </w:p>
        </w:tc>
      </w:tr>
      <w:tr w:rsidR="004F0352" w:rsidRPr="0042254F" w14:paraId="4F8BAE53" w14:textId="77777777" w:rsidTr="00AA0BE0">
        <w:tc>
          <w:tcPr>
            <w:tcW w:w="543" w:type="dxa"/>
          </w:tcPr>
          <w:p w14:paraId="492033A9" w14:textId="77777777" w:rsidR="004F0352" w:rsidRDefault="004F0352" w:rsidP="00AA0BE0">
            <w:pPr>
              <w:rPr>
                <w:sz w:val="22"/>
              </w:rPr>
            </w:pPr>
          </w:p>
        </w:tc>
        <w:tc>
          <w:tcPr>
            <w:tcW w:w="2908" w:type="dxa"/>
          </w:tcPr>
          <w:p w14:paraId="736AC444" w14:textId="77777777" w:rsidR="004F0352" w:rsidRDefault="004F0352" w:rsidP="00AA0BE0">
            <w:pPr>
              <w:rPr>
                <w:sz w:val="22"/>
              </w:rPr>
            </w:pPr>
            <w:r>
              <w:rPr>
                <w:sz w:val="22"/>
              </w:rPr>
              <w:t>Clientdossier</w:t>
            </w:r>
          </w:p>
        </w:tc>
        <w:tc>
          <w:tcPr>
            <w:tcW w:w="5837" w:type="dxa"/>
          </w:tcPr>
          <w:p w14:paraId="61F857CB" w14:textId="77777777" w:rsidR="004F0352" w:rsidRPr="00E130BC" w:rsidRDefault="004F0352" w:rsidP="00AA0BE0">
            <w:pPr>
              <w:rPr>
                <w:sz w:val="22"/>
              </w:rPr>
            </w:pPr>
            <w:r w:rsidRPr="00E130BC">
              <w:rPr>
                <w:sz w:val="22"/>
              </w:rPr>
              <w:t>Opdracht</w:t>
            </w:r>
            <w:r>
              <w:rPr>
                <w:sz w:val="22"/>
              </w:rPr>
              <w:t>nemer</w:t>
            </w:r>
            <w:r w:rsidRPr="00E130BC">
              <w:rPr>
                <w:sz w:val="22"/>
              </w:rPr>
              <w:t xml:space="preserve"> stelt bij aanvang van de ondersteuning een cliëntdossier samen. In het cliëntdossier dient in ieder geval te</w:t>
            </w:r>
          </w:p>
          <w:p w14:paraId="0F4CE097" w14:textId="77777777" w:rsidR="004F0352" w:rsidRDefault="004F0352" w:rsidP="00AA0BE0">
            <w:pPr>
              <w:rPr>
                <w:sz w:val="22"/>
              </w:rPr>
            </w:pPr>
            <w:r w:rsidRPr="00E130BC">
              <w:rPr>
                <w:sz w:val="22"/>
              </w:rPr>
              <w:t>zijn opgenomen:</w:t>
            </w:r>
          </w:p>
          <w:p w14:paraId="1350AC2B" w14:textId="77777777" w:rsidR="004F0352" w:rsidRPr="00E130BC" w:rsidRDefault="004F0352" w:rsidP="00AA0BE0">
            <w:pPr>
              <w:rPr>
                <w:sz w:val="22"/>
              </w:rPr>
            </w:pPr>
            <w:r>
              <w:rPr>
                <w:sz w:val="22"/>
              </w:rPr>
              <w:t>-werkafspraken</w:t>
            </w:r>
          </w:p>
          <w:p w14:paraId="18E9A0A6" w14:textId="77777777" w:rsidR="004F0352" w:rsidRDefault="004F0352" w:rsidP="00AA0BE0">
            <w:pPr>
              <w:rPr>
                <w:sz w:val="22"/>
              </w:rPr>
            </w:pPr>
            <w:r w:rsidRPr="00E130BC">
              <w:rPr>
                <w:sz w:val="22"/>
              </w:rPr>
              <w:t xml:space="preserve">- </w:t>
            </w:r>
            <w:r>
              <w:rPr>
                <w:sz w:val="22"/>
              </w:rPr>
              <w:t>301 bericht</w:t>
            </w:r>
          </w:p>
          <w:p w14:paraId="55C4CE87" w14:textId="77777777" w:rsidR="004F0352" w:rsidRPr="00E130BC" w:rsidRDefault="004F0352" w:rsidP="00AA0BE0">
            <w:pPr>
              <w:rPr>
                <w:sz w:val="22"/>
              </w:rPr>
            </w:pPr>
            <w:r w:rsidRPr="00E130BC">
              <w:rPr>
                <w:sz w:val="22"/>
              </w:rPr>
              <w:t xml:space="preserve">- klachten van de </w:t>
            </w:r>
            <w:r>
              <w:rPr>
                <w:sz w:val="22"/>
              </w:rPr>
              <w:t>cliënt</w:t>
            </w:r>
          </w:p>
          <w:p w14:paraId="7A340328" w14:textId="77777777" w:rsidR="004F0352" w:rsidRPr="00E130BC" w:rsidRDefault="004F0352" w:rsidP="00AA0BE0">
            <w:pPr>
              <w:rPr>
                <w:sz w:val="22"/>
              </w:rPr>
            </w:pPr>
            <w:r w:rsidRPr="00E130BC">
              <w:rPr>
                <w:sz w:val="22"/>
              </w:rPr>
              <w:t>- vermelding hulp waaraan cliënt is gekoppeld</w:t>
            </w:r>
          </w:p>
          <w:p w14:paraId="386A07DF" w14:textId="77777777" w:rsidR="004F0352" w:rsidRPr="00E130BC" w:rsidRDefault="004F0352" w:rsidP="00AA0BE0">
            <w:pPr>
              <w:rPr>
                <w:sz w:val="22"/>
              </w:rPr>
            </w:pPr>
            <w:r w:rsidRPr="00E130BC">
              <w:rPr>
                <w:sz w:val="22"/>
              </w:rPr>
              <w:t>- afspraken met de cliënt</w:t>
            </w:r>
          </w:p>
          <w:p w14:paraId="56BCD70B" w14:textId="77777777" w:rsidR="004F0352" w:rsidRDefault="004F0352" w:rsidP="00AA0BE0">
            <w:pPr>
              <w:rPr>
                <w:sz w:val="22"/>
              </w:rPr>
            </w:pPr>
            <w:r w:rsidRPr="00E130BC">
              <w:rPr>
                <w:sz w:val="22"/>
              </w:rPr>
              <w:t>- meldingen van de hulp aangaande de cliënt</w:t>
            </w:r>
          </w:p>
          <w:p w14:paraId="2592A374" w14:textId="77777777" w:rsidR="004F0352" w:rsidRPr="00E130BC" w:rsidRDefault="004F0352" w:rsidP="00AA0BE0">
            <w:pPr>
              <w:rPr>
                <w:sz w:val="22"/>
              </w:rPr>
            </w:pPr>
            <w:r>
              <w:rPr>
                <w:sz w:val="22"/>
              </w:rPr>
              <w:t>- iemand uit netwerk/omgeving client waarmee contact opgenomen kan worden bij zorgen over situatie client.</w:t>
            </w:r>
          </w:p>
          <w:p w14:paraId="0595668C" w14:textId="77777777" w:rsidR="004F0352" w:rsidRDefault="004F0352" w:rsidP="00AA0BE0">
            <w:pPr>
              <w:autoSpaceDE w:val="0"/>
              <w:autoSpaceDN w:val="0"/>
              <w:adjustRightInd w:val="0"/>
              <w:spacing w:line="240" w:lineRule="auto"/>
              <w:rPr>
                <w:rFonts w:ascii="Calibri" w:hAnsi="Calibri" w:cs="Calibri"/>
                <w:color w:val="000000"/>
                <w:sz w:val="22"/>
              </w:rPr>
            </w:pPr>
          </w:p>
        </w:tc>
      </w:tr>
      <w:tr w:rsidR="004F0352" w:rsidRPr="0042254F" w14:paraId="387258E8" w14:textId="77777777" w:rsidTr="00AA0BE0">
        <w:tc>
          <w:tcPr>
            <w:tcW w:w="543" w:type="dxa"/>
          </w:tcPr>
          <w:p w14:paraId="3CAB7919" w14:textId="77777777" w:rsidR="004F0352" w:rsidRDefault="004F0352" w:rsidP="00AA0BE0">
            <w:pPr>
              <w:rPr>
                <w:sz w:val="22"/>
              </w:rPr>
            </w:pPr>
          </w:p>
        </w:tc>
        <w:tc>
          <w:tcPr>
            <w:tcW w:w="2908" w:type="dxa"/>
          </w:tcPr>
          <w:p w14:paraId="195190D9" w14:textId="77777777" w:rsidR="004F0352" w:rsidRDefault="004F0352" w:rsidP="00AA0BE0">
            <w:pPr>
              <w:rPr>
                <w:sz w:val="22"/>
              </w:rPr>
            </w:pPr>
            <w:r>
              <w:rPr>
                <w:sz w:val="22"/>
              </w:rPr>
              <w:t>Inzage clientdossier</w:t>
            </w:r>
          </w:p>
        </w:tc>
        <w:tc>
          <w:tcPr>
            <w:tcW w:w="5837" w:type="dxa"/>
          </w:tcPr>
          <w:p w14:paraId="4F413334" w14:textId="77777777" w:rsidR="004F0352" w:rsidRDefault="004F0352" w:rsidP="00AA0BE0">
            <w:pPr>
              <w:autoSpaceDE w:val="0"/>
              <w:autoSpaceDN w:val="0"/>
              <w:adjustRightInd w:val="0"/>
              <w:spacing w:line="240" w:lineRule="auto"/>
              <w:rPr>
                <w:sz w:val="22"/>
              </w:rPr>
            </w:pPr>
            <w:r w:rsidRPr="00E130BC">
              <w:rPr>
                <w:sz w:val="22"/>
              </w:rPr>
              <w:t xml:space="preserve">Inschrijver geeft Opdrachtgever desgevraagd inzage in het cliëntendossier met inachtneming van de </w:t>
            </w:r>
            <w:r>
              <w:rPr>
                <w:sz w:val="22"/>
              </w:rPr>
              <w:t>AVG</w:t>
            </w:r>
            <w:r w:rsidR="008B1515">
              <w:rPr>
                <w:sz w:val="22"/>
              </w:rPr>
              <w:t>.</w:t>
            </w:r>
          </w:p>
          <w:p w14:paraId="692E835C" w14:textId="57A0CF65" w:rsidR="008B1515" w:rsidRDefault="008B1515" w:rsidP="00AA0BE0">
            <w:pPr>
              <w:autoSpaceDE w:val="0"/>
              <w:autoSpaceDN w:val="0"/>
              <w:adjustRightInd w:val="0"/>
              <w:spacing w:line="240" w:lineRule="auto"/>
              <w:rPr>
                <w:rFonts w:ascii="Calibri" w:hAnsi="Calibri" w:cs="Calibri"/>
                <w:color w:val="000000"/>
                <w:sz w:val="22"/>
              </w:rPr>
            </w:pPr>
          </w:p>
        </w:tc>
      </w:tr>
      <w:tr w:rsidR="004F0352" w:rsidRPr="00634FE7" w14:paraId="73DEEA63" w14:textId="77777777" w:rsidTr="00AA0BE0">
        <w:tc>
          <w:tcPr>
            <w:tcW w:w="543" w:type="dxa"/>
          </w:tcPr>
          <w:p w14:paraId="15C9991F" w14:textId="77777777" w:rsidR="004F0352" w:rsidRPr="00634FE7" w:rsidRDefault="004F0352" w:rsidP="00AA0BE0">
            <w:pPr>
              <w:rPr>
                <w:b/>
                <w:sz w:val="22"/>
              </w:rPr>
            </w:pPr>
            <w:r>
              <w:rPr>
                <w:b/>
                <w:sz w:val="22"/>
              </w:rPr>
              <w:t>I</w:t>
            </w:r>
          </w:p>
        </w:tc>
        <w:tc>
          <w:tcPr>
            <w:tcW w:w="2908" w:type="dxa"/>
          </w:tcPr>
          <w:p w14:paraId="7203EFC2" w14:textId="77777777" w:rsidR="004F0352" w:rsidRPr="00634FE7" w:rsidRDefault="004F0352" w:rsidP="00AA0BE0">
            <w:pPr>
              <w:rPr>
                <w:b/>
                <w:sz w:val="22"/>
              </w:rPr>
            </w:pPr>
            <w:r>
              <w:rPr>
                <w:b/>
                <w:sz w:val="22"/>
              </w:rPr>
              <w:t>Opdrachtnemer</w:t>
            </w:r>
            <w:r w:rsidRPr="00634FE7">
              <w:rPr>
                <w:b/>
                <w:sz w:val="22"/>
              </w:rPr>
              <w:t xml:space="preserve"> heeft een financieel-maatschappelijke verantwoordelijkheid</w:t>
            </w:r>
          </w:p>
        </w:tc>
        <w:tc>
          <w:tcPr>
            <w:tcW w:w="5837" w:type="dxa"/>
          </w:tcPr>
          <w:p w14:paraId="1C11D9D8" w14:textId="77777777" w:rsidR="004F0352" w:rsidRPr="00634FE7" w:rsidRDefault="004F0352" w:rsidP="00AA0BE0">
            <w:pPr>
              <w:rPr>
                <w:b/>
                <w:sz w:val="22"/>
              </w:rPr>
            </w:pPr>
          </w:p>
        </w:tc>
      </w:tr>
      <w:tr w:rsidR="004F0352" w14:paraId="412D80BD" w14:textId="77777777" w:rsidTr="00AA0BE0">
        <w:tc>
          <w:tcPr>
            <w:tcW w:w="543" w:type="dxa"/>
          </w:tcPr>
          <w:p w14:paraId="49D2DDA3" w14:textId="77777777" w:rsidR="004F0352" w:rsidRDefault="004F0352" w:rsidP="00AA0BE0">
            <w:pPr>
              <w:rPr>
                <w:sz w:val="22"/>
              </w:rPr>
            </w:pPr>
          </w:p>
        </w:tc>
        <w:tc>
          <w:tcPr>
            <w:tcW w:w="2908" w:type="dxa"/>
          </w:tcPr>
          <w:p w14:paraId="398D91DA" w14:textId="77777777" w:rsidR="004F0352" w:rsidRDefault="004F0352" w:rsidP="00AA0BE0">
            <w:pPr>
              <w:rPr>
                <w:sz w:val="22"/>
              </w:rPr>
            </w:pPr>
            <w:r>
              <w:rPr>
                <w:sz w:val="22"/>
              </w:rPr>
              <w:t>Accountantsprotocol</w:t>
            </w:r>
          </w:p>
        </w:tc>
        <w:tc>
          <w:tcPr>
            <w:tcW w:w="5837" w:type="dxa"/>
          </w:tcPr>
          <w:p w14:paraId="072137A8" w14:textId="77777777" w:rsidR="004F0352" w:rsidRDefault="004F0352" w:rsidP="00AA0BE0">
            <w:pPr>
              <w:autoSpaceDE w:val="0"/>
              <w:autoSpaceDN w:val="0"/>
              <w:adjustRightInd w:val="0"/>
              <w:spacing w:line="240" w:lineRule="auto"/>
              <w:rPr>
                <w:rFonts w:ascii="Calibri" w:hAnsi="Calibri" w:cs="Calibri"/>
                <w:color w:val="000000"/>
                <w:sz w:val="22"/>
              </w:rPr>
            </w:pPr>
            <w:r>
              <w:rPr>
                <w:rFonts w:ascii="Calibri" w:hAnsi="Calibri" w:cs="Calibri"/>
                <w:color w:val="000000"/>
                <w:sz w:val="22"/>
              </w:rPr>
              <w:t xml:space="preserve">Opdrachtnemer </w:t>
            </w:r>
            <w:r w:rsidRPr="00DA1317">
              <w:rPr>
                <w:rFonts w:ascii="Calibri" w:hAnsi="Calibri" w:cs="Calibri"/>
                <w:color w:val="000000"/>
                <w:sz w:val="22"/>
              </w:rPr>
              <w:t>confirmeert zich aan het La</w:t>
            </w:r>
            <w:r>
              <w:rPr>
                <w:rFonts w:ascii="Calibri" w:hAnsi="Calibri" w:cs="Calibri"/>
                <w:color w:val="000000"/>
                <w:sz w:val="22"/>
              </w:rPr>
              <w:t>ndelijk accountantsprotocol</w:t>
            </w:r>
            <w:r w:rsidRPr="00DA1317">
              <w:rPr>
                <w:rFonts w:ascii="Calibri" w:hAnsi="Calibri" w:cs="Calibri"/>
                <w:color w:val="000000"/>
                <w:sz w:val="22"/>
              </w:rPr>
              <w:t xml:space="preserve"> financiële productieverklaring </w:t>
            </w:r>
            <w:proofErr w:type="spellStart"/>
            <w:r w:rsidRPr="00DA1317">
              <w:rPr>
                <w:rFonts w:ascii="Calibri" w:hAnsi="Calibri" w:cs="Calibri"/>
                <w:color w:val="000000"/>
                <w:sz w:val="22"/>
              </w:rPr>
              <w:t>Wmo</w:t>
            </w:r>
            <w:proofErr w:type="spellEnd"/>
            <w:r w:rsidRPr="00DA1317">
              <w:rPr>
                <w:rFonts w:ascii="Calibri" w:hAnsi="Calibri" w:cs="Calibri"/>
                <w:color w:val="000000"/>
                <w:sz w:val="22"/>
              </w:rPr>
              <w:t xml:space="preserve"> en Jeugdwet (in te zien via http://i-sociaaldomein.nl). </w:t>
            </w:r>
          </w:p>
          <w:p w14:paraId="2060EB3F" w14:textId="77777777" w:rsidR="004F0352" w:rsidRDefault="004F0352" w:rsidP="00AA0BE0">
            <w:pPr>
              <w:autoSpaceDE w:val="0"/>
              <w:autoSpaceDN w:val="0"/>
              <w:adjustRightInd w:val="0"/>
              <w:spacing w:line="240" w:lineRule="auto"/>
              <w:rPr>
                <w:rFonts w:ascii="Calibri" w:hAnsi="Calibri" w:cs="Calibri"/>
                <w:color w:val="000000"/>
                <w:szCs w:val="20"/>
              </w:rPr>
            </w:pPr>
          </w:p>
        </w:tc>
      </w:tr>
      <w:tr w:rsidR="004F0352" w14:paraId="107986B6" w14:textId="77777777" w:rsidTr="00AA0BE0">
        <w:tc>
          <w:tcPr>
            <w:tcW w:w="543" w:type="dxa"/>
          </w:tcPr>
          <w:p w14:paraId="09B0BCFD" w14:textId="77777777" w:rsidR="004F0352" w:rsidRDefault="004F0352" w:rsidP="00AA0BE0">
            <w:pPr>
              <w:rPr>
                <w:sz w:val="22"/>
              </w:rPr>
            </w:pPr>
          </w:p>
        </w:tc>
        <w:tc>
          <w:tcPr>
            <w:tcW w:w="2908" w:type="dxa"/>
          </w:tcPr>
          <w:p w14:paraId="5C4EDFB8" w14:textId="77777777" w:rsidR="004F0352" w:rsidRDefault="004F0352" w:rsidP="00AA0BE0">
            <w:pPr>
              <w:rPr>
                <w:sz w:val="22"/>
              </w:rPr>
            </w:pPr>
            <w:r>
              <w:rPr>
                <w:sz w:val="22"/>
              </w:rPr>
              <w:t>Wet normering bezoldiging topfunctionarissen</w:t>
            </w:r>
          </w:p>
        </w:tc>
        <w:tc>
          <w:tcPr>
            <w:tcW w:w="5837" w:type="dxa"/>
          </w:tcPr>
          <w:p w14:paraId="6A0C8B4C" w14:textId="77777777" w:rsidR="004F0352" w:rsidRDefault="004F0352" w:rsidP="00AA0BE0">
            <w:pPr>
              <w:autoSpaceDE w:val="0"/>
              <w:autoSpaceDN w:val="0"/>
              <w:adjustRightInd w:val="0"/>
              <w:spacing w:line="240" w:lineRule="auto"/>
              <w:rPr>
                <w:rFonts w:ascii="Calibri" w:hAnsi="Calibri" w:cs="Calibri"/>
                <w:color w:val="000000"/>
                <w:sz w:val="22"/>
              </w:rPr>
            </w:pPr>
            <w:r w:rsidRPr="00166295">
              <w:rPr>
                <w:sz w:val="22"/>
              </w:rPr>
              <w:t xml:space="preserve">De </w:t>
            </w:r>
            <w:r>
              <w:rPr>
                <w:sz w:val="22"/>
              </w:rPr>
              <w:t>opdrachtnemer</w:t>
            </w:r>
            <w:r w:rsidRPr="00166295">
              <w:rPr>
                <w:sz w:val="22"/>
              </w:rPr>
              <w:t xml:space="preserve"> conformeert zich aan de Wet normering bezoldiging topfunctionarissen publieke en semipublieke sector en dat aantoonbaar maakt middels een (financieel) jaarverslag, voor zover die wet op de </w:t>
            </w:r>
            <w:r>
              <w:rPr>
                <w:sz w:val="22"/>
              </w:rPr>
              <w:t>opdrachtnemer</w:t>
            </w:r>
            <w:r w:rsidRPr="00166295">
              <w:rPr>
                <w:sz w:val="22"/>
              </w:rPr>
              <w:t xml:space="preserve"> van toepassing is.</w:t>
            </w:r>
            <w:r>
              <w:rPr>
                <w:rFonts w:ascii="Calibri" w:hAnsi="Calibri" w:cs="Calibri"/>
                <w:color w:val="000000"/>
                <w:sz w:val="22"/>
              </w:rPr>
              <w:t xml:space="preserve"> </w:t>
            </w:r>
          </w:p>
          <w:p w14:paraId="58E97D52" w14:textId="13561FBF" w:rsidR="008B1515" w:rsidRDefault="008B1515" w:rsidP="00AA0BE0">
            <w:pPr>
              <w:autoSpaceDE w:val="0"/>
              <w:autoSpaceDN w:val="0"/>
              <w:adjustRightInd w:val="0"/>
              <w:spacing w:line="240" w:lineRule="auto"/>
              <w:rPr>
                <w:rFonts w:ascii="Calibri" w:hAnsi="Calibri" w:cs="Calibri"/>
                <w:color w:val="000000"/>
                <w:sz w:val="22"/>
              </w:rPr>
            </w:pPr>
          </w:p>
        </w:tc>
      </w:tr>
      <w:tr w:rsidR="004F0352" w14:paraId="0008BC73" w14:textId="77777777" w:rsidTr="00AA0BE0">
        <w:tc>
          <w:tcPr>
            <w:tcW w:w="543" w:type="dxa"/>
          </w:tcPr>
          <w:p w14:paraId="2131B861" w14:textId="77777777" w:rsidR="004F0352" w:rsidRDefault="004F0352" w:rsidP="00AA0BE0">
            <w:pPr>
              <w:rPr>
                <w:sz w:val="22"/>
              </w:rPr>
            </w:pPr>
          </w:p>
        </w:tc>
        <w:tc>
          <w:tcPr>
            <w:tcW w:w="2908" w:type="dxa"/>
          </w:tcPr>
          <w:p w14:paraId="0B7B26ED" w14:textId="77777777" w:rsidR="004F0352" w:rsidRDefault="004F0352" w:rsidP="00AA0BE0">
            <w:pPr>
              <w:rPr>
                <w:sz w:val="22"/>
              </w:rPr>
            </w:pPr>
            <w:r>
              <w:rPr>
                <w:sz w:val="22"/>
              </w:rPr>
              <w:t>SROI</w:t>
            </w:r>
          </w:p>
        </w:tc>
        <w:tc>
          <w:tcPr>
            <w:tcW w:w="5837" w:type="dxa"/>
          </w:tcPr>
          <w:p w14:paraId="0E9102BB" w14:textId="1E37EEDC" w:rsidR="004F0352" w:rsidRDefault="004F0352" w:rsidP="00AA0BE0">
            <w:pPr>
              <w:rPr>
                <w:sz w:val="22"/>
              </w:rPr>
            </w:pPr>
            <w:r>
              <w:rPr>
                <w:sz w:val="22"/>
              </w:rPr>
              <w:t xml:space="preserve">Opdrachtnemer gaat akkoord met de SROI verplichting als </w:t>
            </w:r>
            <w:r>
              <w:rPr>
                <w:sz w:val="22"/>
              </w:rPr>
              <w:lastRenderedPageBreak/>
              <w:t xml:space="preserve">verwoord in bijlage </w:t>
            </w:r>
            <w:r w:rsidR="000E3F53">
              <w:rPr>
                <w:sz w:val="22"/>
              </w:rPr>
              <w:t xml:space="preserve">7 </w:t>
            </w:r>
            <w:r>
              <w:rPr>
                <w:sz w:val="22"/>
              </w:rPr>
              <w:t>van de conceptovereenkomst.</w:t>
            </w:r>
          </w:p>
          <w:p w14:paraId="6C226EFC" w14:textId="77777777" w:rsidR="004F0352" w:rsidRDefault="004F0352" w:rsidP="00AA0BE0">
            <w:pPr>
              <w:rPr>
                <w:sz w:val="22"/>
              </w:rPr>
            </w:pPr>
          </w:p>
        </w:tc>
      </w:tr>
      <w:tr w:rsidR="004F0352" w:rsidRPr="00634FE7" w14:paraId="3625F666" w14:textId="77777777" w:rsidTr="00AA0BE0">
        <w:tc>
          <w:tcPr>
            <w:tcW w:w="543" w:type="dxa"/>
          </w:tcPr>
          <w:p w14:paraId="6A3247D7" w14:textId="77777777" w:rsidR="004F0352" w:rsidRPr="00634FE7" w:rsidRDefault="004F0352" w:rsidP="00AA0BE0">
            <w:pPr>
              <w:rPr>
                <w:b/>
                <w:sz w:val="22"/>
              </w:rPr>
            </w:pPr>
            <w:r>
              <w:rPr>
                <w:b/>
                <w:sz w:val="22"/>
              </w:rPr>
              <w:lastRenderedPageBreak/>
              <w:t>J</w:t>
            </w:r>
          </w:p>
        </w:tc>
        <w:tc>
          <w:tcPr>
            <w:tcW w:w="2908" w:type="dxa"/>
          </w:tcPr>
          <w:p w14:paraId="25FAE890" w14:textId="77777777" w:rsidR="004F0352" w:rsidRPr="00634FE7" w:rsidRDefault="004F0352" w:rsidP="00AA0BE0">
            <w:pPr>
              <w:rPr>
                <w:b/>
                <w:sz w:val="22"/>
              </w:rPr>
            </w:pPr>
            <w:r>
              <w:rPr>
                <w:b/>
                <w:sz w:val="22"/>
              </w:rPr>
              <w:t>Opdrachtnemer</w:t>
            </w:r>
            <w:r w:rsidRPr="00634FE7">
              <w:rPr>
                <w:b/>
                <w:sz w:val="22"/>
              </w:rPr>
              <w:t xml:space="preserve"> voert gedegen personeelsbeleid</w:t>
            </w:r>
          </w:p>
        </w:tc>
        <w:tc>
          <w:tcPr>
            <w:tcW w:w="5837" w:type="dxa"/>
          </w:tcPr>
          <w:p w14:paraId="25B89B2E" w14:textId="77777777" w:rsidR="004F0352" w:rsidRPr="00634FE7" w:rsidRDefault="004F0352" w:rsidP="00AA0BE0">
            <w:pPr>
              <w:rPr>
                <w:b/>
                <w:sz w:val="22"/>
              </w:rPr>
            </w:pPr>
          </w:p>
        </w:tc>
      </w:tr>
      <w:tr w:rsidR="004F0352" w:rsidRPr="008640E0" w14:paraId="275EE784" w14:textId="77777777" w:rsidTr="00AA0BE0">
        <w:tc>
          <w:tcPr>
            <w:tcW w:w="543" w:type="dxa"/>
          </w:tcPr>
          <w:p w14:paraId="696A73DB" w14:textId="77777777" w:rsidR="004F0352" w:rsidRDefault="004F0352" w:rsidP="00AA0BE0">
            <w:pPr>
              <w:rPr>
                <w:sz w:val="22"/>
              </w:rPr>
            </w:pPr>
          </w:p>
        </w:tc>
        <w:tc>
          <w:tcPr>
            <w:tcW w:w="2908" w:type="dxa"/>
          </w:tcPr>
          <w:p w14:paraId="33EB795E" w14:textId="77777777" w:rsidR="004F0352" w:rsidRDefault="004F0352" w:rsidP="00AA0BE0">
            <w:pPr>
              <w:rPr>
                <w:sz w:val="22"/>
              </w:rPr>
            </w:pPr>
            <w:r>
              <w:rPr>
                <w:sz w:val="22"/>
              </w:rPr>
              <w:t>cao VVT</w:t>
            </w:r>
          </w:p>
        </w:tc>
        <w:tc>
          <w:tcPr>
            <w:tcW w:w="5837" w:type="dxa"/>
          </w:tcPr>
          <w:p w14:paraId="6B9BD8B2" w14:textId="77777777" w:rsidR="004F0352" w:rsidRDefault="004F0352" w:rsidP="00AA0BE0">
            <w:pPr>
              <w:rPr>
                <w:sz w:val="22"/>
              </w:rPr>
            </w:pPr>
            <w:r>
              <w:rPr>
                <w:sz w:val="22"/>
              </w:rPr>
              <w:t>Opdrachtnemer</w:t>
            </w:r>
            <w:r w:rsidRPr="00E62ECD">
              <w:rPr>
                <w:sz w:val="22"/>
              </w:rPr>
              <w:t xml:space="preserve"> betaalt personeel in loondienst marktconform en volgens de </w:t>
            </w:r>
            <w:r w:rsidRPr="00582036">
              <w:rPr>
                <w:sz w:val="22"/>
              </w:rPr>
              <w:t>cao VVT</w:t>
            </w:r>
            <w:r w:rsidRPr="00E62ECD">
              <w:rPr>
                <w:sz w:val="22"/>
              </w:rPr>
              <w:t>.</w:t>
            </w:r>
            <w:r w:rsidRPr="00582036">
              <w:rPr>
                <w:sz w:val="2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621"/>
            </w:tblGrid>
            <w:tr w:rsidR="004F0352" w:rsidRPr="008640E0" w14:paraId="0FF14A9A" w14:textId="77777777" w:rsidTr="00AA0BE0">
              <w:trPr>
                <w:trHeight w:val="113"/>
              </w:trPr>
              <w:tc>
                <w:tcPr>
                  <w:tcW w:w="5621" w:type="dxa"/>
                </w:tcPr>
                <w:p w14:paraId="54D524CA" w14:textId="77777777" w:rsidR="004F0352" w:rsidRPr="00E62ECD" w:rsidRDefault="004F0352" w:rsidP="00AA0BE0">
                  <w:pPr>
                    <w:rPr>
                      <w:sz w:val="22"/>
                    </w:rPr>
                  </w:pPr>
                </w:p>
              </w:tc>
            </w:tr>
          </w:tbl>
          <w:p w14:paraId="36C7BB08" w14:textId="77777777" w:rsidR="004F0352" w:rsidRDefault="004F0352" w:rsidP="00AA0BE0">
            <w:pPr>
              <w:rPr>
                <w:sz w:val="22"/>
              </w:rPr>
            </w:pPr>
          </w:p>
        </w:tc>
      </w:tr>
      <w:tr w:rsidR="004F0352" w:rsidRPr="008640E0" w14:paraId="3E6921FB" w14:textId="77777777" w:rsidTr="00AA0BE0">
        <w:tc>
          <w:tcPr>
            <w:tcW w:w="543" w:type="dxa"/>
          </w:tcPr>
          <w:p w14:paraId="7EE482F9" w14:textId="77777777" w:rsidR="004F0352" w:rsidRDefault="004F0352" w:rsidP="00AA0BE0">
            <w:pPr>
              <w:rPr>
                <w:sz w:val="22"/>
              </w:rPr>
            </w:pPr>
          </w:p>
        </w:tc>
        <w:tc>
          <w:tcPr>
            <w:tcW w:w="2908" w:type="dxa"/>
          </w:tcPr>
          <w:p w14:paraId="1F818A5D" w14:textId="77777777" w:rsidR="004F0352" w:rsidRDefault="004F0352" w:rsidP="00AA0BE0">
            <w:pPr>
              <w:rPr>
                <w:sz w:val="22"/>
              </w:rPr>
            </w:pPr>
            <w:r>
              <w:rPr>
                <w:sz w:val="22"/>
              </w:rPr>
              <w:t>locatie</w:t>
            </w:r>
          </w:p>
        </w:tc>
        <w:tc>
          <w:tcPr>
            <w:tcW w:w="5837" w:type="dxa"/>
          </w:tcPr>
          <w:p w14:paraId="47A5C7A9" w14:textId="77777777" w:rsidR="004F0352" w:rsidRDefault="004F0352" w:rsidP="00AA0BE0">
            <w:pPr>
              <w:rPr>
                <w:sz w:val="22"/>
              </w:rPr>
            </w:pPr>
            <w:r>
              <w:rPr>
                <w:sz w:val="22"/>
              </w:rPr>
              <w:t xml:space="preserve">Opdrachtnemer heeft per 1 januari 2021 een fysieke, makkelijk te bereiken, vaste locatie </w:t>
            </w:r>
            <w:proofErr w:type="spellStart"/>
            <w:r>
              <w:rPr>
                <w:sz w:val="22"/>
              </w:rPr>
              <w:t>ivm</w:t>
            </w:r>
            <w:proofErr w:type="spellEnd"/>
            <w:r>
              <w:rPr>
                <w:sz w:val="22"/>
              </w:rPr>
              <w:t xml:space="preserve"> fysieke ontmoeting met werknemers en werving potentiele nieuwe werknemers.</w:t>
            </w:r>
          </w:p>
          <w:p w14:paraId="3DE968E0" w14:textId="77777777" w:rsidR="004F0352" w:rsidRDefault="004F0352" w:rsidP="00AA0BE0">
            <w:pPr>
              <w:rPr>
                <w:sz w:val="22"/>
              </w:rPr>
            </w:pPr>
          </w:p>
        </w:tc>
      </w:tr>
      <w:tr w:rsidR="004F0352" w:rsidRPr="008640E0" w14:paraId="1DB0C0BC" w14:textId="77777777" w:rsidTr="00AA0BE0">
        <w:tc>
          <w:tcPr>
            <w:tcW w:w="543" w:type="dxa"/>
          </w:tcPr>
          <w:p w14:paraId="62497465" w14:textId="77777777" w:rsidR="004F0352" w:rsidRDefault="004F0352" w:rsidP="00AA0BE0">
            <w:pPr>
              <w:rPr>
                <w:sz w:val="22"/>
              </w:rPr>
            </w:pPr>
          </w:p>
        </w:tc>
        <w:tc>
          <w:tcPr>
            <w:tcW w:w="2908" w:type="dxa"/>
          </w:tcPr>
          <w:p w14:paraId="37033B35" w14:textId="77777777" w:rsidR="004F0352" w:rsidRDefault="004F0352" w:rsidP="00AA0BE0">
            <w:pPr>
              <w:rPr>
                <w:sz w:val="22"/>
              </w:rPr>
            </w:pPr>
            <w:r>
              <w:rPr>
                <w:sz w:val="22"/>
              </w:rPr>
              <w:t>VOG</w:t>
            </w:r>
          </w:p>
        </w:tc>
        <w:tc>
          <w:tcPr>
            <w:tcW w:w="5837" w:type="dxa"/>
          </w:tcPr>
          <w:p w14:paraId="48750DCF" w14:textId="77777777" w:rsidR="004F0352" w:rsidRDefault="004F0352" w:rsidP="00AA0BE0">
            <w:pPr>
              <w:autoSpaceDE w:val="0"/>
              <w:autoSpaceDN w:val="0"/>
              <w:adjustRightInd w:val="0"/>
              <w:spacing w:line="240" w:lineRule="auto"/>
              <w:rPr>
                <w:sz w:val="22"/>
              </w:rPr>
            </w:pPr>
            <w:r>
              <w:rPr>
                <w:sz w:val="22"/>
              </w:rPr>
              <w:t xml:space="preserve">Opdrachtnemer </w:t>
            </w:r>
            <w:r w:rsidRPr="00166295">
              <w:rPr>
                <w:sz w:val="22"/>
              </w:rPr>
              <w:t xml:space="preserve">beschikt over een geldige Verklaring Omtrent Gedrag van alle </w:t>
            </w:r>
            <w:r>
              <w:rPr>
                <w:sz w:val="22"/>
              </w:rPr>
              <w:t xml:space="preserve">medewerkers </w:t>
            </w:r>
            <w:r w:rsidRPr="00166295">
              <w:rPr>
                <w:sz w:val="22"/>
              </w:rPr>
              <w:t xml:space="preserve">die in contact komen met cliënten. Bij indiensttreding/aanvang van de werkzaamheden mag de VOG niet ouder zijn dan drie (3) maanden. Deze dient elke drie (3) jaar te worden vernieuwd. </w:t>
            </w:r>
            <w:r>
              <w:rPr>
                <w:sz w:val="22"/>
              </w:rPr>
              <w:t xml:space="preserve">Opdrachtnemer </w:t>
            </w:r>
            <w:r w:rsidRPr="00166295">
              <w:rPr>
                <w:sz w:val="22"/>
              </w:rPr>
              <w:t xml:space="preserve">dient deze op verzoek van </w:t>
            </w:r>
            <w:r>
              <w:rPr>
                <w:sz w:val="22"/>
              </w:rPr>
              <w:t>opdrachtgever t</w:t>
            </w:r>
            <w:r w:rsidRPr="00166295">
              <w:rPr>
                <w:sz w:val="22"/>
              </w:rPr>
              <w:t>e kunnen overleggen gedurende de uitvoering van de opdracht.</w:t>
            </w:r>
            <w:r>
              <w:rPr>
                <w:sz w:val="22"/>
              </w:rPr>
              <w:t xml:space="preserve"> </w:t>
            </w:r>
          </w:p>
          <w:p w14:paraId="1203250B" w14:textId="7E48C330" w:rsidR="008B1515" w:rsidRDefault="008B1515" w:rsidP="00AA0BE0">
            <w:pPr>
              <w:autoSpaceDE w:val="0"/>
              <w:autoSpaceDN w:val="0"/>
              <w:adjustRightInd w:val="0"/>
              <w:spacing w:line="240" w:lineRule="auto"/>
              <w:rPr>
                <w:sz w:val="22"/>
              </w:rPr>
            </w:pPr>
            <w:bookmarkStart w:id="1" w:name="_GoBack"/>
            <w:bookmarkEnd w:id="1"/>
          </w:p>
        </w:tc>
      </w:tr>
      <w:tr w:rsidR="004F0352" w:rsidRPr="008640E0" w14:paraId="42084930" w14:textId="77777777" w:rsidTr="00AA0BE0">
        <w:tc>
          <w:tcPr>
            <w:tcW w:w="543" w:type="dxa"/>
          </w:tcPr>
          <w:p w14:paraId="20DEA672" w14:textId="77777777" w:rsidR="004F0352" w:rsidRDefault="004F0352" w:rsidP="00AA0BE0">
            <w:pPr>
              <w:rPr>
                <w:sz w:val="22"/>
              </w:rPr>
            </w:pPr>
          </w:p>
        </w:tc>
        <w:tc>
          <w:tcPr>
            <w:tcW w:w="2908" w:type="dxa"/>
          </w:tcPr>
          <w:p w14:paraId="18A41518" w14:textId="77777777" w:rsidR="004F0352" w:rsidRDefault="004F0352" w:rsidP="00AA0BE0">
            <w:pPr>
              <w:rPr>
                <w:sz w:val="22"/>
              </w:rPr>
            </w:pPr>
            <w:r>
              <w:rPr>
                <w:sz w:val="22"/>
              </w:rPr>
              <w:t>Ketenverantwoordelijkheid</w:t>
            </w:r>
          </w:p>
        </w:tc>
        <w:tc>
          <w:tcPr>
            <w:tcW w:w="5837" w:type="dxa"/>
          </w:tcPr>
          <w:p w14:paraId="69C9FD9A" w14:textId="77777777" w:rsidR="004F0352" w:rsidRDefault="004F0352" w:rsidP="00AA0BE0">
            <w:pPr>
              <w:autoSpaceDE w:val="0"/>
              <w:autoSpaceDN w:val="0"/>
              <w:adjustRightInd w:val="0"/>
              <w:spacing w:line="240" w:lineRule="auto"/>
              <w:rPr>
                <w:rFonts w:ascii="Calibri" w:hAnsi="Calibri" w:cs="Calibri"/>
                <w:color w:val="000000"/>
                <w:sz w:val="22"/>
              </w:rPr>
            </w:pPr>
            <w:r w:rsidRPr="005A6766">
              <w:rPr>
                <w:rFonts w:ascii="Calibri" w:hAnsi="Calibri" w:cs="Calibri"/>
                <w:color w:val="000000"/>
                <w:sz w:val="22"/>
              </w:rPr>
              <w:t xml:space="preserve">De </w:t>
            </w:r>
            <w:r>
              <w:rPr>
                <w:rFonts w:ascii="Calibri" w:hAnsi="Calibri" w:cs="Calibri"/>
                <w:color w:val="000000"/>
                <w:sz w:val="22"/>
              </w:rPr>
              <w:t>opdrachtnemer</w:t>
            </w:r>
            <w:r w:rsidRPr="005A6766">
              <w:rPr>
                <w:rFonts w:ascii="Calibri" w:hAnsi="Calibri" w:cs="Calibri"/>
                <w:color w:val="000000"/>
                <w:sz w:val="22"/>
              </w:rPr>
              <w:t xml:space="preserve"> heeft een verantwoordelijkheid voor het naleven van alle kwaliteitseisen op het gebied van personeelsbeleid. Dat geldt ook wanneer de </w:t>
            </w:r>
            <w:r>
              <w:rPr>
                <w:rFonts w:ascii="Calibri" w:hAnsi="Calibri" w:cs="Calibri"/>
                <w:color w:val="000000"/>
                <w:sz w:val="22"/>
              </w:rPr>
              <w:t>opdrachtnemer</w:t>
            </w:r>
            <w:r w:rsidRPr="005A6766">
              <w:rPr>
                <w:rFonts w:ascii="Calibri" w:hAnsi="Calibri" w:cs="Calibri"/>
                <w:color w:val="000000"/>
                <w:sz w:val="22"/>
              </w:rPr>
              <w:t xml:space="preserve"> onderaannemers inschakelt</w:t>
            </w:r>
            <w:r>
              <w:rPr>
                <w:rFonts w:ascii="Calibri" w:hAnsi="Calibri" w:cs="Calibri"/>
                <w:color w:val="000000"/>
                <w:sz w:val="22"/>
              </w:rPr>
              <w:t>.</w:t>
            </w:r>
          </w:p>
          <w:p w14:paraId="0512EC84" w14:textId="77777777" w:rsidR="004F0352" w:rsidRDefault="004F0352" w:rsidP="00AA0BE0">
            <w:pPr>
              <w:autoSpaceDE w:val="0"/>
              <w:autoSpaceDN w:val="0"/>
              <w:adjustRightInd w:val="0"/>
              <w:spacing w:line="240" w:lineRule="auto"/>
              <w:rPr>
                <w:sz w:val="22"/>
              </w:rPr>
            </w:pPr>
          </w:p>
        </w:tc>
      </w:tr>
      <w:tr w:rsidR="004F0352" w:rsidRPr="00634FE7" w14:paraId="6EFE33F4" w14:textId="77777777" w:rsidTr="00AA0BE0">
        <w:tc>
          <w:tcPr>
            <w:tcW w:w="543" w:type="dxa"/>
          </w:tcPr>
          <w:p w14:paraId="52EC89FB" w14:textId="77777777" w:rsidR="004F0352" w:rsidRPr="00634FE7" w:rsidRDefault="004F0352" w:rsidP="00AA0BE0">
            <w:pPr>
              <w:rPr>
                <w:b/>
                <w:sz w:val="22"/>
              </w:rPr>
            </w:pPr>
            <w:r>
              <w:rPr>
                <w:b/>
                <w:sz w:val="22"/>
              </w:rPr>
              <w:t>K</w:t>
            </w:r>
          </w:p>
        </w:tc>
        <w:tc>
          <w:tcPr>
            <w:tcW w:w="2908" w:type="dxa"/>
          </w:tcPr>
          <w:p w14:paraId="57765054" w14:textId="77777777" w:rsidR="004F0352" w:rsidRPr="00634FE7" w:rsidRDefault="004F0352" w:rsidP="00AA0BE0">
            <w:pPr>
              <w:rPr>
                <w:b/>
                <w:sz w:val="22"/>
              </w:rPr>
            </w:pPr>
            <w:r w:rsidRPr="00634FE7">
              <w:rPr>
                <w:b/>
                <w:sz w:val="22"/>
              </w:rPr>
              <w:t>De administratieve taken worden  juist en tijdig uitgevoerd</w:t>
            </w:r>
          </w:p>
        </w:tc>
        <w:tc>
          <w:tcPr>
            <w:tcW w:w="5837" w:type="dxa"/>
          </w:tcPr>
          <w:p w14:paraId="70F480CD" w14:textId="77777777" w:rsidR="004F0352" w:rsidRPr="00634FE7" w:rsidRDefault="004F0352" w:rsidP="00AA0BE0">
            <w:pPr>
              <w:rPr>
                <w:b/>
                <w:sz w:val="22"/>
              </w:rPr>
            </w:pPr>
          </w:p>
        </w:tc>
      </w:tr>
      <w:tr w:rsidR="004F0352" w14:paraId="75CCAEF4" w14:textId="77777777" w:rsidTr="00AA0BE0">
        <w:tc>
          <w:tcPr>
            <w:tcW w:w="543" w:type="dxa"/>
          </w:tcPr>
          <w:p w14:paraId="291BFEAB" w14:textId="77777777" w:rsidR="004F0352" w:rsidRDefault="004F0352" w:rsidP="00AA0BE0">
            <w:pPr>
              <w:rPr>
                <w:sz w:val="22"/>
              </w:rPr>
            </w:pPr>
          </w:p>
        </w:tc>
        <w:tc>
          <w:tcPr>
            <w:tcW w:w="2908" w:type="dxa"/>
          </w:tcPr>
          <w:p w14:paraId="3205B6AC" w14:textId="77777777" w:rsidR="004F0352" w:rsidRDefault="004F0352" w:rsidP="00AA0BE0">
            <w:pPr>
              <w:rPr>
                <w:sz w:val="22"/>
              </w:rPr>
            </w:pPr>
            <w:r>
              <w:rPr>
                <w:sz w:val="22"/>
              </w:rPr>
              <w:t>Berichtenverkeer</w:t>
            </w:r>
          </w:p>
        </w:tc>
        <w:tc>
          <w:tcPr>
            <w:tcW w:w="5837" w:type="dxa"/>
          </w:tcPr>
          <w:p w14:paraId="203DA214" w14:textId="77777777" w:rsidR="004F0352" w:rsidRPr="00DB1021" w:rsidRDefault="004F0352" w:rsidP="00AA0BE0">
            <w:pPr>
              <w:rPr>
                <w:rFonts w:ascii="Calibri" w:hAnsi="Calibri" w:cs="Calibri"/>
                <w:color w:val="000000"/>
                <w:sz w:val="22"/>
              </w:rPr>
            </w:pPr>
            <w:r w:rsidRPr="00DB1021">
              <w:rPr>
                <w:rFonts w:ascii="Calibri" w:hAnsi="Calibri" w:cs="Calibri"/>
                <w:color w:val="000000"/>
                <w:sz w:val="22"/>
              </w:rPr>
              <w:t xml:space="preserve">Berichtenverkeer vormt voorwaarde voor de raamovereenkomst. Dit betekent dat opdrachtgever en opdrachtnemer: </w:t>
            </w:r>
          </w:p>
          <w:p w14:paraId="777F9894" w14:textId="77777777" w:rsidR="004F0352" w:rsidRPr="00DB1021" w:rsidRDefault="004F0352" w:rsidP="00AA0BE0">
            <w:pPr>
              <w:rPr>
                <w:rFonts w:ascii="Calibri" w:hAnsi="Calibri" w:cs="Calibri"/>
                <w:color w:val="000000"/>
                <w:sz w:val="22"/>
              </w:rPr>
            </w:pPr>
          </w:p>
          <w:p w14:paraId="750D5242" w14:textId="77777777" w:rsidR="004F0352" w:rsidRPr="00DB1021" w:rsidRDefault="004F0352" w:rsidP="00AA0BE0">
            <w:pPr>
              <w:pStyle w:val="Lijstalinea"/>
              <w:numPr>
                <w:ilvl w:val="0"/>
                <w:numId w:val="4"/>
              </w:numPr>
              <w:rPr>
                <w:rFonts w:ascii="Calibri" w:hAnsi="Calibri" w:cs="Calibri"/>
                <w:color w:val="000000"/>
                <w:sz w:val="22"/>
              </w:rPr>
            </w:pPr>
            <w:r w:rsidRPr="00DB1021">
              <w:rPr>
                <w:rFonts w:ascii="Calibri" w:hAnsi="Calibri" w:cs="Calibri"/>
                <w:color w:val="000000"/>
                <w:sz w:val="22"/>
              </w:rPr>
              <w:t xml:space="preserve">gebruik maken van de meest actuele landelijk gedefinieerde informatiestandaarden </w:t>
            </w:r>
            <w:proofErr w:type="spellStart"/>
            <w:r w:rsidRPr="00DB1021">
              <w:rPr>
                <w:rFonts w:ascii="Calibri" w:hAnsi="Calibri" w:cs="Calibri"/>
                <w:color w:val="000000"/>
                <w:sz w:val="22"/>
              </w:rPr>
              <w:t>iWMO</w:t>
            </w:r>
            <w:proofErr w:type="spellEnd"/>
            <w:r w:rsidRPr="00DB1021">
              <w:rPr>
                <w:rFonts w:ascii="Calibri" w:hAnsi="Calibri" w:cs="Calibri"/>
                <w:color w:val="000000"/>
                <w:sz w:val="22"/>
              </w:rPr>
              <w:t>;</w:t>
            </w:r>
          </w:p>
          <w:p w14:paraId="1B19AEC8" w14:textId="77777777" w:rsidR="004F0352" w:rsidRPr="00DB1021" w:rsidRDefault="004F0352" w:rsidP="00AA0BE0">
            <w:pPr>
              <w:pStyle w:val="Lijstalinea"/>
              <w:numPr>
                <w:ilvl w:val="0"/>
                <w:numId w:val="4"/>
              </w:numPr>
              <w:rPr>
                <w:rFonts w:ascii="Calibri" w:hAnsi="Calibri" w:cs="Calibri"/>
                <w:color w:val="000000"/>
                <w:sz w:val="22"/>
              </w:rPr>
            </w:pPr>
            <w:r w:rsidRPr="00DB1021">
              <w:rPr>
                <w:rFonts w:ascii="Calibri" w:hAnsi="Calibri" w:cs="Calibri"/>
                <w:color w:val="000000"/>
                <w:sz w:val="22"/>
              </w:rPr>
              <w:t xml:space="preserve">gebruik maken van het berichtenverkeer </w:t>
            </w:r>
            <w:proofErr w:type="spellStart"/>
            <w:r w:rsidRPr="00DB1021">
              <w:rPr>
                <w:rFonts w:ascii="Calibri" w:hAnsi="Calibri" w:cs="Calibri"/>
                <w:color w:val="000000"/>
                <w:sz w:val="22"/>
              </w:rPr>
              <w:t>iWMO</w:t>
            </w:r>
            <w:proofErr w:type="spellEnd"/>
            <w:r w:rsidRPr="00DB1021">
              <w:rPr>
                <w:rFonts w:ascii="Calibri" w:hAnsi="Calibri" w:cs="Calibri"/>
                <w:color w:val="000000"/>
                <w:sz w:val="22"/>
              </w:rPr>
              <w:t xml:space="preserve"> via het Gemeentelijk Gegevensknooppunt en het knooppunt van VECOZO en daartoe over de juiste aansluiting bij VECOZO beschikken; </w:t>
            </w:r>
          </w:p>
          <w:p w14:paraId="4352EB6C" w14:textId="77777777" w:rsidR="004F0352" w:rsidRPr="00DB1021" w:rsidRDefault="004F0352" w:rsidP="00AA0BE0">
            <w:pPr>
              <w:pStyle w:val="Lijstalinea"/>
              <w:numPr>
                <w:ilvl w:val="0"/>
                <w:numId w:val="4"/>
              </w:numPr>
              <w:rPr>
                <w:rFonts w:ascii="Calibri" w:hAnsi="Calibri" w:cs="Calibri"/>
                <w:color w:val="000000"/>
                <w:sz w:val="22"/>
              </w:rPr>
            </w:pPr>
            <w:r w:rsidRPr="00DB1021">
              <w:rPr>
                <w:rFonts w:ascii="Calibri" w:hAnsi="Calibri" w:cs="Calibri"/>
                <w:color w:val="000000"/>
                <w:sz w:val="22"/>
              </w:rPr>
              <w:t>gebruik maken van de productcodes zoals deze door de opdrachtgever worden aangeleverd.</w:t>
            </w:r>
          </w:p>
          <w:p w14:paraId="5F1E73FC" w14:textId="77777777" w:rsidR="004F0352" w:rsidRPr="00DB1021" w:rsidRDefault="004F0352" w:rsidP="00AA0BE0">
            <w:pPr>
              <w:rPr>
                <w:rFonts w:ascii="Calibri" w:hAnsi="Calibri" w:cs="Calibri"/>
                <w:color w:val="000000"/>
                <w:sz w:val="22"/>
              </w:rPr>
            </w:pPr>
          </w:p>
          <w:p w14:paraId="2E547E03" w14:textId="77777777" w:rsidR="004F0352" w:rsidRPr="00DB1021" w:rsidRDefault="004F0352" w:rsidP="00AA0BE0">
            <w:pPr>
              <w:rPr>
                <w:rFonts w:ascii="Calibri" w:hAnsi="Calibri" w:cs="Calibri"/>
                <w:color w:val="000000"/>
                <w:sz w:val="22"/>
              </w:rPr>
            </w:pPr>
            <w:r>
              <w:rPr>
                <w:rFonts w:ascii="Calibri" w:hAnsi="Calibri" w:cs="Calibri"/>
                <w:color w:val="000000"/>
                <w:sz w:val="22"/>
              </w:rPr>
              <w:t xml:space="preserve">Opdrachtnemer maakt gebruik van software die geschikt is voor </w:t>
            </w:r>
            <w:r w:rsidRPr="00DB1021">
              <w:rPr>
                <w:rFonts w:ascii="Calibri" w:hAnsi="Calibri" w:cs="Calibri"/>
                <w:color w:val="000000"/>
                <w:sz w:val="22"/>
              </w:rPr>
              <w:t xml:space="preserve"> </w:t>
            </w:r>
            <w:proofErr w:type="spellStart"/>
            <w:r w:rsidRPr="00DB1021">
              <w:rPr>
                <w:rFonts w:ascii="Calibri" w:hAnsi="Calibri" w:cs="Calibri"/>
                <w:color w:val="000000"/>
                <w:sz w:val="22"/>
              </w:rPr>
              <w:t>iWMO</w:t>
            </w:r>
            <w:proofErr w:type="spellEnd"/>
            <w:r w:rsidRPr="00DB1021">
              <w:rPr>
                <w:rFonts w:ascii="Calibri" w:hAnsi="Calibri" w:cs="Calibri"/>
                <w:color w:val="000000"/>
                <w:sz w:val="22"/>
              </w:rPr>
              <w:t xml:space="preserve"> berichtenverkeer</w:t>
            </w:r>
            <w:r>
              <w:rPr>
                <w:rFonts w:ascii="Calibri" w:hAnsi="Calibri" w:cs="Calibri"/>
                <w:color w:val="000000"/>
                <w:sz w:val="22"/>
              </w:rPr>
              <w:t xml:space="preserve">. Opdrachtnemer </w:t>
            </w:r>
            <w:r w:rsidRPr="00DB1021">
              <w:rPr>
                <w:rFonts w:ascii="Calibri" w:hAnsi="Calibri" w:cs="Calibri"/>
                <w:color w:val="000000"/>
                <w:sz w:val="22"/>
              </w:rPr>
              <w:t xml:space="preserve"> wordt geadviseerd om alleen gebruik te maken van software die een groene vink heeft van </w:t>
            </w:r>
            <w:proofErr w:type="spellStart"/>
            <w:r w:rsidRPr="00DB1021">
              <w:rPr>
                <w:rFonts w:ascii="Calibri" w:hAnsi="Calibri" w:cs="Calibri"/>
                <w:color w:val="000000"/>
                <w:sz w:val="22"/>
              </w:rPr>
              <w:t>iStandaarden</w:t>
            </w:r>
            <w:proofErr w:type="spellEnd"/>
            <w:r w:rsidRPr="00DB1021">
              <w:rPr>
                <w:rFonts w:ascii="Calibri" w:hAnsi="Calibri" w:cs="Calibri"/>
                <w:color w:val="000000"/>
                <w:sz w:val="22"/>
              </w:rPr>
              <w:t xml:space="preserve">. </w:t>
            </w:r>
          </w:p>
          <w:p w14:paraId="7A730F67" w14:textId="77777777" w:rsidR="004F0352" w:rsidRDefault="004F0352" w:rsidP="00AA0BE0">
            <w:r w:rsidRPr="00DB1021">
              <w:rPr>
                <w:rFonts w:ascii="Calibri" w:hAnsi="Calibri" w:cs="Calibri"/>
                <w:color w:val="000000"/>
                <w:sz w:val="22"/>
              </w:rPr>
              <w:t>Deze is te vinden op</w:t>
            </w:r>
            <w:r>
              <w:t xml:space="preserve"> </w:t>
            </w:r>
            <w:hyperlink r:id="rId9" w:history="1">
              <w:r>
                <w:rPr>
                  <w:rStyle w:val="Hyperlink"/>
                </w:rPr>
                <w:t>https://www.istandaarden.nl/de-groene-vink-voor-istandaarden/overzicht-groene-vink-deelnemers-2018</w:t>
              </w:r>
            </w:hyperlink>
            <w:r>
              <w:t>.</w:t>
            </w:r>
          </w:p>
          <w:p w14:paraId="2B22EC36" w14:textId="77777777" w:rsidR="004F0352" w:rsidRDefault="004F0352" w:rsidP="00AA0BE0">
            <w:pPr>
              <w:rPr>
                <w:sz w:val="22"/>
              </w:rPr>
            </w:pPr>
          </w:p>
        </w:tc>
      </w:tr>
      <w:tr w:rsidR="004F0352" w14:paraId="12C78B48" w14:textId="77777777" w:rsidTr="00AA0BE0">
        <w:tc>
          <w:tcPr>
            <w:tcW w:w="543" w:type="dxa"/>
          </w:tcPr>
          <w:p w14:paraId="4860B097" w14:textId="77777777" w:rsidR="004F0352" w:rsidRDefault="004F0352" w:rsidP="00AA0BE0">
            <w:pPr>
              <w:rPr>
                <w:sz w:val="22"/>
              </w:rPr>
            </w:pPr>
          </w:p>
        </w:tc>
        <w:tc>
          <w:tcPr>
            <w:tcW w:w="2908" w:type="dxa"/>
          </w:tcPr>
          <w:p w14:paraId="406364B3" w14:textId="77777777" w:rsidR="004F0352" w:rsidRDefault="004F0352" w:rsidP="00AA0BE0">
            <w:pPr>
              <w:rPr>
                <w:sz w:val="22"/>
              </w:rPr>
            </w:pPr>
            <w:r>
              <w:rPr>
                <w:sz w:val="22"/>
              </w:rPr>
              <w:t>Beveiligd e-mailen</w:t>
            </w:r>
          </w:p>
        </w:tc>
        <w:tc>
          <w:tcPr>
            <w:tcW w:w="5837" w:type="dxa"/>
          </w:tcPr>
          <w:tbl>
            <w:tblPr>
              <w:tblW w:w="0" w:type="auto"/>
              <w:tblBorders>
                <w:top w:val="nil"/>
                <w:left w:val="nil"/>
                <w:bottom w:val="nil"/>
                <w:right w:val="nil"/>
              </w:tblBorders>
              <w:tblLayout w:type="fixed"/>
              <w:tblLook w:val="0000" w:firstRow="0" w:lastRow="0" w:firstColumn="0" w:lastColumn="0" w:noHBand="0" w:noVBand="0"/>
            </w:tblPr>
            <w:tblGrid>
              <w:gridCol w:w="5621"/>
            </w:tblGrid>
            <w:tr w:rsidR="004F0352" w:rsidRPr="00CC1707" w14:paraId="045650DC" w14:textId="77777777" w:rsidTr="00AA0BE0">
              <w:trPr>
                <w:trHeight w:val="1722"/>
              </w:trPr>
              <w:tc>
                <w:tcPr>
                  <w:tcW w:w="5621" w:type="dxa"/>
                </w:tcPr>
                <w:p w14:paraId="401B0AAF" w14:textId="77777777" w:rsidR="004F0352" w:rsidRDefault="004F0352" w:rsidP="00AA0BE0">
                  <w:pPr>
                    <w:autoSpaceDE w:val="0"/>
                    <w:autoSpaceDN w:val="0"/>
                    <w:adjustRightInd w:val="0"/>
                    <w:spacing w:line="240" w:lineRule="auto"/>
                    <w:rPr>
                      <w:sz w:val="22"/>
                    </w:rPr>
                  </w:pPr>
                  <w:r w:rsidRPr="00CC1707">
                    <w:rPr>
                      <w:sz w:val="22"/>
                    </w:rPr>
                    <w:t>Toegang</w:t>
                  </w:r>
                  <w:r>
                    <w:rPr>
                      <w:sz w:val="22"/>
                    </w:rPr>
                    <w:t xml:space="preserve"> Tilburg en de backoffice van opdrachtgever </w:t>
                  </w:r>
                  <w:r w:rsidRPr="00CC1707">
                    <w:rPr>
                      <w:sz w:val="22"/>
                    </w:rPr>
                    <w:t xml:space="preserve">gebruiken (verschillende) applicaties voor beveiligd e-mailen. Gegevens worden versleuteld verstuurd en hiermee wordt geborgd dat alleen </w:t>
                  </w:r>
                  <w:r>
                    <w:rPr>
                      <w:sz w:val="22"/>
                    </w:rPr>
                    <w:t>opdrachtnemer</w:t>
                  </w:r>
                  <w:r w:rsidRPr="00CC1707">
                    <w:rPr>
                      <w:sz w:val="22"/>
                    </w:rPr>
                    <w:t xml:space="preserve"> als beoogde </w:t>
                  </w:r>
                  <w:r w:rsidRPr="00CC1707">
                    <w:rPr>
                      <w:sz w:val="22"/>
                    </w:rPr>
                    <w:lastRenderedPageBreak/>
                    <w:t xml:space="preserve">ontvanger de berichten en bestanden kan lezen en beantwoorden. </w:t>
                  </w:r>
                  <w:r>
                    <w:rPr>
                      <w:sz w:val="22"/>
                    </w:rPr>
                    <w:t>Opdrachtnemer</w:t>
                  </w:r>
                  <w:r w:rsidRPr="00CC1707">
                    <w:rPr>
                      <w:sz w:val="22"/>
                    </w:rPr>
                    <w:t xml:space="preserve"> doet dit binnen een beveiligde web</w:t>
                  </w:r>
                  <w:r>
                    <w:rPr>
                      <w:sz w:val="22"/>
                    </w:rPr>
                    <w:t>-</w:t>
                  </w:r>
                  <w:r w:rsidRPr="00CC1707">
                    <w:rPr>
                      <w:sz w:val="22"/>
                    </w:rPr>
                    <w:t xml:space="preserve">omgeving. </w:t>
                  </w:r>
                  <w:r>
                    <w:rPr>
                      <w:sz w:val="22"/>
                    </w:rPr>
                    <w:t>Opdrachtnemer</w:t>
                  </w:r>
                  <w:r w:rsidRPr="00CC1707">
                    <w:rPr>
                      <w:sz w:val="22"/>
                    </w:rPr>
                    <w:t xml:space="preserve"> dient </w:t>
                  </w:r>
                  <w:r>
                    <w:rPr>
                      <w:sz w:val="22"/>
                    </w:rPr>
                    <w:t xml:space="preserve">een soortelijke </w:t>
                  </w:r>
                  <w:r w:rsidRPr="00CC1707">
                    <w:rPr>
                      <w:sz w:val="22"/>
                    </w:rPr>
                    <w:t xml:space="preserve">applicatie voor beveiligd e-mailen te gebruiken als de </w:t>
                  </w:r>
                  <w:r>
                    <w:rPr>
                      <w:sz w:val="22"/>
                    </w:rPr>
                    <w:t>opdrachtgever</w:t>
                  </w:r>
                  <w:r w:rsidRPr="00CC1707">
                    <w:rPr>
                      <w:sz w:val="22"/>
                    </w:rPr>
                    <w:t xml:space="preserve">, zodat de backoffice en Toegang </w:t>
                  </w:r>
                  <w:r>
                    <w:rPr>
                      <w:sz w:val="22"/>
                    </w:rPr>
                    <w:t xml:space="preserve">Tilburg </w:t>
                  </w:r>
                  <w:r w:rsidRPr="00CC1707">
                    <w:rPr>
                      <w:sz w:val="22"/>
                    </w:rPr>
                    <w:t xml:space="preserve">de e-mails en bestanden kunnen lezen, beantwoorden, downloaden en opslaan. Het versturen van e-mails via een reguliere e-mailapplicatie (zoals Outlook) voldoet niet. Wanneer </w:t>
                  </w:r>
                  <w:r>
                    <w:rPr>
                      <w:sz w:val="22"/>
                    </w:rPr>
                    <w:t>opdrachtnemer</w:t>
                  </w:r>
                  <w:r w:rsidRPr="00CC1707">
                    <w:rPr>
                      <w:sz w:val="22"/>
                    </w:rPr>
                    <w:t xml:space="preserve"> een eigen server in gebruik heeft, dient hij tevens te beschikken over een </w:t>
                  </w:r>
                  <w:proofErr w:type="spellStart"/>
                  <w:r w:rsidRPr="00CC1707">
                    <w:rPr>
                      <w:sz w:val="22"/>
                    </w:rPr>
                    <w:t>PKIoverheid</w:t>
                  </w:r>
                  <w:proofErr w:type="spellEnd"/>
                  <w:r w:rsidRPr="00CC1707">
                    <w:rPr>
                      <w:sz w:val="22"/>
                    </w:rPr>
                    <w:t xml:space="preserve">-certificaat. Met het </w:t>
                  </w:r>
                  <w:proofErr w:type="spellStart"/>
                  <w:r w:rsidRPr="00CC1707">
                    <w:rPr>
                      <w:sz w:val="22"/>
                    </w:rPr>
                    <w:t>PKIoverheid</w:t>
                  </w:r>
                  <w:proofErr w:type="spellEnd"/>
                  <w:r w:rsidRPr="00CC1707">
                    <w:rPr>
                      <w:sz w:val="22"/>
                    </w:rPr>
                    <w:t xml:space="preserve">-certificaat worden de integriteit, authenticiteit en vertrouwelijkheid van een bericht geborgd. </w:t>
                  </w:r>
                </w:p>
                <w:p w14:paraId="6875A560" w14:textId="77777777" w:rsidR="004F0352" w:rsidRPr="00CC1707" w:rsidRDefault="004F0352" w:rsidP="00AA0BE0">
                  <w:pPr>
                    <w:autoSpaceDE w:val="0"/>
                    <w:autoSpaceDN w:val="0"/>
                    <w:adjustRightInd w:val="0"/>
                    <w:spacing w:line="240" w:lineRule="auto"/>
                    <w:rPr>
                      <w:sz w:val="22"/>
                    </w:rPr>
                  </w:pPr>
                </w:p>
              </w:tc>
            </w:tr>
          </w:tbl>
          <w:p w14:paraId="7E68BA7F" w14:textId="77777777" w:rsidR="004F0352" w:rsidRDefault="004F0352" w:rsidP="00AA0BE0">
            <w:pPr>
              <w:rPr>
                <w:sz w:val="22"/>
              </w:rPr>
            </w:pPr>
          </w:p>
        </w:tc>
      </w:tr>
      <w:tr w:rsidR="004F0352" w14:paraId="0896E218" w14:textId="77777777" w:rsidTr="00AA0BE0">
        <w:tc>
          <w:tcPr>
            <w:tcW w:w="543" w:type="dxa"/>
          </w:tcPr>
          <w:p w14:paraId="0C37076D" w14:textId="77777777" w:rsidR="004F0352" w:rsidRDefault="004F0352" w:rsidP="00AA0BE0">
            <w:pPr>
              <w:rPr>
                <w:sz w:val="22"/>
              </w:rPr>
            </w:pPr>
          </w:p>
        </w:tc>
        <w:tc>
          <w:tcPr>
            <w:tcW w:w="2908" w:type="dxa"/>
          </w:tcPr>
          <w:p w14:paraId="362491E7" w14:textId="77777777" w:rsidR="004F0352" w:rsidRDefault="004F0352" w:rsidP="00AA0BE0">
            <w:pPr>
              <w:rPr>
                <w:sz w:val="22"/>
              </w:rPr>
            </w:pPr>
            <w:r>
              <w:rPr>
                <w:sz w:val="22"/>
              </w:rPr>
              <w:t>Declaratieprotocol</w:t>
            </w:r>
          </w:p>
        </w:tc>
        <w:tc>
          <w:tcPr>
            <w:tcW w:w="5837" w:type="dxa"/>
          </w:tcPr>
          <w:p w14:paraId="33FE1253" w14:textId="0E2F1FF3" w:rsidR="004F0352" w:rsidRDefault="004F0352" w:rsidP="00AA0BE0">
            <w:pPr>
              <w:rPr>
                <w:sz w:val="22"/>
              </w:rPr>
            </w:pPr>
            <w:r>
              <w:rPr>
                <w:sz w:val="22"/>
              </w:rPr>
              <w:t xml:space="preserve">Opdrachtnemer houdt zich aan de voorwaarden, werkwijzen en termijnen zoals gesteld in het concept Administratie- en declaratieprotocol, dat gepubliceerd wordt op </w:t>
            </w:r>
            <w:proofErr w:type="spellStart"/>
            <w:r>
              <w:rPr>
                <w:sz w:val="22"/>
              </w:rPr>
              <w:t>Tenderned</w:t>
            </w:r>
            <w:proofErr w:type="spellEnd"/>
            <w:r>
              <w:rPr>
                <w:sz w:val="22"/>
              </w:rPr>
              <w:t xml:space="preserve"> als bijlage bij de aanbesteding. Actuele versies worden gedeeld met </w:t>
            </w:r>
            <w:r w:rsidR="000E3F53">
              <w:rPr>
                <w:sz w:val="22"/>
              </w:rPr>
              <w:t>de zorgaanbieders.</w:t>
            </w:r>
          </w:p>
          <w:p w14:paraId="3511D7F7" w14:textId="77777777" w:rsidR="004F0352" w:rsidRPr="00CC1707" w:rsidRDefault="004F0352" w:rsidP="00AA0BE0">
            <w:pPr>
              <w:rPr>
                <w:sz w:val="22"/>
              </w:rPr>
            </w:pPr>
          </w:p>
        </w:tc>
      </w:tr>
    </w:tbl>
    <w:p w14:paraId="477C1CB0" w14:textId="3B744EAF" w:rsidR="00B372C3" w:rsidRPr="00444DB7" w:rsidRDefault="004F0352" w:rsidP="00C71B21">
      <w:pPr>
        <w:spacing w:after="200" w:line="276" w:lineRule="auto"/>
        <w:rPr>
          <w:sz w:val="22"/>
        </w:rPr>
      </w:pPr>
      <w:r>
        <w:rPr>
          <w:sz w:val="22"/>
        </w:rPr>
        <w:t xml:space="preserve"> </w:t>
      </w:r>
    </w:p>
    <w:sectPr w:rsidR="00B372C3" w:rsidRPr="00444DB7">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1BB3E" w14:textId="77777777" w:rsidR="008D5B00" w:rsidRDefault="008D5B00" w:rsidP="00F91A8A">
      <w:pPr>
        <w:spacing w:line="240" w:lineRule="auto"/>
      </w:pPr>
      <w:r>
        <w:separator/>
      </w:r>
    </w:p>
  </w:endnote>
  <w:endnote w:type="continuationSeparator" w:id="0">
    <w:p w14:paraId="1843FE55" w14:textId="77777777" w:rsidR="008D5B00" w:rsidRDefault="008D5B00"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493337"/>
      <w:docPartObj>
        <w:docPartGallery w:val="Page Numbers (Bottom of Page)"/>
        <w:docPartUnique/>
      </w:docPartObj>
    </w:sdtPr>
    <w:sdtEndPr/>
    <w:sdtContent>
      <w:p w14:paraId="3F146BB7" w14:textId="77777777" w:rsidR="006B0AD7" w:rsidRDefault="006B0AD7">
        <w:pPr>
          <w:pStyle w:val="Voettekst"/>
          <w:jc w:val="center"/>
        </w:pPr>
        <w:r>
          <w:fldChar w:fldCharType="begin"/>
        </w:r>
        <w:r>
          <w:instrText>PAGE   \* MERGEFORMAT</w:instrText>
        </w:r>
        <w:r>
          <w:fldChar w:fldCharType="separate"/>
        </w:r>
        <w:r w:rsidR="005F1C78">
          <w:rPr>
            <w:noProof/>
          </w:rPr>
          <w:t>1</w:t>
        </w:r>
        <w:r>
          <w:fldChar w:fldCharType="end"/>
        </w:r>
      </w:p>
    </w:sdtContent>
  </w:sdt>
  <w:p w14:paraId="0D7533EF" w14:textId="77777777" w:rsidR="006B0AD7" w:rsidRDefault="006B0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82725" w14:textId="77777777" w:rsidR="008D5B00" w:rsidRDefault="008D5B00" w:rsidP="00F91A8A">
      <w:pPr>
        <w:spacing w:line="240" w:lineRule="auto"/>
      </w:pPr>
      <w:r>
        <w:separator/>
      </w:r>
    </w:p>
  </w:footnote>
  <w:footnote w:type="continuationSeparator" w:id="0">
    <w:p w14:paraId="0D854E58" w14:textId="77777777" w:rsidR="008D5B00" w:rsidRDefault="008D5B00"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5716" w14:textId="35C4A443" w:rsidR="006B0AD7" w:rsidRDefault="006B0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FEF46" w14:textId="53DE7DDF" w:rsidR="006B0AD7" w:rsidRDefault="006B0AD7"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D0CEF" w14:textId="11DF1210" w:rsidR="006B0AD7" w:rsidRDefault="006B0A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94A5B"/>
    <w:multiLevelType w:val="multilevel"/>
    <w:tmpl w:val="B0D8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04EF0"/>
    <w:multiLevelType w:val="hybridMultilevel"/>
    <w:tmpl w:val="31C0E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885E4E"/>
    <w:multiLevelType w:val="hybridMultilevel"/>
    <w:tmpl w:val="9D5ECA86"/>
    <w:lvl w:ilvl="0" w:tplc="712AC04C">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CD7BB9"/>
    <w:multiLevelType w:val="hybridMultilevel"/>
    <w:tmpl w:val="98EAE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CB0EDC"/>
    <w:multiLevelType w:val="multilevel"/>
    <w:tmpl w:val="65D05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850AC"/>
    <w:multiLevelType w:val="hybridMultilevel"/>
    <w:tmpl w:val="41801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3D2"/>
    <w:rsid w:val="00001BFE"/>
    <w:rsid w:val="0001698A"/>
    <w:rsid w:val="00017BBB"/>
    <w:rsid w:val="0002279B"/>
    <w:rsid w:val="00030702"/>
    <w:rsid w:val="00031C93"/>
    <w:rsid w:val="00034280"/>
    <w:rsid w:val="000420B3"/>
    <w:rsid w:val="000437A0"/>
    <w:rsid w:val="00047C80"/>
    <w:rsid w:val="00050A50"/>
    <w:rsid w:val="000527FA"/>
    <w:rsid w:val="00074C5E"/>
    <w:rsid w:val="00082ABB"/>
    <w:rsid w:val="00083E80"/>
    <w:rsid w:val="00095FF0"/>
    <w:rsid w:val="000A0AFC"/>
    <w:rsid w:val="000B5FCD"/>
    <w:rsid w:val="000B7600"/>
    <w:rsid w:val="000C14D3"/>
    <w:rsid w:val="000D2E4B"/>
    <w:rsid w:val="000D4322"/>
    <w:rsid w:val="000D7E14"/>
    <w:rsid w:val="000E27D1"/>
    <w:rsid w:val="000E3F53"/>
    <w:rsid w:val="000F1AAC"/>
    <w:rsid w:val="000F7594"/>
    <w:rsid w:val="0010328D"/>
    <w:rsid w:val="001042E4"/>
    <w:rsid w:val="00132DD7"/>
    <w:rsid w:val="00133114"/>
    <w:rsid w:val="00152C0D"/>
    <w:rsid w:val="00166295"/>
    <w:rsid w:val="00177B82"/>
    <w:rsid w:val="00183BC1"/>
    <w:rsid w:val="00183BFF"/>
    <w:rsid w:val="00186254"/>
    <w:rsid w:val="0019460D"/>
    <w:rsid w:val="00195767"/>
    <w:rsid w:val="001A6C58"/>
    <w:rsid w:val="001A7975"/>
    <w:rsid w:val="001C3859"/>
    <w:rsid w:val="001D62A8"/>
    <w:rsid w:val="001F6322"/>
    <w:rsid w:val="00222547"/>
    <w:rsid w:val="002268BB"/>
    <w:rsid w:val="00233046"/>
    <w:rsid w:val="00266370"/>
    <w:rsid w:val="002671C2"/>
    <w:rsid w:val="00267E9E"/>
    <w:rsid w:val="00270301"/>
    <w:rsid w:val="00270CD6"/>
    <w:rsid w:val="00270E9C"/>
    <w:rsid w:val="00271098"/>
    <w:rsid w:val="00292AED"/>
    <w:rsid w:val="002A0F3F"/>
    <w:rsid w:val="002A69C4"/>
    <w:rsid w:val="002C33D2"/>
    <w:rsid w:val="002C57AB"/>
    <w:rsid w:val="002D52A7"/>
    <w:rsid w:val="00305370"/>
    <w:rsid w:val="0030725C"/>
    <w:rsid w:val="00310C5F"/>
    <w:rsid w:val="003222B2"/>
    <w:rsid w:val="003232BD"/>
    <w:rsid w:val="00334D61"/>
    <w:rsid w:val="00340D84"/>
    <w:rsid w:val="00346B35"/>
    <w:rsid w:val="00367B6D"/>
    <w:rsid w:val="00384B76"/>
    <w:rsid w:val="003A01DE"/>
    <w:rsid w:val="003A60BE"/>
    <w:rsid w:val="003F71B5"/>
    <w:rsid w:val="0042254F"/>
    <w:rsid w:val="00430371"/>
    <w:rsid w:val="00442422"/>
    <w:rsid w:val="00444DB7"/>
    <w:rsid w:val="00453B3F"/>
    <w:rsid w:val="0049036F"/>
    <w:rsid w:val="004B4679"/>
    <w:rsid w:val="004B6801"/>
    <w:rsid w:val="004D173D"/>
    <w:rsid w:val="004E1381"/>
    <w:rsid w:val="004E2691"/>
    <w:rsid w:val="004F0352"/>
    <w:rsid w:val="004F7755"/>
    <w:rsid w:val="005023FF"/>
    <w:rsid w:val="005104DF"/>
    <w:rsid w:val="00525F1E"/>
    <w:rsid w:val="00534C48"/>
    <w:rsid w:val="005355A5"/>
    <w:rsid w:val="005407EF"/>
    <w:rsid w:val="00547D61"/>
    <w:rsid w:val="00555FA5"/>
    <w:rsid w:val="0057237D"/>
    <w:rsid w:val="005800A6"/>
    <w:rsid w:val="00582036"/>
    <w:rsid w:val="00594D64"/>
    <w:rsid w:val="00597677"/>
    <w:rsid w:val="00597D82"/>
    <w:rsid w:val="005A6766"/>
    <w:rsid w:val="005B07DD"/>
    <w:rsid w:val="005B4C53"/>
    <w:rsid w:val="005B77E7"/>
    <w:rsid w:val="005C7FF4"/>
    <w:rsid w:val="005D3DFF"/>
    <w:rsid w:val="005E42E1"/>
    <w:rsid w:val="005F1C78"/>
    <w:rsid w:val="006161D9"/>
    <w:rsid w:val="00624B06"/>
    <w:rsid w:val="00634FE7"/>
    <w:rsid w:val="0063599E"/>
    <w:rsid w:val="006532B7"/>
    <w:rsid w:val="00677979"/>
    <w:rsid w:val="006B0603"/>
    <w:rsid w:val="006B0AD7"/>
    <w:rsid w:val="006B38D7"/>
    <w:rsid w:val="006C2CB8"/>
    <w:rsid w:val="006D026A"/>
    <w:rsid w:val="006D1196"/>
    <w:rsid w:val="006F2A02"/>
    <w:rsid w:val="00707FC8"/>
    <w:rsid w:val="007112EC"/>
    <w:rsid w:val="00712F10"/>
    <w:rsid w:val="0071659B"/>
    <w:rsid w:val="00727527"/>
    <w:rsid w:val="00731C97"/>
    <w:rsid w:val="00736C31"/>
    <w:rsid w:val="00747D8B"/>
    <w:rsid w:val="0076072B"/>
    <w:rsid w:val="007622E0"/>
    <w:rsid w:val="007D034A"/>
    <w:rsid w:val="007E21CA"/>
    <w:rsid w:val="007E69FD"/>
    <w:rsid w:val="007E7783"/>
    <w:rsid w:val="00800A87"/>
    <w:rsid w:val="008105EB"/>
    <w:rsid w:val="00816116"/>
    <w:rsid w:val="00821222"/>
    <w:rsid w:val="008363ED"/>
    <w:rsid w:val="0084071C"/>
    <w:rsid w:val="00850B07"/>
    <w:rsid w:val="00863A13"/>
    <w:rsid w:val="008640E0"/>
    <w:rsid w:val="00883D71"/>
    <w:rsid w:val="00890D79"/>
    <w:rsid w:val="008979B7"/>
    <w:rsid w:val="008A06C3"/>
    <w:rsid w:val="008B1515"/>
    <w:rsid w:val="008D0E65"/>
    <w:rsid w:val="008D5B00"/>
    <w:rsid w:val="008F4AE3"/>
    <w:rsid w:val="00903F48"/>
    <w:rsid w:val="00924D49"/>
    <w:rsid w:val="00942798"/>
    <w:rsid w:val="0095319E"/>
    <w:rsid w:val="00964850"/>
    <w:rsid w:val="00976CF8"/>
    <w:rsid w:val="00981F3C"/>
    <w:rsid w:val="00982DD4"/>
    <w:rsid w:val="00983F4F"/>
    <w:rsid w:val="009929CE"/>
    <w:rsid w:val="009B32F5"/>
    <w:rsid w:val="009D2B61"/>
    <w:rsid w:val="009D38DC"/>
    <w:rsid w:val="009E6EFA"/>
    <w:rsid w:val="009F6F42"/>
    <w:rsid w:val="00A135ED"/>
    <w:rsid w:val="00A30AAA"/>
    <w:rsid w:val="00A470D7"/>
    <w:rsid w:val="00A52E56"/>
    <w:rsid w:val="00A603D2"/>
    <w:rsid w:val="00A7184C"/>
    <w:rsid w:val="00A9272C"/>
    <w:rsid w:val="00A9425F"/>
    <w:rsid w:val="00AA1545"/>
    <w:rsid w:val="00AD72BC"/>
    <w:rsid w:val="00AE6F32"/>
    <w:rsid w:val="00AE7180"/>
    <w:rsid w:val="00AE7972"/>
    <w:rsid w:val="00AF15CF"/>
    <w:rsid w:val="00AF1EA2"/>
    <w:rsid w:val="00B03455"/>
    <w:rsid w:val="00B07FA9"/>
    <w:rsid w:val="00B1062C"/>
    <w:rsid w:val="00B10895"/>
    <w:rsid w:val="00B132E3"/>
    <w:rsid w:val="00B21B16"/>
    <w:rsid w:val="00B31AA7"/>
    <w:rsid w:val="00B35A17"/>
    <w:rsid w:val="00B372C3"/>
    <w:rsid w:val="00B400B0"/>
    <w:rsid w:val="00B416C6"/>
    <w:rsid w:val="00B5079A"/>
    <w:rsid w:val="00B71899"/>
    <w:rsid w:val="00B72F68"/>
    <w:rsid w:val="00B75777"/>
    <w:rsid w:val="00B81AE7"/>
    <w:rsid w:val="00B8228F"/>
    <w:rsid w:val="00B8707D"/>
    <w:rsid w:val="00B9085B"/>
    <w:rsid w:val="00BA1B56"/>
    <w:rsid w:val="00BC7896"/>
    <w:rsid w:val="00C049E9"/>
    <w:rsid w:val="00C07E2B"/>
    <w:rsid w:val="00C21DE0"/>
    <w:rsid w:val="00C23F9D"/>
    <w:rsid w:val="00C42D29"/>
    <w:rsid w:val="00C4375A"/>
    <w:rsid w:val="00C4694D"/>
    <w:rsid w:val="00C5738A"/>
    <w:rsid w:val="00C66D55"/>
    <w:rsid w:val="00C71B21"/>
    <w:rsid w:val="00C85DA2"/>
    <w:rsid w:val="00C975AC"/>
    <w:rsid w:val="00CA471F"/>
    <w:rsid w:val="00CA476B"/>
    <w:rsid w:val="00CA5FF5"/>
    <w:rsid w:val="00CA7471"/>
    <w:rsid w:val="00CB3E0C"/>
    <w:rsid w:val="00CC1707"/>
    <w:rsid w:val="00CD220E"/>
    <w:rsid w:val="00CE36D4"/>
    <w:rsid w:val="00D03948"/>
    <w:rsid w:val="00D13CC6"/>
    <w:rsid w:val="00D23483"/>
    <w:rsid w:val="00D2651B"/>
    <w:rsid w:val="00D31C9E"/>
    <w:rsid w:val="00D44CDD"/>
    <w:rsid w:val="00D67E6E"/>
    <w:rsid w:val="00D93CD4"/>
    <w:rsid w:val="00D94894"/>
    <w:rsid w:val="00D97420"/>
    <w:rsid w:val="00DA1317"/>
    <w:rsid w:val="00DB1021"/>
    <w:rsid w:val="00DB631C"/>
    <w:rsid w:val="00DE7233"/>
    <w:rsid w:val="00E009A6"/>
    <w:rsid w:val="00E022F3"/>
    <w:rsid w:val="00E130BC"/>
    <w:rsid w:val="00E23516"/>
    <w:rsid w:val="00E2578A"/>
    <w:rsid w:val="00E62ECD"/>
    <w:rsid w:val="00E64A3C"/>
    <w:rsid w:val="00E66246"/>
    <w:rsid w:val="00E73B0A"/>
    <w:rsid w:val="00E80957"/>
    <w:rsid w:val="00E86677"/>
    <w:rsid w:val="00E902E6"/>
    <w:rsid w:val="00E90FE0"/>
    <w:rsid w:val="00E955D3"/>
    <w:rsid w:val="00EA26DE"/>
    <w:rsid w:val="00EB54F3"/>
    <w:rsid w:val="00ED63E9"/>
    <w:rsid w:val="00EF78B5"/>
    <w:rsid w:val="00F00742"/>
    <w:rsid w:val="00F027BF"/>
    <w:rsid w:val="00F10914"/>
    <w:rsid w:val="00F11325"/>
    <w:rsid w:val="00F21AEE"/>
    <w:rsid w:val="00F30E92"/>
    <w:rsid w:val="00F31A84"/>
    <w:rsid w:val="00F33934"/>
    <w:rsid w:val="00F35F0A"/>
    <w:rsid w:val="00F36C8C"/>
    <w:rsid w:val="00F52ECB"/>
    <w:rsid w:val="00F54006"/>
    <w:rsid w:val="00F60AE9"/>
    <w:rsid w:val="00F63559"/>
    <w:rsid w:val="00F71329"/>
    <w:rsid w:val="00F71993"/>
    <w:rsid w:val="00F76939"/>
    <w:rsid w:val="00F86781"/>
    <w:rsid w:val="00F91A8A"/>
    <w:rsid w:val="00F962AE"/>
    <w:rsid w:val="00FC5C4C"/>
    <w:rsid w:val="00FD2838"/>
    <w:rsid w:val="00FD6849"/>
    <w:rsid w:val="00FE2F75"/>
    <w:rsid w:val="00FE4DA3"/>
    <w:rsid w:val="00FF5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E40493"/>
  <w15:docId w15:val="{67AFF16C-68F9-4AA9-BA4F-AF33FDD9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table" w:styleId="Tabelraster">
    <w:name w:val="Table Grid"/>
    <w:basedOn w:val="Standaardtabel"/>
    <w:uiPriority w:val="59"/>
    <w:rsid w:val="002C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6CF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942798"/>
    <w:rPr>
      <w:color w:val="0000FF" w:themeColor="hyperlink"/>
      <w:u w:val="single"/>
    </w:rPr>
  </w:style>
  <w:style w:type="paragraph" w:styleId="Lijstalinea">
    <w:name w:val="List Paragraph"/>
    <w:basedOn w:val="Standaard"/>
    <w:uiPriority w:val="34"/>
    <w:qFormat/>
    <w:rsid w:val="006161D9"/>
    <w:pPr>
      <w:ind w:left="720"/>
      <w:contextualSpacing/>
    </w:pPr>
  </w:style>
  <w:style w:type="paragraph" w:styleId="Ballontekst">
    <w:name w:val="Balloon Text"/>
    <w:basedOn w:val="Standaard"/>
    <w:link w:val="BallontekstChar"/>
    <w:uiPriority w:val="99"/>
    <w:semiHidden/>
    <w:unhideWhenUsed/>
    <w:rsid w:val="003232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232BD"/>
    <w:rPr>
      <w:rFonts w:ascii="Tahoma" w:hAnsi="Tahoma" w:cs="Tahoma"/>
      <w:sz w:val="16"/>
      <w:szCs w:val="16"/>
    </w:rPr>
  </w:style>
  <w:style w:type="character" w:styleId="Verwijzingopmerking">
    <w:name w:val="annotation reference"/>
    <w:basedOn w:val="Standaardalinea-lettertype"/>
    <w:uiPriority w:val="99"/>
    <w:semiHidden/>
    <w:unhideWhenUsed/>
    <w:rsid w:val="00177B82"/>
    <w:rPr>
      <w:sz w:val="16"/>
      <w:szCs w:val="16"/>
    </w:rPr>
  </w:style>
  <w:style w:type="paragraph" w:styleId="Tekstopmerking">
    <w:name w:val="annotation text"/>
    <w:basedOn w:val="Standaard"/>
    <w:link w:val="TekstopmerkingChar"/>
    <w:uiPriority w:val="99"/>
    <w:semiHidden/>
    <w:unhideWhenUsed/>
    <w:rsid w:val="00177B82"/>
    <w:pPr>
      <w:spacing w:line="240" w:lineRule="auto"/>
    </w:pPr>
    <w:rPr>
      <w:szCs w:val="20"/>
    </w:rPr>
  </w:style>
  <w:style w:type="character" w:customStyle="1" w:styleId="TekstopmerkingChar">
    <w:name w:val="Tekst opmerking Char"/>
    <w:basedOn w:val="Standaardalinea-lettertype"/>
    <w:link w:val="Tekstopmerking"/>
    <w:uiPriority w:val="99"/>
    <w:semiHidden/>
    <w:rsid w:val="00177B82"/>
    <w:rPr>
      <w:sz w:val="20"/>
      <w:szCs w:val="20"/>
    </w:rPr>
  </w:style>
  <w:style w:type="paragraph" w:styleId="Onderwerpvanopmerking">
    <w:name w:val="annotation subject"/>
    <w:basedOn w:val="Tekstopmerking"/>
    <w:next w:val="Tekstopmerking"/>
    <w:link w:val="OnderwerpvanopmerkingChar"/>
    <w:uiPriority w:val="99"/>
    <w:semiHidden/>
    <w:unhideWhenUsed/>
    <w:rsid w:val="00177B82"/>
    <w:rPr>
      <w:b/>
      <w:bCs/>
    </w:rPr>
  </w:style>
  <w:style w:type="character" w:customStyle="1" w:styleId="OnderwerpvanopmerkingChar">
    <w:name w:val="Onderwerp van opmerking Char"/>
    <w:basedOn w:val="TekstopmerkingChar"/>
    <w:link w:val="Onderwerpvanopmerking"/>
    <w:uiPriority w:val="99"/>
    <w:semiHidden/>
    <w:rsid w:val="00177B82"/>
    <w:rPr>
      <w:b/>
      <w:bCs/>
      <w:sz w:val="20"/>
      <w:szCs w:val="20"/>
    </w:rPr>
  </w:style>
  <w:style w:type="character" w:styleId="Onopgelostemelding">
    <w:name w:val="Unresolved Mention"/>
    <w:basedOn w:val="Standaardalinea-lettertype"/>
    <w:uiPriority w:val="99"/>
    <w:semiHidden/>
    <w:unhideWhenUsed/>
    <w:rsid w:val="008B1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198109">
      <w:bodyDiv w:val="1"/>
      <w:marLeft w:val="0"/>
      <w:marRight w:val="0"/>
      <w:marTop w:val="0"/>
      <w:marBottom w:val="0"/>
      <w:divBdr>
        <w:top w:val="none" w:sz="0" w:space="0" w:color="auto"/>
        <w:left w:val="none" w:sz="0" w:space="0" w:color="auto"/>
        <w:bottom w:val="none" w:sz="0" w:space="0" w:color="auto"/>
        <w:right w:val="none" w:sz="0" w:space="0" w:color="auto"/>
      </w:divBdr>
    </w:div>
    <w:div w:id="18308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hvb.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tandaarden.nl/de-groene-vink-voor-istandaarden/overzicht-groene-vink-deelnemers-2018"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9D8A6-78C1-48C7-883E-61819F7C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4A98E9A8</Template>
  <TotalTime>32</TotalTime>
  <Pages>8</Pages>
  <Words>2610</Words>
  <Characters>14356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Boland, Stefanie</dc:creator>
  <cp:lastModifiedBy>Portier, Jennifer (Tilburg)</cp:lastModifiedBy>
  <cp:revision>7</cp:revision>
  <cp:lastPrinted>2020-03-13T10:57:00Z</cp:lastPrinted>
  <dcterms:created xsi:type="dcterms:W3CDTF">2020-07-08T11:49:00Z</dcterms:created>
  <dcterms:modified xsi:type="dcterms:W3CDTF">2020-07-13T08:13:00Z</dcterms:modified>
</cp:coreProperties>
</file>