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4A9" w:rsidRPr="005F24A9" w:rsidRDefault="005F24A9" w:rsidP="005F24A9">
      <w:pPr>
        <w:pStyle w:val="Ondertitel"/>
        <w:jc w:val="left"/>
      </w:pPr>
      <w:r>
        <w:t>210026REG</w:t>
      </w:r>
      <w:r>
        <w:t xml:space="preserve"> Formulier kwalitatieve criteria</w:t>
      </w:r>
    </w:p>
    <w:p w:rsidR="005F24A9" w:rsidRDefault="005F24A9" w:rsidP="005F24A9">
      <w:pPr>
        <w:pStyle w:val="Kop3"/>
      </w:pPr>
      <w:bookmarkStart w:id="0" w:name="_Toc84257548"/>
    </w:p>
    <w:p w:rsidR="005F24A9" w:rsidRPr="005F24A9" w:rsidRDefault="005F24A9" w:rsidP="005F24A9">
      <w:pPr>
        <w:pStyle w:val="Kop3"/>
      </w:pPr>
      <w:r w:rsidRPr="005F24A9">
        <w:t>K1 : Plan van aanpak WETTELIJKE TAKEN</w:t>
      </w:r>
      <w:bookmarkEnd w:id="0"/>
      <w:r w:rsidRPr="005F24A9">
        <w:t xml:space="preserve"> (max. 5 pagina’s)</w:t>
      </w:r>
    </w:p>
    <w:p w:rsidR="005F24A9" w:rsidRDefault="005F24A9" w:rsidP="005F24A9">
      <w:pPr>
        <w:rPr>
          <w:b/>
          <w:bCs/>
        </w:rPr>
      </w:pPr>
    </w:p>
    <w:p w:rsidR="005F24A9" w:rsidRPr="005F24A9" w:rsidRDefault="005F24A9" w:rsidP="005F24A9">
      <w:pPr>
        <w:rPr>
          <w:b/>
          <w:bCs/>
          <w:u w:val="single"/>
        </w:rPr>
      </w:pPr>
      <w:r w:rsidRPr="005F24A9">
        <w:rPr>
          <w:b/>
          <w:bCs/>
          <w:u w:val="single"/>
        </w:rPr>
        <w:t>Overzicht</w:t>
      </w:r>
    </w:p>
    <w:p w:rsidR="005F24A9" w:rsidRDefault="005F24A9" w:rsidP="005F24A9">
      <w:r>
        <w:t>Vul onderstaande tabel in om in één overzicht te duiden met welke partijen u eventueel wenst samen te werken.</w:t>
      </w:r>
    </w:p>
    <w:tbl>
      <w:tblPr>
        <w:tblStyle w:val="SCD-Tabel"/>
        <w:tblW w:w="0" w:type="auto"/>
        <w:tblLayout w:type="fixed"/>
        <w:tblLook w:val="06A0" w:firstRow="1" w:lastRow="0" w:firstColumn="1" w:lastColumn="0" w:noHBand="1" w:noVBand="1"/>
      </w:tblPr>
      <w:tblGrid>
        <w:gridCol w:w="3020"/>
        <w:gridCol w:w="3020"/>
        <w:gridCol w:w="3020"/>
      </w:tblGrid>
      <w:tr w:rsid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Default="005F24A9" w:rsidP="00702B90">
            <w:pPr>
              <w:rPr>
                <w:b w:val="0"/>
                <w:bCs/>
              </w:rPr>
            </w:pPr>
            <w:r w:rsidRPr="6042998A">
              <w:rPr>
                <w:bCs/>
              </w:rPr>
              <w:t>Taak</w:t>
            </w:r>
          </w:p>
        </w:tc>
        <w:tc>
          <w:tcPr>
            <w:tcW w:w="3020" w:type="dxa"/>
          </w:tcPr>
          <w:p w:rsidR="005F24A9" w:rsidRDefault="005F24A9" w:rsidP="00702B90">
            <w:pPr>
              <w:rPr>
                <w:b w:val="0"/>
                <w:bCs/>
              </w:rPr>
            </w:pPr>
            <w:r w:rsidRPr="6042998A">
              <w:rPr>
                <w:bCs/>
              </w:rPr>
              <w:t>In eigen huis</w:t>
            </w:r>
          </w:p>
        </w:tc>
        <w:tc>
          <w:tcPr>
            <w:tcW w:w="3020" w:type="dxa"/>
          </w:tcPr>
          <w:p w:rsidR="005F24A9" w:rsidRDefault="005F24A9" w:rsidP="00702B90">
            <w:pPr>
              <w:spacing w:line="259" w:lineRule="auto"/>
              <w:rPr>
                <w:b w:val="0"/>
                <w:bCs/>
              </w:rPr>
            </w:pPr>
            <w:r w:rsidRPr="6042998A">
              <w:rPr>
                <w:bCs/>
              </w:rPr>
              <w:t>In samenwerking met:</w:t>
            </w:r>
          </w:p>
        </w:tc>
      </w:tr>
      <w:tr w:rsid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rFonts w:ascii="Calibri" w:eastAsia="Calibri" w:hAnsi="Calibri" w:cs="Calibri"/>
                <w:b w:val="0"/>
              </w:rPr>
            </w:pPr>
            <w:r w:rsidRPr="005F24A9">
              <w:rPr>
                <w:rFonts w:ascii="Calibri" w:eastAsia="Calibri" w:hAnsi="Calibri" w:cs="Calibri"/>
                <w:b w:val="0"/>
                <w:sz w:val="22"/>
                <w:szCs w:val="22"/>
              </w:rPr>
              <w:t>Verzuimbegeleiding voor medewerkers</w:t>
            </w:r>
          </w:p>
        </w:tc>
        <w:tc>
          <w:tcPr>
            <w:tcW w:w="3020" w:type="dxa"/>
          </w:tcPr>
          <w:p w:rsidR="005F24A9" w:rsidRDefault="005F24A9" w:rsidP="00702B90"/>
        </w:tc>
        <w:tc>
          <w:tcPr>
            <w:tcW w:w="3020" w:type="dxa"/>
          </w:tcPr>
          <w:p w:rsidR="005F24A9" w:rsidRDefault="005F24A9" w:rsidP="00702B90"/>
        </w:tc>
      </w:tr>
      <w:tr w:rsid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rFonts w:ascii="Calibri" w:eastAsia="Calibri" w:hAnsi="Calibri" w:cs="Calibri"/>
                <w:b w:val="0"/>
              </w:rPr>
            </w:pPr>
            <w:r w:rsidRPr="005F24A9">
              <w:rPr>
                <w:rFonts w:ascii="Calibri" w:eastAsia="Calibri" w:hAnsi="Calibri" w:cs="Calibri"/>
                <w:b w:val="0"/>
                <w:sz w:val="22"/>
                <w:szCs w:val="22"/>
              </w:rPr>
              <w:t>RI&amp;E-toets</w:t>
            </w:r>
          </w:p>
        </w:tc>
        <w:tc>
          <w:tcPr>
            <w:tcW w:w="3020" w:type="dxa"/>
          </w:tcPr>
          <w:p w:rsidR="005F24A9" w:rsidRDefault="005F24A9" w:rsidP="00702B90"/>
        </w:tc>
        <w:tc>
          <w:tcPr>
            <w:tcW w:w="3020" w:type="dxa"/>
          </w:tcPr>
          <w:p w:rsidR="005F24A9" w:rsidRDefault="005F24A9" w:rsidP="00702B90"/>
        </w:tc>
      </w:tr>
      <w:tr w:rsid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rFonts w:ascii="Calibri" w:eastAsia="Calibri" w:hAnsi="Calibri" w:cs="Calibri"/>
                <w:b w:val="0"/>
              </w:rPr>
            </w:pPr>
            <w:r w:rsidRPr="005F24A9">
              <w:rPr>
                <w:rFonts w:ascii="Calibri" w:eastAsia="Calibri" w:hAnsi="Calibri" w:cs="Calibri"/>
                <w:b w:val="0"/>
                <w:sz w:val="22"/>
                <w:szCs w:val="22"/>
              </w:rPr>
              <w:t>PAGO en/of PMO</w:t>
            </w:r>
          </w:p>
        </w:tc>
        <w:tc>
          <w:tcPr>
            <w:tcW w:w="3020" w:type="dxa"/>
          </w:tcPr>
          <w:p w:rsidR="005F24A9" w:rsidRDefault="005F24A9" w:rsidP="00702B90"/>
        </w:tc>
        <w:tc>
          <w:tcPr>
            <w:tcW w:w="3020" w:type="dxa"/>
          </w:tcPr>
          <w:p w:rsidR="005F24A9" w:rsidRDefault="005F24A9" w:rsidP="00702B90"/>
        </w:tc>
      </w:tr>
      <w:tr w:rsid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rFonts w:ascii="Calibri" w:eastAsia="Calibri" w:hAnsi="Calibri" w:cs="Calibri"/>
                <w:b w:val="0"/>
              </w:rPr>
            </w:pPr>
            <w:r w:rsidRPr="005F24A9">
              <w:rPr>
                <w:rFonts w:ascii="Calibri" w:eastAsia="Calibri" w:hAnsi="Calibri" w:cs="Calibri"/>
                <w:b w:val="0"/>
                <w:sz w:val="22"/>
                <w:szCs w:val="22"/>
              </w:rPr>
              <w:t>Aanstellingskeuringen</w:t>
            </w:r>
          </w:p>
        </w:tc>
        <w:tc>
          <w:tcPr>
            <w:tcW w:w="3020" w:type="dxa"/>
          </w:tcPr>
          <w:p w:rsidR="005F24A9" w:rsidRDefault="005F24A9" w:rsidP="00702B90"/>
        </w:tc>
        <w:tc>
          <w:tcPr>
            <w:tcW w:w="3020" w:type="dxa"/>
          </w:tcPr>
          <w:p w:rsidR="005F24A9" w:rsidRDefault="005F24A9" w:rsidP="00702B90"/>
        </w:tc>
      </w:tr>
    </w:tbl>
    <w:p w:rsidR="005F24A9" w:rsidRDefault="005F24A9" w:rsidP="005F24A9">
      <w:pPr>
        <w:rPr>
          <w:b/>
          <w:bCs/>
        </w:rPr>
      </w:pPr>
    </w:p>
    <w:p w:rsidR="005F24A9" w:rsidRPr="005F24A9" w:rsidRDefault="005F24A9" w:rsidP="005F24A9">
      <w:pPr>
        <w:rPr>
          <w:b/>
          <w:bCs/>
          <w:u w:val="single"/>
        </w:rPr>
      </w:pPr>
      <w:r w:rsidRPr="005F24A9">
        <w:rPr>
          <w:b/>
          <w:bCs/>
          <w:u w:val="single"/>
        </w:rPr>
        <w:t>Beantwoording vragen:</w:t>
      </w:r>
    </w:p>
    <w:p w:rsidR="005F24A9" w:rsidRDefault="005F24A9" w:rsidP="005F24A9">
      <w:bookmarkStart w:id="1" w:name="_Toc84257549"/>
    </w:p>
    <w:p w:rsidR="005F24A9" w:rsidRDefault="005F24A9">
      <w:pPr>
        <w:suppressAutoHyphens w:val="0"/>
        <w:autoSpaceDE/>
        <w:autoSpaceDN/>
        <w:adjustRightInd/>
        <w:spacing w:after="0" w:line="240" w:lineRule="auto"/>
        <w:textAlignment w:val="auto"/>
        <w:rPr>
          <w:caps/>
        </w:rPr>
      </w:pPr>
      <w:r>
        <w:br w:type="page"/>
      </w:r>
    </w:p>
    <w:p w:rsidR="005F24A9" w:rsidRDefault="005F24A9" w:rsidP="005F24A9">
      <w:pPr>
        <w:pStyle w:val="Kop3"/>
      </w:pPr>
      <w:r>
        <w:lastRenderedPageBreak/>
        <w:t>K2: plan van aanpak additionele en optionele opdrachten</w:t>
      </w:r>
      <w:bookmarkEnd w:id="1"/>
      <w:r>
        <w:t xml:space="preserve"> (max. 4 pagina’s)</w:t>
      </w:r>
    </w:p>
    <w:p w:rsidR="005F24A9" w:rsidRPr="005F24A9" w:rsidRDefault="005F24A9" w:rsidP="005F24A9">
      <w:pPr>
        <w:rPr>
          <w:b/>
          <w:bCs/>
          <w:u w:val="single"/>
        </w:rPr>
      </w:pPr>
      <w:r>
        <w:rPr>
          <w:b/>
          <w:bCs/>
        </w:rPr>
        <w:br/>
      </w:r>
      <w:bookmarkStart w:id="2" w:name="_GoBack"/>
      <w:r w:rsidRPr="005F24A9">
        <w:rPr>
          <w:b/>
          <w:bCs/>
          <w:u w:val="single"/>
        </w:rPr>
        <w:t>Overzicht</w:t>
      </w:r>
      <w:bookmarkEnd w:id="2"/>
    </w:p>
    <w:p w:rsidR="005F24A9" w:rsidRDefault="005F24A9" w:rsidP="005F24A9">
      <w:r>
        <w:t>Vul onderstaande tabel in om in één overzicht te duiden met welke partijen u eventueel wenst samen te werken.</w:t>
      </w:r>
    </w:p>
    <w:tbl>
      <w:tblPr>
        <w:tblStyle w:val="SCD-Tabel"/>
        <w:tblW w:w="0" w:type="auto"/>
        <w:tblLayout w:type="fixed"/>
        <w:tblLook w:val="06A0" w:firstRow="1" w:lastRow="0" w:firstColumn="1" w:lastColumn="0" w:noHBand="1" w:noVBand="1"/>
      </w:tblPr>
      <w:tblGrid>
        <w:gridCol w:w="3020"/>
        <w:gridCol w:w="3020"/>
        <w:gridCol w:w="3020"/>
      </w:tblGrid>
      <w:tr w:rsidR="005F24A9" w:rsidRP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bCs/>
              </w:rPr>
            </w:pPr>
            <w:r w:rsidRPr="005F24A9">
              <w:rPr>
                <w:bCs/>
              </w:rPr>
              <w:t>Taak</w:t>
            </w: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Cs/>
              </w:rPr>
            </w:pPr>
            <w:r w:rsidRPr="005F24A9">
              <w:rPr>
                <w:bCs/>
              </w:rPr>
              <w:t>In eigen huis</w:t>
            </w:r>
          </w:p>
        </w:tc>
        <w:tc>
          <w:tcPr>
            <w:tcW w:w="3020" w:type="dxa"/>
          </w:tcPr>
          <w:p w:rsidR="005F24A9" w:rsidRPr="005F24A9" w:rsidRDefault="005F24A9" w:rsidP="00702B90">
            <w:pPr>
              <w:spacing w:line="259" w:lineRule="auto"/>
              <w:rPr>
                <w:bCs/>
              </w:rPr>
            </w:pPr>
            <w:r w:rsidRPr="005F24A9">
              <w:rPr>
                <w:bCs/>
              </w:rPr>
              <w:t>In samenwerking met:</w:t>
            </w:r>
          </w:p>
        </w:tc>
      </w:tr>
      <w:tr w:rsidR="005F24A9" w:rsidRP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rFonts w:ascii="Calibri" w:eastAsia="Calibri" w:hAnsi="Calibri" w:cs="Calibri"/>
                <w:b w:val="0"/>
                <w:lang w:val="en-US"/>
              </w:rPr>
            </w:pPr>
            <w:r w:rsidRPr="005F24A9">
              <w:rPr>
                <w:rFonts w:ascii="Calibri" w:eastAsia="Calibri" w:hAnsi="Calibri" w:cs="Calibri"/>
                <w:b w:val="0"/>
                <w:sz w:val="22"/>
                <w:szCs w:val="22"/>
                <w:lang w:val="en-US"/>
              </w:rPr>
              <w:t>Verzuimbegeleiding voor politieke ambtsdragers (geldt alleen voor de deelnemende gemeenten), zie de bijlagen voor het protoc</w:t>
            </w:r>
            <w:r w:rsidRPr="005F24A9">
              <w:rPr>
                <w:rFonts w:ascii="Calibri" w:eastAsia="Calibri" w:hAnsi="Calibri" w:cs="Calibri"/>
                <w:b w:val="0"/>
                <w:sz w:val="22"/>
                <w:szCs w:val="22"/>
                <w:lang w:val="en-US"/>
              </w:rPr>
              <w:t>ol</w:t>
            </w: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</w:tr>
      <w:tr w:rsidR="005F24A9" w:rsidRP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rFonts w:ascii="Calibri" w:eastAsia="Calibri" w:hAnsi="Calibri" w:cs="Calibri"/>
                <w:b w:val="0"/>
                <w:lang w:val="en-US"/>
              </w:rPr>
            </w:pPr>
            <w:r w:rsidRPr="005F24A9">
              <w:rPr>
                <w:rFonts w:ascii="Calibri" w:eastAsia="Calibri" w:hAnsi="Calibri" w:cs="Calibri"/>
                <w:b w:val="0"/>
                <w:sz w:val="22"/>
                <w:szCs w:val="22"/>
                <w:lang w:val="en-US"/>
              </w:rPr>
              <w:t>(Thuis)werkplekonderzoek</w:t>
            </w: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</w:tr>
      <w:tr w:rsidR="005F24A9" w:rsidRP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rFonts w:ascii="Calibri" w:eastAsia="Calibri" w:hAnsi="Calibri" w:cs="Calibri"/>
                <w:b w:val="0"/>
                <w:lang w:val="en-US"/>
              </w:rPr>
            </w:pPr>
            <w:r w:rsidRPr="005F24A9">
              <w:rPr>
                <w:rFonts w:ascii="Calibri" w:eastAsia="Calibri" w:hAnsi="Calibri" w:cs="Calibri"/>
                <w:b w:val="0"/>
                <w:sz w:val="22"/>
                <w:szCs w:val="22"/>
                <w:lang w:val="en-US"/>
              </w:rPr>
              <w:t>Bedrijfspsychologische zorg</w:t>
            </w: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</w:tr>
      <w:tr w:rsidR="005F24A9" w:rsidRP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rFonts w:ascii="Calibri" w:eastAsia="Calibri" w:hAnsi="Calibri" w:cs="Calibri"/>
                <w:b w:val="0"/>
                <w:lang w:val="en-US"/>
              </w:rPr>
            </w:pPr>
            <w:r w:rsidRPr="005F24A9">
              <w:rPr>
                <w:rFonts w:ascii="Calibri" w:eastAsia="Calibri" w:hAnsi="Calibri" w:cs="Calibri"/>
                <w:b w:val="0"/>
                <w:sz w:val="22"/>
                <w:szCs w:val="22"/>
                <w:lang w:val="en-US"/>
              </w:rPr>
              <w:t>Arbeidsdeskundig onderzoek</w:t>
            </w: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</w:tr>
      <w:tr w:rsidR="005F24A9" w:rsidRP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rFonts w:ascii="Calibri" w:eastAsia="Calibri" w:hAnsi="Calibri" w:cs="Calibri"/>
                <w:b w:val="0"/>
                <w:lang w:val="en-US"/>
              </w:rPr>
            </w:pPr>
            <w:r w:rsidRPr="005F24A9">
              <w:rPr>
                <w:rFonts w:ascii="Calibri" w:eastAsia="Calibri" w:hAnsi="Calibri" w:cs="Calibri"/>
                <w:b w:val="0"/>
                <w:sz w:val="22"/>
                <w:szCs w:val="22"/>
                <w:lang w:val="en-US"/>
              </w:rPr>
              <w:t>Bedrijfsmaatschappelijk werk</w:t>
            </w: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</w:tr>
      <w:tr w:rsidR="005F24A9" w:rsidRP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rFonts w:ascii="Calibri" w:eastAsia="Calibri" w:hAnsi="Calibri" w:cs="Calibri"/>
                <w:b w:val="0"/>
                <w:lang w:val="en-US"/>
              </w:rPr>
            </w:pPr>
            <w:r w:rsidRPr="005F24A9">
              <w:rPr>
                <w:rFonts w:ascii="Calibri" w:eastAsia="Calibri" w:hAnsi="Calibri" w:cs="Calibri"/>
                <w:b w:val="0"/>
                <w:sz w:val="22"/>
                <w:szCs w:val="22"/>
                <w:lang w:val="en-US"/>
              </w:rPr>
              <w:t>Arbeidsfysiotherapie</w:t>
            </w: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</w:tr>
      <w:tr w:rsidR="005F24A9" w:rsidRP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rFonts w:ascii="Calibri" w:eastAsia="Calibri" w:hAnsi="Calibri" w:cs="Calibri"/>
                <w:b w:val="0"/>
                <w:lang w:val="en-US"/>
              </w:rPr>
            </w:pPr>
            <w:r w:rsidRPr="005F24A9">
              <w:rPr>
                <w:rFonts w:ascii="Calibri" w:eastAsia="Calibri" w:hAnsi="Calibri" w:cs="Calibri"/>
                <w:b w:val="0"/>
                <w:sz w:val="22"/>
                <w:szCs w:val="22"/>
                <w:lang w:val="en-US"/>
              </w:rPr>
              <w:t>RI&amp;E uitvoeren</w:t>
            </w: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</w:tr>
      <w:tr w:rsidR="005F24A9" w:rsidRP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rFonts w:eastAsia="Arial" w:cs="Arial"/>
                <w:b w:val="0"/>
                <w:lang w:val="en-US"/>
              </w:rPr>
            </w:pPr>
            <w:r w:rsidRPr="005F24A9">
              <w:rPr>
                <w:rFonts w:eastAsia="Arial" w:cs="Arial"/>
                <w:b w:val="0"/>
                <w:lang w:val="en-US"/>
              </w:rPr>
              <w:t>Verzuimcoaching</w:t>
            </w: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</w:tr>
      <w:tr w:rsidR="005F24A9" w:rsidRP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:rsidR="005F24A9" w:rsidRPr="005F24A9" w:rsidRDefault="005F24A9" w:rsidP="00702B90">
            <w:pPr>
              <w:rPr>
                <w:rFonts w:ascii="Calibri" w:eastAsia="Calibri" w:hAnsi="Calibri" w:cs="Calibri"/>
                <w:b w:val="0"/>
                <w:lang w:val="en-US"/>
              </w:rPr>
            </w:pPr>
            <w:r w:rsidRPr="005F24A9">
              <w:rPr>
                <w:rFonts w:ascii="Calibri" w:eastAsia="Calibri" w:hAnsi="Calibri" w:cs="Calibri"/>
                <w:b w:val="0"/>
                <w:sz w:val="22"/>
                <w:szCs w:val="22"/>
                <w:lang w:val="en-US"/>
              </w:rPr>
              <w:t>(Ondersteuning bij) casemanagement</w:t>
            </w: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  <w:tc>
          <w:tcPr>
            <w:tcW w:w="3020" w:type="dxa"/>
          </w:tcPr>
          <w:p w:rsidR="005F24A9" w:rsidRPr="005F24A9" w:rsidRDefault="005F24A9" w:rsidP="00702B90">
            <w:pPr>
              <w:rPr>
                <w:b w:val="0"/>
              </w:rPr>
            </w:pPr>
          </w:p>
        </w:tc>
      </w:tr>
    </w:tbl>
    <w:p w:rsidR="005F24A9" w:rsidRDefault="005F24A9" w:rsidP="005F24A9"/>
    <w:p w:rsidR="005F24A9" w:rsidRPr="005F24A9" w:rsidRDefault="005F24A9" w:rsidP="005F24A9">
      <w:pPr>
        <w:rPr>
          <w:b/>
          <w:u w:val="single"/>
        </w:rPr>
      </w:pPr>
      <w:r w:rsidRPr="005F24A9">
        <w:rPr>
          <w:b/>
          <w:u w:val="single"/>
        </w:rPr>
        <w:t>Beantwoording vragen:</w:t>
      </w:r>
    </w:p>
    <w:p w:rsidR="005F24A9" w:rsidRDefault="005F24A9" w:rsidP="005F24A9"/>
    <w:p w:rsidR="005F24A9" w:rsidRDefault="005F24A9" w:rsidP="005F24A9"/>
    <w:p w:rsidR="005F24A9" w:rsidRDefault="005F24A9">
      <w:pPr>
        <w:suppressAutoHyphens w:val="0"/>
        <w:autoSpaceDE/>
        <w:autoSpaceDN/>
        <w:adjustRightInd/>
        <w:spacing w:after="0" w:line="240" w:lineRule="auto"/>
        <w:textAlignment w:val="auto"/>
        <w:rPr>
          <w:b/>
          <w:caps/>
        </w:rPr>
      </w:pPr>
      <w:bookmarkStart w:id="3" w:name="_Toc84257550"/>
      <w:r>
        <w:br w:type="page"/>
      </w:r>
    </w:p>
    <w:p w:rsidR="005F24A9" w:rsidRDefault="005F24A9" w:rsidP="005F24A9">
      <w:pPr>
        <w:pStyle w:val="Kop3"/>
      </w:pPr>
      <w:r>
        <w:lastRenderedPageBreak/>
        <w:t>K3: implementatieplan</w:t>
      </w:r>
      <w:bookmarkEnd w:id="3"/>
      <w:r>
        <w:t xml:space="preserve"> (max. 3 pagina’s)</w:t>
      </w:r>
    </w:p>
    <w:p w:rsidR="005F24A9" w:rsidRDefault="005F24A9" w:rsidP="005F24A9"/>
    <w:p w:rsidR="005F24A9" w:rsidRPr="005F24A9" w:rsidRDefault="005F24A9" w:rsidP="005F24A9">
      <w:pPr>
        <w:rPr>
          <w:b/>
          <w:u w:val="single"/>
        </w:rPr>
      </w:pPr>
      <w:r w:rsidRPr="005F24A9">
        <w:rPr>
          <w:b/>
          <w:u w:val="single"/>
        </w:rPr>
        <w:t>Beantwoording vragen:</w:t>
      </w:r>
    </w:p>
    <w:p w:rsidR="005F24A9" w:rsidRDefault="005F24A9">
      <w:pPr>
        <w:suppressAutoHyphens w:val="0"/>
        <w:autoSpaceDE/>
        <w:autoSpaceDN/>
        <w:adjustRightInd/>
        <w:spacing w:after="0" w:line="240" w:lineRule="auto"/>
        <w:textAlignment w:val="auto"/>
        <w:rPr>
          <w:rFonts w:eastAsia="Arial" w:cs="Arial"/>
        </w:rPr>
      </w:pPr>
      <w:r>
        <w:rPr>
          <w:rFonts w:eastAsia="Arial" w:cs="Arial"/>
        </w:rPr>
        <w:br w:type="page"/>
      </w:r>
    </w:p>
    <w:p w:rsidR="005F24A9" w:rsidRDefault="005F24A9" w:rsidP="005F24A9">
      <w:pPr>
        <w:pStyle w:val="Kop3"/>
      </w:pPr>
      <w:r w:rsidRPr="6042998A">
        <w:lastRenderedPageBreak/>
        <w:t xml:space="preserve">K4: PRESENTATIE </w:t>
      </w:r>
    </w:p>
    <w:p w:rsidR="005F24A9" w:rsidRDefault="005F24A9" w:rsidP="005F24A9">
      <w:pPr>
        <w:rPr>
          <w:rFonts w:eastAsia="Arial" w:cs="Arial"/>
        </w:rPr>
      </w:pPr>
      <w:r w:rsidRPr="6042998A">
        <w:rPr>
          <w:rFonts w:eastAsia="Arial" w:cs="Arial"/>
        </w:rPr>
        <w:t>Geef hieronder aan wie namens uw bedrijf de presentatie zullen verzorgen:</w:t>
      </w:r>
    </w:p>
    <w:tbl>
      <w:tblPr>
        <w:tblStyle w:val="SCD-Tabel"/>
        <w:tblW w:w="0" w:type="auto"/>
        <w:tblLook w:val="04A0" w:firstRow="1" w:lastRow="0" w:firstColumn="1" w:lastColumn="0" w:noHBand="0" w:noVBand="1"/>
      </w:tblPr>
      <w:tblGrid>
        <w:gridCol w:w="1985"/>
        <w:gridCol w:w="7079"/>
      </w:tblGrid>
      <w:tr w:rsidR="005F24A9" w:rsidRP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5" w:type="dxa"/>
          </w:tcPr>
          <w:p w:rsidR="005F24A9" w:rsidRPr="005F24A9" w:rsidRDefault="005F24A9" w:rsidP="00B72925">
            <w:pPr>
              <w:rPr>
                <w:rFonts w:eastAsia="Arial" w:cs="Arial"/>
                <w:b w:val="0"/>
              </w:rPr>
            </w:pPr>
            <w:r w:rsidRPr="005F24A9">
              <w:rPr>
                <w:rFonts w:eastAsia="Arial" w:cs="Arial"/>
                <w:b w:val="0"/>
              </w:rPr>
              <w:t>Accountmanager:</w:t>
            </w:r>
          </w:p>
        </w:tc>
        <w:tc>
          <w:tcPr>
            <w:tcW w:w="7079" w:type="dxa"/>
          </w:tcPr>
          <w:p w:rsidR="005F24A9" w:rsidRPr="005F24A9" w:rsidRDefault="005F24A9" w:rsidP="00B72925">
            <w:pPr>
              <w:rPr>
                <w:rFonts w:eastAsia="Arial" w:cs="Arial"/>
                <w:b w:val="0"/>
                <w:highlight w:val="yellow"/>
              </w:rPr>
            </w:pPr>
            <w:r w:rsidRPr="005F24A9">
              <w:rPr>
                <w:rFonts w:eastAsia="Arial" w:cs="Arial"/>
                <w:b w:val="0"/>
                <w:highlight w:val="yellow"/>
              </w:rPr>
              <w:t>Vul naam in</w:t>
            </w:r>
          </w:p>
        </w:tc>
      </w:tr>
      <w:tr w:rsidR="005F24A9" w:rsidRP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5" w:type="dxa"/>
          </w:tcPr>
          <w:p w:rsidR="005F24A9" w:rsidRPr="005F24A9" w:rsidRDefault="005F24A9" w:rsidP="00B72925">
            <w:pPr>
              <w:rPr>
                <w:rFonts w:eastAsia="Arial" w:cs="Arial"/>
                <w:b w:val="0"/>
              </w:rPr>
            </w:pPr>
            <w:r w:rsidRPr="005F24A9">
              <w:rPr>
                <w:rFonts w:eastAsia="Arial" w:cs="Arial"/>
                <w:b w:val="0"/>
              </w:rPr>
              <w:t xml:space="preserve">POB-er: </w:t>
            </w:r>
          </w:p>
        </w:tc>
        <w:tc>
          <w:tcPr>
            <w:tcW w:w="7079" w:type="dxa"/>
          </w:tcPr>
          <w:p w:rsidR="005F24A9" w:rsidRPr="005F24A9" w:rsidRDefault="005F24A9" w:rsidP="00B72925">
            <w:pPr>
              <w:rPr>
                <w:rFonts w:eastAsia="Arial" w:cs="Arial"/>
                <w:b w:val="0"/>
                <w:highlight w:val="yellow"/>
              </w:rPr>
            </w:pPr>
            <w:r w:rsidRPr="005F24A9">
              <w:rPr>
                <w:rFonts w:eastAsia="Arial" w:cs="Arial"/>
                <w:b w:val="0"/>
                <w:highlight w:val="yellow"/>
              </w:rPr>
              <w:t>Vul naam in</w:t>
            </w:r>
          </w:p>
        </w:tc>
      </w:tr>
      <w:tr w:rsidR="005F24A9" w:rsidRPr="005F24A9" w:rsidTr="005F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5" w:type="dxa"/>
          </w:tcPr>
          <w:p w:rsidR="005F24A9" w:rsidRPr="005F24A9" w:rsidRDefault="005F24A9" w:rsidP="00B72925">
            <w:pPr>
              <w:rPr>
                <w:rFonts w:eastAsia="Arial" w:cs="Arial"/>
                <w:b w:val="0"/>
              </w:rPr>
            </w:pPr>
            <w:r w:rsidRPr="005F24A9">
              <w:rPr>
                <w:rFonts w:eastAsia="Arial" w:cs="Arial"/>
                <w:b w:val="0"/>
              </w:rPr>
              <w:t>B</w:t>
            </w:r>
            <w:r w:rsidRPr="005F24A9">
              <w:rPr>
                <w:rFonts w:eastAsia="Arial" w:cs="Arial"/>
                <w:b w:val="0"/>
              </w:rPr>
              <w:t>edrijfsarts:</w:t>
            </w:r>
          </w:p>
        </w:tc>
        <w:tc>
          <w:tcPr>
            <w:tcW w:w="7079" w:type="dxa"/>
          </w:tcPr>
          <w:p w:rsidR="005F24A9" w:rsidRPr="005F24A9" w:rsidRDefault="005F24A9" w:rsidP="00B72925">
            <w:pPr>
              <w:rPr>
                <w:rFonts w:eastAsia="Arial" w:cs="Arial"/>
                <w:b w:val="0"/>
                <w:highlight w:val="yellow"/>
              </w:rPr>
            </w:pPr>
            <w:r w:rsidRPr="005F24A9">
              <w:rPr>
                <w:rFonts w:eastAsia="Arial" w:cs="Arial"/>
                <w:b w:val="0"/>
                <w:highlight w:val="yellow"/>
              </w:rPr>
              <w:t>Vul naam in</w:t>
            </w:r>
          </w:p>
        </w:tc>
      </w:tr>
    </w:tbl>
    <w:p w:rsidR="000E7320" w:rsidRPr="00732A97" w:rsidRDefault="000E7320" w:rsidP="005F24A9">
      <w:pPr>
        <w:rPr>
          <w:sz w:val="16"/>
          <w:szCs w:val="16"/>
        </w:rPr>
      </w:pPr>
    </w:p>
    <w:sectPr w:rsidR="000E7320" w:rsidRPr="00732A97" w:rsidSect="004568EB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792" w:right="1418" w:bottom="2268" w:left="1418" w:header="940" w:footer="0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4A9" w:rsidRDefault="005F24A9" w:rsidP="00987C12">
      <w:r>
        <w:separator/>
      </w:r>
    </w:p>
    <w:p w:rsidR="005F24A9" w:rsidRDefault="005F24A9" w:rsidP="00987C12"/>
    <w:p w:rsidR="005F24A9" w:rsidRDefault="005F24A9" w:rsidP="00987C12"/>
    <w:p w:rsidR="005F24A9" w:rsidRDefault="005F24A9" w:rsidP="00987C12"/>
  </w:endnote>
  <w:endnote w:type="continuationSeparator" w:id="0">
    <w:p w:rsidR="005F24A9" w:rsidRDefault="005F24A9" w:rsidP="00987C12">
      <w:r>
        <w:continuationSeparator/>
      </w:r>
    </w:p>
    <w:p w:rsidR="005F24A9" w:rsidRDefault="005F24A9" w:rsidP="00987C12"/>
    <w:p w:rsidR="005F24A9" w:rsidRDefault="005F24A9" w:rsidP="00987C12"/>
    <w:p w:rsidR="005F24A9" w:rsidRDefault="005F24A9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46A" w:rsidRPr="005F24A9" w:rsidRDefault="0023446A" w:rsidP="005F24A9">
    <w:pPr>
      <w:pStyle w:val="Koptekst"/>
      <w:tabs>
        <w:tab w:val="clear" w:pos="4536"/>
        <w:tab w:val="clear" w:pos="9072"/>
        <w:tab w:val="center" w:pos="8931"/>
      </w:tabs>
      <w:jc w:val="center"/>
      <w:rPr>
        <w:rFonts w:ascii="Arial Black" w:hAnsi="Arial Black"/>
        <w:b/>
        <w:bCs/>
        <w:color w:val="FFFFFF" w:themeColor="text1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065" w:rsidRDefault="00153065" w:rsidP="00153065">
    <w:pPr>
      <w:pStyle w:val="Voettekst"/>
      <w:jc w:val="right"/>
      <w:rPr>
        <w:noProof/>
        <w:sz w:val="15"/>
        <w:szCs w:val="15"/>
      </w:rPr>
    </w:pPr>
  </w:p>
  <w:p w:rsidR="00153065" w:rsidRDefault="00153065" w:rsidP="001530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4A9" w:rsidRDefault="005F24A9" w:rsidP="00987C12">
      <w:r>
        <w:separator/>
      </w:r>
    </w:p>
    <w:p w:rsidR="005F24A9" w:rsidRDefault="005F24A9" w:rsidP="00987C12"/>
    <w:p w:rsidR="005F24A9" w:rsidRDefault="005F24A9" w:rsidP="00987C12"/>
    <w:p w:rsidR="005F24A9" w:rsidRDefault="005F24A9" w:rsidP="00987C12"/>
  </w:footnote>
  <w:footnote w:type="continuationSeparator" w:id="0">
    <w:p w:rsidR="005F24A9" w:rsidRDefault="005F24A9" w:rsidP="00987C12">
      <w:r>
        <w:continuationSeparator/>
      </w:r>
    </w:p>
    <w:p w:rsidR="005F24A9" w:rsidRDefault="005F24A9" w:rsidP="00987C12"/>
    <w:p w:rsidR="005F24A9" w:rsidRDefault="005F24A9" w:rsidP="00987C12"/>
    <w:p w:rsidR="005F24A9" w:rsidRDefault="005F24A9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065" w:rsidRPr="002B76AA" w:rsidRDefault="00153065" w:rsidP="005F24A9">
    <w:pPr>
      <w:pStyle w:val="Koptekst"/>
      <w:tabs>
        <w:tab w:val="clear" w:pos="4536"/>
        <w:tab w:val="clear" w:pos="9072"/>
        <w:tab w:val="left" w:pos="6285"/>
        <w:tab w:val="center" w:pos="8931"/>
      </w:tabs>
      <w:rPr>
        <w:rFonts w:ascii="Arial Black" w:hAnsi="Arial Black"/>
        <w:b/>
        <w:bCs/>
        <w:color w:val="DE6B08" w:themeColor="text2"/>
        <w:sz w:val="24"/>
        <w:szCs w:val="24"/>
      </w:rPr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ACC47CF" wp14:editId="79EBA923">
          <wp:simplePos x="0" y="0"/>
          <wp:positionH relativeFrom="column">
            <wp:posOffset>-169757</wp:posOffset>
          </wp:positionH>
          <wp:positionV relativeFrom="page">
            <wp:posOffset>456565</wp:posOffset>
          </wp:positionV>
          <wp:extent cx="1978882" cy="488731"/>
          <wp:effectExtent l="0" t="0" r="2540" b="0"/>
          <wp:wrapNone/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882" cy="488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5F24A9">
      <w:tab/>
    </w:r>
  </w:p>
  <w:p w:rsidR="00153065" w:rsidRPr="00153065" w:rsidRDefault="00153065" w:rsidP="0015306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E40524"/>
    <w:multiLevelType w:val="hybridMultilevel"/>
    <w:tmpl w:val="B6AEA3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F4B4B"/>
    <w:multiLevelType w:val="hybridMultilevel"/>
    <w:tmpl w:val="6EA63C90"/>
    <w:lvl w:ilvl="0" w:tplc="70E69A8C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4A9"/>
    <w:rsid w:val="000260D1"/>
    <w:rsid w:val="00040488"/>
    <w:rsid w:val="00072AF6"/>
    <w:rsid w:val="000768AC"/>
    <w:rsid w:val="00081C9D"/>
    <w:rsid w:val="000924E0"/>
    <w:rsid w:val="00092961"/>
    <w:rsid w:val="000A2C51"/>
    <w:rsid w:val="000B25D1"/>
    <w:rsid w:val="000C5359"/>
    <w:rsid w:val="000E1F64"/>
    <w:rsid w:val="000E7320"/>
    <w:rsid w:val="000F007B"/>
    <w:rsid w:val="00153065"/>
    <w:rsid w:val="001531C0"/>
    <w:rsid w:val="00156E91"/>
    <w:rsid w:val="001A1F06"/>
    <w:rsid w:val="001F7E7B"/>
    <w:rsid w:val="0023446A"/>
    <w:rsid w:val="002409B0"/>
    <w:rsid w:val="00274F96"/>
    <w:rsid w:val="00276C10"/>
    <w:rsid w:val="002A2410"/>
    <w:rsid w:val="002B76AA"/>
    <w:rsid w:val="002E6B8C"/>
    <w:rsid w:val="003416DC"/>
    <w:rsid w:val="003B73BB"/>
    <w:rsid w:val="003C4C30"/>
    <w:rsid w:val="003F026F"/>
    <w:rsid w:val="003F6D31"/>
    <w:rsid w:val="00405D56"/>
    <w:rsid w:val="004225A6"/>
    <w:rsid w:val="00450BCE"/>
    <w:rsid w:val="004511E6"/>
    <w:rsid w:val="004568EB"/>
    <w:rsid w:val="00467865"/>
    <w:rsid w:val="00482F9E"/>
    <w:rsid w:val="0049212E"/>
    <w:rsid w:val="0051457F"/>
    <w:rsid w:val="00521D4D"/>
    <w:rsid w:val="0057156A"/>
    <w:rsid w:val="005B5CB7"/>
    <w:rsid w:val="005C0217"/>
    <w:rsid w:val="005E02DA"/>
    <w:rsid w:val="005F24A9"/>
    <w:rsid w:val="006148ED"/>
    <w:rsid w:val="00617B40"/>
    <w:rsid w:val="006549D0"/>
    <w:rsid w:val="006B0D01"/>
    <w:rsid w:val="006E3637"/>
    <w:rsid w:val="00704CC3"/>
    <w:rsid w:val="00705402"/>
    <w:rsid w:val="00720491"/>
    <w:rsid w:val="00732A97"/>
    <w:rsid w:val="0073540D"/>
    <w:rsid w:val="007A5279"/>
    <w:rsid w:val="007B4B86"/>
    <w:rsid w:val="007D440E"/>
    <w:rsid w:val="00807922"/>
    <w:rsid w:val="00821160"/>
    <w:rsid w:val="00824437"/>
    <w:rsid w:val="00846DCF"/>
    <w:rsid w:val="008579BE"/>
    <w:rsid w:val="008E2C75"/>
    <w:rsid w:val="008E45ED"/>
    <w:rsid w:val="008F441F"/>
    <w:rsid w:val="009410A3"/>
    <w:rsid w:val="00967477"/>
    <w:rsid w:val="00987C12"/>
    <w:rsid w:val="009B3F27"/>
    <w:rsid w:val="009B5733"/>
    <w:rsid w:val="009E156A"/>
    <w:rsid w:val="00A326EA"/>
    <w:rsid w:val="00A40B2A"/>
    <w:rsid w:val="00A95872"/>
    <w:rsid w:val="00AA251D"/>
    <w:rsid w:val="00B06FDF"/>
    <w:rsid w:val="00B26009"/>
    <w:rsid w:val="00B46A18"/>
    <w:rsid w:val="00B86BAD"/>
    <w:rsid w:val="00B91AD8"/>
    <w:rsid w:val="00B92619"/>
    <w:rsid w:val="00BD5715"/>
    <w:rsid w:val="00BF5014"/>
    <w:rsid w:val="00C00969"/>
    <w:rsid w:val="00C112BD"/>
    <w:rsid w:val="00C36F17"/>
    <w:rsid w:val="00C50258"/>
    <w:rsid w:val="00C905F9"/>
    <w:rsid w:val="00CA1FB0"/>
    <w:rsid w:val="00CD72A7"/>
    <w:rsid w:val="00CE2596"/>
    <w:rsid w:val="00CF6950"/>
    <w:rsid w:val="00D124DF"/>
    <w:rsid w:val="00D2332D"/>
    <w:rsid w:val="00D5309D"/>
    <w:rsid w:val="00D561A9"/>
    <w:rsid w:val="00D821E3"/>
    <w:rsid w:val="00D9421D"/>
    <w:rsid w:val="00DC4B95"/>
    <w:rsid w:val="00DF6340"/>
    <w:rsid w:val="00E42E40"/>
    <w:rsid w:val="00E51925"/>
    <w:rsid w:val="00EB45F7"/>
    <w:rsid w:val="00EE01CF"/>
    <w:rsid w:val="00F11E79"/>
    <w:rsid w:val="00F12EC4"/>
    <w:rsid w:val="00F152EF"/>
    <w:rsid w:val="00F34856"/>
    <w:rsid w:val="00F50A1B"/>
    <w:rsid w:val="00F73C71"/>
    <w:rsid w:val="00FB36D0"/>
    <w:rsid w:val="00FD558F"/>
    <w:rsid w:val="00FF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6E25E"/>
  <w15:chartTrackingRefBased/>
  <w15:docId w15:val="{21D6AF5A-5690-48CC-BFEB-2A2DA82B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5E02DA"/>
    <w:pPr>
      <w:spacing w:after="360"/>
      <w:outlineLvl w:val="0"/>
    </w:pPr>
    <w:rPr>
      <w:rFonts w:ascii="Arial Black" w:hAnsi="Arial Black"/>
      <w:b/>
      <w:bCs/>
      <w:color w:val="0F2049" w:themeColor="background1"/>
      <w:sz w:val="100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156E91"/>
    <w:pPr>
      <w:spacing w:after="0" w:line="240" w:lineRule="auto"/>
      <w:outlineLvl w:val="1"/>
    </w:pPr>
    <w:rPr>
      <w:color w:val="0F2049" w:themeColor="background1"/>
      <w:sz w:val="5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5F24A9"/>
    <w:pPr>
      <w:spacing w:after="0"/>
      <w:outlineLvl w:val="2"/>
    </w:pPr>
    <w:rPr>
      <w:b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5E02DA"/>
    <w:rPr>
      <w:rFonts w:ascii="Arial Black" w:hAnsi="Arial Black" w:cs="Urbane Light"/>
      <w:b/>
      <w:bCs/>
      <w:color w:val="0F2049" w:themeColor="background1"/>
      <w:sz w:val="100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156E91"/>
    <w:rPr>
      <w:rFonts w:ascii="Arial" w:hAnsi="Arial" w:cs="Urbane Light"/>
      <w:color w:val="0F2049" w:themeColor="background1"/>
      <w:sz w:val="5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5F24A9"/>
    <w:rPr>
      <w:rFonts w:ascii="Arial" w:hAnsi="Arial" w:cs="Urbane Light"/>
      <w:b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5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B26009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142" w:type="dxa"/>
      </w:tblCellMar>
    </w:tblPr>
    <w:trPr>
      <w:cantSplit/>
      <w:tblHeader/>
    </w:trPr>
    <w:tcPr>
      <w:shd w:val="clear" w:color="auto" w:fill="auto"/>
    </w:tcPr>
    <w:tblStylePr w:type="firstRow">
      <w:rPr>
        <w:rFonts w:ascii="Arial Black" w:hAnsi="Arial Black"/>
        <w:b/>
        <w:i w:val="0"/>
      </w:rPr>
      <w:tblPr/>
      <w:tcPr>
        <w:shd w:val="clear" w:color="auto" w:fill="auto"/>
      </w:tcPr>
    </w:tblStyle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807922"/>
    <w:pPr>
      <w:snapToGrid w:val="0"/>
      <w:spacing w:after="8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F152EF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F24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F24A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F24A9"/>
    <w:rPr>
      <w:rFonts w:ascii="Arial" w:hAnsi="Arial" w:cs="Urbane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24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24A9"/>
    <w:rPr>
      <w:rFonts w:ascii="Arial" w:hAnsi="Arial" w:cs="Urbane Light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2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24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4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Huisstijl-SCD\Sjablonen\SCD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6AE965DEBC84E13972756D25DA91ECB">
    <w:name w:val="46AE965DEBC84E13972756D25DA91ECB"/>
  </w:style>
  <w:style w:type="paragraph" w:customStyle="1" w:styleId="A8F705FF2F2D4303955F438BCD765D60">
    <w:name w:val="A8F705FF2F2D4303955F438BCD765D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62DC86-FF6E-48F2-8CED-32D1CE938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SCD Memo</Template>
  <TotalTime>5</TotalTime>
  <Pages>4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Verschuur-Oudshoorn, A (Annelies)</cp:lastModifiedBy>
  <cp:revision>1</cp:revision>
  <cp:lastPrinted>2020-08-28T08:36:00Z</cp:lastPrinted>
  <dcterms:created xsi:type="dcterms:W3CDTF">2021-10-06T07:29:00Z</dcterms:created>
  <dcterms:modified xsi:type="dcterms:W3CDTF">2021-10-06T07:34:00Z</dcterms:modified>
</cp:coreProperties>
</file>