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7EC" w:rsidRPr="008371FD" w:rsidRDefault="009027EC" w:rsidP="000570DB">
      <w:pPr>
        <w:rPr>
          <w:rFonts w:cs="Arial"/>
          <w:b/>
          <w:sz w:val="20"/>
        </w:rPr>
      </w:pPr>
    </w:p>
    <w:p w:rsidR="009027EC" w:rsidRPr="005F210E" w:rsidRDefault="000570DB" w:rsidP="000570DB">
      <w:pPr>
        <w:rPr>
          <w:rFonts w:asciiTheme="minorHAnsi" w:hAnsiTheme="minorHAnsi" w:cstheme="minorHAnsi"/>
          <w:b/>
          <w:iCs/>
          <w:sz w:val="24"/>
          <w:szCs w:val="24"/>
        </w:rPr>
      </w:pPr>
      <w:r w:rsidRPr="005F210E">
        <w:rPr>
          <w:rFonts w:asciiTheme="minorHAnsi" w:hAnsiTheme="minorHAnsi" w:cstheme="minorHAnsi"/>
          <w:b/>
          <w:iCs/>
          <w:sz w:val="24"/>
          <w:szCs w:val="24"/>
        </w:rPr>
        <w:t xml:space="preserve">Profiel </w:t>
      </w:r>
      <w:r w:rsidR="00E8414C" w:rsidRPr="005F210E">
        <w:rPr>
          <w:rFonts w:asciiTheme="minorHAnsi" w:hAnsiTheme="minorHAnsi" w:cstheme="minorHAnsi"/>
          <w:b/>
          <w:iCs/>
          <w:sz w:val="24"/>
          <w:szCs w:val="24"/>
        </w:rPr>
        <w:t xml:space="preserve">Toezichthouder </w:t>
      </w:r>
      <w:r w:rsidR="004F68D0">
        <w:rPr>
          <w:rFonts w:asciiTheme="minorHAnsi" w:hAnsiTheme="minorHAnsi" w:cstheme="minorHAnsi"/>
          <w:b/>
          <w:iCs/>
          <w:sz w:val="24"/>
          <w:szCs w:val="24"/>
        </w:rPr>
        <w:t>brandveiligheid</w:t>
      </w:r>
    </w:p>
    <w:p w:rsidR="00D52BB9" w:rsidRDefault="00D52BB9" w:rsidP="00D52BB9">
      <w:pPr>
        <w:rPr>
          <w:rFonts w:asciiTheme="minorHAnsi" w:hAnsiTheme="minorHAnsi" w:cstheme="minorHAnsi"/>
          <w:szCs w:val="22"/>
        </w:rPr>
      </w:pPr>
    </w:p>
    <w:p w:rsidR="005F210E" w:rsidRPr="00B75A56" w:rsidRDefault="005F210E" w:rsidP="00D52BB9">
      <w:pPr>
        <w:rPr>
          <w:rFonts w:asciiTheme="minorHAnsi" w:hAnsiTheme="minorHAnsi" w:cstheme="minorHAnsi"/>
          <w:b/>
          <w:szCs w:val="22"/>
        </w:rPr>
      </w:pPr>
      <w:r w:rsidRPr="00B75A56">
        <w:rPr>
          <w:rFonts w:asciiTheme="minorHAnsi" w:hAnsiTheme="minorHAnsi" w:cstheme="minorHAnsi"/>
          <w:b/>
          <w:szCs w:val="22"/>
        </w:rPr>
        <w:t>Takenpakket</w:t>
      </w:r>
    </w:p>
    <w:p w:rsidR="005F210E" w:rsidRPr="00B75A56" w:rsidRDefault="00680053" w:rsidP="00D52BB9">
      <w:pPr>
        <w:rPr>
          <w:rFonts w:asciiTheme="minorHAnsi" w:hAnsiTheme="minorHAnsi" w:cstheme="minorHAnsi"/>
          <w:szCs w:val="22"/>
        </w:rPr>
      </w:pPr>
      <w:r>
        <w:rPr>
          <w:rFonts w:asciiTheme="minorHAnsi" w:hAnsiTheme="minorHAnsi" w:cstheme="minorHAnsi"/>
          <w:szCs w:val="22"/>
        </w:rPr>
        <w:t>Je houdt toezicht op</w:t>
      </w:r>
      <w:r w:rsidR="00FE3F66" w:rsidRPr="00B75A56">
        <w:rPr>
          <w:rFonts w:asciiTheme="minorHAnsi" w:hAnsiTheme="minorHAnsi" w:cstheme="minorHAnsi"/>
          <w:szCs w:val="22"/>
        </w:rPr>
        <w:t xml:space="preserve"> </w:t>
      </w:r>
      <w:r>
        <w:rPr>
          <w:rFonts w:asciiTheme="minorHAnsi" w:hAnsiTheme="minorHAnsi" w:cstheme="minorHAnsi"/>
          <w:szCs w:val="22"/>
        </w:rPr>
        <w:t>gebruiksmeldingen en -vergunningen</w:t>
      </w:r>
      <w:r w:rsidR="00FE3F66" w:rsidRPr="00B75A56">
        <w:rPr>
          <w:rFonts w:asciiTheme="minorHAnsi" w:hAnsiTheme="minorHAnsi" w:cstheme="minorHAnsi"/>
          <w:szCs w:val="22"/>
        </w:rPr>
        <w:t xml:space="preserve">. Via signaaltoezicht of klachten controleer je op </w:t>
      </w:r>
      <w:r>
        <w:rPr>
          <w:rFonts w:asciiTheme="minorHAnsi" w:hAnsiTheme="minorHAnsi" w:cstheme="minorHAnsi"/>
          <w:szCs w:val="22"/>
        </w:rPr>
        <w:t>brandveiligheid bij bestaande bouw.</w:t>
      </w:r>
      <w:r w:rsidR="00FE3F66" w:rsidRPr="00B75A56">
        <w:rPr>
          <w:rFonts w:asciiTheme="minorHAnsi" w:hAnsiTheme="minorHAnsi" w:cstheme="minorHAnsi"/>
          <w:szCs w:val="22"/>
        </w:rPr>
        <w:t xml:space="preserve"> Je treedt op tegen overtredingen, maakt vooraankondigingen en handelt klachten af. Je draagt bij aan het verder ontwikkelen van integraal en digitaal werken binnen het werkgebied van de WABO. Je verstrekt informatie over handhaving en aanverwante procedures. </w:t>
      </w:r>
    </w:p>
    <w:p w:rsidR="00B4752F" w:rsidRDefault="00B4752F" w:rsidP="000570DB">
      <w:pPr>
        <w:rPr>
          <w:rFonts w:asciiTheme="minorHAnsi" w:hAnsiTheme="minorHAnsi" w:cstheme="minorHAnsi"/>
          <w:b/>
        </w:rPr>
      </w:pPr>
    </w:p>
    <w:p w:rsidR="00B4752F" w:rsidRDefault="00B4752F" w:rsidP="000570DB">
      <w:pPr>
        <w:rPr>
          <w:rFonts w:asciiTheme="minorHAnsi" w:hAnsiTheme="minorHAnsi" w:cstheme="minorHAnsi"/>
          <w:b/>
        </w:rPr>
      </w:pPr>
      <w:r>
        <w:rPr>
          <w:rFonts w:asciiTheme="minorHAnsi" w:hAnsiTheme="minorHAnsi" w:cstheme="minorHAnsi"/>
          <w:b/>
        </w:rPr>
        <w:t xml:space="preserve">Eisen </w:t>
      </w:r>
    </w:p>
    <w:p w:rsidR="00680053" w:rsidRPr="00680053" w:rsidRDefault="000570DB" w:rsidP="00983B34">
      <w:pPr>
        <w:pStyle w:val="Lijstalinea"/>
        <w:numPr>
          <w:ilvl w:val="0"/>
          <w:numId w:val="8"/>
        </w:numPr>
        <w:rPr>
          <w:rFonts w:asciiTheme="minorHAnsi" w:hAnsiTheme="minorHAnsi" w:cstheme="minorHAnsi"/>
          <w:szCs w:val="22"/>
        </w:rPr>
      </w:pPr>
      <w:r w:rsidRPr="00B4752F">
        <w:rPr>
          <w:rFonts w:asciiTheme="minorHAnsi" w:hAnsiTheme="minorHAnsi" w:cstheme="minorHAnsi"/>
          <w:szCs w:val="22"/>
          <w:lang w:eastAsia="nl-NL"/>
        </w:rPr>
        <w:t>Je beschikt over MBO/HBO werk- en denkniveau (opleiding bouwkunde)</w:t>
      </w:r>
      <w:r w:rsidRPr="00B4752F">
        <w:rPr>
          <w:rFonts w:asciiTheme="minorHAnsi" w:hAnsiTheme="minorHAnsi" w:cstheme="minorHAnsi"/>
          <w:color w:val="000000"/>
          <w:szCs w:val="22"/>
          <w:lang w:eastAsia="nl-NL"/>
        </w:rPr>
        <w:t xml:space="preserve">. </w:t>
      </w:r>
    </w:p>
    <w:p w:rsidR="00B4752F" w:rsidRPr="00B4752F" w:rsidRDefault="00680053" w:rsidP="00983B34">
      <w:pPr>
        <w:pStyle w:val="Lijstalinea"/>
        <w:numPr>
          <w:ilvl w:val="0"/>
          <w:numId w:val="8"/>
        </w:numPr>
        <w:rPr>
          <w:rFonts w:asciiTheme="minorHAnsi" w:hAnsiTheme="minorHAnsi" w:cstheme="minorHAnsi"/>
          <w:szCs w:val="22"/>
        </w:rPr>
      </w:pPr>
      <w:r>
        <w:rPr>
          <w:rFonts w:asciiTheme="minorHAnsi" w:hAnsiTheme="minorHAnsi" w:cstheme="minorHAnsi"/>
          <w:color w:val="000000"/>
          <w:szCs w:val="22"/>
          <w:lang w:eastAsia="nl-NL"/>
        </w:rPr>
        <w:t>Daarnaast beschik je over een</w:t>
      </w:r>
      <w:r w:rsidR="000570DB" w:rsidRPr="00B4752F">
        <w:rPr>
          <w:rFonts w:asciiTheme="minorHAnsi" w:hAnsiTheme="minorHAnsi" w:cstheme="minorHAnsi"/>
          <w:color w:val="000000"/>
          <w:szCs w:val="22"/>
          <w:lang w:eastAsia="nl-NL"/>
        </w:rPr>
        <w:t xml:space="preserve"> opleiding </w:t>
      </w:r>
      <w:r>
        <w:rPr>
          <w:rFonts w:asciiTheme="minorHAnsi" w:hAnsiTheme="minorHAnsi" w:cstheme="minorHAnsi"/>
          <w:color w:val="000000"/>
          <w:szCs w:val="22"/>
          <w:lang w:eastAsia="nl-NL"/>
        </w:rPr>
        <w:t>brandveiligheid</w:t>
      </w:r>
      <w:r w:rsidR="000570DB" w:rsidRPr="00B4752F">
        <w:rPr>
          <w:rFonts w:asciiTheme="minorHAnsi" w:hAnsiTheme="minorHAnsi" w:cstheme="minorHAnsi"/>
          <w:color w:val="000000"/>
          <w:szCs w:val="22"/>
          <w:lang w:eastAsia="nl-NL"/>
        </w:rPr>
        <w:t>.</w:t>
      </w:r>
    </w:p>
    <w:p w:rsidR="000570DB" w:rsidRPr="00B4752F" w:rsidRDefault="00040195" w:rsidP="0067425F">
      <w:pPr>
        <w:pStyle w:val="Lijstalinea"/>
        <w:numPr>
          <w:ilvl w:val="0"/>
          <w:numId w:val="8"/>
        </w:numPr>
        <w:rPr>
          <w:rFonts w:asciiTheme="minorHAnsi" w:hAnsiTheme="minorHAnsi" w:cstheme="minorHAnsi"/>
          <w:color w:val="000000"/>
          <w:szCs w:val="22"/>
          <w:lang w:eastAsia="nl-NL"/>
        </w:rPr>
      </w:pPr>
      <w:r>
        <w:rPr>
          <w:rFonts w:asciiTheme="minorHAnsi" w:hAnsiTheme="minorHAnsi" w:cstheme="minorHAnsi"/>
          <w:color w:val="000000"/>
          <w:szCs w:val="22"/>
          <w:lang w:eastAsia="nl-NL"/>
        </w:rPr>
        <w:t>Je hebt minimaal 1</w:t>
      </w:r>
      <w:r w:rsidR="000570DB" w:rsidRPr="00B4752F">
        <w:rPr>
          <w:rFonts w:asciiTheme="minorHAnsi" w:hAnsiTheme="minorHAnsi" w:cstheme="minorHAnsi"/>
          <w:color w:val="000000"/>
          <w:szCs w:val="22"/>
          <w:lang w:eastAsia="nl-NL"/>
        </w:rPr>
        <w:t xml:space="preserve"> jaar werkervaring in een soortgelijke functie. </w:t>
      </w:r>
      <w:r w:rsidR="000570DB" w:rsidRPr="00B4752F">
        <w:rPr>
          <w:rFonts w:asciiTheme="minorHAnsi" w:hAnsiTheme="minorHAnsi" w:cstheme="minorHAnsi"/>
          <w:szCs w:val="22"/>
          <w:lang w:eastAsia="nl-NL"/>
        </w:rPr>
        <w:t>Je bent goed op hoogte van de wet- en re</w:t>
      </w:r>
      <w:bookmarkStart w:id="0" w:name="_GoBack"/>
      <w:bookmarkEnd w:id="0"/>
      <w:r w:rsidR="000570DB" w:rsidRPr="00B4752F">
        <w:rPr>
          <w:rFonts w:asciiTheme="minorHAnsi" w:hAnsiTheme="minorHAnsi" w:cstheme="minorHAnsi"/>
          <w:szCs w:val="22"/>
          <w:lang w:eastAsia="nl-NL"/>
        </w:rPr>
        <w:t xml:space="preserve">gelgeving op het gebied van het </w:t>
      </w:r>
      <w:r w:rsidR="00680053">
        <w:rPr>
          <w:rFonts w:asciiTheme="minorHAnsi" w:hAnsiTheme="minorHAnsi" w:cstheme="minorHAnsi"/>
          <w:szCs w:val="22"/>
          <w:lang w:eastAsia="nl-NL"/>
        </w:rPr>
        <w:t>Omgevingsrecht.</w:t>
      </w:r>
    </w:p>
    <w:p w:rsidR="00DC24FA" w:rsidRDefault="00DC24FA" w:rsidP="00D52BB9">
      <w:pPr>
        <w:rPr>
          <w:rFonts w:asciiTheme="minorHAnsi" w:hAnsiTheme="minorHAnsi" w:cstheme="minorHAnsi"/>
          <w:b/>
          <w:szCs w:val="22"/>
        </w:rPr>
      </w:pPr>
    </w:p>
    <w:p w:rsidR="00DC24FA" w:rsidRDefault="00DC24FA" w:rsidP="00D52BB9">
      <w:pPr>
        <w:rPr>
          <w:rFonts w:asciiTheme="minorHAnsi" w:hAnsiTheme="minorHAnsi" w:cstheme="minorHAnsi"/>
          <w:b/>
          <w:szCs w:val="22"/>
        </w:rPr>
      </w:pPr>
      <w:r>
        <w:rPr>
          <w:rFonts w:asciiTheme="minorHAnsi" w:hAnsiTheme="minorHAnsi" w:cstheme="minorHAnsi"/>
          <w:b/>
          <w:szCs w:val="22"/>
        </w:rPr>
        <w:t>Wens</w:t>
      </w:r>
    </w:p>
    <w:p w:rsidR="00DC24FA" w:rsidRPr="00B4752F" w:rsidRDefault="00DC24FA" w:rsidP="00DC24FA">
      <w:pPr>
        <w:pStyle w:val="Lijstalinea"/>
        <w:numPr>
          <w:ilvl w:val="0"/>
          <w:numId w:val="8"/>
        </w:numPr>
        <w:rPr>
          <w:rFonts w:asciiTheme="minorHAnsi" w:hAnsiTheme="minorHAnsi" w:cstheme="minorHAnsi"/>
          <w:color w:val="000000"/>
          <w:szCs w:val="22"/>
          <w:lang w:eastAsia="nl-NL"/>
        </w:rPr>
      </w:pPr>
      <w:r w:rsidRPr="00B4752F">
        <w:rPr>
          <w:rFonts w:asciiTheme="minorHAnsi" w:hAnsiTheme="minorHAnsi" w:cstheme="minorHAnsi"/>
          <w:szCs w:val="22"/>
        </w:rPr>
        <w:t xml:space="preserve">ABW </w:t>
      </w:r>
      <w:r w:rsidR="00680053">
        <w:rPr>
          <w:rFonts w:asciiTheme="minorHAnsi" w:hAnsiTheme="minorHAnsi" w:cstheme="minorHAnsi"/>
          <w:szCs w:val="22"/>
        </w:rPr>
        <w:t xml:space="preserve">1 en/of </w:t>
      </w:r>
      <w:r w:rsidRPr="00B4752F">
        <w:rPr>
          <w:rFonts w:asciiTheme="minorHAnsi" w:hAnsiTheme="minorHAnsi" w:cstheme="minorHAnsi"/>
          <w:szCs w:val="22"/>
        </w:rPr>
        <w:t xml:space="preserve">2 of vergelijkbare opleiding. </w:t>
      </w:r>
    </w:p>
    <w:p w:rsidR="00DC24FA" w:rsidRDefault="00DC24FA" w:rsidP="00D52BB9">
      <w:pPr>
        <w:rPr>
          <w:rFonts w:asciiTheme="minorHAnsi" w:hAnsiTheme="minorHAnsi" w:cstheme="minorHAnsi"/>
          <w:b/>
          <w:szCs w:val="22"/>
        </w:rPr>
      </w:pPr>
    </w:p>
    <w:p w:rsidR="000570DB" w:rsidRDefault="000570DB" w:rsidP="00D52BB9">
      <w:pPr>
        <w:rPr>
          <w:rFonts w:asciiTheme="minorHAnsi" w:hAnsiTheme="minorHAnsi" w:cstheme="minorHAnsi"/>
          <w:b/>
          <w:szCs w:val="22"/>
        </w:rPr>
      </w:pPr>
      <w:r>
        <w:rPr>
          <w:rFonts w:asciiTheme="minorHAnsi" w:hAnsiTheme="minorHAnsi" w:cstheme="minorHAnsi"/>
          <w:b/>
          <w:szCs w:val="22"/>
        </w:rPr>
        <w:t>Competenties</w:t>
      </w:r>
    </w:p>
    <w:p w:rsidR="00D52BB9" w:rsidRDefault="00D52BB9" w:rsidP="00D52BB9">
      <w:pPr>
        <w:keepNext/>
        <w:outlineLvl w:val="0"/>
        <w:rPr>
          <w:rFonts w:asciiTheme="minorHAnsi" w:hAnsiTheme="minorHAnsi" w:cstheme="minorHAnsi"/>
          <w:color w:val="000000"/>
          <w:szCs w:val="22"/>
          <w:lang w:eastAsia="nl-NL"/>
        </w:rPr>
      </w:pPr>
      <w:r w:rsidRPr="00B4752F">
        <w:rPr>
          <w:rFonts w:asciiTheme="minorHAnsi" w:hAnsiTheme="minorHAnsi" w:cstheme="minorHAnsi"/>
          <w:szCs w:val="22"/>
          <w:lang w:eastAsia="nl-NL"/>
        </w:rPr>
        <w:t xml:space="preserve">Je beschikt over goede communicatieve en adviserende vaardigheden, je bent doortastend ingesteld en werkt nauwkeurig. Je bent in staat met creatieve oplossingen te komen, je denkt met de klant mee en je adviseert daarbij breder dan gevraagd wordt. </w:t>
      </w:r>
      <w:r w:rsidRPr="00B4752F">
        <w:rPr>
          <w:rFonts w:asciiTheme="minorHAnsi" w:hAnsiTheme="minorHAnsi" w:cstheme="minorHAnsi"/>
          <w:color w:val="000000"/>
          <w:szCs w:val="22"/>
          <w:lang w:eastAsia="nl-NL"/>
        </w:rPr>
        <w:t xml:space="preserve">Daarnaast ben je zelfstandig en sta je stevig in je schoenen. </w:t>
      </w:r>
    </w:p>
    <w:p w:rsidR="00CF1A53" w:rsidRDefault="00CF1A53" w:rsidP="00D52BB9">
      <w:pPr>
        <w:keepNext/>
        <w:outlineLvl w:val="0"/>
        <w:rPr>
          <w:rFonts w:asciiTheme="minorHAnsi" w:hAnsiTheme="minorHAnsi" w:cstheme="minorHAnsi"/>
          <w:color w:val="000000"/>
          <w:szCs w:val="22"/>
          <w:lang w:eastAsia="nl-NL"/>
        </w:rPr>
      </w:pPr>
    </w:p>
    <w:p w:rsidR="00CF1A53" w:rsidRPr="00B4752F" w:rsidRDefault="00680053" w:rsidP="00D52BB9">
      <w:pPr>
        <w:keepNext/>
        <w:outlineLvl w:val="0"/>
        <w:rPr>
          <w:rFonts w:asciiTheme="minorHAnsi" w:hAnsiTheme="minorHAnsi" w:cstheme="minorHAnsi"/>
          <w:bCs/>
          <w:szCs w:val="22"/>
          <w:lang w:eastAsia="nl-NL"/>
        </w:rPr>
      </w:pPr>
      <w:r>
        <w:rPr>
          <w:rFonts w:asciiTheme="minorHAnsi" w:hAnsiTheme="minorHAnsi" w:cstheme="minorHAnsi"/>
          <w:color w:val="000000"/>
          <w:szCs w:val="22"/>
          <w:lang w:eastAsia="nl-NL"/>
        </w:rPr>
        <w:t>Schaal 8</w:t>
      </w:r>
    </w:p>
    <w:p w:rsidR="00E6598F" w:rsidRDefault="00E6598F" w:rsidP="00851CE4">
      <w:pPr>
        <w:rPr>
          <w:rFonts w:cs="Arial"/>
          <w:sz w:val="20"/>
        </w:rPr>
      </w:pPr>
    </w:p>
    <w:p w:rsidR="004D78DF" w:rsidRPr="008371FD" w:rsidRDefault="004D78DF">
      <w:pPr>
        <w:rPr>
          <w:rFonts w:cs="Arial"/>
          <w:sz w:val="20"/>
        </w:rPr>
      </w:pPr>
    </w:p>
    <w:sectPr w:rsidR="004D78DF" w:rsidRPr="008371FD">
      <w:pgSz w:w="11906" w:h="16838" w:code="9"/>
      <w:pgMar w:top="1418" w:right="1418" w:bottom="1418" w:left="1418" w:header="720" w:footer="720" w:gutter="0"/>
      <w:paperSrc w:first="259" w:other="26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4F35" w:rsidRDefault="00D94F35" w:rsidP="00F70A12">
      <w:r>
        <w:separator/>
      </w:r>
    </w:p>
  </w:endnote>
  <w:endnote w:type="continuationSeparator" w:id="0">
    <w:p w:rsidR="00D94F35" w:rsidRDefault="00D94F35" w:rsidP="00F70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4F35" w:rsidRDefault="00D94F35" w:rsidP="00F70A12">
      <w:r>
        <w:separator/>
      </w:r>
    </w:p>
  </w:footnote>
  <w:footnote w:type="continuationSeparator" w:id="0">
    <w:p w:rsidR="00D94F35" w:rsidRDefault="00D94F35" w:rsidP="00F70A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F64F28"/>
    <w:multiLevelType w:val="hybridMultilevel"/>
    <w:tmpl w:val="0BC27C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DCE4031"/>
    <w:multiLevelType w:val="hybridMultilevel"/>
    <w:tmpl w:val="D71E4E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5C96775"/>
    <w:multiLevelType w:val="hybridMultilevel"/>
    <w:tmpl w:val="A22E46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C900015"/>
    <w:multiLevelType w:val="hybridMultilevel"/>
    <w:tmpl w:val="5F0A7DCE"/>
    <w:lvl w:ilvl="0" w:tplc="BBA644D8">
      <w:start w:val="1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8DA65B7"/>
    <w:multiLevelType w:val="hybridMultilevel"/>
    <w:tmpl w:val="A27CE14A"/>
    <w:lvl w:ilvl="0" w:tplc="C25CC52C">
      <w:start w:val="3"/>
      <w:numFmt w:val="bullet"/>
      <w:lvlText w:val="-"/>
      <w:lvlJc w:val="left"/>
      <w:pPr>
        <w:ind w:left="1068" w:hanging="360"/>
      </w:pPr>
      <w:rPr>
        <w:rFonts w:ascii="Arial" w:eastAsia="Times New Roman" w:hAnsi="Arial" w:cs="Arial" w:hint="default"/>
        <w:b/>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5C7E1067"/>
    <w:multiLevelType w:val="hybridMultilevel"/>
    <w:tmpl w:val="6B924A06"/>
    <w:lvl w:ilvl="0" w:tplc="CFF2049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CF87095"/>
    <w:multiLevelType w:val="hybridMultilevel"/>
    <w:tmpl w:val="CF8CD934"/>
    <w:lvl w:ilvl="0" w:tplc="25B02B9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6F4CB6"/>
    <w:multiLevelType w:val="hybridMultilevel"/>
    <w:tmpl w:val="363C2A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4"/>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3C4"/>
    <w:rsid w:val="00001444"/>
    <w:rsid w:val="00005F79"/>
    <w:rsid w:val="00040195"/>
    <w:rsid w:val="000435F2"/>
    <w:rsid w:val="000570DB"/>
    <w:rsid w:val="00061E7C"/>
    <w:rsid w:val="00065336"/>
    <w:rsid w:val="00073C79"/>
    <w:rsid w:val="00092C4E"/>
    <w:rsid w:val="00095578"/>
    <w:rsid w:val="000D2F74"/>
    <w:rsid w:val="000D4305"/>
    <w:rsid w:val="000E6D2F"/>
    <w:rsid w:val="001063DE"/>
    <w:rsid w:val="00114867"/>
    <w:rsid w:val="00137510"/>
    <w:rsid w:val="001C5D0E"/>
    <w:rsid w:val="001D1AD6"/>
    <w:rsid w:val="002060F9"/>
    <w:rsid w:val="00224C4A"/>
    <w:rsid w:val="002634AA"/>
    <w:rsid w:val="002736E4"/>
    <w:rsid w:val="00281450"/>
    <w:rsid w:val="00282E8A"/>
    <w:rsid w:val="002A297A"/>
    <w:rsid w:val="002A486C"/>
    <w:rsid w:val="002D56BB"/>
    <w:rsid w:val="00362432"/>
    <w:rsid w:val="00364EA1"/>
    <w:rsid w:val="003661B1"/>
    <w:rsid w:val="003714C9"/>
    <w:rsid w:val="00377EE7"/>
    <w:rsid w:val="00380BCB"/>
    <w:rsid w:val="00380FDB"/>
    <w:rsid w:val="00390A6B"/>
    <w:rsid w:val="003B482E"/>
    <w:rsid w:val="003C5F82"/>
    <w:rsid w:val="003C61BD"/>
    <w:rsid w:val="003E41FE"/>
    <w:rsid w:val="003E4FCE"/>
    <w:rsid w:val="004336EB"/>
    <w:rsid w:val="00441DEA"/>
    <w:rsid w:val="004650F6"/>
    <w:rsid w:val="00483CA7"/>
    <w:rsid w:val="00497475"/>
    <w:rsid w:val="004B26BE"/>
    <w:rsid w:val="004B6A19"/>
    <w:rsid w:val="004B76A9"/>
    <w:rsid w:val="004D78DF"/>
    <w:rsid w:val="004F68D0"/>
    <w:rsid w:val="00526EE6"/>
    <w:rsid w:val="005279FA"/>
    <w:rsid w:val="005476E1"/>
    <w:rsid w:val="00581CAA"/>
    <w:rsid w:val="005A4DAB"/>
    <w:rsid w:val="005A6102"/>
    <w:rsid w:val="005C511F"/>
    <w:rsid w:val="005D4FCF"/>
    <w:rsid w:val="005E1BE8"/>
    <w:rsid w:val="005F210E"/>
    <w:rsid w:val="00614525"/>
    <w:rsid w:val="006228A0"/>
    <w:rsid w:val="00625300"/>
    <w:rsid w:val="0064004A"/>
    <w:rsid w:val="006437D7"/>
    <w:rsid w:val="00676E5A"/>
    <w:rsid w:val="00680053"/>
    <w:rsid w:val="00680FCD"/>
    <w:rsid w:val="006B2FC8"/>
    <w:rsid w:val="006C25CC"/>
    <w:rsid w:val="006D03C2"/>
    <w:rsid w:val="006F432D"/>
    <w:rsid w:val="006F4F2D"/>
    <w:rsid w:val="007134EC"/>
    <w:rsid w:val="007456F4"/>
    <w:rsid w:val="00754195"/>
    <w:rsid w:val="007B17A2"/>
    <w:rsid w:val="007F7C1C"/>
    <w:rsid w:val="00821166"/>
    <w:rsid w:val="0082531D"/>
    <w:rsid w:val="008371FD"/>
    <w:rsid w:val="008446C2"/>
    <w:rsid w:val="008464A2"/>
    <w:rsid w:val="00851CE4"/>
    <w:rsid w:val="00865978"/>
    <w:rsid w:val="008806EE"/>
    <w:rsid w:val="008C5F49"/>
    <w:rsid w:val="008E7D1B"/>
    <w:rsid w:val="008F14C2"/>
    <w:rsid w:val="009027EC"/>
    <w:rsid w:val="0094723E"/>
    <w:rsid w:val="00963B40"/>
    <w:rsid w:val="00965F4E"/>
    <w:rsid w:val="00977E0E"/>
    <w:rsid w:val="009A3FB2"/>
    <w:rsid w:val="009F173B"/>
    <w:rsid w:val="00A07AD7"/>
    <w:rsid w:val="00A16897"/>
    <w:rsid w:val="00A233AE"/>
    <w:rsid w:val="00A25122"/>
    <w:rsid w:val="00A25BB2"/>
    <w:rsid w:val="00A32509"/>
    <w:rsid w:val="00A40A4B"/>
    <w:rsid w:val="00A540C8"/>
    <w:rsid w:val="00A630AE"/>
    <w:rsid w:val="00A81C8F"/>
    <w:rsid w:val="00A92AFC"/>
    <w:rsid w:val="00AC7B87"/>
    <w:rsid w:val="00AE71D3"/>
    <w:rsid w:val="00B37A80"/>
    <w:rsid w:val="00B46CF5"/>
    <w:rsid w:val="00B4752F"/>
    <w:rsid w:val="00B66F31"/>
    <w:rsid w:val="00B75A56"/>
    <w:rsid w:val="00B85948"/>
    <w:rsid w:val="00B925AD"/>
    <w:rsid w:val="00BA6AF0"/>
    <w:rsid w:val="00BA761F"/>
    <w:rsid w:val="00BD0A67"/>
    <w:rsid w:val="00BE0430"/>
    <w:rsid w:val="00BE05F4"/>
    <w:rsid w:val="00C06B45"/>
    <w:rsid w:val="00C573CF"/>
    <w:rsid w:val="00C6763B"/>
    <w:rsid w:val="00C856EF"/>
    <w:rsid w:val="00C94EF3"/>
    <w:rsid w:val="00CA2FDD"/>
    <w:rsid w:val="00CA449E"/>
    <w:rsid w:val="00CB087B"/>
    <w:rsid w:val="00CB2C2C"/>
    <w:rsid w:val="00CB32E9"/>
    <w:rsid w:val="00CC1723"/>
    <w:rsid w:val="00CE1974"/>
    <w:rsid w:val="00CE1A95"/>
    <w:rsid w:val="00CE2CC0"/>
    <w:rsid w:val="00CF1A53"/>
    <w:rsid w:val="00CF4BFC"/>
    <w:rsid w:val="00D52BB9"/>
    <w:rsid w:val="00D603C4"/>
    <w:rsid w:val="00D76D8B"/>
    <w:rsid w:val="00D94F35"/>
    <w:rsid w:val="00DC0958"/>
    <w:rsid w:val="00DC24FA"/>
    <w:rsid w:val="00DE78F1"/>
    <w:rsid w:val="00DF6A5D"/>
    <w:rsid w:val="00DF7397"/>
    <w:rsid w:val="00E0356A"/>
    <w:rsid w:val="00E127FF"/>
    <w:rsid w:val="00E15AC5"/>
    <w:rsid w:val="00E3145E"/>
    <w:rsid w:val="00E3259C"/>
    <w:rsid w:val="00E56554"/>
    <w:rsid w:val="00E63D70"/>
    <w:rsid w:val="00E641D3"/>
    <w:rsid w:val="00E6598F"/>
    <w:rsid w:val="00E664A3"/>
    <w:rsid w:val="00E750AC"/>
    <w:rsid w:val="00E8414C"/>
    <w:rsid w:val="00EC50A2"/>
    <w:rsid w:val="00ED475E"/>
    <w:rsid w:val="00EE41FD"/>
    <w:rsid w:val="00F15809"/>
    <w:rsid w:val="00F16828"/>
    <w:rsid w:val="00F35ECA"/>
    <w:rsid w:val="00F40587"/>
    <w:rsid w:val="00F63D8B"/>
    <w:rsid w:val="00F70A12"/>
    <w:rsid w:val="00F745FD"/>
    <w:rsid w:val="00F818FB"/>
    <w:rsid w:val="00F86709"/>
    <w:rsid w:val="00F87065"/>
    <w:rsid w:val="00FA7A42"/>
    <w:rsid w:val="00FB2420"/>
    <w:rsid w:val="00FB6F21"/>
    <w:rsid w:val="00FD79FB"/>
    <w:rsid w:val="00FE0CAC"/>
    <w:rsid w:val="00FE3F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735FD0C8-75EC-4529-B305-4D5DD935B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hAnsi="Arial"/>
      <w:sz w:val="22"/>
      <w:lang w:eastAsia="en-US"/>
    </w:rPr>
  </w:style>
  <w:style w:type="paragraph" w:styleId="Kop1">
    <w:name w:val="heading 1"/>
    <w:basedOn w:val="Standaard"/>
    <w:next w:val="Standaard"/>
    <w:qFormat/>
    <w:pPr>
      <w:keepNext/>
      <w:jc w:val="center"/>
      <w:outlineLvl w:val="0"/>
    </w:pPr>
    <w:rPr>
      <w:b/>
      <w:sz w:val="28"/>
    </w:rPr>
  </w:style>
  <w:style w:type="paragraph" w:styleId="Kop3">
    <w:name w:val="heading 3"/>
    <w:basedOn w:val="Standaard"/>
    <w:next w:val="Standaard"/>
    <w:link w:val="Kop3Char"/>
    <w:semiHidden/>
    <w:unhideWhenUsed/>
    <w:qFormat/>
    <w:rsid w:val="00B46CF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qFormat/>
    <w:pPr>
      <w:keepNext/>
      <w:jc w:val="center"/>
      <w:outlineLvl w:val="3"/>
    </w:pPr>
    <w:rPr>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qFormat/>
    <w:pPr>
      <w:jc w:val="center"/>
    </w:pPr>
    <w:rPr>
      <w:b/>
      <w:sz w:val="28"/>
    </w:rPr>
  </w:style>
  <w:style w:type="character" w:styleId="Verwijzingopmerking">
    <w:name w:val="annotation reference"/>
    <w:semiHidden/>
    <w:rPr>
      <w:sz w:val="16"/>
    </w:rPr>
  </w:style>
  <w:style w:type="paragraph" w:styleId="Tekstopmerking">
    <w:name w:val="annotation text"/>
    <w:basedOn w:val="Standaard"/>
    <w:semiHidden/>
    <w:rPr>
      <w:sz w:val="20"/>
    </w:rPr>
  </w:style>
  <w:style w:type="character" w:styleId="Hyperlink">
    <w:name w:val="Hyperlink"/>
    <w:rPr>
      <w:color w:val="0000FF"/>
      <w:u w:val="single"/>
    </w:rPr>
  </w:style>
  <w:style w:type="paragraph" w:styleId="Ballontekst">
    <w:name w:val="Balloon Text"/>
    <w:basedOn w:val="Standaard"/>
    <w:semiHidden/>
    <w:rsid w:val="00D603C4"/>
    <w:rPr>
      <w:rFonts w:ascii="Tahoma" w:hAnsi="Tahoma" w:cs="Tahoma"/>
      <w:sz w:val="16"/>
      <w:szCs w:val="16"/>
    </w:rPr>
  </w:style>
  <w:style w:type="paragraph" w:styleId="Koptekst">
    <w:name w:val="header"/>
    <w:basedOn w:val="Standaard"/>
    <w:link w:val="KoptekstChar"/>
    <w:rsid w:val="00F70A12"/>
    <w:pPr>
      <w:tabs>
        <w:tab w:val="center" w:pos="4680"/>
        <w:tab w:val="right" w:pos="9360"/>
      </w:tabs>
    </w:pPr>
  </w:style>
  <w:style w:type="character" w:customStyle="1" w:styleId="KoptekstChar">
    <w:name w:val="Koptekst Char"/>
    <w:basedOn w:val="Standaardalinea-lettertype"/>
    <w:link w:val="Koptekst"/>
    <w:rsid w:val="00F70A12"/>
    <w:rPr>
      <w:rFonts w:ascii="Arial" w:hAnsi="Arial"/>
      <w:sz w:val="22"/>
      <w:lang w:eastAsia="en-US"/>
    </w:rPr>
  </w:style>
  <w:style w:type="paragraph" w:styleId="Voettekst">
    <w:name w:val="footer"/>
    <w:basedOn w:val="Standaard"/>
    <w:link w:val="VoettekstChar"/>
    <w:rsid w:val="00F70A12"/>
    <w:pPr>
      <w:tabs>
        <w:tab w:val="center" w:pos="4680"/>
        <w:tab w:val="right" w:pos="9360"/>
      </w:tabs>
    </w:pPr>
  </w:style>
  <w:style w:type="character" w:customStyle="1" w:styleId="VoettekstChar">
    <w:name w:val="Voettekst Char"/>
    <w:basedOn w:val="Standaardalinea-lettertype"/>
    <w:link w:val="Voettekst"/>
    <w:rsid w:val="00F70A12"/>
    <w:rPr>
      <w:rFonts w:ascii="Arial" w:hAnsi="Arial"/>
      <w:sz w:val="22"/>
      <w:lang w:eastAsia="en-US"/>
    </w:rPr>
  </w:style>
  <w:style w:type="paragraph" w:styleId="Lijstalinea">
    <w:name w:val="List Paragraph"/>
    <w:basedOn w:val="Standaard"/>
    <w:uiPriority w:val="34"/>
    <w:qFormat/>
    <w:rsid w:val="00BA6AF0"/>
    <w:pPr>
      <w:ind w:left="720"/>
      <w:contextualSpacing/>
    </w:pPr>
  </w:style>
  <w:style w:type="paragraph" w:styleId="Revisie">
    <w:name w:val="Revision"/>
    <w:hidden/>
    <w:uiPriority w:val="99"/>
    <w:semiHidden/>
    <w:rsid w:val="00965F4E"/>
    <w:rPr>
      <w:rFonts w:ascii="Arial" w:hAnsi="Arial"/>
      <w:sz w:val="22"/>
      <w:lang w:eastAsia="en-US"/>
    </w:rPr>
  </w:style>
  <w:style w:type="character" w:customStyle="1" w:styleId="Kop3Char">
    <w:name w:val="Kop 3 Char"/>
    <w:basedOn w:val="Standaardalinea-lettertype"/>
    <w:link w:val="Kop3"/>
    <w:semiHidden/>
    <w:rsid w:val="00B46CF5"/>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388180">
      <w:bodyDiv w:val="1"/>
      <w:marLeft w:val="0"/>
      <w:marRight w:val="0"/>
      <w:marTop w:val="0"/>
      <w:marBottom w:val="0"/>
      <w:divBdr>
        <w:top w:val="none" w:sz="0" w:space="0" w:color="auto"/>
        <w:left w:val="none" w:sz="0" w:space="0" w:color="auto"/>
        <w:bottom w:val="none" w:sz="0" w:space="0" w:color="auto"/>
        <w:right w:val="none" w:sz="0" w:space="0" w:color="auto"/>
      </w:divBdr>
      <w:divsChild>
        <w:div w:id="1543252623">
          <w:marLeft w:val="0"/>
          <w:marRight w:val="0"/>
          <w:marTop w:val="0"/>
          <w:marBottom w:val="0"/>
          <w:divBdr>
            <w:top w:val="none" w:sz="0" w:space="0" w:color="auto"/>
            <w:left w:val="none" w:sz="0" w:space="0" w:color="auto"/>
            <w:bottom w:val="none" w:sz="0" w:space="0" w:color="auto"/>
            <w:right w:val="none" w:sz="0" w:space="0" w:color="auto"/>
          </w:divBdr>
          <w:divsChild>
            <w:div w:id="2136480822">
              <w:marLeft w:val="0"/>
              <w:marRight w:val="0"/>
              <w:marTop w:val="0"/>
              <w:marBottom w:val="0"/>
              <w:divBdr>
                <w:top w:val="none" w:sz="0" w:space="0" w:color="auto"/>
                <w:left w:val="none" w:sz="0" w:space="0" w:color="auto"/>
                <w:bottom w:val="none" w:sz="0" w:space="0" w:color="auto"/>
                <w:right w:val="none" w:sz="0" w:space="0" w:color="auto"/>
              </w:divBdr>
              <w:divsChild>
                <w:div w:id="1739859497">
                  <w:marLeft w:val="0"/>
                  <w:marRight w:val="0"/>
                  <w:marTop w:val="0"/>
                  <w:marBottom w:val="0"/>
                  <w:divBdr>
                    <w:top w:val="none" w:sz="0" w:space="0" w:color="auto"/>
                    <w:left w:val="none" w:sz="0" w:space="0" w:color="auto"/>
                    <w:bottom w:val="none" w:sz="0" w:space="0" w:color="auto"/>
                    <w:right w:val="none" w:sz="0" w:space="0" w:color="auto"/>
                  </w:divBdr>
                  <w:divsChild>
                    <w:div w:id="157156231">
                      <w:marLeft w:val="0"/>
                      <w:marRight w:val="0"/>
                      <w:marTop w:val="0"/>
                      <w:marBottom w:val="0"/>
                      <w:divBdr>
                        <w:top w:val="none" w:sz="0" w:space="0" w:color="auto"/>
                        <w:left w:val="none" w:sz="0" w:space="0" w:color="auto"/>
                        <w:bottom w:val="none" w:sz="0" w:space="0" w:color="auto"/>
                        <w:right w:val="none" w:sz="0" w:space="0" w:color="auto"/>
                      </w:divBdr>
                      <w:divsChild>
                        <w:div w:id="82647849">
                          <w:marLeft w:val="0"/>
                          <w:marRight w:val="0"/>
                          <w:marTop w:val="0"/>
                          <w:marBottom w:val="0"/>
                          <w:divBdr>
                            <w:top w:val="none" w:sz="0" w:space="0" w:color="auto"/>
                            <w:left w:val="none" w:sz="0" w:space="0" w:color="auto"/>
                            <w:bottom w:val="none" w:sz="0" w:space="0" w:color="auto"/>
                            <w:right w:val="none" w:sz="0" w:space="0" w:color="auto"/>
                          </w:divBdr>
                          <w:divsChild>
                            <w:div w:id="618729177">
                              <w:marLeft w:val="0"/>
                              <w:marRight w:val="0"/>
                              <w:marTop w:val="0"/>
                              <w:marBottom w:val="0"/>
                              <w:divBdr>
                                <w:top w:val="none" w:sz="0" w:space="0" w:color="auto"/>
                                <w:left w:val="none" w:sz="0" w:space="0" w:color="auto"/>
                                <w:bottom w:val="none" w:sz="0" w:space="0" w:color="auto"/>
                                <w:right w:val="none" w:sz="0" w:space="0" w:color="auto"/>
                              </w:divBdr>
                            </w:div>
                            <w:div w:id="87650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19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3EB53-5968-4D3F-B91C-8F23EBF94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162</Words>
  <Characters>967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PERSONEELSCONSULENT M/V</vt:lpstr>
    </vt:vector>
  </TitlesOfParts>
  <Company>Gemeente Heiloo</Company>
  <LinksUpToDate>false</LinksUpToDate>
  <CharactersWithSpaces>1127</CharactersWithSpaces>
  <SharedDoc>false</SharedDoc>
  <HLinks>
    <vt:vector size="6" baseType="variant">
      <vt:variant>
        <vt:i4>1638439</vt:i4>
      </vt:variant>
      <vt:variant>
        <vt:i4>0</vt:i4>
      </vt:variant>
      <vt:variant>
        <vt:i4>0</vt:i4>
      </vt:variant>
      <vt:variant>
        <vt:i4>5</vt:i4>
      </vt:variant>
      <vt:variant>
        <vt:lpwstr>mailto:matchpoint@castricum.nl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PERSONEELSCONSULENT M/V</dc:title>
  <dc:creator>gerard</dc:creator>
  <cp:lastModifiedBy>Remi Westbroek</cp:lastModifiedBy>
  <cp:revision>3</cp:revision>
  <cp:lastPrinted>2016-01-28T08:59:00Z</cp:lastPrinted>
  <dcterms:created xsi:type="dcterms:W3CDTF">2021-09-03T12:13:00Z</dcterms:created>
  <dcterms:modified xsi:type="dcterms:W3CDTF">2021-09-03T12:18:00Z</dcterms:modified>
</cp:coreProperties>
</file>