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F9D" w:rsidRPr="00F947E7" w:rsidRDefault="00295F9D" w:rsidP="00C10D37">
      <w:pPr>
        <w:pStyle w:val="Heading5"/>
      </w:pPr>
      <w:r w:rsidRPr="00F947E7">
        <w:t xml:space="preserve"> </w:t>
      </w:r>
      <w:bookmarkStart w:id="0" w:name="_Ref234495529"/>
      <w:bookmarkStart w:id="1" w:name="_Ref252734719"/>
      <w:bookmarkEnd w:id="0"/>
      <w:bookmarkEnd w:id="1"/>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bookmarkStart w:id="2" w:name="_Toc115257912"/>
    </w:p>
    <w:p w:rsidR="00295F9D" w:rsidRPr="00A60F64"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9C5597" w:rsidRPr="00A60F64" w:rsidTr="00295F9D">
        <w:tc>
          <w:tcPr>
            <w:tcW w:w="8717" w:type="dxa"/>
            <w:gridSpan w:val="2"/>
          </w:tcPr>
          <w:p w:rsidR="00295F9D" w:rsidRPr="00A60F64" w:rsidRDefault="00295F9D" w:rsidP="00295F9D">
            <w:pPr>
              <w:pStyle w:val="Gemiddeldraster21"/>
              <w:spacing w:line="320" w:lineRule="exact"/>
              <w:ind w:right="95"/>
              <w:rPr>
                <w:rFonts w:ascii="Arial" w:hAnsi="Arial" w:cs="Arial"/>
                <w:b/>
                <w:sz w:val="20"/>
                <w:szCs w:val="20"/>
              </w:rPr>
            </w:pPr>
            <w:r w:rsidRPr="00A60F64">
              <w:rPr>
                <w:rFonts w:ascii="Arial" w:hAnsi="Arial" w:cs="Arial"/>
                <w:b/>
                <w:sz w:val="20"/>
                <w:szCs w:val="20"/>
              </w:rPr>
              <w:t>Aanbestedingsprocedure: Openbare procedure</w:t>
            </w:r>
          </w:p>
        </w:tc>
      </w:tr>
      <w:tr w:rsidR="009C5597" w:rsidRPr="00A60F64" w:rsidTr="00295F9D">
        <w:tc>
          <w:tcPr>
            <w:tcW w:w="2590" w:type="dxa"/>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Projectnaam</w:t>
            </w:r>
          </w:p>
        </w:tc>
        <w:tc>
          <w:tcPr>
            <w:tcW w:w="6127" w:type="dxa"/>
          </w:tcPr>
          <w:p w:rsidR="00295F9D" w:rsidRPr="00A60F64" w:rsidRDefault="006B64B5" w:rsidP="00DF6803">
            <w:pPr>
              <w:pStyle w:val="Gemiddeldraster21"/>
              <w:spacing w:line="320" w:lineRule="exact"/>
              <w:ind w:right="95"/>
              <w:rPr>
                <w:rFonts w:ascii="Arial" w:hAnsi="Arial" w:cs="Arial"/>
                <w:sz w:val="20"/>
                <w:szCs w:val="20"/>
              </w:rPr>
            </w:pPr>
            <w:r>
              <w:rPr>
                <w:rFonts w:ascii="Arial" w:hAnsi="Arial" w:cs="Arial"/>
                <w:sz w:val="20"/>
                <w:szCs w:val="20"/>
              </w:rPr>
              <w:t>Mobiele CT-scanner</w:t>
            </w:r>
          </w:p>
        </w:tc>
      </w:tr>
      <w:tr w:rsidR="009C5597" w:rsidRPr="00A60F64" w:rsidTr="00295F9D">
        <w:tc>
          <w:tcPr>
            <w:tcW w:w="2590" w:type="dxa"/>
          </w:tcPr>
          <w:p w:rsidR="00295F9D" w:rsidRPr="00A60F64" w:rsidRDefault="003406BA" w:rsidP="00295F9D">
            <w:pPr>
              <w:pStyle w:val="Gemiddeldraster21"/>
              <w:spacing w:line="320" w:lineRule="exact"/>
              <w:ind w:right="95"/>
              <w:rPr>
                <w:rFonts w:ascii="Arial" w:hAnsi="Arial" w:cs="Arial"/>
                <w:sz w:val="20"/>
                <w:szCs w:val="20"/>
              </w:rPr>
            </w:pPr>
            <w:r>
              <w:rPr>
                <w:rFonts w:ascii="Arial" w:hAnsi="Arial" w:cs="Arial"/>
                <w:sz w:val="20"/>
                <w:szCs w:val="20"/>
              </w:rPr>
              <w:t>TenderNed</w:t>
            </w:r>
            <w:r w:rsidR="00295F9D" w:rsidRPr="00A60F64">
              <w:rPr>
                <w:rFonts w:ascii="Arial" w:hAnsi="Arial" w:cs="Arial"/>
                <w:sz w:val="20"/>
                <w:szCs w:val="20"/>
              </w:rPr>
              <w:t>-nummer</w:t>
            </w:r>
          </w:p>
        </w:tc>
        <w:tc>
          <w:tcPr>
            <w:tcW w:w="6127" w:type="dxa"/>
          </w:tcPr>
          <w:p w:rsidR="00295F9D" w:rsidRPr="00A60F64" w:rsidRDefault="00295F9D" w:rsidP="00295F9D">
            <w:pPr>
              <w:pStyle w:val="Gemiddeldraster21"/>
              <w:spacing w:line="320" w:lineRule="exact"/>
              <w:ind w:right="95"/>
              <w:rPr>
                <w:rFonts w:ascii="Arial" w:hAnsi="Arial" w:cs="Arial"/>
                <w:sz w:val="20"/>
                <w:szCs w:val="20"/>
              </w:rPr>
            </w:pPr>
          </w:p>
        </w:tc>
      </w:tr>
      <w:tr w:rsidR="009C5597" w:rsidRPr="00A60F64" w:rsidTr="00295F9D">
        <w:tc>
          <w:tcPr>
            <w:tcW w:w="2590" w:type="dxa"/>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Distributielijst</w:t>
            </w:r>
          </w:p>
        </w:tc>
        <w:tc>
          <w:tcPr>
            <w:tcW w:w="6127" w:type="dxa"/>
          </w:tcPr>
          <w:p w:rsidR="00295F9D" w:rsidRPr="00A60F64" w:rsidRDefault="00295F9D" w:rsidP="00295F9D">
            <w:pPr>
              <w:pStyle w:val="Gemiddeldraster21"/>
              <w:spacing w:line="320" w:lineRule="exact"/>
              <w:ind w:right="95"/>
              <w:rPr>
                <w:rFonts w:ascii="Arial" w:hAnsi="Arial" w:cs="Arial"/>
                <w:sz w:val="20"/>
                <w:szCs w:val="20"/>
              </w:rPr>
            </w:pPr>
          </w:p>
        </w:tc>
      </w:tr>
      <w:tr w:rsidR="009C5597" w:rsidRPr="00A60F64" w:rsidTr="00295F9D">
        <w:tc>
          <w:tcPr>
            <w:tcW w:w="2590" w:type="dxa"/>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Auteurs</w:t>
            </w:r>
          </w:p>
        </w:tc>
        <w:tc>
          <w:tcPr>
            <w:tcW w:w="6127" w:type="dxa"/>
          </w:tcPr>
          <w:p w:rsidR="00295F9D" w:rsidRPr="00A60F64" w:rsidRDefault="00BC7B40" w:rsidP="008E525E">
            <w:pPr>
              <w:pStyle w:val="Gemiddeldraster21"/>
              <w:spacing w:line="320" w:lineRule="exact"/>
              <w:ind w:right="95"/>
              <w:rPr>
                <w:rFonts w:ascii="Arial" w:hAnsi="Arial" w:cs="Arial"/>
                <w:sz w:val="20"/>
                <w:szCs w:val="20"/>
              </w:rPr>
            </w:pPr>
            <w:r w:rsidRPr="00A60F64">
              <w:rPr>
                <w:rFonts w:ascii="Arial" w:hAnsi="Arial" w:cs="Arial"/>
                <w:sz w:val="20"/>
                <w:szCs w:val="20"/>
              </w:rPr>
              <w:t>Alexander Doeff</w:t>
            </w:r>
            <w:r w:rsidR="00090097" w:rsidRPr="00A60F64">
              <w:rPr>
                <w:rFonts w:ascii="Arial" w:hAnsi="Arial" w:cs="Arial"/>
                <w:sz w:val="20"/>
                <w:szCs w:val="20"/>
              </w:rPr>
              <w:t>/</w:t>
            </w:r>
            <w:r w:rsidR="001C2962">
              <w:rPr>
                <w:rFonts w:ascii="Arial" w:hAnsi="Arial" w:cs="Arial"/>
                <w:sz w:val="20"/>
                <w:szCs w:val="20"/>
              </w:rPr>
              <w:t>David de Vries</w:t>
            </w:r>
          </w:p>
        </w:tc>
      </w:tr>
      <w:tr w:rsidR="00295F9D" w:rsidRPr="00A60F64" w:rsidTr="00295F9D">
        <w:tc>
          <w:tcPr>
            <w:tcW w:w="2590" w:type="dxa"/>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Controle</w:t>
            </w:r>
          </w:p>
        </w:tc>
        <w:tc>
          <w:tcPr>
            <w:tcW w:w="6127" w:type="dxa"/>
          </w:tcPr>
          <w:p w:rsidR="00295F9D" w:rsidRPr="00A60F64" w:rsidRDefault="00B82AB5" w:rsidP="00295F9D">
            <w:pPr>
              <w:pStyle w:val="Gemiddeldraster21"/>
              <w:spacing w:line="320" w:lineRule="exact"/>
              <w:ind w:right="95"/>
              <w:rPr>
                <w:rFonts w:ascii="Arial" w:hAnsi="Arial" w:cs="Arial"/>
                <w:sz w:val="20"/>
                <w:szCs w:val="20"/>
              </w:rPr>
            </w:pPr>
            <w:r>
              <w:rPr>
                <w:rFonts w:ascii="Arial" w:hAnsi="Arial" w:cs="Arial"/>
                <w:sz w:val="20"/>
                <w:szCs w:val="20"/>
              </w:rPr>
              <w:t>Def.</w:t>
            </w:r>
          </w:p>
        </w:tc>
      </w:tr>
    </w:tbl>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autoSpaceDE/>
        <w:autoSpaceDN/>
        <w:spacing w:line="240" w:lineRule="auto"/>
        <w:ind w:right="95"/>
        <w:rPr>
          <w:rFonts w:eastAsia="Calibri"/>
          <w:color w:val="FF0000"/>
          <w:sz w:val="20"/>
        </w:rPr>
      </w:pPr>
      <w:r w:rsidRPr="00A60F64">
        <w:rPr>
          <w:color w:val="FF0000"/>
          <w:sz w:val="20"/>
        </w:rPr>
        <w:br w:type="page"/>
      </w:r>
    </w:p>
    <w:bookmarkEnd w:id="2"/>
    <w:p w:rsidR="00295F9D" w:rsidRPr="00A60F64" w:rsidRDefault="00295F9D" w:rsidP="00295F9D">
      <w:pPr>
        <w:autoSpaceDE/>
        <w:autoSpaceDN/>
        <w:rPr>
          <w:rFonts w:eastAsia="Calibri"/>
          <w:sz w:val="20"/>
        </w:rPr>
      </w:pPr>
      <w:r w:rsidRPr="00A60F64">
        <w:rPr>
          <w:rFonts w:eastAsia="Calibri"/>
          <w:b/>
          <w:sz w:val="20"/>
        </w:rPr>
        <w:lastRenderedPageBreak/>
        <w:t>INHOUDSOPGAVE</w:t>
      </w:r>
    </w:p>
    <w:p w:rsidR="00C068FC" w:rsidRDefault="00A873B4">
      <w:pPr>
        <w:pStyle w:val="TOC1"/>
        <w:rPr>
          <w:rFonts w:asciiTheme="minorHAnsi" w:eastAsiaTheme="minorEastAsia" w:hAnsiTheme="minorHAnsi" w:cstheme="minorBidi"/>
          <w:b w:val="0"/>
          <w:color w:val="auto"/>
          <w:sz w:val="22"/>
          <w:szCs w:val="22"/>
          <w:lang w:eastAsia="nl-NL"/>
        </w:rPr>
      </w:pPr>
      <w:r w:rsidRPr="00A60F64">
        <w:rPr>
          <w:color w:val="FF0000"/>
          <w:sz w:val="20"/>
          <w:szCs w:val="20"/>
        </w:rPr>
        <w:fldChar w:fldCharType="begin"/>
      </w:r>
      <w:r w:rsidRPr="00A60F64">
        <w:rPr>
          <w:color w:val="FF0000"/>
          <w:sz w:val="20"/>
          <w:szCs w:val="20"/>
        </w:rPr>
        <w:instrText xml:space="preserve"> TOC \H \Z \t "KOP 1,1,KOP 2,2,KOP 4,1,heading 1,1,Heading 2,2,Heading 4,1" \t "KOP 1;1;KOP 2;2;KOP 4;1;Heading 1;1;Heading 2;2;Heading 4;1" </w:instrText>
      </w:r>
      <w:r w:rsidRPr="00A60F64">
        <w:rPr>
          <w:color w:val="FF0000"/>
          <w:sz w:val="20"/>
          <w:szCs w:val="20"/>
        </w:rPr>
        <w:fldChar w:fldCharType="separate"/>
      </w:r>
      <w:hyperlink w:anchor="_Toc84328546" w:history="1">
        <w:r w:rsidR="00C068FC" w:rsidRPr="001D6175">
          <w:rPr>
            <w:rStyle w:val="Hyperlink"/>
          </w:rPr>
          <w:t>Hoofdstuk 1.</w:t>
        </w:r>
        <w:r w:rsidR="00C068FC">
          <w:rPr>
            <w:rFonts w:asciiTheme="minorHAnsi" w:eastAsiaTheme="minorEastAsia" w:hAnsiTheme="minorHAnsi" w:cstheme="minorBidi"/>
            <w:b w:val="0"/>
            <w:color w:val="auto"/>
            <w:sz w:val="22"/>
            <w:szCs w:val="22"/>
            <w:lang w:eastAsia="nl-NL"/>
          </w:rPr>
          <w:tab/>
        </w:r>
        <w:r w:rsidR="00C068FC" w:rsidRPr="001D6175">
          <w:rPr>
            <w:rStyle w:val="Hyperlink"/>
          </w:rPr>
          <w:t>Begrippenlijst</w:t>
        </w:r>
        <w:r w:rsidR="00C068FC">
          <w:rPr>
            <w:webHidden/>
          </w:rPr>
          <w:tab/>
        </w:r>
        <w:r w:rsidR="00C068FC">
          <w:rPr>
            <w:webHidden/>
          </w:rPr>
          <w:fldChar w:fldCharType="begin"/>
        </w:r>
        <w:r w:rsidR="00C068FC">
          <w:rPr>
            <w:webHidden/>
          </w:rPr>
          <w:instrText xml:space="preserve"> PAGEREF _Toc84328546 \h </w:instrText>
        </w:r>
        <w:r w:rsidR="00C068FC">
          <w:rPr>
            <w:webHidden/>
          </w:rPr>
        </w:r>
        <w:r w:rsidR="00C068FC">
          <w:rPr>
            <w:webHidden/>
          </w:rPr>
          <w:fldChar w:fldCharType="separate"/>
        </w:r>
        <w:r w:rsidR="00C068FC">
          <w:rPr>
            <w:webHidden/>
          </w:rPr>
          <w:t>4</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47" w:history="1">
        <w:r w:rsidR="00C068FC" w:rsidRPr="001D6175">
          <w:rPr>
            <w:rStyle w:val="Hyperlink"/>
          </w:rPr>
          <w:t>Hoofdstuk 2.</w:t>
        </w:r>
        <w:r w:rsidR="00C068FC">
          <w:rPr>
            <w:rFonts w:asciiTheme="minorHAnsi" w:eastAsiaTheme="minorEastAsia" w:hAnsiTheme="minorHAnsi" w:cstheme="minorBidi"/>
            <w:b w:val="0"/>
            <w:color w:val="auto"/>
            <w:sz w:val="22"/>
            <w:szCs w:val="22"/>
            <w:lang w:eastAsia="nl-NL"/>
          </w:rPr>
          <w:tab/>
        </w:r>
        <w:r w:rsidR="00C068FC" w:rsidRPr="001D6175">
          <w:rPr>
            <w:rStyle w:val="Hyperlink"/>
          </w:rPr>
          <w:t>Algemeen</w:t>
        </w:r>
        <w:r w:rsidR="00C068FC">
          <w:rPr>
            <w:webHidden/>
          </w:rPr>
          <w:tab/>
        </w:r>
        <w:r w:rsidR="00C068FC">
          <w:rPr>
            <w:webHidden/>
          </w:rPr>
          <w:fldChar w:fldCharType="begin"/>
        </w:r>
        <w:r w:rsidR="00C068FC">
          <w:rPr>
            <w:webHidden/>
          </w:rPr>
          <w:instrText xml:space="preserve"> PAGEREF _Toc84328547 \h </w:instrText>
        </w:r>
        <w:r w:rsidR="00C068FC">
          <w:rPr>
            <w:webHidden/>
          </w:rPr>
        </w:r>
        <w:r w:rsidR="00C068FC">
          <w:rPr>
            <w:webHidden/>
          </w:rPr>
          <w:fldChar w:fldCharType="separate"/>
        </w:r>
        <w:r w:rsidR="00C068FC">
          <w:rPr>
            <w:webHidden/>
          </w:rPr>
          <w:t>5</w:t>
        </w:r>
        <w:r w:rsidR="00C068FC">
          <w:rPr>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48" w:history="1">
        <w:r w:rsidR="00C068FC" w:rsidRPr="001D6175">
          <w:rPr>
            <w:rStyle w:val="Hyperlink"/>
            <w:noProof/>
          </w:rPr>
          <w:t>2.1</w:t>
        </w:r>
        <w:r w:rsidR="00C068FC">
          <w:rPr>
            <w:rFonts w:asciiTheme="minorHAnsi" w:eastAsiaTheme="minorEastAsia" w:hAnsiTheme="minorHAnsi" w:cstheme="minorBidi"/>
            <w:noProof/>
            <w:lang w:eastAsia="nl-NL"/>
          </w:rPr>
          <w:tab/>
        </w:r>
        <w:r w:rsidR="00C068FC" w:rsidRPr="001D6175">
          <w:rPr>
            <w:rStyle w:val="Hyperlink"/>
            <w:noProof/>
          </w:rPr>
          <w:t>Bedrijfsprofiel</w:t>
        </w:r>
        <w:r w:rsidR="00C068FC">
          <w:rPr>
            <w:noProof/>
            <w:webHidden/>
          </w:rPr>
          <w:tab/>
        </w:r>
        <w:r w:rsidR="00C068FC">
          <w:rPr>
            <w:noProof/>
            <w:webHidden/>
          </w:rPr>
          <w:fldChar w:fldCharType="begin"/>
        </w:r>
        <w:r w:rsidR="00C068FC">
          <w:rPr>
            <w:noProof/>
            <w:webHidden/>
          </w:rPr>
          <w:instrText xml:space="preserve"> PAGEREF _Toc84328548 \h </w:instrText>
        </w:r>
        <w:r w:rsidR="00C068FC">
          <w:rPr>
            <w:noProof/>
            <w:webHidden/>
          </w:rPr>
        </w:r>
        <w:r w:rsidR="00C068FC">
          <w:rPr>
            <w:noProof/>
            <w:webHidden/>
          </w:rPr>
          <w:fldChar w:fldCharType="separate"/>
        </w:r>
        <w:r w:rsidR="00C068FC">
          <w:rPr>
            <w:noProof/>
            <w:webHidden/>
          </w:rPr>
          <w:t>5</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49" w:history="1">
        <w:r w:rsidR="00C068FC" w:rsidRPr="001D6175">
          <w:rPr>
            <w:rStyle w:val="Hyperlink"/>
            <w:noProof/>
          </w:rPr>
          <w:t>2.2</w:t>
        </w:r>
        <w:r w:rsidR="00C068FC">
          <w:rPr>
            <w:rFonts w:asciiTheme="minorHAnsi" w:eastAsiaTheme="minorEastAsia" w:hAnsiTheme="minorHAnsi" w:cstheme="minorBidi"/>
            <w:noProof/>
            <w:lang w:eastAsia="nl-NL"/>
          </w:rPr>
          <w:tab/>
        </w:r>
        <w:r w:rsidR="00C068FC" w:rsidRPr="001D6175">
          <w:rPr>
            <w:rStyle w:val="Hyperlink"/>
            <w:noProof/>
          </w:rPr>
          <w:t>Beschrijving van de opdracht</w:t>
        </w:r>
        <w:r w:rsidR="00C068FC">
          <w:rPr>
            <w:noProof/>
            <w:webHidden/>
          </w:rPr>
          <w:tab/>
        </w:r>
        <w:r w:rsidR="00C068FC">
          <w:rPr>
            <w:noProof/>
            <w:webHidden/>
          </w:rPr>
          <w:fldChar w:fldCharType="begin"/>
        </w:r>
        <w:r w:rsidR="00C068FC">
          <w:rPr>
            <w:noProof/>
            <w:webHidden/>
          </w:rPr>
          <w:instrText xml:space="preserve"> PAGEREF _Toc84328549 \h </w:instrText>
        </w:r>
        <w:r w:rsidR="00C068FC">
          <w:rPr>
            <w:noProof/>
            <w:webHidden/>
          </w:rPr>
        </w:r>
        <w:r w:rsidR="00C068FC">
          <w:rPr>
            <w:noProof/>
            <w:webHidden/>
          </w:rPr>
          <w:fldChar w:fldCharType="separate"/>
        </w:r>
        <w:r w:rsidR="00C068FC">
          <w:rPr>
            <w:noProof/>
            <w:webHidden/>
          </w:rPr>
          <w:t>5</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0" w:history="1">
        <w:r w:rsidR="00C068FC" w:rsidRPr="001D6175">
          <w:rPr>
            <w:rStyle w:val="Hyperlink"/>
            <w:noProof/>
          </w:rPr>
          <w:t>2.3</w:t>
        </w:r>
        <w:r w:rsidR="00C068FC">
          <w:rPr>
            <w:rFonts w:asciiTheme="minorHAnsi" w:eastAsiaTheme="minorEastAsia" w:hAnsiTheme="minorHAnsi" w:cstheme="minorBidi"/>
            <w:noProof/>
            <w:lang w:eastAsia="nl-NL"/>
          </w:rPr>
          <w:tab/>
        </w:r>
        <w:r w:rsidR="00C068FC" w:rsidRPr="001D6175">
          <w:rPr>
            <w:rStyle w:val="Hyperlink"/>
            <w:noProof/>
          </w:rPr>
          <w:t>Doel</w:t>
        </w:r>
        <w:r w:rsidR="00C068FC">
          <w:rPr>
            <w:noProof/>
            <w:webHidden/>
          </w:rPr>
          <w:tab/>
        </w:r>
        <w:r w:rsidR="00C068FC">
          <w:rPr>
            <w:noProof/>
            <w:webHidden/>
          </w:rPr>
          <w:fldChar w:fldCharType="begin"/>
        </w:r>
        <w:r w:rsidR="00C068FC">
          <w:rPr>
            <w:noProof/>
            <w:webHidden/>
          </w:rPr>
          <w:instrText xml:space="preserve"> PAGEREF _Toc84328550 \h </w:instrText>
        </w:r>
        <w:r w:rsidR="00C068FC">
          <w:rPr>
            <w:noProof/>
            <w:webHidden/>
          </w:rPr>
        </w:r>
        <w:r w:rsidR="00C068FC">
          <w:rPr>
            <w:noProof/>
            <w:webHidden/>
          </w:rPr>
          <w:fldChar w:fldCharType="separate"/>
        </w:r>
        <w:r w:rsidR="00C068FC">
          <w:rPr>
            <w:noProof/>
            <w:webHidden/>
          </w:rPr>
          <w:t>5</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1" w:history="1">
        <w:r w:rsidR="00C068FC" w:rsidRPr="001D6175">
          <w:rPr>
            <w:rStyle w:val="Hyperlink"/>
            <w:noProof/>
          </w:rPr>
          <w:t>2.4</w:t>
        </w:r>
        <w:r w:rsidR="00C068FC">
          <w:rPr>
            <w:rFonts w:asciiTheme="minorHAnsi" w:eastAsiaTheme="minorEastAsia" w:hAnsiTheme="minorHAnsi" w:cstheme="minorBidi"/>
            <w:noProof/>
            <w:lang w:eastAsia="nl-NL"/>
          </w:rPr>
          <w:tab/>
        </w:r>
        <w:r w:rsidR="00C068FC" w:rsidRPr="001D6175">
          <w:rPr>
            <w:rStyle w:val="Hyperlink"/>
            <w:noProof/>
          </w:rPr>
          <w:t>Voorwaarden</w:t>
        </w:r>
        <w:r w:rsidR="00C068FC">
          <w:rPr>
            <w:noProof/>
            <w:webHidden/>
          </w:rPr>
          <w:tab/>
        </w:r>
        <w:r w:rsidR="00C068FC">
          <w:rPr>
            <w:noProof/>
            <w:webHidden/>
          </w:rPr>
          <w:fldChar w:fldCharType="begin"/>
        </w:r>
        <w:r w:rsidR="00C068FC">
          <w:rPr>
            <w:noProof/>
            <w:webHidden/>
          </w:rPr>
          <w:instrText xml:space="preserve"> PAGEREF _Toc84328551 \h </w:instrText>
        </w:r>
        <w:r w:rsidR="00C068FC">
          <w:rPr>
            <w:noProof/>
            <w:webHidden/>
          </w:rPr>
        </w:r>
        <w:r w:rsidR="00C068FC">
          <w:rPr>
            <w:noProof/>
            <w:webHidden/>
          </w:rPr>
          <w:fldChar w:fldCharType="separate"/>
        </w:r>
        <w:r w:rsidR="00C068FC">
          <w:rPr>
            <w:noProof/>
            <w:webHidden/>
          </w:rPr>
          <w:t>5</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2" w:history="1">
        <w:r w:rsidR="00C068FC" w:rsidRPr="001D6175">
          <w:rPr>
            <w:rStyle w:val="Hyperlink"/>
            <w:noProof/>
          </w:rPr>
          <w:t>2.5</w:t>
        </w:r>
        <w:r w:rsidR="00C068FC">
          <w:rPr>
            <w:rFonts w:asciiTheme="minorHAnsi" w:eastAsiaTheme="minorEastAsia" w:hAnsiTheme="minorHAnsi" w:cstheme="minorBidi"/>
            <w:noProof/>
            <w:lang w:eastAsia="nl-NL"/>
          </w:rPr>
          <w:tab/>
        </w:r>
        <w:r w:rsidR="00C068FC" w:rsidRPr="001D6175">
          <w:rPr>
            <w:rStyle w:val="Hyperlink"/>
            <w:noProof/>
          </w:rPr>
          <w:t>Motiveringen</w:t>
        </w:r>
        <w:r w:rsidR="00C068FC">
          <w:rPr>
            <w:noProof/>
            <w:webHidden/>
          </w:rPr>
          <w:tab/>
        </w:r>
        <w:r w:rsidR="00C068FC">
          <w:rPr>
            <w:noProof/>
            <w:webHidden/>
          </w:rPr>
          <w:fldChar w:fldCharType="begin"/>
        </w:r>
        <w:r w:rsidR="00C068FC">
          <w:rPr>
            <w:noProof/>
            <w:webHidden/>
          </w:rPr>
          <w:instrText xml:space="preserve"> PAGEREF _Toc84328552 \h </w:instrText>
        </w:r>
        <w:r w:rsidR="00C068FC">
          <w:rPr>
            <w:noProof/>
            <w:webHidden/>
          </w:rPr>
        </w:r>
        <w:r w:rsidR="00C068FC">
          <w:rPr>
            <w:noProof/>
            <w:webHidden/>
          </w:rPr>
          <w:fldChar w:fldCharType="separate"/>
        </w:r>
        <w:r w:rsidR="00C068FC">
          <w:rPr>
            <w:noProof/>
            <w:webHidden/>
          </w:rPr>
          <w:t>6</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3" w:history="1">
        <w:r w:rsidR="00C068FC" w:rsidRPr="001D6175">
          <w:rPr>
            <w:rStyle w:val="Hyperlink"/>
            <w:noProof/>
          </w:rPr>
          <w:t>2.6</w:t>
        </w:r>
        <w:r w:rsidR="00C068FC">
          <w:rPr>
            <w:rFonts w:asciiTheme="minorHAnsi" w:eastAsiaTheme="minorEastAsia" w:hAnsiTheme="minorHAnsi" w:cstheme="minorBidi"/>
            <w:noProof/>
            <w:lang w:eastAsia="nl-NL"/>
          </w:rPr>
          <w:tab/>
        </w:r>
        <w:r w:rsidR="00C068FC" w:rsidRPr="001D6175">
          <w:rPr>
            <w:rStyle w:val="Hyperlink"/>
            <w:noProof/>
          </w:rPr>
          <w:t>Correspondentie</w:t>
        </w:r>
        <w:r w:rsidR="00C068FC">
          <w:rPr>
            <w:noProof/>
            <w:webHidden/>
          </w:rPr>
          <w:tab/>
        </w:r>
        <w:r w:rsidR="00C068FC">
          <w:rPr>
            <w:noProof/>
            <w:webHidden/>
          </w:rPr>
          <w:fldChar w:fldCharType="begin"/>
        </w:r>
        <w:r w:rsidR="00C068FC">
          <w:rPr>
            <w:noProof/>
            <w:webHidden/>
          </w:rPr>
          <w:instrText xml:space="preserve"> PAGEREF _Toc84328553 \h </w:instrText>
        </w:r>
        <w:r w:rsidR="00C068FC">
          <w:rPr>
            <w:noProof/>
            <w:webHidden/>
          </w:rPr>
        </w:r>
        <w:r w:rsidR="00C068FC">
          <w:rPr>
            <w:noProof/>
            <w:webHidden/>
          </w:rPr>
          <w:fldChar w:fldCharType="separate"/>
        </w:r>
        <w:r w:rsidR="00C068FC">
          <w:rPr>
            <w:noProof/>
            <w:webHidden/>
          </w:rPr>
          <w:t>6</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4" w:history="1">
        <w:r w:rsidR="00C068FC" w:rsidRPr="001D6175">
          <w:rPr>
            <w:rStyle w:val="Hyperlink"/>
            <w:noProof/>
          </w:rPr>
          <w:t>2.7</w:t>
        </w:r>
        <w:r w:rsidR="00C068FC">
          <w:rPr>
            <w:rFonts w:asciiTheme="minorHAnsi" w:eastAsiaTheme="minorEastAsia" w:hAnsiTheme="minorHAnsi" w:cstheme="minorBidi"/>
            <w:noProof/>
            <w:lang w:eastAsia="nl-NL"/>
          </w:rPr>
          <w:tab/>
        </w:r>
        <w:r w:rsidR="00C068FC" w:rsidRPr="001D6175">
          <w:rPr>
            <w:rStyle w:val="Hyperlink"/>
            <w:noProof/>
          </w:rPr>
          <w:t>Klachten</w:t>
        </w:r>
        <w:r w:rsidR="00C068FC">
          <w:rPr>
            <w:noProof/>
            <w:webHidden/>
          </w:rPr>
          <w:tab/>
        </w:r>
        <w:r w:rsidR="00C068FC">
          <w:rPr>
            <w:noProof/>
            <w:webHidden/>
          </w:rPr>
          <w:fldChar w:fldCharType="begin"/>
        </w:r>
        <w:r w:rsidR="00C068FC">
          <w:rPr>
            <w:noProof/>
            <w:webHidden/>
          </w:rPr>
          <w:instrText xml:space="preserve"> PAGEREF _Toc84328554 \h </w:instrText>
        </w:r>
        <w:r w:rsidR="00C068FC">
          <w:rPr>
            <w:noProof/>
            <w:webHidden/>
          </w:rPr>
        </w:r>
        <w:r w:rsidR="00C068FC">
          <w:rPr>
            <w:noProof/>
            <w:webHidden/>
          </w:rPr>
          <w:fldChar w:fldCharType="separate"/>
        </w:r>
        <w:r w:rsidR="00C068FC">
          <w:rPr>
            <w:noProof/>
            <w:webHidden/>
          </w:rPr>
          <w:t>6</w:t>
        </w:r>
        <w:r w:rsidR="00C068FC">
          <w:rPr>
            <w:noProof/>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55" w:history="1">
        <w:r w:rsidR="00C068FC" w:rsidRPr="001D6175">
          <w:rPr>
            <w:rStyle w:val="Hyperlink"/>
          </w:rPr>
          <w:t>Hoofdstuk 3.</w:t>
        </w:r>
        <w:r w:rsidR="00C068FC">
          <w:rPr>
            <w:rFonts w:asciiTheme="minorHAnsi" w:eastAsiaTheme="minorEastAsia" w:hAnsiTheme="minorHAnsi" w:cstheme="minorBidi"/>
            <w:b w:val="0"/>
            <w:color w:val="auto"/>
            <w:sz w:val="22"/>
            <w:szCs w:val="22"/>
            <w:lang w:eastAsia="nl-NL"/>
          </w:rPr>
          <w:tab/>
        </w:r>
        <w:r w:rsidR="00C068FC" w:rsidRPr="001D6175">
          <w:rPr>
            <w:rStyle w:val="Hyperlink"/>
          </w:rPr>
          <w:t>Opdrachtomschrijving</w:t>
        </w:r>
        <w:r w:rsidR="00C068FC">
          <w:rPr>
            <w:webHidden/>
          </w:rPr>
          <w:tab/>
        </w:r>
        <w:r w:rsidR="00C068FC">
          <w:rPr>
            <w:webHidden/>
          </w:rPr>
          <w:fldChar w:fldCharType="begin"/>
        </w:r>
        <w:r w:rsidR="00C068FC">
          <w:rPr>
            <w:webHidden/>
          </w:rPr>
          <w:instrText xml:space="preserve"> PAGEREF _Toc84328555 \h </w:instrText>
        </w:r>
        <w:r w:rsidR="00C068FC">
          <w:rPr>
            <w:webHidden/>
          </w:rPr>
        </w:r>
        <w:r w:rsidR="00C068FC">
          <w:rPr>
            <w:webHidden/>
          </w:rPr>
          <w:fldChar w:fldCharType="separate"/>
        </w:r>
        <w:r w:rsidR="00C068FC">
          <w:rPr>
            <w:webHidden/>
          </w:rPr>
          <w:t>7</w:t>
        </w:r>
        <w:r w:rsidR="00C068FC">
          <w:rPr>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6" w:history="1">
        <w:r w:rsidR="00C068FC" w:rsidRPr="001D6175">
          <w:rPr>
            <w:rStyle w:val="Hyperlink"/>
            <w:noProof/>
          </w:rPr>
          <w:t>3.1</w:t>
        </w:r>
        <w:r w:rsidR="00C068FC">
          <w:rPr>
            <w:rFonts w:asciiTheme="minorHAnsi" w:eastAsiaTheme="minorEastAsia" w:hAnsiTheme="minorHAnsi" w:cstheme="minorBidi"/>
            <w:noProof/>
            <w:lang w:eastAsia="nl-NL"/>
          </w:rPr>
          <w:tab/>
        </w:r>
        <w:r w:rsidR="00C068FC" w:rsidRPr="001D6175">
          <w:rPr>
            <w:rStyle w:val="Hyperlink"/>
            <w:noProof/>
          </w:rPr>
          <w:t>Aanleiding, aard en omvang van de Opdracht</w:t>
        </w:r>
        <w:r w:rsidR="00C068FC">
          <w:rPr>
            <w:noProof/>
            <w:webHidden/>
          </w:rPr>
          <w:tab/>
        </w:r>
        <w:r w:rsidR="00C068FC">
          <w:rPr>
            <w:noProof/>
            <w:webHidden/>
          </w:rPr>
          <w:fldChar w:fldCharType="begin"/>
        </w:r>
        <w:r w:rsidR="00C068FC">
          <w:rPr>
            <w:noProof/>
            <w:webHidden/>
          </w:rPr>
          <w:instrText xml:space="preserve"> PAGEREF _Toc84328556 \h </w:instrText>
        </w:r>
        <w:r w:rsidR="00C068FC">
          <w:rPr>
            <w:noProof/>
            <w:webHidden/>
          </w:rPr>
        </w:r>
        <w:r w:rsidR="00C068FC">
          <w:rPr>
            <w:noProof/>
            <w:webHidden/>
          </w:rPr>
          <w:fldChar w:fldCharType="separate"/>
        </w:r>
        <w:r w:rsidR="00C068FC">
          <w:rPr>
            <w:noProof/>
            <w:webHidden/>
          </w:rPr>
          <w:t>7</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7" w:history="1">
        <w:r w:rsidR="00C068FC" w:rsidRPr="001D6175">
          <w:rPr>
            <w:rStyle w:val="Hyperlink"/>
            <w:noProof/>
          </w:rPr>
          <w:t>3.2</w:t>
        </w:r>
        <w:r w:rsidR="00C068FC">
          <w:rPr>
            <w:rFonts w:asciiTheme="minorHAnsi" w:eastAsiaTheme="minorEastAsia" w:hAnsiTheme="minorHAnsi" w:cstheme="minorBidi"/>
            <w:noProof/>
            <w:lang w:eastAsia="nl-NL"/>
          </w:rPr>
          <w:tab/>
        </w:r>
        <w:r w:rsidR="00C068FC" w:rsidRPr="001D6175">
          <w:rPr>
            <w:rStyle w:val="Hyperlink"/>
            <w:noProof/>
          </w:rPr>
          <w:t>Percelen</w:t>
        </w:r>
        <w:r w:rsidR="00C068FC">
          <w:rPr>
            <w:noProof/>
            <w:webHidden/>
          </w:rPr>
          <w:tab/>
        </w:r>
        <w:r w:rsidR="00C068FC">
          <w:rPr>
            <w:noProof/>
            <w:webHidden/>
          </w:rPr>
          <w:fldChar w:fldCharType="begin"/>
        </w:r>
        <w:r w:rsidR="00C068FC">
          <w:rPr>
            <w:noProof/>
            <w:webHidden/>
          </w:rPr>
          <w:instrText xml:space="preserve"> PAGEREF _Toc84328557 \h </w:instrText>
        </w:r>
        <w:r w:rsidR="00C068FC">
          <w:rPr>
            <w:noProof/>
            <w:webHidden/>
          </w:rPr>
        </w:r>
        <w:r w:rsidR="00C068FC">
          <w:rPr>
            <w:noProof/>
            <w:webHidden/>
          </w:rPr>
          <w:fldChar w:fldCharType="separate"/>
        </w:r>
        <w:r w:rsidR="00C068FC">
          <w:rPr>
            <w:noProof/>
            <w:webHidden/>
          </w:rPr>
          <w:t>9</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8" w:history="1">
        <w:r w:rsidR="00C068FC" w:rsidRPr="001D6175">
          <w:rPr>
            <w:rStyle w:val="Hyperlink"/>
            <w:noProof/>
          </w:rPr>
          <w:t>3.3</w:t>
        </w:r>
        <w:r w:rsidR="00C068FC">
          <w:rPr>
            <w:rFonts w:asciiTheme="minorHAnsi" w:eastAsiaTheme="minorEastAsia" w:hAnsiTheme="minorHAnsi" w:cstheme="minorBidi"/>
            <w:noProof/>
            <w:lang w:eastAsia="nl-NL"/>
          </w:rPr>
          <w:tab/>
        </w:r>
        <w:r w:rsidR="00C068FC" w:rsidRPr="001D6175">
          <w:rPr>
            <w:rStyle w:val="Hyperlink"/>
            <w:noProof/>
          </w:rPr>
          <w:t>Contractvorm</w:t>
        </w:r>
        <w:r w:rsidR="00C068FC">
          <w:rPr>
            <w:noProof/>
            <w:webHidden/>
          </w:rPr>
          <w:tab/>
        </w:r>
        <w:r w:rsidR="00C068FC">
          <w:rPr>
            <w:noProof/>
            <w:webHidden/>
          </w:rPr>
          <w:fldChar w:fldCharType="begin"/>
        </w:r>
        <w:r w:rsidR="00C068FC">
          <w:rPr>
            <w:noProof/>
            <w:webHidden/>
          </w:rPr>
          <w:instrText xml:space="preserve"> PAGEREF _Toc84328558 \h </w:instrText>
        </w:r>
        <w:r w:rsidR="00C068FC">
          <w:rPr>
            <w:noProof/>
            <w:webHidden/>
          </w:rPr>
        </w:r>
        <w:r w:rsidR="00C068FC">
          <w:rPr>
            <w:noProof/>
            <w:webHidden/>
          </w:rPr>
          <w:fldChar w:fldCharType="separate"/>
        </w:r>
        <w:r w:rsidR="00C068FC">
          <w:rPr>
            <w:noProof/>
            <w:webHidden/>
          </w:rPr>
          <w:t>9</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59" w:history="1">
        <w:r w:rsidR="00C068FC" w:rsidRPr="001D6175">
          <w:rPr>
            <w:rStyle w:val="Hyperlink"/>
            <w:iCs/>
            <w:noProof/>
          </w:rPr>
          <w:t>3.4</w:t>
        </w:r>
        <w:r w:rsidR="00C068FC">
          <w:rPr>
            <w:rFonts w:asciiTheme="minorHAnsi" w:eastAsiaTheme="minorEastAsia" w:hAnsiTheme="minorHAnsi" w:cstheme="minorBidi"/>
            <w:noProof/>
            <w:lang w:eastAsia="nl-NL"/>
          </w:rPr>
          <w:tab/>
        </w:r>
        <w:r w:rsidR="00C068FC" w:rsidRPr="001D6175">
          <w:rPr>
            <w:rStyle w:val="Hyperlink"/>
            <w:noProof/>
          </w:rPr>
          <w:t>Varianten</w:t>
        </w:r>
        <w:r w:rsidR="00C068FC">
          <w:rPr>
            <w:noProof/>
            <w:webHidden/>
          </w:rPr>
          <w:tab/>
        </w:r>
        <w:r w:rsidR="00C068FC">
          <w:rPr>
            <w:noProof/>
            <w:webHidden/>
          </w:rPr>
          <w:fldChar w:fldCharType="begin"/>
        </w:r>
        <w:r w:rsidR="00C068FC">
          <w:rPr>
            <w:noProof/>
            <w:webHidden/>
          </w:rPr>
          <w:instrText xml:space="preserve"> PAGEREF _Toc84328559 \h </w:instrText>
        </w:r>
        <w:r w:rsidR="00C068FC">
          <w:rPr>
            <w:noProof/>
            <w:webHidden/>
          </w:rPr>
        </w:r>
        <w:r w:rsidR="00C068FC">
          <w:rPr>
            <w:noProof/>
            <w:webHidden/>
          </w:rPr>
          <w:fldChar w:fldCharType="separate"/>
        </w:r>
        <w:r w:rsidR="00C068FC">
          <w:rPr>
            <w:noProof/>
            <w:webHidden/>
          </w:rPr>
          <w:t>9</w:t>
        </w:r>
        <w:r w:rsidR="00C068FC">
          <w:rPr>
            <w:noProof/>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60" w:history="1">
        <w:r w:rsidR="00C068FC" w:rsidRPr="001D6175">
          <w:rPr>
            <w:rStyle w:val="Hyperlink"/>
          </w:rPr>
          <w:t>Hoofdstuk 4.</w:t>
        </w:r>
        <w:r w:rsidR="00C068FC">
          <w:rPr>
            <w:rFonts w:asciiTheme="minorHAnsi" w:eastAsiaTheme="minorEastAsia" w:hAnsiTheme="minorHAnsi" w:cstheme="minorBidi"/>
            <w:b w:val="0"/>
            <w:color w:val="auto"/>
            <w:sz w:val="22"/>
            <w:szCs w:val="22"/>
            <w:lang w:eastAsia="nl-NL"/>
          </w:rPr>
          <w:tab/>
        </w:r>
        <w:r w:rsidR="00C068FC" w:rsidRPr="001D6175">
          <w:rPr>
            <w:rStyle w:val="Hyperlink"/>
          </w:rPr>
          <w:t>Inschrijvingsprocedure</w:t>
        </w:r>
        <w:r w:rsidR="00C068FC">
          <w:rPr>
            <w:webHidden/>
          </w:rPr>
          <w:tab/>
        </w:r>
        <w:r w:rsidR="00C068FC">
          <w:rPr>
            <w:webHidden/>
          </w:rPr>
          <w:fldChar w:fldCharType="begin"/>
        </w:r>
        <w:r w:rsidR="00C068FC">
          <w:rPr>
            <w:webHidden/>
          </w:rPr>
          <w:instrText xml:space="preserve"> PAGEREF _Toc84328560 \h </w:instrText>
        </w:r>
        <w:r w:rsidR="00C068FC">
          <w:rPr>
            <w:webHidden/>
          </w:rPr>
        </w:r>
        <w:r w:rsidR="00C068FC">
          <w:rPr>
            <w:webHidden/>
          </w:rPr>
          <w:fldChar w:fldCharType="separate"/>
        </w:r>
        <w:r w:rsidR="00C068FC">
          <w:rPr>
            <w:webHidden/>
          </w:rPr>
          <w:t>10</w:t>
        </w:r>
        <w:r w:rsidR="00C068FC">
          <w:rPr>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1" w:history="1">
        <w:r w:rsidR="00C068FC" w:rsidRPr="001D6175">
          <w:rPr>
            <w:rStyle w:val="Hyperlink"/>
            <w:noProof/>
          </w:rPr>
          <w:t>4.1</w:t>
        </w:r>
        <w:r w:rsidR="00C068FC">
          <w:rPr>
            <w:rFonts w:asciiTheme="minorHAnsi" w:eastAsiaTheme="minorEastAsia" w:hAnsiTheme="minorHAnsi" w:cstheme="minorBidi"/>
            <w:noProof/>
            <w:lang w:eastAsia="nl-NL"/>
          </w:rPr>
          <w:tab/>
        </w:r>
        <w:r w:rsidR="00C068FC" w:rsidRPr="001D6175">
          <w:rPr>
            <w:rStyle w:val="Hyperlink"/>
            <w:noProof/>
          </w:rPr>
          <w:t>Belangrijke data</w:t>
        </w:r>
        <w:r w:rsidR="00C068FC">
          <w:rPr>
            <w:noProof/>
            <w:webHidden/>
          </w:rPr>
          <w:tab/>
        </w:r>
        <w:r w:rsidR="00C068FC">
          <w:rPr>
            <w:noProof/>
            <w:webHidden/>
          </w:rPr>
          <w:fldChar w:fldCharType="begin"/>
        </w:r>
        <w:r w:rsidR="00C068FC">
          <w:rPr>
            <w:noProof/>
            <w:webHidden/>
          </w:rPr>
          <w:instrText xml:space="preserve"> PAGEREF _Toc84328561 \h </w:instrText>
        </w:r>
        <w:r w:rsidR="00C068FC">
          <w:rPr>
            <w:noProof/>
            <w:webHidden/>
          </w:rPr>
        </w:r>
        <w:r w:rsidR="00C068FC">
          <w:rPr>
            <w:noProof/>
            <w:webHidden/>
          </w:rPr>
          <w:fldChar w:fldCharType="separate"/>
        </w:r>
        <w:r w:rsidR="00C068FC">
          <w:rPr>
            <w:noProof/>
            <w:webHidden/>
          </w:rPr>
          <w:t>10</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2" w:history="1">
        <w:r w:rsidR="00C068FC" w:rsidRPr="001D6175">
          <w:rPr>
            <w:rStyle w:val="Hyperlink"/>
            <w:noProof/>
          </w:rPr>
          <w:t>4.2</w:t>
        </w:r>
        <w:r w:rsidR="00C068FC">
          <w:rPr>
            <w:rFonts w:asciiTheme="minorHAnsi" w:eastAsiaTheme="minorEastAsia" w:hAnsiTheme="minorHAnsi" w:cstheme="minorBidi"/>
            <w:noProof/>
            <w:lang w:eastAsia="nl-NL"/>
          </w:rPr>
          <w:tab/>
        </w:r>
        <w:r w:rsidR="00C068FC" w:rsidRPr="001D6175">
          <w:rPr>
            <w:rStyle w:val="Hyperlink"/>
            <w:noProof/>
          </w:rPr>
          <w:t>Inschrijving</w:t>
        </w:r>
        <w:r w:rsidR="00C068FC">
          <w:rPr>
            <w:noProof/>
            <w:webHidden/>
          </w:rPr>
          <w:tab/>
        </w:r>
        <w:r w:rsidR="00C068FC">
          <w:rPr>
            <w:noProof/>
            <w:webHidden/>
          </w:rPr>
          <w:fldChar w:fldCharType="begin"/>
        </w:r>
        <w:r w:rsidR="00C068FC">
          <w:rPr>
            <w:noProof/>
            <w:webHidden/>
          </w:rPr>
          <w:instrText xml:space="preserve"> PAGEREF _Toc84328562 \h </w:instrText>
        </w:r>
        <w:r w:rsidR="00C068FC">
          <w:rPr>
            <w:noProof/>
            <w:webHidden/>
          </w:rPr>
        </w:r>
        <w:r w:rsidR="00C068FC">
          <w:rPr>
            <w:noProof/>
            <w:webHidden/>
          </w:rPr>
          <w:fldChar w:fldCharType="separate"/>
        </w:r>
        <w:r w:rsidR="00C068FC">
          <w:rPr>
            <w:noProof/>
            <w:webHidden/>
          </w:rPr>
          <w:t>10</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3" w:history="1">
        <w:r w:rsidR="00C068FC" w:rsidRPr="001D6175">
          <w:rPr>
            <w:rStyle w:val="Hyperlink"/>
            <w:noProof/>
          </w:rPr>
          <w:t>4.3</w:t>
        </w:r>
        <w:r w:rsidR="00C068FC">
          <w:rPr>
            <w:rFonts w:asciiTheme="minorHAnsi" w:eastAsiaTheme="minorEastAsia" w:hAnsiTheme="minorHAnsi" w:cstheme="minorBidi"/>
            <w:noProof/>
            <w:lang w:eastAsia="nl-NL"/>
          </w:rPr>
          <w:tab/>
        </w:r>
        <w:r w:rsidR="00C068FC" w:rsidRPr="001D6175">
          <w:rPr>
            <w:rStyle w:val="Hyperlink"/>
            <w:noProof/>
          </w:rPr>
          <w:t>Nadere inlichtingen</w:t>
        </w:r>
        <w:r w:rsidR="00C068FC">
          <w:rPr>
            <w:noProof/>
            <w:webHidden/>
          </w:rPr>
          <w:tab/>
        </w:r>
        <w:r w:rsidR="00C068FC">
          <w:rPr>
            <w:noProof/>
            <w:webHidden/>
          </w:rPr>
          <w:fldChar w:fldCharType="begin"/>
        </w:r>
        <w:r w:rsidR="00C068FC">
          <w:rPr>
            <w:noProof/>
            <w:webHidden/>
          </w:rPr>
          <w:instrText xml:space="preserve"> PAGEREF _Toc84328563 \h </w:instrText>
        </w:r>
        <w:r w:rsidR="00C068FC">
          <w:rPr>
            <w:noProof/>
            <w:webHidden/>
          </w:rPr>
        </w:r>
        <w:r w:rsidR="00C068FC">
          <w:rPr>
            <w:noProof/>
            <w:webHidden/>
          </w:rPr>
          <w:fldChar w:fldCharType="separate"/>
        </w:r>
        <w:r w:rsidR="00C068FC">
          <w:rPr>
            <w:noProof/>
            <w:webHidden/>
          </w:rPr>
          <w:t>13</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4" w:history="1">
        <w:r w:rsidR="00C068FC" w:rsidRPr="001D6175">
          <w:rPr>
            <w:rStyle w:val="Hyperlink"/>
            <w:noProof/>
          </w:rPr>
          <w:t>4.4</w:t>
        </w:r>
        <w:r w:rsidR="00C068FC">
          <w:rPr>
            <w:rFonts w:asciiTheme="minorHAnsi" w:eastAsiaTheme="minorEastAsia" w:hAnsiTheme="minorHAnsi" w:cstheme="minorBidi"/>
            <w:noProof/>
            <w:lang w:eastAsia="nl-NL"/>
          </w:rPr>
          <w:tab/>
        </w:r>
        <w:r w:rsidR="00C068FC" w:rsidRPr="001D6175">
          <w:rPr>
            <w:rStyle w:val="Hyperlink"/>
            <w:noProof/>
          </w:rPr>
          <w:t>Toets volledigheid</w:t>
        </w:r>
        <w:r w:rsidR="00C068FC">
          <w:rPr>
            <w:noProof/>
            <w:webHidden/>
          </w:rPr>
          <w:tab/>
        </w:r>
        <w:r w:rsidR="00C068FC">
          <w:rPr>
            <w:noProof/>
            <w:webHidden/>
          </w:rPr>
          <w:fldChar w:fldCharType="begin"/>
        </w:r>
        <w:r w:rsidR="00C068FC">
          <w:rPr>
            <w:noProof/>
            <w:webHidden/>
          </w:rPr>
          <w:instrText xml:space="preserve"> PAGEREF _Toc84328564 \h </w:instrText>
        </w:r>
        <w:r w:rsidR="00C068FC">
          <w:rPr>
            <w:noProof/>
            <w:webHidden/>
          </w:rPr>
        </w:r>
        <w:r w:rsidR="00C068FC">
          <w:rPr>
            <w:noProof/>
            <w:webHidden/>
          </w:rPr>
          <w:fldChar w:fldCharType="separate"/>
        </w:r>
        <w:r w:rsidR="00C068FC">
          <w:rPr>
            <w:noProof/>
            <w:webHidden/>
          </w:rPr>
          <w:t>13</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5" w:history="1">
        <w:r w:rsidR="00C068FC" w:rsidRPr="001D6175">
          <w:rPr>
            <w:rStyle w:val="Hyperlink"/>
            <w:noProof/>
          </w:rPr>
          <w:t>4.5</w:t>
        </w:r>
        <w:r w:rsidR="00C068FC">
          <w:rPr>
            <w:rFonts w:asciiTheme="minorHAnsi" w:eastAsiaTheme="minorEastAsia" w:hAnsiTheme="minorHAnsi" w:cstheme="minorBidi"/>
            <w:noProof/>
            <w:lang w:eastAsia="nl-NL"/>
          </w:rPr>
          <w:tab/>
        </w:r>
        <w:r w:rsidR="00C068FC" w:rsidRPr="001D6175">
          <w:rPr>
            <w:rStyle w:val="Hyperlink"/>
            <w:noProof/>
          </w:rPr>
          <w:t>Toets uitsluitingsgronden en selectie-eisen</w:t>
        </w:r>
        <w:r w:rsidR="00C068FC">
          <w:rPr>
            <w:noProof/>
            <w:webHidden/>
          </w:rPr>
          <w:tab/>
        </w:r>
        <w:r w:rsidR="00C068FC">
          <w:rPr>
            <w:noProof/>
            <w:webHidden/>
          </w:rPr>
          <w:fldChar w:fldCharType="begin"/>
        </w:r>
        <w:r w:rsidR="00C068FC">
          <w:rPr>
            <w:noProof/>
            <w:webHidden/>
          </w:rPr>
          <w:instrText xml:space="preserve"> PAGEREF _Toc84328565 \h </w:instrText>
        </w:r>
        <w:r w:rsidR="00C068FC">
          <w:rPr>
            <w:noProof/>
            <w:webHidden/>
          </w:rPr>
        </w:r>
        <w:r w:rsidR="00C068FC">
          <w:rPr>
            <w:noProof/>
            <w:webHidden/>
          </w:rPr>
          <w:fldChar w:fldCharType="separate"/>
        </w:r>
        <w:r w:rsidR="00C068FC">
          <w:rPr>
            <w:noProof/>
            <w:webHidden/>
          </w:rPr>
          <w:t>14</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6" w:history="1">
        <w:r w:rsidR="00C068FC" w:rsidRPr="001D6175">
          <w:rPr>
            <w:rStyle w:val="Hyperlink"/>
            <w:noProof/>
          </w:rPr>
          <w:t>4.6</w:t>
        </w:r>
        <w:r w:rsidR="00C068FC">
          <w:rPr>
            <w:rFonts w:asciiTheme="minorHAnsi" w:eastAsiaTheme="minorEastAsia" w:hAnsiTheme="minorHAnsi" w:cstheme="minorBidi"/>
            <w:noProof/>
            <w:lang w:eastAsia="nl-NL"/>
          </w:rPr>
          <w:tab/>
        </w:r>
        <w:r w:rsidR="00C068FC" w:rsidRPr="001D6175">
          <w:rPr>
            <w:rStyle w:val="Hyperlink"/>
            <w:noProof/>
          </w:rPr>
          <w:t>Toets gunningseisen</w:t>
        </w:r>
        <w:r w:rsidR="00C068FC">
          <w:rPr>
            <w:noProof/>
            <w:webHidden/>
          </w:rPr>
          <w:tab/>
        </w:r>
        <w:r w:rsidR="00C068FC">
          <w:rPr>
            <w:noProof/>
            <w:webHidden/>
          </w:rPr>
          <w:fldChar w:fldCharType="begin"/>
        </w:r>
        <w:r w:rsidR="00C068FC">
          <w:rPr>
            <w:noProof/>
            <w:webHidden/>
          </w:rPr>
          <w:instrText xml:space="preserve"> PAGEREF _Toc84328566 \h </w:instrText>
        </w:r>
        <w:r w:rsidR="00C068FC">
          <w:rPr>
            <w:noProof/>
            <w:webHidden/>
          </w:rPr>
        </w:r>
        <w:r w:rsidR="00C068FC">
          <w:rPr>
            <w:noProof/>
            <w:webHidden/>
          </w:rPr>
          <w:fldChar w:fldCharType="separate"/>
        </w:r>
        <w:r w:rsidR="00C068FC">
          <w:rPr>
            <w:noProof/>
            <w:webHidden/>
          </w:rPr>
          <w:t>14</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7" w:history="1">
        <w:r w:rsidR="00C068FC" w:rsidRPr="001D6175">
          <w:rPr>
            <w:rStyle w:val="Hyperlink"/>
            <w:noProof/>
          </w:rPr>
          <w:t>4.7</w:t>
        </w:r>
        <w:r w:rsidR="00C068FC">
          <w:rPr>
            <w:rFonts w:asciiTheme="minorHAnsi" w:eastAsiaTheme="minorEastAsia" w:hAnsiTheme="minorHAnsi" w:cstheme="minorBidi"/>
            <w:noProof/>
            <w:lang w:eastAsia="nl-NL"/>
          </w:rPr>
          <w:tab/>
        </w:r>
        <w:r w:rsidR="00C068FC" w:rsidRPr="001D6175">
          <w:rPr>
            <w:rStyle w:val="Hyperlink"/>
            <w:noProof/>
          </w:rPr>
          <w:t>Toets gunningscriteria</w:t>
        </w:r>
        <w:r w:rsidR="00C068FC">
          <w:rPr>
            <w:noProof/>
            <w:webHidden/>
          </w:rPr>
          <w:tab/>
        </w:r>
        <w:r w:rsidR="00C068FC">
          <w:rPr>
            <w:noProof/>
            <w:webHidden/>
          </w:rPr>
          <w:fldChar w:fldCharType="begin"/>
        </w:r>
        <w:r w:rsidR="00C068FC">
          <w:rPr>
            <w:noProof/>
            <w:webHidden/>
          </w:rPr>
          <w:instrText xml:space="preserve"> PAGEREF _Toc84328567 \h </w:instrText>
        </w:r>
        <w:r w:rsidR="00C068FC">
          <w:rPr>
            <w:noProof/>
            <w:webHidden/>
          </w:rPr>
        </w:r>
        <w:r w:rsidR="00C068FC">
          <w:rPr>
            <w:noProof/>
            <w:webHidden/>
          </w:rPr>
          <w:fldChar w:fldCharType="separate"/>
        </w:r>
        <w:r w:rsidR="00C068FC">
          <w:rPr>
            <w:noProof/>
            <w:webHidden/>
          </w:rPr>
          <w:t>14</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8" w:history="1">
        <w:r w:rsidR="00C068FC" w:rsidRPr="001D6175">
          <w:rPr>
            <w:rStyle w:val="Hyperlink"/>
            <w:noProof/>
          </w:rPr>
          <w:t>4.8</w:t>
        </w:r>
        <w:r w:rsidR="00C068FC">
          <w:rPr>
            <w:rFonts w:asciiTheme="minorHAnsi" w:eastAsiaTheme="minorEastAsia" w:hAnsiTheme="minorHAnsi" w:cstheme="minorBidi"/>
            <w:noProof/>
            <w:lang w:eastAsia="nl-NL"/>
          </w:rPr>
          <w:tab/>
        </w:r>
        <w:r w:rsidR="00C068FC" w:rsidRPr="001D6175">
          <w:rPr>
            <w:rStyle w:val="Hyperlink"/>
            <w:noProof/>
          </w:rPr>
          <w:t>Gunning</w:t>
        </w:r>
        <w:r w:rsidR="00C068FC">
          <w:rPr>
            <w:noProof/>
            <w:webHidden/>
          </w:rPr>
          <w:tab/>
        </w:r>
        <w:r w:rsidR="00C068FC">
          <w:rPr>
            <w:noProof/>
            <w:webHidden/>
          </w:rPr>
          <w:fldChar w:fldCharType="begin"/>
        </w:r>
        <w:r w:rsidR="00C068FC">
          <w:rPr>
            <w:noProof/>
            <w:webHidden/>
          </w:rPr>
          <w:instrText xml:space="preserve"> PAGEREF _Toc84328568 \h </w:instrText>
        </w:r>
        <w:r w:rsidR="00C068FC">
          <w:rPr>
            <w:noProof/>
            <w:webHidden/>
          </w:rPr>
        </w:r>
        <w:r w:rsidR="00C068FC">
          <w:rPr>
            <w:noProof/>
            <w:webHidden/>
          </w:rPr>
          <w:fldChar w:fldCharType="separate"/>
        </w:r>
        <w:r w:rsidR="00C068FC">
          <w:rPr>
            <w:noProof/>
            <w:webHidden/>
          </w:rPr>
          <w:t>15</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69" w:history="1">
        <w:r w:rsidR="00C068FC" w:rsidRPr="001D6175">
          <w:rPr>
            <w:rStyle w:val="Hyperlink"/>
            <w:noProof/>
          </w:rPr>
          <w:t>4.9</w:t>
        </w:r>
        <w:r w:rsidR="00C068FC">
          <w:rPr>
            <w:rFonts w:asciiTheme="minorHAnsi" w:eastAsiaTheme="minorEastAsia" w:hAnsiTheme="minorHAnsi" w:cstheme="minorBidi"/>
            <w:noProof/>
            <w:lang w:eastAsia="nl-NL"/>
          </w:rPr>
          <w:tab/>
        </w:r>
        <w:r w:rsidR="00C068FC" w:rsidRPr="001D6175">
          <w:rPr>
            <w:rStyle w:val="Hyperlink"/>
            <w:noProof/>
          </w:rPr>
          <w:t>Overige procedurevoorschriften</w:t>
        </w:r>
        <w:r w:rsidR="00C068FC">
          <w:rPr>
            <w:noProof/>
            <w:webHidden/>
          </w:rPr>
          <w:tab/>
        </w:r>
        <w:r w:rsidR="00C068FC">
          <w:rPr>
            <w:noProof/>
            <w:webHidden/>
          </w:rPr>
          <w:fldChar w:fldCharType="begin"/>
        </w:r>
        <w:r w:rsidR="00C068FC">
          <w:rPr>
            <w:noProof/>
            <w:webHidden/>
          </w:rPr>
          <w:instrText xml:space="preserve"> PAGEREF _Toc84328569 \h </w:instrText>
        </w:r>
        <w:r w:rsidR="00C068FC">
          <w:rPr>
            <w:noProof/>
            <w:webHidden/>
          </w:rPr>
        </w:r>
        <w:r w:rsidR="00C068FC">
          <w:rPr>
            <w:noProof/>
            <w:webHidden/>
          </w:rPr>
          <w:fldChar w:fldCharType="separate"/>
        </w:r>
        <w:r w:rsidR="00C068FC">
          <w:rPr>
            <w:noProof/>
            <w:webHidden/>
          </w:rPr>
          <w:t>16</w:t>
        </w:r>
        <w:r w:rsidR="00C068FC">
          <w:rPr>
            <w:noProof/>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70" w:history="1">
        <w:r w:rsidR="00C068FC" w:rsidRPr="001D6175">
          <w:rPr>
            <w:rStyle w:val="Hyperlink"/>
          </w:rPr>
          <w:t>Hoofdstuk 5.</w:t>
        </w:r>
        <w:r w:rsidR="00C068FC">
          <w:rPr>
            <w:rFonts w:asciiTheme="minorHAnsi" w:eastAsiaTheme="minorEastAsia" w:hAnsiTheme="minorHAnsi" w:cstheme="minorBidi"/>
            <w:b w:val="0"/>
            <w:color w:val="auto"/>
            <w:sz w:val="22"/>
            <w:szCs w:val="22"/>
            <w:lang w:eastAsia="nl-NL"/>
          </w:rPr>
          <w:tab/>
        </w:r>
        <w:r w:rsidR="00C068FC" w:rsidRPr="001D6175">
          <w:rPr>
            <w:rStyle w:val="Hyperlink"/>
          </w:rPr>
          <w:t>Eigen verklaring</w:t>
        </w:r>
        <w:r w:rsidR="00C068FC">
          <w:rPr>
            <w:webHidden/>
          </w:rPr>
          <w:tab/>
        </w:r>
        <w:r w:rsidR="00C068FC">
          <w:rPr>
            <w:webHidden/>
          </w:rPr>
          <w:fldChar w:fldCharType="begin"/>
        </w:r>
        <w:r w:rsidR="00C068FC">
          <w:rPr>
            <w:webHidden/>
          </w:rPr>
          <w:instrText xml:space="preserve"> PAGEREF _Toc84328570 \h </w:instrText>
        </w:r>
        <w:r w:rsidR="00C068FC">
          <w:rPr>
            <w:webHidden/>
          </w:rPr>
        </w:r>
        <w:r w:rsidR="00C068FC">
          <w:rPr>
            <w:webHidden/>
          </w:rPr>
          <w:fldChar w:fldCharType="separate"/>
        </w:r>
        <w:r w:rsidR="00C068FC">
          <w:rPr>
            <w:webHidden/>
          </w:rPr>
          <w:t>21</w:t>
        </w:r>
        <w:r w:rsidR="00C068FC">
          <w:rPr>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1" w:history="1">
        <w:r w:rsidR="00C068FC" w:rsidRPr="001D6175">
          <w:rPr>
            <w:rStyle w:val="Hyperlink"/>
            <w:noProof/>
          </w:rPr>
          <w:t>5.1</w:t>
        </w:r>
        <w:r w:rsidR="00C068FC">
          <w:rPr>
            <w:rFonts w:asciiTheme="minorHAnsi" w:eastAsiaTheme="minorEastAsia" w:hAnsiTheme="minorHAnsi" w:cstheme="minorBidi"/>
            <w:noProof/>
            <w:lang w:eastAsia="nl-NL"/>
          </w:rPr>
          <w:tab/>
        </w:r>
        <w:r w:rsidR="00C068FC" w:rsidRPr="001D6175">
          <w:rPr>
            <w:rStyle w:val="Hyperlink"/>
            <w:noProof/>
          </w:rPr>
          <w:t>Uitsluitingsgronden</w:t>
        </w:r>
        <w:r w:rsidR="00C068FC">
          <w:rPr>
            <w:noProof/>
            <w:webHidden/>
          </w:rPr>
          <w:tab/>
        </w:r>
        <w:r w:rsidR="00C068FC">
          <w:rPr>
            <w:noProof/>
            <w:webHidden/>
          </w:rPr>
          <w:fldChar w:fldCharType="begin"/>
        </w:r>
        <w:r w:rsidR="00C068FC">
          <w:rPr>
            <w:noProof/>
            <w:webHidden/>
          </w:rPr>
          <w:instrText xml:space="preserve"> PAGEREF _Toc84328571 \h </w:instrText>
        </w:r>
        <w:r w:rsidR="00C068FC">
          <w:rPr>
            <w:noProof/>
            <w:webHidden/>
          </w:rPr>
        </w:r>
        <w:r w:rsidR="00C068FC">
          <w:rPr>
            <w:noProof/>
            <w:webHidden/>
          </w:rPr>
          <w:fldChar w:fldCharType="separate"/>
        </w:r>
        <w:r w:rsidR="00C068FC">
          <w:rPr>
            <w:noProof/>
            <w:webHidden/>
          </w:rPr>
          <w:t>21</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2" w:history="1">
        <w:r w:rsidR="00C068FC" w:rsidRPr="001D6175">
          <w:rPr>
            <w:rStyle w:val="Hyperlink"/>
            <w:noProof/>
          </w:rPr>
          <w:t>5.2</w:t>
        </w:r>
        <w:r w:rsidR="00C068FC">
          <w:rPr>
            <w:rFonts w:asciiTheme="minorHAnsi" w:eastAsiaTheme="minorEastAsia" w:hAnsiTheme="minorHAnsi" w:cstheme="minorBidi"/>
            <w:noProof/>
            <w:lang w:eastAsia="nl-NL"/>
          </w:rPr>
          <w:tab/>
        </w:r>
        <w:r w:rsidR="00C068FC" w:rsidRPr="001D6175">
          <w:rPr>
            <w:rStyle w:val="Hyperlink"/>
            <w:noProof/>
          </w:rPr>
          <w:t>Geschiktheidseisen</w:t>
        </w:r>
        <w:r w:rsidR="00C068FC">
          <w:rPr>
            <w:noProof/>
            <w:webHidden/>
          </w:rPr>
          <w:tab/>
        </w:r>
        <w:r w:rsidR="00C068FC">
          <w:rPr>
            <w:noProof/>
            <w:webHidden/>
          </w:rPr>
          <w:fldChar w:fldCharType="begin"/>
        </w:r>
        <w:r w:rsidR="00C068FC">
          <w:rPr>
            <w:noProof/>
            <w:webHidden/>
          </w:rPr>
          <w:instrText xml:space="preserve"> PAGEREF _Toc84328572 \h </w:instrText>
        </w:r>
        <w:r w:rsidR="00C068FC">
          <w:rPr>
            <w:noProof/>
            <w:webHidden/>
          </w:rPr>
        </w:r>
        <w:r w:rsidR="00C068FC">
          <w:rPr>
            <w:noProof/>
            <w:webHidden/>
          </w:rPr>
          <w:fldChar w:fldCharType="separate"/>
        </w:r>
        <w:r w:rsidR="00C068FC">
          <w:rPr>
            <w:noProof/>
            <w:webHidden/>
          </w:rPr>
          <w:t>22</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3" w:history="1">
        <w:r w:rsidR="00C068FC" w:rsidRPr="001D6175">
          <w:rPr>
            <w:rStyle w:val="Hyperlink"/>
            <w:noProof/>
          </w:rPr>
          <w:t>5.3</w:t>
        </w:r>
        <w:r w:rsidR="00C068FC">
          <w:rPr>
            <w:rFonts w:asciiTheme="minorHAnsi" w:eastAsiaTheme="minorEastAsia" w:hAnsiTheme="minorHAnsi" w:cstheme="minorBidi"/>
            <w:noProof/>
            <w:lang w:eastAsia="nl-NL"/>
          </w:rPr>
          <w:tab/>
        </w:r>
        <w:r w:rsidR="00C068FC" w:rsidRPr="001D6175">
          <w:rPr>
            <w:rStyle w:val="Hyperlink"/>
            <w:noProof/>
          </w:rPr>
          <w:t>Technische specificaties en uitvoeringsvoorwaarden</w:t>
        </w:r>
        <w:r w:rsidR="00C068FC">
          <w:rPr>
            <w:noProof/>
            <w:webHidden/>
          </w:rPr>
          <w:tab/>
        </w:r>
        <w:r w:rsidR="00C068FC">
          <w:rPr>
            <w:noProof/>
            <w:webHidden/>
          </w:rPr>
          <w:fldChar w:fldCharType="begin"/>
        </w:r>
        <w:r w:rsidR="00C068FC">
          <w:rPr>
            <w:noProof/>
            <w:webHidden/>
          </w:rPr>
          <w:instrText xml:space="preserve"> PAGEREF _Toc84328573 \h </w:instrText>
        </w:r>
        <w:r w:rsidR="00C068FC">
          <w:rPr>
            <w:noProof/>
            <w:webHidden/>
          </w:rPr>
        </w:r>
        <w:r w:rsidR="00C068FC">
          <w:rPr>
            <w:noProof/>
            <w:webHidden/>
          </w:rPr>
          <w:fldChar w:fldCharType="separate"/>
        </w:r>
        <w:r w:rsidR="00C068FC">
          <w:rPr>
            <w:noProof/>
            <w:webHidden/>
          </w:rPr>
          <w:t>23</w:t>
        </w:r>
        <w:r w:rsidR="00C068FC">
          <w:rPr>
            <w:noProof/>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74" w:history="1">
        <w:r w:rsidR="00C068FC" w:rsidRPr="001D6175">
          <w:rPr>
            <w:rStyle w:val="Hyperlink"/>
          </w:rPr>
          <w:t>Hoofdstuk 6.</w:t>
        </w:r>
        <w:r w:rsidR="00C068FC">
          <w:rPr>
            <w:rFonts w:asciiTheme="minorHAnsi" w:eastAsiaTheme="minorEastAsia" w:hAnsiTheme="minorHAnsi" w:cstheme="minorBidi"/>
            <w:b w:val="0"/>
            <w:color w:val="auto"/>
            <w:sz w:val="22"/>
            <w:szCs w:val="22"/>
            <w:lang w:eastAsia="nl-NL"/>
          </w:rPr>
          <w:tab/>
        </w:r>
        <w:r w:rsidR="00C068FC" w:rsidRPr="001D6175">
          <w:rPr>
            <w:rStyle w:val="Hyperlink"/>
          </w:rPr>
          <w:t>Criteria voor gunning</w:t>
        </w:r>
        <w:r w:rsidR="00C068FC">
          <w:rPr>
            <w:webHidden/>
          </w:rPr>
          <w:tab/>
        </w:r>
        <w:r w:rsidR="00C068FC">
          <w:rPr>
            <w:webHidden/>
          </w:rPr>
          <w:fldChar w:fldCharType="begin"/>
        </w:r>
        <w:r w:rsidR="00C068FC">
          <w:rPr>
            <w:webHidden/>
          </w:rPr>
          <w:instrText xml:space="preserve"> PAGEREF _Toc84328574 \h </w:instrText>
        </w:r>
        <w:r w:rsidR="00C068FC">
          <w:rPr>
            <w:webHidden/>
          </w:rPr>
        </w:r>
        <w:r w:rsidR="00C068FC">
          <w:rPr>
            <w:webHidden/>
          </w:rPr>
          <w:fldChar w:fldCharType="separate"/>
        </w:r>
        <w:r w:rsidR="00C068FC">
          <w:rPr>
            <w:webHidden/>
          </w:rPr>
          <w:t>24</w:t>
        </w:r>
        <w:r w:rsidR="00C068FC">
          <w:rPr>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5" w:history="1">
        <w:r w:rsidR="00C068FC" w:rsidRPr="001D6175">
          <w:rPr>
            <w:rStyle w:val="Hyperlink"/>
            <w:noProof/>
            <w:lang w:bidi="en-US"/>
          </w:rPr>
          <w:t>6.1</w:t>
        </w:r>
        <w:r w:rsidR="00C068FC">
          <w:rPr>
            <w:rFonts w:asciiTheme="minorHAnsi" w:eastAsiaTheme="minorEastAsia" w:hAnsiTheme="minorHAnsi" w:cstheme="minorBidi"/>
            <w:noProof/>
            <w:lang w:eastAsia="nl-NL"/>
          </w:rPr>
          <w:tab/>
        </w:r>
        <w:r w:rsidR="00C068FC" w:rsidRPr="001D6175">
          <w:rPr>
            <w:rStyle w:val="Hyperlink"/>
            <w:noProof/>
            <w:lang w:bidi="en-US"/>
          </w:rPr>
          <w:t>Beoordelingscommissie</w:t>
        </w:r>
        <w:r w:rsidR="00C068FC">
          <w:rPr>
            <w:noProof/>
            <w:webHidden/>
          </w:rPr>
          <w:tab/>
        </w:r>
        <w:r w:rsidR="00C068FC">
          <w:rPr>
            <w:noProof/>
            <w:webHidden/>
          </w:rPr>
          <w:fldChar w:fldCharType="begin"/>
        </w:r>
        <w:r w:rsidR="00C068FC">
          <w:rPr>
            <w:noProof/>
            <w:webHidden/>
          </w:rPr>
          <w:instrText xml:space="preserve"> PAGEREF _Toc84328575 \h </w:instrText>
        </w:r>
        <w:r w:rsidR="00C068FC">
          <w:rPr>
            <w:noProof/>
            <w:webHidden/>
          </w:rPr>
        </w:r>
        <w:r w:rsidR="00C068FC">
          <w:rPr>
            <w:noProof/>
            <w:webHidden/>
          </w:rPr>
          <w:fldChar w:fldCharType="separate"/>
        </w:r>
        <w:r w:rsidR="00C068FC">
          <w:rPr>
            <w:noProof/>
            <w:webHidden/>
          </w:rPr>
          <w:t>24</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6" w:history="1">
        <w:r w:rsidR="00C068FC" w:rsidRPr="001D6175">
          <w:rPr>
            <w:rStyle w:val="Hyperlink"/>
            <w:noProof/>
          </w:rPr>
          <w:t>6.2</w:t>
        </w:r>
        <w:r w:rsidR="00C068FC">
          <w:rPr>
            <w:rFonts w:asciiTheme="minorHAnsi" w:eastAsiaTheme="minorEastAsia" w:hAnsiTheme="minorHAnsi" w:cstheme="minorBidi"/>
            <w:noProof/>
            <w:lang w:eastAsia="nl-NL"/>
          </w:rPr>
          <w:tab/>
        </w:r>
        <w:r w:rsidR="00C068FC" w:rsidRPr="001D6175">
          <w:rPr>
            <w:rStyle w:val="Hyperlink"/>
            <w:noProof/>
          </w:rPr>
          <w:t>Prijs</w:t>
        </w:r>
        <w:r w:rsidR="00C068FC">
          <w:rPr>
            <w:noProof/>
            <w:webHidden/>
          </w:rPr>
          <w:tab/>
        </w:r>
        <w:r w:rsidR="00C068FC">
          <w:rPr>
            <w:noProof/>
            <w:webHidden/>
          </w:rPr>
          <w:fldChar w:fldCharType="begin"/>
        </w:r>
        <w:r w:rsidR="00C068FC">
          <w:rPr>
            <w:noProof/>
            <w:webHidden/>
          </w:rPr>
          <w:instrText xml:space="preserve"> PAGEREF _Toc84328576 \h </w:instrText>
        </w:r>
        <w:r w:rsidR="00C068FC">
          <w:rPr>
            <w:noProof/>
            <w:webHidden/>
          </w:rPr>
        </w:r>
        <w:r w:rsidR="00C068FC">
          <w:rPr>
            <w:noProof/>
            <w:webHidden/>
          </w:rPr>
          <w:fldChar w:fldCharType="separate"/>
        </w:r>
        <w:r w:rsidR="00C068FC">
          <w:rPr>
            <w:noProof/>
            <w:webHidden/>
          </w:rPr>
          <w:t>26</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7" w:history="1">
        <w:r w:rsidR="00C068FC" w:rsidRPr="001D6175">
          <w:rPr>
            <w:rStyle w:val="Hyperlink"/>
            <w:noProof/>
          </w:rPr>
          <w:t>6.3</w:t>
        </w:r>
        <w:r w:rsidR="00C068FC">
          <w:rPr>
            <w:rFonts w:asciiTheme="minorHAnsi" w:eastAsiaTheme="minorEastAsia" w:hAnsiTheme="minorHAnsi" w:cstheme="minorBidi"/>
            <w:noProof/>
            <w:lang w:eastAsia="nl-NL"/>
          </w:rPr>
          <w:tab/>
        </w:r>
        <w:r w:rsidR="00C068FC" w:rsidRPr="001D6175">
          <w:rPr>
            <w:rStyle w:val="Hyperlink"/>
            <w:noProof/>
          </w:rPr>
          <w:t>Programma van eisen</w:t>
        </w:r>
        <w:r w:rsidR="00C068FC">
          <w:rPr>
            <w:noProof/>
            <w:webHidden/>
          </w:rPr>
          <w:tab/>
        </w:r>
        <w:r w:rsidR="00C068FC">
          <w:rPr>
            <w:noProof/>
            <w:webHidden/>
          </w:rPr>
          <w:fldChar w:fldCharType="begin"/>
        </w:r>
        <w:r w:rsidR="00C068FC">
          <w:rPr>
            <w:noProof/>
            <w:webHidden/>
          </w:rPr>
          <w:instrText xml:space="preserve"> PAGEREF _Toc84328577 \h </w:instrText>
        </w:r>
        <w:r w:rsidR="00C068FC">
          <w:rPr>
            <w:noProof/>
            <w:webHidden/>
          </w:rPr>
        </w:r>
        <w:r w:rsidR="00C068FC">
          <w:rPr>
            <w:noProof/>
            <w:webHidden/>
          </w:rPr>
          <w:fldChar w:fldCharType="separate"/>
        </w:r>
        <w:r w:rsidR="00C068FC">
          <w:rPr>
            <w:noProof/>
            <w:webHidden/>
          </w:rPr>
          <w:t>27</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8" w:history="1">
        <w:r w:rsidR="00C068FC" w:rsidRPr="001D6175">
          <w:rPr>
            <w:rStyle w:val="Hyperlink"/>
            <w:noProof/>
          </w:rPr>
          <w:t>6.4</w:t>
        </w:r>
        <w:r w:rsidR="00C068FC">
          <w:rPr>
            <w:rFonts w:asciiTheme="minorHAnsi" w:eastAsiaTheme="minorEastAsia" w:hAnsiTheme="minorHAnsi" w:cstheme="minorBidi"/>
            <w:noProof/>
            <w:lang w:eastAsia="nl-NL"/>
          </w:rPr>
          <w:tab/>
        </w:r>
        <w:r w:rsidR="00C068FC" w:rsidRPr="001D6175">
          <w:rPr>
            <w:rStyle w:val="Hyperlink"/>
            <w:noProof/>
          </w:rPr>
          <w:t>Programma van wensen</w:t>
        </w:r>
        <w:r w:rsidR="00C068FC">
          <w:rPr>
            <w:noProof/>
            <w:webHidden/>
          </w:rPr>
          <w:tab/>
        </w:r>
        <w:r w:rsidR="00C068FC">
          <w:rPr>
            <w:noProof/>
            <w:webHidden/>
          </w:rPr>
          <w:fldChar w:fldCharType="begin"/>
        </w:r>
        <w:r w:rsidR="00C068FC">
          <w:rPr>
            <w:noProof/>
            <w:webHidden/>
          </w:rPr>
          <w:instrText xml:space="preserve"> PAGEREF _Toc84328578 \h </w:instrText>
        </w:r>
        <w:r w:rsidR="00C068FC">
          <w:rPr>
            <w:noProof/>
            <w:webHidden/>
          </w:rPr>
        </w:r>
        <w:r w:rsidR="00C068FC">
          <w:rPr>
            <w:noProof/>
            <w:webHidden/>
          </w:rPr>
          <w:fldChar w:fldCharType="separate"/>
        </w:r>
        <w:r w:rsidR="00C068FC">
          <w:rPr>
            <w:noProof/>
            <w:webHidden/>
          </w:rPr>
          <w:t>27</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79" w:history="1">
        <w:r w:rsidR="00C068FC" w:rsidRPr="001D6175">
          <w:rPr>
            <w:rStyle w:val="Hyperlink"/>
            <w:noProof/>
          </w:rPr>
          <w:t>6.5</w:t>
        </w:r>
        <w:r w:rsidR="00C068FC">
          <w:rPr>
            <w:rFonts w:asciiTheme="minorHAnsi" w:eastAsiaTheme="minorEastAsia" w:hAnsiTheme="minorHAnsi" w:cstheme="minorBidi"/>
            <w:noProof/>
            <w:lang w:eastAsia="nl-NL"/>
          </w:rPr>
          <w:tab/>
        </w:r>
        <w:r w:rsidR="00C068FC" w:rsidRPr="001D6175">
          <w:rPr>
            <w:rStyle w:val="Hyperlink"/>
            <w:noProof/>
          </w:rPr>
          <w:t>Gebruikerstest</w:t>
        </w:r>
        <w:r w:rsidR="00C068FC">
          <w:rPr>
            <w:noProof/>
            <w:webHidden/>
          </w:rPr>
          <w:tab/>
        </w:r>
        <w:r w:rsidR="00C068FC">
          <w:rPr>
            <w:noProof/>
            <w:webHidden/>
          </w:rPr>
          <w:fldChar w:fldCharType="begin"/>
        </w:r>
        <w:r w:rsidR="00C068FC">
          <w:rPr>
            <w:noProof/>
            <w:webHidden/>
          </w:rPr>
          <w:instrText xml:space="preserve"> PAGEREF _Toc84328579 \h </w:instrText>
        </w:r>
        <w:r w:rsidR="00C068FC">
          <w:rPr>
            <w:noProof/>
            <w:webHidden/>
          </w:rPr>
        </w:r>
        <w:r w:rsidR="00C068FC">
          <w:rPr>
            <w:noProof/>
            <w:webHidden/>
          </w:rPr>
          <w:fldChar w:fldCharType="separate"/>
        </w:r>
        <w:r w:rsidR="00C068FC">
          <w:rPr>
            <w:noProof/>
            <w:webHidden/>
          </w:rPr>
          <w:t>27</w:t>
        </w:r>
        <w:r w:rsidR="00C068FC">
          <w:rPr>
            <w:noProof/>
            <w:webHidden/>
          </w:rPr>
          <w:fldChar w:fldCharType="end"/>
        </w:r>
      </w:hyperlink>
    </w:p>
    <w:p w:rsidR="00C068FC" w:rsidRDefault="00D45DC8">
      <w:pPr>
        <w:pStyle w:val="TOC2"/>
        <w:rPr>
          <w:rFonts w:asciiTheme="minorHAnsi" w:eastAsiaTheme="minorEastAsia" w:hAnsiTheme="minorHAnsi" w:cstheme="minorBidi"/>
          <w:noProof/>
          <w:lang w:eastAsia="nl-NL"/>
        </w:rPr>
      </w:pPr>
      <w:hyperlink w:anchor="_Toc84328580" w:history="1">
        <w:r w:rsidR="00C068FC" w:rsidRPr="001D6175">
          <w:rPr>
            <w:rStyle w:val="Hyperlink"/>
            <w:noProof/>
          </w:rPr>
          <w:t>6.6</w:t>
        </w:r>
        <w:r w:rsidR="00C068FC">
          <w:rPr>
            <w:rFonts w:asciiTheme="minorHAnsi" w:eastAsiaTheme="minorEastAsia" w:hAnsiTheme="minorHAnsi" w:cstheme="minorBidi"/>
            <w:noProof/>
            <w:lang w:eastAsia="nl-NL"/>
          </w:rPr>
          <w:tab/>
        </w:r>
        <w:r w:rsidR="00C068FC" w:rsidRPr="001D6175">
          <w:rPr>
            <w:rStyle w:val="Hyperlink"/>
            <w:noProof/>
          </w:rPr>
          <w:t>Gunningscriteria totaal</w:t>
        </w:r>
        <w:r w:rsidR="00C068FC">
          <w:rPr>
            <w:noProof/>
            <w:webHidden/>
          </w:rPr>
          <w:tab/>
        </w:r>
        <w:r w:rsidR="00C068FC">
          <w:rPr>
            <w:noProof/>
            <w:webHidden/>
          </w:rPr>
          <w:fldChar w:fldCharType="begin"/>
        </w:r>
        <w:r w:rsidR="00C068FC">
          <w:rPr>
            <w:noProof/>
            <w:webHidden/>
          </w:rPr>
          <w:instrText xml:space="preserve"> PAGEREF _Toc84328580 \h </w:instrText>
        </w:r>
        <w:r w:rsidR="00C068FC">
          <w:rPr>
            <w:noProof/>
            <w:webHidden/>
          </w:rPr>
        </w:r>
        <w:r w:rsidR="00C068FC">
          <w:rPr>
            <w:noProof/>
            <w:webHidden/>
          </w:rPr>
          <w:fldChar w:fldCharType="separate"/>
        </w:r>
        <w:r w:rsidR="00C068FC">
          <w:rPr>
            <w:noProof/>
            <w:webHidden/>
          </w:rPr>
          <w:t>28</w:t>
        </w:r>
        <w:r w:rsidR="00C068FC">
          <w:rPr>
            <w:noProof/>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1" w:history="1">
        <w:r w:rsidR="00C068FC" w:rsidRPr="001D6175">
          <w:rPr>
            <w:rStyle w:val="Hyperlink"/>
          </w:rPr>
          <w:t>Bijlage 1 – Programma van Eisen en Wensen</w:t>
        </w:r>
        <w:r w:rsidR="00C068FC">
          <w:rPr>
            <w:webHidden/>
          </w:rPr>
          <w:tab/>
        </w:r>
        <w:r w:rsidR="00C068FC">
          <w:rPr>
            <w:webHidden/>
          </w:rPr>
          <w:fldChar w:fldCharType="begin"/>
        </w:r>
        <w:r w:rsidR="00C068FC">
          <w:rPr>
            <w:webHidden/>
          </w:rPr>
          <w:instrText xml:space="preserve"> PAGEREF _Toc84328581 \h </w:instrText>
        </w:r>
        <w:r w:rsidR="00C068FC">
          <w:rPr>
            <w:webHidden/>
          </w:rPr>
        </w:r>
        <w:r w:rsidR="00C068FC">
          <w:rPr>
            <w:webHidden/>
          </w:rPr>
          <w:fldChar w:fldCharType="separate"/>
        </w:r>
        <w:r w:rsidR="00C068FC">
          <w:rPr>
            <w:webHidden/>
          </w:rPr>
          <w:t>29</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2" w:history="1">
        <w:r w:rsidR="00C068FC" w:rsidRPr="001D6175">
          <w:rPr>
            <w:rStyle w:val="Hyperlink"/>
          </w:rPr>
          <w:t>Bijlage 2 – Eigen Verklaring en toelichting</w:t>
        </w:r>
        <w:r w:rsidR="00C068FC">
          <w:rPr>
            <w:webHidden/>
          </w:rPr>
          <w:tab/>
        </w:r>
        <w:r w:rsidR="00C068FC">
          <w:rPr>
            <w:webHidden/>
          </w:rPr>
          <w:fldChar w:fldCharType="begin"/>
        </w:r>
        <w:r w:rsidR="00C068FC">
          <w:rPr>
            <w:webHidden/>
          </w:rPr>
          <w:instrText xml:space="preserve"> PAGEREF _Toc84328582 \h </w:instrText>
        </w:r>
        <w:r w:rsidR="00C068FC">
          <w:rPr>
            <w:webHidden/>
          </w:rPr>
        </w:r>
        <w:r w:rsidR="00C068FC">
          <w:rPr>
            <w:webHidden/>
          </w:rPr>
          <w:fldChar w:fldCharType="separate"/>
        </w:r>
        <w:r w:rsidR="00C068FC">
          <w:rPr>
            <w:webHidden/>
          </w:rPr>
          <w:t>30</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3" w:history="1">
        <w:r w:rsidR="00C068FC" w:rsidRPr="001D6175">
          <w:rPr>
            <w:rStyle w:val="Hyperlink"/>
          </w:rPr>
          <w:t>Bijlage 3 – Overeenkomsten</w:t>
        </w:r>
        <w:r w:rsidR="00C068FC">
          <w:rPr>
            <w:webHidden/>
          </w:rPr>
          <w:tab/>
        </w:r>
        <w:r w:rsidR="00C068FC">
          <w:rPr>
            <w:webHidden/>
          </w:rPr>
          <w:fldChar w:fldCharType="begin"/>
        </w:r>
        <w:r w:rsidR="00C068FC">
          <w:rPr>
            <w:webHidden/>
          </w:rPr>
          <w:instrText xml:space="preserve"> PAGEREF _Toc84328583 \h </w:instrText>
        </w:r>
        <w:r w:rsidR="00C068FC">
          <w:rPr>
            <w:webHidden/>
          </w:rPr>
        </w:r>
        <w:r w:rsidR="00C068FC">
          <w:rPr>
            <w:webHidden/>
          </w:rPr>
          <w:fldChar w:fldCharType="separate"/>
        </w:r>
        <w:r w:rsidR="00C068FC">
          <w:rPr>
            <w:webHidden/>
          </w:rPr>
          <w:t>31</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4" w:history="1">
        <w:r w:rsidR="00C068FC" w:rsidRPr="001D6175">
          <w:rPr>
            <w:rStyle w:val="Hyperlink"/>
          </w:rPr>
          <w:t>Bijlage 4– Overige Verklaringen</w:t>
        </w:r>
        <w:r w:rsidR="00C068FC">
          <w:rPr>
            <w:webHidden/>
          </w:rPr>
          <w:tab/>
        </w:r>
        <w:r w:rsidR="00C068FC">
          <w:rPr>
            <w:webHidden/>
          </w:rPr>
          <w:fldChar w:fldCharType="begin"/>
        </w:r>
        <w:r w:rsidR="00C068FC">
          <w:rPr>
            <w:webHidden/>
          </w:rPr>
          <w:instrText xml:space="preserve"> PAGEREF _Toc84328584 \h </w:instrText>
        </w:r>
        <w:r w:rsidR="00C068FC">
          <w:rPr>
            <w:webHidden/>
          </w:rPr>
        </w:r>
        <w:r w:rsidR="00C068FC">
          <w:rPr>
            <w:webHidden/>
          </w:rPr>
          <w:fldChar w:fldCharType="separate"/>
        </w:r>
        <w:r w:rsidR="00C068FC">
          <w:rPr>
            <w:webHidden/>
          </w:rPr>
          <w:t>32</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5" w:history="1">
        <w:r w:rsidR="00C068FC" w:rsidRPr="001D6175">
          <w:rPr>
            <w:rStyle w:val="Hyperlink"/>
          </w:rPr>
          <w:t>Bijlage 5 – In te vullen bijlage condities (prijsinvulformulier)</w:t>
        </w:r>
        <w:r w:rsidR="00C068FC">
          <w:rPr>
            <w:webHidden/>
          </w:rPr>
          <w:tab/>
        </w:r>
        <w:r w:rsidR="00C068FC">
          <w:rPr>
            <w:webHidden/>
          </w:rPr>
          <w:fldChar w:fldCharType="begin"/>
        </w:r>
        <w:r w:rsidR="00C068FC">
          <w:rPr>
            <w:webHidden/>
          </w:rPr>
          <w:instrText xml:space="preserve"> PAGEREF _Toc84328585 \h </w:instrText>
        </w:r>
        <w:r w:rsidR="00C068FC">
          <w:rPr>
            <w:webHidden/>
          </w:rPr>
        </w:r>
        <w:r w:rsidR="00C068FC">
          <w:rPr>
            <w:webHidden/>
          </w:rPr>
          <w:fldChar w:fldCharType="separate"/>
        </w:r>
        <w:r w:rsidR="00C068FC">
          <w:rPr>
            <w:webHidden/>
          </w:rPr>
          <w:t>33</w:t>
        </w:r>
        <w:r w:rsidR="00C068FC">
          <w:rPr>
            <w:webHidden/>
          </w:rPr>
          <w:fldChar w:fldCharType="end"/>
        </w:r>
      </w:hyperlink>
    </w:p>
    <w:p w:rsidR="00C068FC" w:rsidRDefault="00D45DC8">
      <w:pPr>
        <w:pStyle w:val="TOC1"/>
        <w:rPr>
          <w:rFonts w:asciiTheme="minorHAnsi" w:eastAsiaTheme="minorEastAsia" w:hAnsiTheme="minorHAnsi" w:cstheme="minorBidi"/>
          <w:b w:val="0"/>
          <w:color w:val="auto"/>
          <w:sz w:val="22"/>
          <w:szCs w:val="22"/>
          <w:lang w:eastAsia="nl-NL"/>
        </w:rPr>
      </w:pPr>
      <w:hyperlink w:anchor="_Toc84328586" w:history="1">
        <w:r w:rsidR="00C068FC" w:rsidRPr="001D6175">
          <w:rPr>
            <w:rStyle w:val="Hyperlink"/>
          </w:rPr>
          <w:t>Bijlage 6 – Gebruikerstest</w:t>
        </w:r>
        <w:r w:rsidR="00C068FC">
          <w:rPr>
            <w:webHidden/>
          </w:rPr>
          <w:tab/>
        </w:r>
        <w:r w:rsidR="00C068FC">
          <w:rPr>
            <w:webHidden/>
          </w:rPr>
          <w:fldChar w:fldCharType="begin"/>
        </w:r>
        <w:r w:rsidR="00C068FC">
          <w:rPr>
            <w:webHidden/>
          </w:rPr>
          <w:instrText xml:space="preserve"> PAGEREF _Toc84328586 \h </w:instrText>
        </w:r>
        <w:r w:rsidR="00C068FC">
          <w:rPr>
            <w:webHidden/>
          </w:rPr>
        </w:r>
        <w:r w:rsidR="00C068FC">
          <w:rPr>
            <w:webHidden/>
          </w:rPr>
          <w:fldChar w:fldCharType="separate"/>
        </w:r>
        <w:r w:rsidR="00C068FC">
          <w:rPr>
            <w:webHidden/>
          </w:rPr>
          <w:t>34</w:t>
        </w:r>
        <w:r w:rsidR="00C068FC">
          <w:rPr>
            <w:webHidden/>
          </w:rPr>
          <w:fldChar w:fldCharType="end"/>
        </w:r>
      </w:hyperlink>
    </w:p>
    <w:p w:rsidR="00295F9D" w:rsidRPr="00A60F64" w:rsidRDefault="00A873B4" w:rsidP="00A873B4">
      <w:pPr>
        <w:tabs>
          <w:tab w:val="left" w:pos="6384"/>
          <w:tab w:val="right" w:leader="dot" w:pos="8931"/>
        </w:tabs>
        <w:autoSpaceDE/>
        <w:autoSpaceDN/>
        <w:ind w:right="95"/>
        <w:rPr>
          <w:rFonts w:eastAsia="Calibri"/>
          <w:color w:val="FF0000"/>
          <w:sz w:val="20"/>
        </w:rPr>
      </w:pPr>
      <w:r w:rsidRPr="00A60F64">
        <w:rPr>
          <w:color w:val="FF0000"/>
          <w:sz w:val="20"/>
        </w:rPr>
        <w:fldChar w:fldCharType="end"/>
      </w:r>
    </w:p>
    <w:p w:rsidR="00295F9D" w:rsidRPr="00A60F64" w:rsidRDefault="00295F9D" w:rsidP="00295F9D">
      <w:pPr>
        <w:tabs>
          <w:tab w:val="right" w:leader="dot" w:pos="8931"/>
        </w:tabs>
        <w:autoSpaceDE/>
        <w:autoSpaceDN/>
        <w:ind w:right="95"/>
        <w:rPr>
          <w:rFonts w:eastAsia="Calibri"/>
          <w:color w:val="FF0000"/>
          <w:sz w:val="20"/>
        </w:rPr>
      </w:pPr>
    </w:p>
    <w:p w:rsidR="00295F9D" w:rsidRPr="00A60F64" w:rsidRDefault="00295F9D" w:rsidP="00295F9D">
      <w:pPr>
        <w:pStyle w:val="Gemiddeldraster21"/>
        <w:tabs>
          <w:tab w:val="right" w:leader="dot" w:pos="8931"/>
        </w:tabs>
        <w:spacing w:line="320" w:lineRule="exact"/>
        <w:ind w:right="95"/>
        <w:rPr>
          <w:rFonts w:ascii="Arial" w:hAnsi="Arial" w:cs="Arial"/>
          <w:color w:val="FF0000"/>
          <w:sz w:val="20"/>
          <w:szCs w:val="20"/>
        </w:rPr>
      </w:pPr>
    </w:p>
    <w:p w:rsidR="00295F9D" w:rsidRPr="00A60F64" w:rsidRDefault="00295F9D" w:rsidP="00295F9D">
      <w:pPr>
        <w:pStyle w:val="Heading1"/>
        <w:rPr>
          <w:color w:val="auto"/>
          <w:sz w:val="20"/>
          <w:szCs w:val="20"/>
        </w:rPr>
      </w:pPr>
      <w:bookmarkStart w:id="3" w:name="_Toc234497492"/>
      <w:bookmarkStart w:id="4" w:name="_Ref252738146"/>
      <w:bookmarkStart w:id="5" w:name="_Toc430260759"/>
      <w:bookmarkStart w:id="6" w:name="_Toc84328546"/>
      <w:r w:rsidRPr="00A60F64">
        <w:rPr>
          <w:color w:val="auto"/>
          <w:sz w:val="20"/>
          <w:szCs w:val="20"/>
        </w:rPr>
        <w:lastRenderedPageBreak/>
        <w:t>Begrippenlijst</w:t>
      </w:r>
      <w:bookmarkEnd w:id="3"/>
      <w:bookmarkEnd w:id="4"/>
      <w:bookmarkEnd w:id="5"/>
      <w:bookmarkEnd w:id="6"/>
    </w:p>
    <w:p w:rsidR="00295F9D" w:rsidRPr="00A60F64" w:rsidRDefault="00295F9D" w:rsidP="00295F9D">
      <w:pPr>
        <w:ind w:right="95"/>
        <w:rPr>
          <w:color w:val="FF0000"/>
          <w:sz w:val="20"/>
        </w:rPr>
      </w:pPr>
    </w:p>
    <w:tbl>
      <w:tblPr>
        <w:tblW w:w="0" w:type="auto"/>
        <w:tblLook w:val="04A0" w:firstRow="1" w:lastRow="0" w:firstColumn="1" w:lastColumn="0" w:noHBand="0" w:noVBand="1"/>
      </w:tblPr>
      <w:tblGrid>
        <w:gridCol w:w="2892"/>
        <w:gridCol w:w="6134"/>
      </w:tblGrid>
      <w:tr w:rsidR="00EE0942" w:rsidRPr="00A60F64" w:rsidTr="00EE0942">
        <w:tc>
          <w:tcPr>
            <w:tcW w:w="2931" w:type="dxa"/>
            <w:shd w:val="clear" w:color="auto" w:fill="auto"/>
          </w:tcPr>
          <w:p w:rsidR="00EE0942" w:rsidRPr="00A60F64" w:rsidRDefault="00EE0942" w:rsidP="0013551B">
            <w:pPr>
              <w:rPr>
                <w:sz w:val="20"/>
              </w:rPr>
            </w:pPr>
            <w:r w:rsidRPr="00A60F64">
              <w:rPr>
                <w:sz w:val="20"/>
              </w:rPr>
              <w:t>Aanbestedingswet 2016</w:t>
            </w:r>
          </w:p>
          <w:p w:rsidR="00EE0942" w:rsidRPr="00A60F64" w:rsidRDefault="00EE0942" w:rsidP="0013551B">
            <w:pPr>
              <w:pStyle w:val="Gemiddeldraster21"/>
              <w:spacing w:line="320" w:lineRule="exact"/>
              <w:ind w:right="95"/>
              <w:outlineLvl w:val="0"/>
              <w:rPr>
                <w:rFonts w:ascii="Arial" w:hAnsi="Arial" w:cs="Arial"/>
                <w:sz w:val="20"/>
                <w:szCs w:val="20"/>
              </w:rPr>
            </w:pPr>
            <w:r w:rsidRPr="00A60F64">
              <w:rPr>
                <w:rFonts w:ascii="Arial" w:hAnsi="Arial" w:cs="Arial"/>
                <w:sz w:val="20"/>
                <w:szCs w:val="20"/>
              </w:rPr>
              <w:t>(AW)</w:t>
            </w:r>
          </w:p>
          <w:p w:rsidR="00EE0942" w:rsidRPr="00A60F64" w:rsidRDefault="00EE0942" w:rsidP="0013551B">
            <w:pPr>
              <w:pStyle w:val="Gemiddeldraster21"/>
              <w:spacing w:line="320" w:lineRule="exact"/>
              <w:ind w:right="95"/>
              <w:outlineLvl w:val="0"/>
              <w:rPr>
                <w:rFonts w:ascii="Arial" w:hAnsi="Arial" w:cs="Arial"/>
                <w:sz w:val="20"/>
                <w:szCs w:val="20"/>
              </w:rPr>
            </w:pPr>
          </w:p>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Eigen Verklaring</w:t>
            </w:r>
          </w:p>
        </w:tc>
        <w:tc>
          <w:tcPr>
            <w:tcW w:w="6311" w:type="dxa"/>
            <w:shd w:val="clear" w:color="auto" w:fill="auto"/>
          </w:tcPr>
          <w:p w:rsidR="00EE0942" w:rsidRPr="00C7384F" w:rsidRDefault="00EE0942" w:rsidP="0013551B">
            <w:pPr>
              <w:pStyle w:val="Gemiddeldraster21"/>
              <w:spacing w:line="320" w:lineRule="exact"/>
              <w:ind w:right="95"/>
              <w:outlineLvl w:val="0"/>
              <w:rPr>
                <w:rFonts w:ascii="Arial" w:hAnsi="Arial" w:cs="Arial"/>
                <w:sz w:val="20"/>
                <w:szCs w:val="20"/>
              </w:rPr>
            </w:pPr>
            <w:r w:rsidRPr="00C7384F">
              <w:rPr>
                <w:rFonts w:ascii="Arial" w:hAnsi="Arial" w:cs="Arial"/>
                <w:sz w:val="20"/>
                <w:szCs w:val="20"/>
              </w:rPr>
              <w:t>de Aanbestedingswet 2016, per 1 juli 2016 in werking getreden ter implementatie van de richtlijnen 2014/23/EU, 2014/24/EU en 2014/25/EU.</w:t>
            </w:r>
          </w:p>
          <w:p w:rsidR="00EE0942" w:rsidRPr="00A60F64" w:rsidRDefault="00EE0942" w:rsidP="00074E48">
            <w:pPr>
              <w:pStyle w:val="Gemiddeldraster21"/>
              <w:spacing w:line="320" w:lineRule="exact"/>
              <w:ind w:right="95"/>
              <w:outlineLvl w:val="0"/>
              <w:rPr>
                <w:rFonts w:ascii="Arial" w:hAnsi="Arial" w:cs="Arial"/>
                <w:sz w:val="20"/>
                <w:szCs w:val="20"/>
              </w:rPr>
            </w:pPr>
            <w:r w:rsidRPr="00C7384F">
              <w:rPr>
                <w:rFonts w:ascii="Arial" w:hAnsi="Arial" w:cs="Arial"/>
                <w:sz w:val="20"/>
                <w:szCs w:val="20"/>
              </w:rPr>
              <w:t>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is als bijlage 2 toegevoegd aan de Offerteleidraad. Om de administratieve lasten te beperken vraagt ERASMUS MC de bewijsstukken alleen op bij de Inschrijver die voor gunning in aanmerking komt. De Eigen Verklaring en toelichting zijn opgenomen in bijlage 2.</w:t>
            </w:r>
          </w:p>
        </w:tc>
      </w:tr>
      <w:tr w:rsidR="00EE0942" w:rsidRPr="00A60F64" w:rsidTr="00EE0942">
        <w:tc>
          <w:tcPr>
            <w:tcW w:w="293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Inschrijving:</w:t>
            </w:r>
          </w:p>
        </w:tc>
        <w:tc>
          <w:tcPr>
            <w:tcW w:w="631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A60F64">
              <w:rPr>
                <w:rFonts w:ascii="Arial" w:hAnsi="Arial" w:cs="Arial"/>
                <w:sz w:val="20"/>
                <w:szCs w:val="20"/>
              </w:rPr>
              <w:fldChar w:fldCharType="begin"/>
            </w:r>
            <w:r w:rsidRPr="00A60F64">
              <w:rPr>
                <w:rFonts w:ascii="Arial" w:hAnsi="Arial" w:cs="Arial"/>
                <w:sz w:val="20"/>
                <w:szCs w:val="20"/>
              </w:rPr>
              <w:instrText xml:space="preserve"> REF _Ref231626451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Pr="00A60F64">
              <w:rPr>
                <w:rFonts w:ascii="Arial" w:hAnsi="Arial" w:cs="Arial"/>
                <w:sz w:val="20"/>
                <w:szCs w:val="20"/>
              </w:rPr>
              <w:t>Hoofdstuk 4</w:t>
            </w:r>
            <w:r w:rsidRPr="00A60F64">
              <w:rPr>
                <w:rFonts w:ascii="Arial" w:hAnsi="Arial" w:cs="Arial"/>
                <w:sz w:val="20"/>
                <w:szCs w:val="20"/>
              </w:rPr>
              <w:fldChar w:fldCharType="end"/>
            </w:r>
          </w:p>
        </w:tc>
      </w:tr>
      <w:tr w:rsidR="00EE0942" w:rsidRPr="00A60F64" w:rsidTr="00EE0942">
        <w:tc>
          <w:tcPr>
            <w:tcW w:w="293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Inschrijver:</w:t>
            </w:r>
          </w:p>
        </w:tc>
        <w:tc>
          <w:tcPr>
            <w:tcW w:w="631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 xml:space="preserve">De ondernemer die zich heeft aangemeld voor deze aanbestedingsprocedure en die een Inschrijving indient. </w:t>
            </w:r>
          </w:p>
        </w:tc>
      </w:tr>
      <w:tr w:rsidR="00EE0942" w:rsidRPr="00A60F64" w:rsidTr="00EE0942">
        <w:tc>
          <w:tcPr>
            <w:tcW w:w="2931" w:type="dxa"/>
            <w:shd w:val="clear" w:color="auto" w:fill="auto"/>
          </w:tcPr>
          <w:p w:rsidR="00EE0942" w:rsidRPr="00A91B76" w:rsidRDefault="00EE0942" w:rsidP="00295F9D">
            <w:pPr>
              <w:pStyle w:val="Gemiddeldraster21"/>
              <w:spacing w:line="320" w:lineRule="exact"/>
              <w:ind w:right="95"/>
              <w:outlineLvl w:val="0"/>
              <w:rPr>
                <w:rFonts w:ascii="Arial" w:hAnsi="Arial" w:cs="Arial"/>
                <w:sz w:val="20"/>
                <w:szCs w:val="20"/>
              </w:rPr>
            </w:pPr>
            <w:r w:rsidRPr="00A91B76">
              <w:rPr>
                <w:rFonts w:ascii="Arial" w:hAnsi="Arial" w:cs="Arial"/>
                <w:sz w:val="20"/>
                <w:szCs w:val="20"/>
              </w:rPr>
              <w:t>Opdracht/</w:t>
            </w:r>
          </w:p>
          <w:p w:rsidR="00EE0942" w:rsidRPr="00A60F64" w:rsidRDefault="00A40DD8" w:rsidP="00295F9D">
            <w:pPr>
              <w:pStyle w:val="Gemiddeldraster21"/>
              <w:spacing w:line="320" w:lineRule="exact"/>
              <w:ind w:right="95"/>
              <w:outlineLvl w:val="0"/>
              <w:rPr>
                <w:rFonts w:ascii="Arial" w:hAnsi="Arial" w:cs="Arial"/>
                <w:color w:val="FF0000"/>
                <w:sz w:val="20"/>
                <w:szCs w:val="20"/>
              </w:rPr>
            </w:pPr>
            <w:r>
              <w:rPr>
                <w:rFonts w:ascii="Arial" w:hAnsi="Arial" w:cs="Arial"/>
                <w:sz w:val="20"/>
                <w:szCs w:val="20"/>
              </w:rPr>
              <w:t>Koop</w:t>
            </w:r>
            <w:r w:rsidR="00EE0942" w:rsidRPr="00A91B76">
              <w:rPr>
                <w:rFonts w:ascii="Arial" w:hAnsi="Arial" w:cs="Arial"/>
                <w:sz w:val="20"/>
                <w:szCs w:val="20"/>
              </w:rPr>
              <w:t>overeenkomst:</w:t>
            </w:r>
          </w:p>
        </w:tc>
        <w:tc>
          <w:tcPr>
            <w:tcW w:w="6311" w:type="dxa"/>
            <w:shd w:val="clear" w:color="auto" w:fill="auto"/>
          </w:tcPr>
          <w:p w:rsidR="00A40DD8" w:rsidRPr="00A60F64" w:rsidRDefault="00EE0942" w:rsidP="001C0B79">
            <w:pPr>
              <w:autoSpaceDE/>
              <w:autoSpaceDN/>
              <w:spacing w:after="200" w:line="276" w:lineRule="auto"/>
              <w:jc w:val="both"/>
              <w:rPr>
                <w:sz w:val="20"/>
              </w:rPr>
            </w:pPr>
            <w:r w:rsidRPr="00A60F64">
              <w:rPr>
                <w:sz w:val="20"/>
              </w:rPr>
              <w:t xml:space="preserve">De opdracht betreft het afsluiten van een </w:t>
            </w:r>
            <w:r w:rsidR="001C2962">
              <w:rPr>
                <w:sz w:val="20"/>
              </w:rPr>
              <w:t xml:space="preserve">Koopovereenkomst </w:t>
            </w:r>
            <w:r w:rsidR="001C0B79">
              <w:rPr>
                <w:sz w:val="20"/>
              </w:rPr>
              <w:t>inclusief een</w:t>
            </w:r>
            <w:r w:rsidR="006B64B5">
              <w:rPr>
                <w:sz w:val="20"/>
              </w:rPr>
              <w:t xml:space="preserve"> all-in </w:t>
            </w:r>
            <w:r w:rsidR="00B302AF">
              <w:rPr>
                <w:sz w:val="20"/>
              </w:rPr>
              <w:t>o</w:t>
            </w:r>
            <w:r w:rsidR="001C2962">
              <w:rPr>
                <w:sz w:val="20"/>
              </w:rPr>
              <w:t xml:space="preserve">nderhoud voor </w:t>
            </w:r>
            <w:r w:rsidR="006B64B5">
              <w:rPr>
                <w:sz w:val="20"/>
              </w:rPr>
              <w:t>een mobiele CT-scanner</w:t>
            </w:r>
            <w:r w:rsidR="001C2962">
              <w:rPr>
                <w:sz w:val="20"/>
              </w:rPr>
              <w:t>.</w:t>
            </w:r>
          </w:p>
        </w:tc>
      </w:tr>
      <w:tr w:rsidR="00EE0942" w:rsidRPr="00A60F64" w:rsidTr="00EE0942">
        <w:tc>
          <w:tcPr>
            <w:tcW w:w="293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Offerteleidraad:</w:t>
            </w:r>
          </w:p>
        </w:tc>
        <w:tc>
          <w:tcPr>
            <w:tcW w:w="6311" w:type="dxa"/>
            <w:shd w:val="clear" w:color="auto" w:fill="auto"/>
          </w:tcPr>
          <w:p w:rsidR="00EE0942" w:rsidRPr="00A60F64" w:rsidRDefault="00EE0942" w:rsidP="00E90416">
            <w:pPr>
              <w:pStyle w:val="Gemiddeldraster21"/>
              <w:spacing w:line="320" w:lineRule="exact"/>
              <w:ind w:right="95"/>
              <w:outlineLvl w:val="0"/>
              <w:rPr>
                <w:rFonts w:ascii="Arial" w:hAnsi="Arial" w:cs="Arial"/>
                <w:sz w:val="20"/>
                <w:szCs w:val="20"/>
              </w:rPr>
            </w:pPr>
            <w:r w:rsidRPr="00A60F64">
              <w:rPr>
                <w:rFonts w:ascii="Arial" w:hAnsi="Arial" w:cs="Arial"/>
                <w:sz w:val="20"/>
                <w:szCs w:val="20"/>
              </w:rPr>
              <w:t>dit document, inclusief bijbehorende bijlagen.</w:t>
            </w:r>
          </w:p>
        </w:tc>
      </w:tr>
      <w:tr w:rsidR="00EE0942" w:rsidRPr="00A60F64" w:rsidTr="00EE0942">
        <w:tc>
          <w:tcPr>
            <w:tcW w:w="2931" w:type="dxa"/>
            <w:shd w:val="clear" w:color="auto" w:fill="auto"/>
          </w:tcPr>
          <w:p w:rsidR="00EE0942" w:rsidRPr="00A60F64" w:rsidRDefault="00EE0942" w:rsidP="00295F9D">
            <w:pPr>
              <w:pStyle w:val="Gemiddeldraster21"/>
              <w:spacing w:line="320" w:lineRule="exact"/>
              <w:ind w:right="95"/>
              <w:outlineLvl w:val="0"/>
              <w:rPr>
                <w:rFonts w:ascii="Arial" w:hAnsi="Arial" w:cs="Arial"/>
                <w:sz w:val="20"/>
                <w:szCs w:val="20"/>
              </w:rPr>
            </w:pPr>
            <w:r w:rsidRPr="00A60F64">
              <w:rPr>
                <w:rFonts w:ascii="Arial" w:hAnsi="Arial" w:cs="Arial"/>
                <w:sz w:val="20"/>
                <w:szCs w:val="20"/>
              </w:rPr>
              <w:t>Programma van Eisen en Wensen</w:t>
            </w:r>
          </w:p>
        </w:tc>
        <w:tc>
          <w:tcPr>
            <w:tcW w:w="6311" w:type="dxa"/>
            <w:shd w:val="clear" w:color="auto" w:fill="auto"/>
          </w:tcPr>
          <w:p w:rsidR="00EE0942" w:rsidRPr="00A60F64" w:rsidRDefault="00EE0942" w:rsidP="000E72C5">
            <w:pPr>
              <w:pStyle w:val="Gemiddeldraster21"/>
              <w:spacing w:line="320" w:lineRule="exact"/>
              <w:ind w:right="95"/>
              <w:outlineLvl w:val="0"/>
              <w:rPr>
                <w:rFonts w:ascii="Arial" w:hAnsi="Arial" w:cs="Arial"/>
                <w:sz w:val="20"/>
                <w:szCs w:val="20"/>
              </w:rPr>
            </w:pPr>
            <w:r w:rsidRPr="00A60F64">
              <w:rPr>
                <w:rFonts w:ascii="Arial" w:hAnsi="Arial" w:cs="Arial"/>
                <w:sz w:val="20"/>
                <w:szCs w:val="20"/>
              </w:rPr>
              <w:t>De eisen en wensen waaraan de uitvoering van de Opdracht dient te voldoen, zoals opgenomen in bijlage 1.</w:t>
            </w:r>
          </w:p>
          <w:p w:rsidR="00EE0942" w:rsidRPr="00A60F64" w:rsidRDefault="00EE0942" w:rsidP="000E72C5">
            <w:pPr>
              <w:pStyle w:val="Gemiddeldraster21"/>
              <w:spacing w:line="320" w:lineRule="exact"/>
              <w:ind w:right="95"/>
              <w:outlineLvl w:val="0"/>
              <w:rPr>
                <w:rFonts w:ascii="Arial" w:hAnsi="Arial" w:cs="Arial"/>
                <w:sz w:val="20"/>
                <w:szCs w:val="20"/>
              </w:rPr>
            </w:pPr>
          </w:p>
        </w:tc>
      </w:tr>
      <w:tr w:rsidR="00EE0942" w:rsidRPr="00A60F64" w:rsidTr="00EE0942">
        <w:tc>
          <w:tcPr>
            <w:tcW w:w="2931" w:type="dxa"/>
            <w:shd w:val="clear" w:color="auto" w:fill="auto"/>
          </w:tcPr>
          <w:p w:rsidR="00EE0942" w:rsidRPr="00A60F64" w:rsidRDefault="00EE0942" w:rsidP="00295F9D">
            <w:pPr>
              <w:pStyle w:val="Gemiddeldraster21"/>
              <w:spacing w:line="320" w:lineRule="exact"/>
              <w:ind w:right="95"/>
              <w:outlineLvl w:val="0"/>
              <w:rPr>
                <w:rFonts w:ascii="Arial" w:hAnsi="Arial" w:cs="Arial"/>
                <w:color w:val="FF0000"/>
                <w:sz w:val="20"/>
                <w:szCs w:val="20"/>
              </w:rPr>
            </w:pPr>
          </w:p>
        </w:tc>
        <w:tc>
          <w:tcPr>
            <w:tcW w:w="6311" w:type="dxa"/>
            <w:shd w:val="clear" w:color="auto" w:fill="auto"/>
          </w:tcPr>
          <w:p w:rsidR="00EE0942" w:rsidRPr="00A60F64" w:rsidRDefault="00EE0942" w:rsidP="00295F9D">
            <w:pPr>
              <w:pStyle w:val="Gemiddeldraster21"/>
              <w:spacing w:line="320" w:lineRule="exact"/>
              <w:ind w:right="95"/>
              <w:outlineLvl w:val="0"/>
              <w:rPr>
                <w:rFonts w:ascii="Arial" w:hAnsi="Arial" w:cs="Arial"/>
                <w:color w:val="FF0000"/>
                <w:sz w:val="20"/>
                <w:szCs w:val="20"/>
              </w:rPr>
            </w:pPr>
          </w:p>
        </w:tc>
      </w:tr>
    </w:tbl>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91B76" w:rsidRDefault="00295F9D" w:rsidP="00295F9D">
      <w:pPr>
        <w:pStyle w:val="Gemiddeldraster21"/>
        <w:spacing w:line="320" w:lineRule="exact"/>
        <w:ind w:right="95"/>
        <w:rPr>
          <w:rFonts w:ascii="Arial" w:hAnsi="Arial" w:cs="Arial"/>
          <w:sz w:val="20"/>
          <w:szCs w:val="20"/>
        </w:rPr>
      </w:pPr>
    </w:p>
    <w:p w:rsidR="00295F9D" w:rsidRPr="00A91B76" w:rsidRDefault="00295F9D" w:rsidP="00295F9D">
      <w:pPr>
        <w:pStyle w:val="Heading1"/>
        <w:rPr>
          <w:color w:val="auto"/>
          <w:sz w:val="20"/>
          <w:szCs w:val="20"/>
        </w:rPr>
      </w:pPr>
      <w:bookmarkStart w:id="7" w:name="_Toc234497493"/>
      <w:bookmarkStart w:id="8" w:name="_Toc430260760"/>
      <w:bookmarkStart w:id="9" w:name="_Toc84328547"/>
      <w:r w:rsidRPr="00A91B76">
        <w:rPr>
          <w:color w:val="auto"/>
          <w:sz w:val="20"/>
          <w:szCs w:val="20"/>
        </w:rPr>
        <w:lastRenderedPageBreak/>
        <w:t>Algemeen</w:t>
      </w:r>
      <w:bookmarkEnd w:id="7"/>
      <w:bookmarkEnd w:id="8"/>
      <w:bookmarkEnd w:id="9"/>
    </w:p>
    <w:p w:rsidR="00295F9D" w:rsidRPr="00A91B76" w:rsidRDefault="00295F9D" w:rsidP="00295F9D">
      <w:pPr>
        <w:pStyle w:val="Heading2"/>
        <w:rPr>
          <w:color w:val="auto"/>
          <w:sz w:val="20"/>
          <w:szCs w:val="20"/>
        </w:rPr>
      </w:pPr>
      <w:bookmarkStart w:id="10" w:name="_Toc113635390"/>
      <w:bookmarkStart w:id="11" w:name="_Toc115257914"/>
      <w:bookmarkStart w:id="12" w:name="_Toc234497494"/>
      <w:bookmarkStart w:id="13" w:name="_Toc430260761"/>
      <w:bookmarkStart w:id="14" w:name="_Toc84328548"/>
      <w:r w:rsidRPr="00A91B76">
        <w:rPr>
          <w:color w:val="auto"/>
          <w:sz w:val="20"/>
          <w:szCs w:val="20"/>
        </w:rPr>
        <w:t>Bedrijfsprofiel</w:t>
      </w:r>
      <w:bookmarkStart w:id="15" w:name="_Toc113635391"/>
      <w:bookmarkStart w:id="16" w:name="_Toc115257915"/>
      <w:bookmarkEnd w:id="10"/>
      <w:bookmarkEnd w:id="11"/>
      <w:bookmarkEnd w:id="12"/>
      <w:bookmarkEnd w:id="13"/>
      <w:bookmarkEnd w:id="14"/>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Het Erasmus universitair Medisch Centrum Rotterdam (hierna: het </w:t>
      </w:r>
      <w:r w:rsidR="0005797F" w:rsidRPr="00A60F64">
        <w:rPr>
          <w:rFonts w:ascii="Arial" w:hAnsi="Arial" w:cs="Arial"/>
          <w:sz w:val="20"/>
          <w:szCs w:val="20"/>
        </w:rPr>
        <w:t>Erasmus MC</w:t>
      </w:r>
      <w:r w:rsidRPr="00A60F64">
        <w:rPr>
          <w:rFonts w:ascii="Arial" w:hAnsi="Arial" w:cs="Arial"/>
          <w:sz w:val="20"/>
          <w:szCs w:val="20"/>
        </w:rPr>
        <w:t xml:space="preserve">) is een publiekrechtelijk rechtspersoon, op basis van artikel 1.13, tweede lid, van de Wet op het Hoger Onderwijs en Wetenschappelijk Onderzoek (WHW), gevestigd te </w:t>
      </w:r>
      <w:r w:rsidR="00634817" w:rsidRPr="00634817">
        <w:rPr>
          <w:rFonts w:ascii="Arial" w:hAnsi="Arial" w:cs="Arial"/>
          <w:sz w:val="20"/>
          <w:szCs w:val="20"/>
        </w:rPr>
        <w:t>Dr</w:t>
      </w:r>
      <w:r w:rsidR="00634817">
        <w:rPr>
          <w:rFonts w:ascii="Arial" w:hAnsi="Arial" w:cs="Arial"/>
          <w:sz w:val="20"/>
          <w:szCs w:val="20"/>
        </w:rPr>
        <w:t>.</w:t>
      </w:r>
      <w:r w:rsidR="00634817" w:rsidRPr="00634817">
        <w:rPr>
          <w:rFonts w:ascii="Arial" w:hAnsi="Arial" w:cs="Arial"/>
          <w:sz w:val="20"/>
          <w:szCs w:val="20"/>
        </w:rPr>
        <w:t xml:space="preserve"> </w:t>
      </w:r>
      <w:proofErr w:type="spellStart"/>
      <w:r w:rsidR="00634817" w:rsidRPr="00634817">
        <w:rPr>
          <w:rFonts w:ascii="Arial" w:hAnsi="Arial" w:cs="Arial"/>
          <w:sz w:val="20"/>
          <w:szCs w:val="20"/>
        </w:rPr>
        <w:t>Molewaterplein</w:t>
      </w:r>
      <w:proofErr w:type="spellEnd"/>
      <w:r w:rsidR="00634817" w:rsidRPr="00634817">
        <w:rPr>
          <w:rFonts w:ascii="Arial" w:hAnsi="Arial" w:cs="Arial"/>
          <w:sz w:val="20"/>
          <w:szCs w:val="20"/>
        </w:rPr>
        <w:t xml:space="preserve"> 40</w:t>
      </w:r>
      <w:r w:rsidRPr="00634817">
        <w:rPr>
          <w:rFonts w:ascii="Arial" w:hAnsi="Arial" w:cs="Arial"/>
          <w:sz w:val="20"/>
          <w:szCs w:val="20"/>
        </w:rPr>
        <w:t xml:space="preserve"> </w:t>
      </w:r>
      <w:r w:rsidR="00634817" w:rsidRPr="00634817">
        <w:rPr>
          <w:rFonts w:ascii="Arial" w:hAnsi="Arial" w:cs="Arial"/>
          <w:sz w:val="20"/>
          <w:szCs w:val="20"/>
        </w:rPr>
        <w:t xml:space="preserve">3015 GD </w:t>
      </w:r>
      <w:r w:rsidRPr="00A60F64">
        <w:rPr>
          <w:rFonts w:ascii="Arial" w:hAnsi="Arial" w:cs="Arial"/>
          <w:sz w:val="20"/>
          <w:szCs w:val="20"/>
        </w:rPr>
        <w:t xml:space="preserve">Rotterdam, onder KvK-nummer 24485070. </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D45DC8" w:rsidP="00295F9D">
      <w:pPr>
        <w:pStyle w:val="Gemiddeldraster21"/>
        <w:spacing w:line="320" w:lineRule="exact"/>
        <w:ind w:right="95"/>
        <w:rPr>
          <w:rFonts w:ascii="Arial" w:hAnsi="Arial" w:cs="Arial"/>
          <w:sz w:val="20"/>
          <w:szCs w:val="20"/>
        </w:rPr>
      </w:pPr>
      <w:hyperlink r:id="rId8" w:history="1">
        <w:r w:rsidR="006B64B5">
          <w:rPr>
            <w:rStyle w:val="Hyperlink"/>
          </w:rPr>
          <w:t xml:space="preserve">Hier </w:t>
        </w:r>
      </w:hyperlink>
      <w:r w:rsidR="00295F9D" w:rsidRPr="00A60F64">
        <w:rPr>
          <w:rFonts w:ascii="Arial" w:hAnsi="Arial" w:cs="Arial"/>
          <w:sz w:val="20"/>
          <w:szCs w:val="20"/>
        </w:rPr>
        <w:t xml:space="preserve"> kunt u alle relevante informatie over </w:t>
      </w:r>
      <w:r w:rsidR="0005797F" w:rsidRPr="00A60F64">
        <w:rPr>
          <w:rFonts w:ascii="Arial" w:hAnsi="Arial" w:cs="Arial"/>
          <w:sz w:val="20"/>
          <w:szCs w:val="20"/>
        </w:rPr>
        <w:t>Erasmus MC</w:t>
      </w:r>
      <w:r w:rsidR="00295F9D" w:rsidRPr="00A60F64">
        <w:rPr>
          <w:rFonts w:ascii="Arial" w:hAnsi="Arial" w:cs="Arial"/>
          <w:sz w:val="20"/>
          <w:szCs w:val="20"/>
        </w:rPr>
        <w:t xml:space="preserve"> lezen en downloaden. </w:t>
      </w:r>
    </w:p>
    <w:p w:rsidR="00295F9D" w:rsidRPr="00A60F64" w:rsidRDefault="00295F9D" w:rsidP="00295F9D">
      <w:pPr>
        <w:pStyle w:val="Gemiddeldraster21"/>
        <w:spacing w:line="320" w:lineRule="exact"/>
        <w:ind w:right="95"/>
        <w:rPr>
          <w:rFonts w:ascii="Arial" w:hAnsi="Arial" w:cs="Arial"/>
          <w:color w:val="FF0000"/>
          <w:sz w:val="20"/>
          <w:szCs w:val="20"/>
        </w:rPr>
      </w:pPr>
    </w:p>
    <w:p w:rsidR="00C31DAC" w:rsidRPr="00C7384F" w:rsidRDefault="00C31DAC" w:rsidP="00C31DAC">
      <w:pPr>
        <w:pStyle w:val="Heading2"/>
        <w:rPr>
          <w:color w:val="auto"/>
          <w:sz w:val="20"/>
          <w:szCs w:val="20"/>
        </w:rPr>
      </w:pPr>
      <w:bookmarkStart w:id="17" w:name="_Toc84328549"/>
      <w:r w:rsidRPr="00C7384F">
        <w:rPr>
          <w:color w:val="auto"/>
          <w:sz w:val="20"/>
          <w:szCs w:val="20"/>
        </w:rPr>
        <w:t>Beschrijving van de opdracht</w:t>
      </w:r>
      <w:bookmarkEnd w:id="17"/>
      <w:r w:rsidRPr="00C7384F">
        <w:rPr>
          <w:color w:val="auto"/>
          <w:sz w:val="20"/>
          <w:szCs w:val="20"/>
        </w:rPr>
        <w:t xml:space="preserve"> </w:t>
      </w:r>
    </w:p>
    <w:p w:rsidR="00295F9D" w:rsidRPr="00016475" w:rsidRDefault="0005797F" w:rsidP="00295F9D">
      <w:pPr>
        <w:pStyle w:val="Gemiddeldraster21"/>
        <w:spacing w:line="320" w:lineRule="exact"/>
        <w:ind w:right="95"/>
        <w:rPr>
          <w:rFonts w:ascii="Arial" w:hAnsi="Arial" w:cs="Arial"/>
          <w:sz w:val="20"/>
          <w:szCs w:val="20"/>
        </w:rPr>
      </w:pPr>
      <w:r w:rsidRPr="00A91B76">
        <w:rPr>
          <w:rFonts w:ascii="Arial" w:hAnsi="Arial" w:cs="Arial"/>
          <w:sz w:val="20"/>
          <w:szCs w:val="20"/>
        </w:rPr>
        <w:t>Erasmus MC</w:t>
      </w:r>
      <w:r w:rsidR="00295F9D" w:rsidRPr="00A91B76">
        <w:rPr>
          <w:rFonts w:ascii="Arial" w:hAnsi="Arial" w:cs="Arial"/>
          <w:sz w:val="20"/>
          <w:szCs w:val="20"/>
        </w:rPr>
        <w:t xml:space="preserve"> houdt een Europese aanbesteding volgens de openbare procedure, hierna te noemen: de “Aanbesteding”. </w:t>
      </w:r>
      <w:r w:rsidR="00653152" w:rsidRPr="00A91B76">
        <w:rPr>
          <w:rFonts w:ascii="Arial" w:hAnsi="Arial" w:cs="Arial"/>
          <w:sz w:val="20"/>
          <w:szCs w:val="20"/>
        </w:rPr>
        <w:t xml:space="preserve">De opdracht betreft het afsluiten van </w:t>
      </w:r>
      <w:r w:rsidR="001C2962">
        <w:rPr>
          <w:rFonts w:ascii="Arial" w:hAnsi="Arial" w:cs="Arial"/>
          <w:sz w:val="20"/>
          <w:szCs w:val="20"/>
        </w:rPr>
        <w:t xml:space="preserve"> een </w:t>
      </w:r>
      <w:r w:rsidR="001C2962" w:rsidRPr="00016475">
        <w:rPr>
          <w:rFonts w:ascii="Arial" w:hAnsi="Arial" w:cs="Arial"/>
          <w:sz w:val="20"/>
          <w:szCs w:val="20"/>
        </w:rPr>
        <w:t xml:space="preserve">koopovereenkomst </w:t>
      </w:r>
      <w:proofErr w:type="spellStart"/>
      <w:r w:rsidR="00016475">
        <w:rPr>
          <w:rFonts w:ascii="Arial" w:hAnsi="Arial" w:cs="Arial"/>
          <w:sz w:val="20"/>
          <w:szCs w:val="20"/>
        </w:rPr>
        <w:t>inclussief</w:t>
      </w:r>
      <w:proofErr w:type="spellEnd"/>
      <w:r w:rsidR="00016475" w:rsidRPr="00016475">
        <w:rPr>
          <w:rFonts w:ascii="Arial" w:hAnsi="Arial" w:cs="Arial"/>
          <w:sz w:val="20"/>
          <w:szCs w:val="20"/>
        </w:rPr>
        <w:t xml:space="preserve"> </w:t>
      </w:r>
      <w:r w:rsidR="00016475" w:rsidRPr="00016475">
        <w:rPr>
          <w:rFonts w:ascii="Arial" w:hAnsi="Arial" w:cs="Arial"/>
          <w:sz w:val="20"/>
        </w:rPr>
        <w:t>All-in Onderhoud  conform WIBAZ onderhoudsovereenkomst gedurende 9 jaar na het 1</w:t>
      </w:r>
      <w:r w:rsidR="00016475" w:rsidRPr="00016475">
        <w:rPr>
          <w:rFonts w:ascii="Arial" w:hAnsi="Arial" w:cs="Arial"/>
          <w:sz w:val="20"/>
          <w:vertAlign w:val="superscript"/>
        </w:rPr>
        <w:t>e</w:t>
      </w:r>
      <w:r w:rsidR="00016475" w:rsidRPr="00016475">
        <w:rPr>
          <w:rFonts w:ascii="Arial" w:hAnsi="Arial" w:cs="Arial"/>
          <w:sz w:val="20"/>
        </w:rPr>
        <w:t xml:space="preserve"> garantiejaar</w:t>
      </w:r>
      <w:r w:rsidR="00016475" w:rsidRPr="00016475">
        <w:rPr>
          <w:rFonts w:ascii="Arial" w:hAnsi="Arial" w:cs="Arial"/>
          <w:sz w:val="20"/>
          <w:szCs w:val="20"/>
        </w:rPr>
        <w:t xml:space="preserve"> </w:t>
      </w:r>
      <w:r w:rsidR="001C2962" w:rsidRPr="00016475">
        <w:rPr>
          <w:rFonts w:ascii="Arial" w:hAnsi="Arial" w:cs="Arial"/>
          <w:sz w:val="20"/>
          <w:szCs w:val="20"/>
        </w:rPr>
        <w:t xml:space="preserve">voor </w:t>
      </w:r>
      <w:r w:rsidR="006B64B5" w:rsidRPr="00016475">
        <w:rPr>
          <w:rFonts w:ascii="Arial" w:hAnsi="Arial" w:cs="Arial"/>
          <w:sz w:val="20"/>
          <w:szCs w:val="20"/>
        </w:rPr>
        <w:t>een mobiele CT-scanner</w:t>
      </w:r>
      <w:r w:rsidR="001C2962" w:rsidRPr="00016475">
        <w:rPr>
          <w:rFonts w:ascii="Arial" w:hAnsi="Arial" w:cs="Arial"/>
          <w:sz w:val="20"/>
          <w:szCs w:val="20"/>
        </w:rPr>
        <w:t>.</w:t>
      </w:r>
    </w:p>
    <w:p w:rsidR="00295F9D" w:rsidRPr="00016475" w:rsidRDefault="00295F9D" w:rsidP="00295F9D">
      <w:pPr>
        <w:pStyle w:val="Gemiddeldraster21"/>
        <w:spacing w:line="320" w:lineRule="exact"/>
        <w:ind w:right="95"/>
        <w:rPr>
          <w:rFonts w:ascii="Arial" w:hAnsi="Arial" w:cs="Arial"/>
          <w:b/>
          <w:iCs/>
          <w:color w:val="FF0000"/>
          <w:sz w:val="20"/>
          <w:szCs w:val="20"/>
          <w:lang w:val="nl-BE"/>
        </w:rPr>
      </w:pPr>
      <w:r w:rsidRPr="00016475">
        <w:rPr>
          <w:rFonts w:ascii="Arial" w:hAnsi="Arial" w:cs="Arial"/>
          <w:sz w:val="20"/>
          <w:szCs w:val="20"/>
        </w:rPr>
        <w:t xml:space="preserve">De aankondiging van </w:t>
      </w:r>
      <w:r w:rsidRPr="00647C7B">
        <w:rPr>
          <w:rFonts w:ascii="Arial" w:hAnsi="Arial" w:cs="Arial"/>
          <w:sz w:val="20"/>
          <w:szCs w:val="20"/>
        </w:rPr>
        <w:t xml:space="preserve">de Aanbesteding is op </w:t>
      </w:r>
      <w:r w:rsidR="00EF69AD" w:rsidRPr="00647C7B">
        <w:rPr>
          <w:rFonts w:ascii="Arial" w:hAnsi="Arial" w:cs="Arial"/>
          <w:sz w:val="20"/>
          <w:szCs w:val="20"/>
        </w:rPr>
        <w:t>05</w:t>
      </w:r>
      <w:r w:rsidR="00EF69AD">
        <w:rPr>
          <w:rFonts w:ascii="Arial" w:hAnsi="Arial" w:cs="Arial"/>
          <w:sz w:val="20"/>
          <w:szCs w:val="20"/>
        </w:rPr>
        <w:t xml:space="preserve"> oktober 2021</w:t>
      </w:r>
      <w:r w:rsidRPr="00016475">
        <w:rPr>
          <w:rFonts w:ascii="Arial" w:hAnsi="Arial" w:cs="Arial"/>
          <w:color w:val="FF0000"/>
          <w:sz w:val="20"/>
          <w:szCs w:val="20"/>
        </w:rPr>
        <w:t xml:space="preserve"> </w:t>
      </w:r>
      <w:r w:rsidRPr="00016475">
        <w:rPr>
          <w:rFonts w:ascii="Arial" w:hAnsi="Arial" w:cs="Arial"/>
          <w:sz w:val="20"/>
          <w:szCs w:val="20"/>
        </w:rPr>
        <w:t xml:space="preserve">op </w:t>
      </w:r>
      <w:r w:rsidR="003406BA">
        <w:rPr>
          <w:rFonts w:ascii="Arial" w:hAnsi="Arial" w:cs="Arial"/>
          <w:sz w:val="20"/>
          <w:szCs w:val="20"/>
        </w:rPr>
        <w:t>TenderNed</w:t>
      </w:r>
      <w:r w:rsidRPr="00016475">
        <w:rPr>
          <w:rFonts w:ascii="Arial" w:hAnsi="Arial" w:cs="Arial"/>
          <w:sz w:val="20"/>
          <w:szCs w:val="20"/>
        </w:rPr>
        <w:t xml:space="preserve">. </w:t>
      </w:r>
    </w:p>
    <w:p w:rsidR="00295F9D" w:rsidRPr="00A60F64" w:rsidRDefault="00295F9D" w:rsidP="00295F9D">
      <w:pPr>
        <w:pStyle w:val="Heading2"/>
        <w:rPr>
          <w:color w:val="auto"/>
          <w:sz w:val="20"/>
          <w:szCs w:val="20"/>
        </w:rPr>
      </w:pPr>
      <w:bookmarkStart w:id="18" w:name="_Toc359579693"/>
      <w:bookmarkStart w:id="19" w:name="_Toc234497495"/>
      <w:bookmarkStart w:id="20" w:name="_Toc430260762"/>
      <w:bookmarkStart w:id="21" w:name="_Toc84328550"/>
      <w:r w:rsidRPr="00A60F64">
        <w:rPr>
          <w:color w:val="auto"/>
          <w:sz w:val="20"/>
          <w:szCs w:val="20"/>
        </w:rPr>
        <w:t>Doel</w:t>
      </w:r>
      <w:bookmarkEnd w:id="18"/>
      <w:bookmarkEnd w:id="19"/>
      <w:bookmarkEnd w:id="20"/>
      <w:bookmarkEnd w:id="21"/>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Het doel van deze Offerteleidraad is het verstrekken van informatie aan geïnteresseerde ondernemers over de Opdracht (</w:t>
      </w:r>
      <w:r w:rsidRPr="00A60F64">
        <w:rPr>
          <w:rFonts w:ascii="Arial" w:hAnsi="Arial" w:cs="Arial"/>
          <w:sz w:val="20"/>
          <w:szCs w:val="20"/>
        </w:rPr>
        <w:fldChar w:fldCharType="begin"/>
      </w:r>
      <w:r w:rsidRPr="00A60F64">
        <w:rPr>
          <w:rFonts w:ascii="Arial" w:hAnsi="Arial" w:cs="Arial"/>
          <w:sz w:val="20"/>
          <w:szCs w:val="20"/>
        </w:rPr>
        <w:instrText xml:space="preserve"> REF _Ref231611797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Hoofdstuk 3</w:t>
      </w:r>
      <w:r w:rsidRPr="00A60F64">
        <w:rPr>
          <w:rFonts w:ascii="Arial" w:hAnsi="Arial" w:cs="Arial"/>
          <w:sz w:val="20"/>
          <w:szCs w:val="20"/>
        </w:rPr>
        <w:fldChar w:fldCharType="end"/>
      </w:r>
      <w:r w:rsidRPr="00A60F64">
        <w:rPr>
          <w:rFonts w:ascii="Arial" w:hAnsi="Arial" w:cs="Arial"/>
          <w:sz w:val="20"/>
          <w:szCs w:val="20"/>
        </w:rPr>
        <w:t>), de te doorlopen Inschrijvingsprocedure (</w:t>
      </w:r>
      <w:r w:rsidRPr="00A60F64">
        <w:rPr>
          <w:rFonts w:ascii="Arial" w:hAnsi="Arial" w:cs="Arial"/>
          <w:sz w:val="20"/>
          <w:szCs w:val="20"/>
        </w:rPr>
        <w:fldChar w:fldCharType="begin"/>
      </w:r>
      <w:r w:rsidRPr="00A60F64">
        <w:rPr>
          <w:rFonts w:ascii="Arial" w:hAnsi="Arial" w:cs="Arial"/>
          <w:sz w:val="20"/>
          <w:szCs w:val="20"/>
        </w:rPr>
        <w:instrText xml:space="preserve"> REF _Ref231626489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Hoofdstuk 4</w:t>
      </w:r>
      <w:r w:rsidRPr="00A60F64">
        <w:rPr>
          <w:rFonts w:ascii="Arial" w:hAnsi="Arial" w:cs="Arial"/>
          <w:sz w:val="20"/>
          <w:szCs w:val="20"/>
        </w:rPr>
        <w:fldChar w:fldCharType="end"/>
      </w:r>
      <w:r w:rsidRPr="00A60F64">
        <w:rPr>
          <w:rFonts w:ascii="Arial" w:hAnsi="Arial" w:cs="Arial"/>
          <w:sz w:val="20"/>
          <w:szCs w:val="20"/>
        </w:rPr>
        <w:t>), en de wijze waarop de selectie en gunning plaatsvindt (</w:t>
      </w:r>
      <w:r w:rsidRPr="00A60F64">
        <w:rPr>
          <w:rFonts w:ascii="Arial" w:hAnsi="Arial" w:cs="Arial"/>
          <w:sz w:val="20"/>
          <w:szCs w:val="20"/>
        </w:rPr>
        <w:fldChar w:fldCharType="begin"/>
      </w:r>
      <w:r w:rsidRPr="00A60F64">
        <w:rPr>
          <w:rFonts w:ascii="Arial" w:hAnsi="Arial" w:cs="Arial"/>
          <w:sz w:val="20"/>
          <w:szCs w:val="20"/>
        </w:rPr>
        <w:instrText xml:space="preserve"> REF _Ref252738897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Hoofdstuk 5</w:t>
      </w:r>
      <w:r w:rsidRPr="00A60F64">
        <w:rPr>
          <w:rFonts w:ascii="Arial" w:hAnsi="Arial" w:cs="Arial"/>
          <w:sz w:val="20"/>
          <w:szCs w:val="20"/>
        </w:rPr>
        <w:fldChar w:fldCharType="end"/>
      </w:r>
      <w:r w:rsidRPr="00A60F64">
        <w:rPr>
          <w:rFonts w:ascii="Arial" w:hAnsi="Arial" w:cs="Arial"/>
          <w:sz w:val="20"/>
          <w:szCs w:val="20"/>
        </w:rPr>
        <w:t xml:space="preserve"> en </w:t>
      </w:r>
      <w:r w:rsidRPr="00A60F64">
        <w:rPr>
          <w:rFonts w:ascii="Arial" w:hAnsi="Arial" w:cs="Arial"/>
          <w:sz w:val="20"/>
          <w:szCs w:val="20"/>
        </w:rPr>
        <w:fldChar w:fldCharType="begin"/>
      </w:r>
      <w:r w:rsidRPr="00A60F64">
        <w:rPr>
          <w:rFonts w:ascii="Arial" w:hAnsi="Arial" w:cs="Arial"/>
          <w:sz w:val="20"/>
          <w:szCs w:val="20"/>
        </w:rPr>
        <w:instrText xml:space="preserve"> REF _Ref252738902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Hoofdstuk 6</w:t>
      </w:r>
      <w:r w:rsidRPr="00A60F64">
        <w:rPr>
          <w:rFonts w:ascii="Arial" w:hAnsi="Arial" w:cs="Arial"/>
          <w:sz w:val="20"/>
          <w:szCs w:val="20"/>
        </w:rPr>
        <w:fldChar w:fldCharType="end"/>
      </w:r>
      <w:r w:rsidRPr="00A60F64">
        <w:rPr>
          <w:rFonts w:ascii="Arial" w:hAnsi="Arial" w:cs="Arial"/>
          <w:sz w:val="20"/>
          <w:szCs w:val="20"/>
        </w:rPr>
        <w:t xml:space="preserve">). </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wil aan de hand van deze Offerteleidraad de Opdracht gunnen aan de Inschrijver met de </w:t>
      </w:r>
      <w:r w:rsidR="00DA52E8">
        <w:rPr>
          <w:rFonts w:ascii="Arial" w:hAnsi="Arial" w:cs="Arial"/>
          <w:sz w:val="20"/>
          <w:szCs w:val="20"/>
        </w:rPr>
        <w:t>Beste prijs kwaliteitverhouding</w:t>
      </w:r>
      <w:r w:rsidR="00295F9D" w:rsidRPr="00A60F64">
        <w:rPr>
          <w:rFonts w:ascii="Arial" w:hAnsi="Arial" w:cs="Arial"/>
          <w:sz w:val="20"/>
          <w:szCs w:val="20"/>
        </w:rPr>
        <w:t>.</w:t>
      </w:r>
    </w:p>
    <w:p w:rsidR="00295F9D" w:rsidRPr="00A60F64" w:rsidRDefault="00295F9D" w:rsidP="00295F9D">
      <w:pPr>
        <w:pStyle w:val="Heading2"/>
        <w:rPr>
          <w:color w:val="auto"/>
          <w:sz w:val="20"/>
          <w:szCs w:val="20"/>
        </w:rPr>
      </w:pPr>
      <w:bookmarkStart w:id="22" w:name="_Toc359579694"/>
      <w:bookmarkStart w:id="23" w:name="_Toc234497496"/>
      <w:bookmarkStart w:id="24" w:name="_Toc430260763"/>
      <w:bookmarkStart w:id="25" w:name="_Toc84328551"/>
      <w:r w:rsidRPr="00A60F64">
        <w:rPr>
          <w:color w:val="auto"/>
          <w:sz w:val="20"/>
          <w:szCs w:val="20"/>
        </w:rPr>
        <w:t>Voorwaarden</w:t>
      </w:r>
      <w:bookmarkEnd w:id="22"/>
      <w:bookmarkEnd w:id="23"/>
      <w:bookmarkEnd w:id="24"/>
      <w:bookmarkEnd w:id="25"/>
    </w:p>
    <w:p w:rsidR="00295F9D" w:rsidRPr="00A60F64" w:rsidRDefault="00295F9D" w:rsidP="00295F9D">
      <w:pPr>
        <w:pStyle w:val="Gemiddeldraster21"/>
        <w:spacing w:line="320" w:lineRule="exact"/>
        <w:ind w:right="95"/>
        <w:rPr>
          <w:rFonts w:ascii="Arial" w:hAnsi="Arial" w:cs="Arial"/>
          <w:sz w:val="20"/>
          <w:szCs w:val="20"/>
          <w:highlight w:val="lightGray"/>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Op deze Aanbesteding </w:t>
      </w:r>
      <w:r w:rsidR="005A5DBB" w:rsidRPr="00A60F64">
        <w:rPr>
          <w:rFonts w:ascii="Arial" w:hAnsi="Arial" w:cs="Arial"/>
          <w:sz w:val="20"/>
          <w:szCs w:val="20"/>
        </w:rPr>
        <w:t xml:space="preserve">is </w:t>
      </w:r>
      <w:r w:rsidRPr="00A91B76">
        <w:rPr>
          <w:rFonts w:ascii="Arial" w:hAnsi="Arial" w:cs="Arial"/>
          <w:sz w:val="20"/>
          <w:szCs w:val="20"/>
        </w:rPr>
        <w:t>de Aanbestedingswet 2012 ( ‘</w:t>
      </w:r>
      <w:proofErr w:type="spellStart"/>
      <w:r w:rsidRPr="00A91B76">
        <w:rPr>
          <w:rFonts w:ascii="Arial" w:hAnsi="Arial" w:cs="Arial"/>
          <w:sz w:val="20"/>
          <w:szCs w:val="20"/>
        </w:rPr>
        <w:t>Aw</w:t>
      </w:r>
      <w:proofErr w:type="spellEnd"/>
      <w:r w:rsidRPr="00A91B76">
        <w:rPr>
          <w:rFonts w:ascii="Arial" w:hAnsi="Arial" w:cs="Arial"/>
          <w:sz w:val="20"/>
          <w:szCs w:val="20"/>
        </w:rPr>
        <w:t>’) van</w:t>
      </w:r>
      <w:r w:rsidRPr="00A60F64">
        <w:rPr>
          <w:rFonts w:ascii="Arial" w:hAnsi="Arial" w:cs="Arial"/>
          <w:sz w:val="20"/>
          <w:szCs w:val="20"/>
        </w:rPr>
        <w:t xml:space="preserve"> toepassing. U kunt dit document vinden op: </w:t>
      </w:r>
      <w:hyperlink r:id="rId9" w:history="1">
        <w:r w:rsidRPr="00A60F64">
          <w:rPr>
            <w:rStyle w:val="Hyperlink"/>
            <w:rFonts w:ascii="Arial" w:hAnsi="Arial" w:cs="Arial"/>
            <w:color w:val="auto"/>
            <w:sz w:val="20"/>
            <w:szCs w:val="20"/>
          </w:rPr>
          <w:t>www.wetten.overheid.nl</w:t>
        </w:r>
      </w:hyperlink>
      <w:r w:rsidRPr="00A60F64">
        <w:rPr>
          <w:rFonts w:ascii="Arial" w:hAnsi="Arial" w:cs="Arial"/>
          <w:sz w:val="20"/>
          <w:szCs w:val="20"/>
        </w:rPr>
        <w:t>.</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Door indiening van uw Inschrijving op de wijze zoals in deze Offerteleidraad beschreven, wordt u Inschrijver voor de aanbestedingsprocedure van </w:t>
      </w:r>
      <w:r w:rsidR="0005797F" w:rsidRPr="00A60F64">
        <w:rPr>
          <w:rFonts w:ascii="Arial" w:hAnsi="Arial" w:cs="Arial"/>
          <w:sz w:val="20"/>
          <w:szCs w:val="20"/>
        </w:rPr>
        <w:t>Erasmus MC</w:t>
      </w:r>
      <w:r w:rsidRPr="00A60F64">
        <w:rPr>
          <w:rFonts w:ascii="Arial" w:hAnsi="Arial" w:cs="Arial"/>
          <w:sz w:val="20"/>
          <w:szCs w:val="20"/>
        </w:rPr>
        <w:t xml:space="preserve"> en aanvaardt u zonder voorbehoud alle in deze Offerteleidraad (inclusief bijlagen) en in de Nota(s) van Inlichtingen gestelde voorwaarden.</w:t>
      </w:r>
    </w:p>
    <w:p w:rsidR="00656D36" w:rsidRDefault="00656D36" w:rsidP="00295F9D">
      <w:pPr>
        <w:pStyle w:val="Gemiddeldraster21"/>
        <w:spacing w:line="320" w:lineRule="exact"/>
        <w:ind w:right="95"/>
        <w:rPr>
          <w:rFonts w:ascii="Arial" w:hAnsi="Arial" w:cs="Arial"/>
          <w:sz w:val="20"/>
          <w:szCs w:val="20"/>
        </w:rPr>
      </w:pPr>
    </w:p>
    <w:p w:rsidR="00656D36" w:rsidRPr="00A60F64" w:rsidRDefault="00656D36" w:rsidP="00295F9D">
      <w:pPr>
        <w:pStyle w:val="Gemiddeldraster21"/>
        <w:spacing w:line="320" w:lineRule="exact"/>
        <w:ind w:right="95"/>
        <w:rPr>
          <w:rFonts w:ascii="Arial" w:hAnsi="Arial" w:cs="Arial"/>
          <w:sz w:val="20"/>
          <w:szCs w:val="20"/>
        </w:rPr>
      </w:pPr>
      <w:r>
        <w:rPr>
          <w:rFonts w:ascii="Arial" w:hAnsi="Arial" w:cs="Arial"/>
          <w:sz w:val="20"/>
          <w:szCs w:val="20"/>
        </w:rPr>
        <w:t>Het indienen van varianten is niet toegestaan.</w:t>
      </w:r>
    </w:p>
    <w:p w:rsidR="00295F9D" w:rsidRPr="00A60F64" w:rsidRDefault="00295F9D" w:rsidP="00295F9D">
      <w:pPr>
        <w:pStyle w:val="Heading2"/>
        <w:rPr>
          <w:color w:val="auto"/>
          <w:sz w:val="20"/>
          <w:szCs w:val="20"/>
        </w:rPr>
      </w:pPr>
      <w:bookmarkStart w:id="26" w:name="_Toc359579695"/>
      <w:bookmarkStart w:id="27" w:name="_Toc234497497"/>
      <w:bookmarkStart w:id="28" w:name="_Toc430260764"/>
      <w:bookmarkStart w:id="29" w:name="_Toc84328552"/>
      <w:r w:rsidRPr="00A60F64">
        <w:rPr>
          <w:color w:val="auto"/>
          <w:sz w:val="20"/>
          <w:szCs w:val="20"/>
        </w:rPr>
        <w:lastRenderedPageBreak/>
        <w:t>Motiveringen</w:t>
      </w:r>
      <w:bookmarkEnd w:id="26"/>
      <w:bookmarkEnd w:id="27"/>
      <w:bookmarkEnd w:id="28"/>
      <w:bookmarkEnd w:id="29"/>
    </w:p>
    <w:p w:rsidR="0013551B" w:rsidRPr="00A60F64" w:rsidRDefault="0013551B" w:rsidP="0013551B">
      <w:pPr>
        <w:rPr>
          <w:sz w:val="20"/>
        </w:rPr>
      </w:pPr>
    </w:p>
    <w:p w:rsidR="00295F9D" w:rsidRPr="00A60F64" w:rsidRDefault="00295F9D" w:rsidP="00295F9D">
      <w:pPr>
        <w:pStyle w:val="Heading3"/>
        <w:rPr>
          <w:sz w:val="20"/>
          <w:szCs w:val="20"/>
        </w:rPr>
      </w:pPr>
      <w:r w:rsidRPr="00A60F64">
        <w:rPr>
          <w:sz w:val="20"/>
          <w:szCs w:val="20"/>
        </w:rPr>
        <w:t>Keuze aanbestedingsprocedure:</w:t>
      </w:r>
    </w:p>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heeft gekozen voor een openbare procedure</w:t>
      </w:r>
      <w:r w:rsidR="00142E45" w:rsidRPr="00A60F64">
        <w:rPr>
          <w:rFonts w:ascii="Arial" w:hAnsi="Arial" w:cs="Arial"/>
          <w:sz w:val="20"/>
          <w:szCs w:val="20"/>
        </w:rPr>
        <w:t>.</w:t>
      </w:r>
    </w:p>
    <w:p w:rsidR="005F70C0" w:rsidRPr="00A60F64" w:rsidRDefault="005F70C0" w:rsidP="005F70C0">
      <w:pPr>
        <w:rPr>
          <w:color w:val="FF0000"/>
          <w:sz w:val="20"/>
        </w:rPr>
      </w:pPr>
      <w:r w:rsidRPr="00A60F64">
        <w:rPr>
          <w:color w:val="FF0000"/>
          <w:sz w:val="20"/>
        </w:rPr>
        <w:t>.</w:t>
      </w:r>
    </w:p>
    <w:p w:rsidR="00295F9D" w:rsidRPr="00A60F64" w:rsidRDefault="00295F9D" w:rsidP="00295F9D">
      <w:pPr>
        <w:pStyle w:val="Heading3"/>
        <w:rPr>
          <w:sz w:val="20"/>
          <w:szCs w:val="20"/>
        </w:rPr>
      </w:pPr>
      <w:r w:rsidRPr="00A60F64">
        <w:rPr>
          <w:sz w:val="20"/>
          <w:szCs w:val="20"/>
        </w:rPr>
        <w:t>Eén perceel:</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De Opdracht van </w:t>
      </w:r>
      <w:r w:rsidR="0005797F" w:rsidRPr="00A60F64">
        <w:rPr>
          <w:rFonts w:ascii="Arial" w:hAnsi="Arial" w:cs="Arial"/>
          <w:sz w:val="20"/>
          <w:szCs w:val="20"/>
        </w:rPr>
        <w:t>Erasmus MC</w:t>
      </w:r>
      <w:r w:rsidRPr="00A60F64">
        <w:rPr>
          <w:rFonts w:ascii="Arial" w:hAnsi="Arial" w:cs="Arial"/>
          <w:sz w:val="20"/>
          <w:szCs w:val="20"/>
        </w:rPr>
        <w:t xml:space="preserve"> bestaat uit één geheel en is niet opgedeeld in meerdere percelen. </w:t>
      </w:r>
    </w:p>
    <w:p w:rsidR="0013551B" w:rsidRPr="00A60F64" w:rsidRDefault="0013551B" w:rsidP="00295F9D">
      <w:pPr>
        <w:pStyle w:val="Gemiddeldraster21"/>
        <w:spacing w:line="320" w:lineRule="exact"/>
        <w:ind w:right="95"/>
        <w:rPr>
          <w:rFonts w:ascii="Arial" w:hAnsi="Arial" w:cs="Arial"/>
          <w:sz w:val="20"/>
          <w:szCs w:val="20"/>
        </w:rPr>
      </w:pPr>
    </w:p>
    <w:p w:rsidR="0013551B" w:rsidRPr="00C7384F" w:rsidRDefault="0013551B" w:rsidP="0013551B">
      <w:pPr>
        <w:pStyle w:val="Heading3"/>
        <w:rPr>
          <w:sz w:val="20"/>
          <w:szCs w:val="20"/>
        </w:rPr>
      </w:pPr>
      <w:r w:rsidRPr="00C7384F">
        <w:rPr>
          <w:sz w:val="20"/>
          <w:szCs w:val="20"/>
        </w:rPr>
        <w:t>Aansprakelijkheid</w:t>
      </w:r>
    </w:p>
    <w:p w:rsidR="0013551B" w:rsidRPr="00A60F64" w:rsidRDefault="0013551B" w:rsidP="0013551B">
      <w:pPr>
        <w:pStyle w:val="Heading3"/>
        <w:numPr>
          <w:ilvl w:val="0"/>
          <w:numId w:val="0"/>
        </w:numPr>
        <w:rPr>
          <w:b w:val="0"/>
          <w:i w:val="0"/>
          <w:sz w:val="20"/>
          <w:szCs w:val="20"/>
        </w:rPr>
      </w:pPr>
      <w:r w:rsidRPr="00C7384F">
        <w:rPr>
          <w:b w:val="0"/>
          <w:i w:val="0"/>
          <w:sz w:val="20"/>
          <w:szCs w:val="20"/>
        </w:rPr>
        <w:t>In de aanbestedingswet is opgenomen dat de aansprakelijkheid proportioneel dient te zijn ten opzichte van de Opdracht. Gelet op de impact en omvang is in deze opdracht de aansprakelijkheid van schade tot een maximum van € 2.500.000,- per gebeurtenis of een samenhang van gebeurtenissen tot een maximum van € 5.000.000,- per jaar beperkt.</w:t>
      </w:r>
      <w:bookmarkStart w:id="30" w:name="_GoBack"/>
      <w:bookmarkEnd w:id="30"/>
      <w:r w:rsidRPr="00C7384F">
        <w:rPr>
          <w:b w:val="0"/>
          <w:i w:val="0"/>
          <w:sz w:val="20"/>
          <w:szCs w:val="20"/>
        </w:rPr>
        <w:t xml:space="preserve"> Genoemde bedragen zijn exclusief BTW</w:t>
      </w:r>
      <w:r w:rsidR="00595656" w:rsidRPr="00C7384F">
        <w:rPr>
          <w:b w:val="0"/>
          <w:i w:val="0"/>
          <w:sz w:val="20"/>
          <w:szCs w:val="20"/>
        </w:rPr>
        <w:t>.</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31" w:name="_Ref231612241"/>
      <w:bookmarkStart w:id="32" w:name="_Ref231614314"/>
      <w:bookmarkStart w:id="33" w:name="_Ref231614348"/>
      <w:bookmarkStart w:id="34" w:name="_Ref231614418"/>
      <w:bookmarkStart w:id="35" w:name="_Toc234497498"/>
      <w:bookmarkStart w:id="36" w:name="_Toc430260765"/>
      <w:bookmarkStart w:id="37" w:name="_Toc84328553"/>
      <w:bookmarkEnd w:id="15"/>
      <w:bookmarkEnd w:id="16"/>
      <w:r w:rsidRPr="00A60F64">
        <w:rPr>
          <w:color w:val="auto"/>
          <w:sz w:val="20"/>
          <w:szCs w:val="20"/>
        </w:rPr>
        <w:t>Correspondentie</w:t>
      </w:r>
      <w:bookmarkEnd w:id="31"/>
      <w:bookmarkEnd w:id="32"/>
      <w:bookmarkEnd w:id="33"/>
      <w:bookmarkEnd w:id="34"/>
      <w:bookmarkEnd w:id="35"/>
      <w:bookmarkEnd w:id="36"/>
      <w:bookmarkEnd w:id="37"/>
    </w:p>
    <w:p w:rsidR="00295F9D" w:rsidRPr="00A60F64" w:rsidRDefault="00295F9D" w:rsidP="00295F9D">
      <w:pPr>
        <w:pStyle w:val="Gemiddeldraster21"/>
        <w:spacing w:line="320" w:lineRule="exact"/>
        <w:ind w:right="95"/>
        <w:rPr>
          <w:rFonts w:ascii="Arial" w:hAnsi="Arial" w:cs="Arial"/>
          <w:sz w:val="20"/>
          <w:szCs w:val="20"/>
        </w:rPr>
      </w:pPr>
    </w:p>
    <w:p w:rsidR="00295F9D" w:rsidRPr="00634668" w:rsidRDefault="0016466F" w:rsidP="00295F9D">
      <w:pPr>
        <w:pStyle w:val="Gemiddeldraster21"/>
        <w:spacing w:line="320" w:lineRule="exact"/>
        <w:ind w:right="95"/>
        <w:rPr>
          <w:rFonts w:ascii="Arial" w:hAnsi="Arial" w:cs="Arial"/>
          <w:sz w:val="20"/>
          <w:szCs w:val="20"/>
        </w:rPr>
      </w:pPr>
      <w:r w:rsidRPr="00634668">
        <w:rPr>
          <w:rFonts w:ascii="Arial" w:hAnsi="Arial" w:cs="Arial"/>
          <w:sz w:val="20"/>
          <w:szCs w:val="20"/>
        </w:rPr>
        <w:t xml:space="preserve">Deze aanbesteding verloopt geheel digitaal via </w:t>
      </w:r>
      <w:r w:rsidR="003406BA">
        <w:rPr>
          <w:rFonts w:ascii="Arial" w:hAnsi="Arial" w:cs="Arial"/>
          <w:sz w:val="20"/>
          <w:szCs w:val="20"/>
        </w:rPr>
        <w:t>TenderNed</w:t>
      </w:r>
      <w:r w:rsidRPr="00634668">
        <w:rPr>
          <w:rFonts w:ascii="Arial" w:hAnsi="Arial" w:cs="Arial"/>
          <w:sz w:val="20"/>
          <w:szCs w:val="20"/>
        </w:rPr>
        <w:t xml:space="preserve">. U dient dan ook via de berichten module van </w:t>
      </w:r>
      <w:r w:rsidR="003406BA">
        <w:rPr>
          <w:rFonts w:ascii="Arial" w:hAnsi="Arial" w:cs="Arial"/>
          <w:sz w:val="20"/>
          <w:szCs w:val="20"/>
        </w:rPr>
        <w:t>TenderNed</w:t>
      </w:r>
      <w:r w:rsidRPr="00634668">
        <w:rPr>
          <w:rFonts w:ascii="Arial" w:hAnsi="Arial" w:cs="Arial"/>
          <w:sz w:val="20"/>
          <w:szCs w:val="20"/>
        </w:rPr>
        <w:t xml:space="preserve"> te corresponderen. In uitzonderlijke gevallen kunt u uw </w:t>
      </w:r>
      <w:r w:rsidR="00295F9D" w:rsidRPr="00634668">
        <w:rPr>
          <w:rFonts w:ascii="Arial" w:hAnsi="Arial" w:cs="Arial"/>
          <w:sz w:val="20"/>
          <w:szCs w:val="20"/>
        </w:rPr>
        <w:t>correspondentie</w:t>
      </w:r>
      <w:r w:rsidRPr="00634668">
        <w:rPr>
          <w:rFonts w:ascii="Arial" w:hAnsi="Arial" w:cs="Arial"/>
          <w:sz w:val="20"/>
          <w:szCs w:val="20"/>
        </w:rPr>
        <w:t xml:space="preserve"> </w:t>
      </w:r>
      <w:r w:rsidR="00295F9D" w:rsidRPr="00634668">
        <w:rPr>
          <w:rFonts w:ascii="Arial" w:hAnsi="Arial" w:cs="Arial"/>
          <w:sz w:val="20"/>
          <w:szCs w:val="20"/>
        </w:rPr>
        <w:t>uitsluitend per e-mail richten aan:</w:t>
      </w:r>
    </w:p>
    <w:p w:rsidR="00295F9D" w:rsidRPr="00634668"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081"/>
      </w:tblGrid>
      <w:tr w:rsidR="00634668" w:rsidRPr="00634668" w:rsidTr="00295F9D">
        <w:tc>
          <w:tcPr>
            <w:tcW w:w="1951" w:type="dxa"/>
            <w:shd w:val="clear" w:color="auto" w:fill="auto"/>
          </w:tcPr>
          <w:p w:rsidR="00295F9D" w:rsidRPr="00634668" w:rsidRDefault="00295F9D" w:rsidP="00295F9D">
            <w:pPr>
              <w:pStyle w:val="Gemiddeldraster21"/>
              <w:spacing w:line="320" w:lineRule="exact"/>
              <w:ind w:right="95"/>
              <w:rPr>
                <w:rFonts w:ascii="Arial" w:hAnsi="Arial" w:cs="Arial"/>
                <w:sz w:val="20"/>
                <w:szCs w:val="20"/>
              </w:rPr>
            </w:pPr>
            <w:r w:rsidRPr="00634668">
              <w:rPr>
                <w:rFonts w:ascii="Arial" w:hAnsi="Arial" w:cs="Arial"/>
                <w:sz w:val="20"/>
                <w:szCs w:val="20"/>
              </w:rPr>
              <w:t>Contactpersoon</w:t>
            </w:r>
          </w:p>
        </w:tc>
        <w:tc>
          <w:tcPr>
            <w:tcW w:w="7373" w:type="dxa"/>
            <w:shd w:val="clear" w:color="auto" w:fill="auto"/>
          </w:tcPr>
          <w:p w:rsidR="00295F9D" w:rsidRPr="00634668" w:rsidRDefault="005F70C0" w:rsidP="005F70C0">
            <w:pPr>
              <w:pStyle w:val="Gemiddeldraster21"/>
              <w:spacing w:line="320" w:lineRule="exact"/>
              <w:ind w:right="95"/>
              <w:rPr>
                <w:rFonts w:ascii="Arial" w:hAnsi="Arial" w:cs="Arial"/>
                <w:sz w:val="20"/>
                <w:szCs w:val="20"/>
              </w:rPr>
            </w:pPr>
            <w:r w:rsidRPr="00634668">
              <w:rPr>
                <w:rFonts w:ascii="Arial" w:hAnsi="Arial" w:cs="Arial"/>
                <w:sz w:val="20"/>
                <w:szCs w:val="20"/>
              </w:rPr>
              <w:t>H.W.A. Doeff</w:t>
            </w:r>
          </w:p>
        </w:tc>
      </w:tr>
      <w:tr w:rsidR="00634668" w:rsidRPr="00634668" w:rsidTr="00295F9D">
        <w:tc>
          <w:tcPr>
            <w:tcW w:w="1951" w:type="dxa"/>
            <w:shd w:val="clear" w:color="auto" w:fill="auto"/>
          </w:tcPr>
          <w:p w:rsidR="00295F9D" w:rsidRPr="00634668" w:rsidRDefault="00295F9D" w:rsidP="00295F9D">
            <w:pPr>
              <w:pStyle w:val="Gemiddeldraster21"/>
              <w:spacing w:line="320" w:lineRule="exact"/>
              <w:ind w:right="95"/>
              <w:rPr>
                <w:rFonts w:ascii="Arial" w:hAnsi="Arial" w:cs="Arial"/>
                <w:sz w:val="20"/>
                <w:szCs w:val="20"/>
              </w:rPr>
            </w:pPr>
            <w:r w:rsidRPr="00634668">
              <w:rPr>
                <w:rFonts w:ascii="Arial" w:hAnsi="Arial" w:cs="Arial"/>
                <w:sz w:val="20"/>
                <w:szCs w:val="20"/>
              </w:rPr>
              <w:t>E-mailadres</w:t>
            </w:r>
          </w:p>
        </w:tc>
        <w:tc>
          <w:tcPr>
            <w:tcW w:w="7373" w:type="dxa"/>
            <w:shd w:val="clear" w:color="auto" w:fill="auto"/>
          </w:tcPr>
          <w:p w:rsidR="00295F9D" w:rsidRPr="00634668" w:rsidRDefault="00D45DC8" w:rsidP="005F70C0">
            <w:pPr>
              <w:pStyle w:val="Gemiddeldraster21"/>
              <w:spacing w:line="320" w:lineRule="exact"/>
              <w:ind w:right="95"/>
              <w:rPr>
                <w:rFonts w:ascii="Arial" w:hAnsi="Arial" w:cs="Arial"/>
                <w:sz w:val="20"/>
                <w:szCs w:val="20"/>
              </w:rPr>
            </w:pPr>
            <w:hyperlink r:id="rId10" w:history="1">
              <w:r w:rsidR="00710F8C" w:rsidRPr="00634668">
                <w:rPr>
                  <w:rStyle w:val="Hyperlink"/>
                  <w:rFonts w:ascii="Arial" w:hAnsi="Arial" w:cs="Arial"/>
                  <w:color w:val="auto"/>
                  <w:sz w:val="20"/>
                  <w:szCs w:val="20"/>
                </w:rPr>
                <w:t>aanbestedingen@erasmusmc.nl</w:t>
              </w:r>
            </w:hyperlink>
          </w:p>
        </w:tc>
      </w:tr>
    </w:tbl>
    <w:p w:rsidR="00295F9D" w:rsidRPr="00B65BCB"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38" w:name="_Toc234497500"/>
      <w:bookmarkStart w:id="39" w:name="_Toc430260766"/>
      <w:bookmarkStart w:id="40" w:name="_Toc84328554"/>
      <w:r w:rsidRPr="00A60F64">
        <w:rPr>
          <w:color w:val="auto"/>
          <w:sz w:val="20"/>
          <w:szCs w:val="20"/>
        </w:rPr>
        <w:t>Klachten</w:t>
      </w:r>
      <w:bookmarkEnd w:id="38"/>
      <w:bookmarkEnd w:id="39"/>
      <w:bookmarkEnd w:id="40"/>
    </w:p>
    <w:p w:rsidR="00295F9D" w:rsidRPr="00A60F64" w:rsidRDefault="00295F9D" w:rsidP="00295F9D">
      <w:pPr>
        <w:ind w:right="95"/>
        <w:rPr>
          <w:color w:val="FF0000"/>
          <w:sz w:val="20"/>
          <w:lang w:val="nl-BE"/>
        </w:rPr>
      </w:pPr>
    </w:p>
    <w:p w:rsidR="00295F9D" w:rsidRPr="00A60F64" w:rsidRDefault="00295F9D" w:rsidP="00295F9D">
      <w:pPr>
        <w:ind w:right="95"/>
        <w:rPr>
          <w:sz w:val="20"/>
          <w:lang w:eastAsia="nl-NL"/>
        </w:rPr>
      </w:pPr>
      <w:r w:rsidRPr="00A60F64">
        <w:rPr>
          <w:sz w:val="20"/>
          <w:lang w:eastAsia="nl-NL"/>
        </w:rPr>
        <w:t xml:space="preserve">Het </w:t>
      </w:r>
      <w:r w:rsidR="0005797F" w:rsidRPr="00A60F64">
        <w:rPr>
          <w:sz w:val="20"/>
          <w:lang w:eastAsia="nl-NL"/>
        </w:rPr>
        <w:t>Erasmus MC</w:t>
      </w:r>
      <w:r w:rsidRPr="00A60F64">
        <w:rPr>
          <w:sz w:val="20"/>
          <w:lang w:eastAsia="nl-NL"/>
        </w:rPr>
        <w:t xml:space="preserve"> beschikt niet over een intern klachtenloket. Voor klachten betreffende deze aanbesteding verwijst het </w:t>
      </w:r>
      <w:r w:rsidR="0005797F" w:rsidRPr="00A60F64">
        <w:rPr>
          <w:sz w:val="20"/>
          <w:lang w:eastAsia="nl-NL"/>
        </w:rPr>
        <w:t>Erasmus MC</w:t>
      </w:r>
      <w:r w:rsidRPr="00A60F64">
        <w:rPr>
          <w:sz w:val="20"/>
          <w:lang w:eastAsia="nl-NL"/>
        </w:rPr>
        <w:t xml:space="preserve"> u naar de commissie van aanbestedingsexperts te Den Haag. </w:t>
      </w:r>
      <w:r w:rsidRPr="00A60F64">
        <w:rPr>
          <w:sz w:val="20"/>
        </w:rPr>
        <w:t xml:space="preserve">Zie </w:t>
      </w:r>
      <w:hyperlink r:id="rId11" w:history="1">
        <w:r w:rsidRPr="00A60F64">
          <w:rPr>
            <w:rStyle w:val="Hyperlink"/>
            <w:color w:val="auto"/>
            <w:sz w:val="20"/>
          </w:rPr>
          <w:t>www.commissievanaanbestedingsexperts.nl</w:t>
        </w:r>
      </w:hyperlink>
      <w:r w:rsidRPr="00A60F64">
        <w:rPr>
          <w:sz w:val="20"/>
        </w:rPr>
        <w:t>.</w:t>
      </w:r>
    </w:p>
    <w:p w:rsidR="00295F9D" w:rsidRPr="00A60F64" w:rsidRDefault="00295F9D" w:rsidP="00295F9D">
      <w:pPr>
        <w:pStyle w:val="Heading1"/>
        <w:rPr>
          <w:color w:val="auto"/>
          <w:sz w:val="20"/>
          <w:szCs w:val="20"/>
        </w:rPr>
      </w:pPr>
      <w:bookmarkStart w:id="41" w:name="_Ref231611797"/>
      <w:bookmarkStart w:id="42" w:name="_Ref231611914"/>
      <w:bookmarkStart w:id="43" w:name="_Toc234497501"/>
      <w:bookmarkStart w:id="44" w:name="_Toc430260767"/>
      <w:bookmarkStart w:id="45" w:name="_Toc84328555"/>
      <w:r w:rsidRPr="00A60F64">
        <w:rPr>
          <w:color w:val="auto"/>
          <w:sz w:val="20"/>
          <w:szCs w:val="20"/>
        </w:rPr>
        <w:lastRenderedPageBreak/>
        <w:t>Opdrachtomschrijving</w:t>
      </w:r>
      <w:bookmarkEnd w:id="41"/>
      <w:bookmarkEnd w:id="42"/>
      <w:bookmarkEnd w:id="43"/>
      <w:bookmarkEnd w:id="44"/>
      <w:bookmarkEnd w:id="45"/>
    </w:p>
    <w:p w:rsidR="00295F9D" w:rsidRPr="00A60F64" w:rsidRDefault="00295F9D" w:rsidP="00295F9D">
      <w:pPr>
        <w:pStyle w:val="Heading2"/>
        <w:rPr>
          <w:color w:val="auto"/>
          <w:sz w:val="20"/>
          <w:szCs w:val="20"/>
        </w:rPr>
      </w:pPr>
      <w:bookmarkStart w:id="46" w:name="_Toc359579702"/>
      <w:bookmarkStart w:id="47" w:name="_Toc234497502"/>
      <w:bookmarkStart w:id="48" w:name="_Toc430260768"/>
      <w:bookmarkStart w:id="49" w:name="_Toc84328556"/>
      <w:r w:rsidRPr="00A60F64">
        <w:rPr>
          <w:color w:val="auto"/>
          <w:sz w:val="20"/>
          <w:szCs w:val="20"/>
        </w:rPr>
        <w:t>Aanleiding, aard en omvang van de Opdracht</w:t>
      </w:r>
      <w:bookmarkEnd w:id="46"/>
      <w:bookmarkEnd w:id="47"/>
      <w:bookmarkEnd w:id="48"/>
      <w:bookmarkEnd w:id="49"/>
    </w:p>
    <w:p w:rsidR="006B4BFC" w:rsidRPr="00A60F64" w:rsidRDefault="006B4BFC" w:rsidP="00F12F57">
      <w:pPr>
        <w:pStyle w:val="Gemiddeldraster21"/>
        <w:spacing w:line="320" w:lineRule="exact"/>
        <w:ind w:right="95"/>
        <w:rPr>
          <w:rFonts w:ascii="Arial" w:hAnsi="Arial" w:cs="Arial"/>
          <w:color w:val="FF0000"/>
          <w:sz w:val="20"/>
          <w:szCs w:val="20"/>
        </w:rPr>
      </w:pPr>
    </w:p>
    <w:p w:rsidR="00281B02" w:rsidRPr="00246732" w:rsidRDefault="008C4FFE" w:rsidP="00C33D39">
      <w:pPr>
        <w:spacing w:line="360" w:lineRule="auto"/>
        <w:rPr>
          <w:sz w:val="20"/>
        </w:rPr>
      </w:pPr>
      <w:r w:rsidRPr="00246732">
        <w:rPr>
          <w:sz w:val="20"/>
        </w:rPr>
        <w:t xml:space="preserve">De afdeling Radiologie &amp; Nucleaire Geneeskunde van het Erasmus MC is vooruitstrevend in het toepassen van de modernste technieken en het uitvoeren van hoogwaardige diagnostiek. </w:t>
      </w:r>
      <w:r w:rsidR="00281B02" w:rsidRPr="00246732">
        <w:rPr>
          <w:sz w:val="20"/>
        </w:rPr>
        <w:t xml:space="preserve">Ook worden </w:t>
      </w:r>
      <w:proofErr w:type="spellStart"/>
      <w:r w:rsidR="00281B02" w:rsidRPr="00246732">
        <w:rPr>
          <w:sz w:val="20"/>
        </w:rPr>
        <w:t>beeldgestuur</w:t>
      </w:r>
      <w:r w:rsidR="00CF5B0F">
        <w:rPr>
          <w:sz w:val="20"/>
        </w:rPr>
        <w:t>de</w:t>
      </w:r>
      <w:proofErr w:type="spellEnd"/>
      <w:r w:rsidR="00CF5B0F">
        <w:rPr>
          <w:sz w:val="20"/>
        </w:rPr>
        <w:t xml:space="preserve"> interventies en radionuclide</w:t>
      </w:r>
      <w:r w:rsidR="00281B02" w:rsidRPr="00246732">
        <w:rPr>
          <w:sz w:val="20"/>
        </w:rPr>
        <w:t>therapie uitgevoerd.</w:t>
      </w:r>
    </w:p>
    <w:p w:rsidR="007F6D88" w:rsidRPr="00246732" w:rsidRDefault="008C4FFE" w:rsidP="00C33D39">
      <w:pPr>
        <w:spacing w:line="360" w:lineRule="auto"/>
        <w:rPr>
          <w:sz w:val="20"/>
        </w:rPr>
      </w:pPr>
      <w:r w:rsidRPr="00246732">
        <w:rPr>
          <w:sz w:val="20"/>
        </w:rPr>
        <w:t xml:space="preserve">Naast patiëntenzorg </w:t>
      </w:r>
      <w:r w:rsidR="00281B02" w:rsidRPr="00246732">
        <w:rPr>
          <w:sz w:val="20"/>
        </w:rPr>
        <w:t>wordt op de afdeling veel wetenschappelijk onderzoek uitgevoerd en wordt veel aandacht besteed aan opleiding en onderwijs.</w:t>
      </w:r>
    </w:p>
    <w:p w:rsidR="00281B02" w:rsidRPr="00246732" w:rsidRDefault="00EF69AD" w:rsidP="00281B02">
      <w:pPr>
        <w:spacing w:line="360" w:lineRule="auto"/>
        <w:rPr>
          <w:sz w:val="20"/>
        </w:rPr>
      </w:pPr>
      <w:r w:rsidRPr="00EF69AD">
        <w:rPr>
          <w:sz w:val="20"/>
        </w:rPr>
        <w:t xml:space="preserve">Het </w:t>
      </w:r>
      <w:r w:rsidR="00281B02" w:rsidRPr="00EF69AD">
        <w:rPr>
          <w:sz w:val="20"/>
        </w:rPr>
        <w:t xml:space="preserve"> </w:t>
      </w:r>
      <w:hyperlink r:id="rId12" w:history="1">
        <w:hyperlink r:id="rId13" w:history="1">
          <w:r w:rsidRPr="007D4DC2">
            <w:rPr>
              <w:color w:val="0000FF"/>
              <w:sz w:val="20"/>
              <w:u w:val="single"/>
            </w:rPr>
            <w:t>research jaarverslag 2020</w:t>
          </w:r>
        </w:hyperlink>
      </w:hyperlink>
      <w:r w:rsidR="00281B02" w:rsidRPr="00EF69AD">
        <w:rPr>
          <w:sz w:val="20"/>
        </w:rPr>
        <w:t xml:space="preserve"> geeft een goede indruk van de </w:t>
      </w:r>
      <w:r w:rsidR="00B22C9D" w:rsidRPr="00EF69AD">
        <w:rPr>
          <w:sz w:val="20"/>
        </w:rPr>
        <w:t>research</w:t>
      </w:r>
      <w:r w:rsidR="00281B02" w:rsidRPr="00EF69AD">
        <w:rPr>
          <w:sz w:val="20"/>
        </w:rPr>
        <w:t>activiteiten van de afdeling.</w:t>
      </w:r>
    </w:p>
    <w:p w:rsidR="004C2F8C" w:rsidRDefault="004C2F8C" w:rsidP="00B22C9D">
      <w:pPr>
        <w:spacing w:line="360" w:lineRule="auto"/>
        <w:jc w:val="both"/>
        <w:rPr>
          <w:sz w:val="20"/>
        </w:rPr>
      </w:pPr>
    </w:p>
    <w:p w:rsidR="00EC19E0" w:rsidRDefault="00B22C9D" w:rsidP="001C0B79">
      <w:pPr>
        <w:spacing w:line="360" w:lineRule="auto"/>
        <w:jc w:val="both"/>
        <w:rPr>
          <w:sz w:val="20"/>
        </w:rPr>
      </w:pPr>
      <w:r w:rsidRPr="00246732">
        <w:rPr>
          <w:sz w:val="20"/>
        </w:rPr>
        <w:t>De opdracht voor deze aanbesteding bestaat uit de levering en plaatsing</w:t>
      </w:r>
      <w:r w:rsidR="000C5474">
        <w:rPr>
          <w:sz w:val="20"/>
        </w:rPr>
        <w:t xml:space="preserve">, </w:t>
      </w:r>
      <w:r w:rsidR="00634817">
        <w:rPr>
          <w:sz w:val="20"/>
        </w:rPr>
        <w:t>installatie en gebruiksklaar op</w:t>
      </w:r>
      <w:r w:rsidR="000C5474">
        <w:rPr>
          <w:sz w:val="20"/>
        </w:rPr>
        <w:t xml:space="preserve">leveren </w:t>
      </w:r>
      <w:r w:rsidRPr="00246732">
        <w:rPr>
          <w:sz w:val="20"/>
        </w:rPr>
        <w:t xml:space="preserve">van </w:t>
      </w:r>
      <w:r w:rsidR="006B64B5">
        <w:rPr>
          <w:sz w:val="20"/>
        </w:rPr>
        <w:t>een mobiele CT-scanner</w:t>
      </w:r>
      <w:r w:rsidR="001C0B79">
        <w:rPr>
          <w:sz w:val="20"/>
        </w:rPr>
        <w:t xml:space="preserve"> inclusief All-In onderhoud voor een periode van 9 jaar, na het eerste garantiejaar</w:t>
      </w:r>
      <w:r w:rsidRPr="00246732">
        <w:rPr>
          <w:sz w:val="20"/>
        </w:rPr>
        <w:t xml:space="preserve">. </w:t>
      </w:r>
    </w:p>
    <w:p w:rsidR="001C0B79" w:rsidRDefault="001C0B79" w:rsidP="001C0B79">
      <w:pPr>
        <w:spacing w:line="360" w:lineRule="auto"/>
        <w:jc w:val="both"/>
        <w:rPr>
          <w:sz w:val="20"/>
        </w:rPr>
      </w:pPr>
    </w:p>
    <w:p w:rsidR="00EC19E0" w:rsidRPr="00246732" w:rsidRDefault="00EC19E0" w:rsidP="00C33D39">
      <w:pPr>
        <w:spacing w:line="360" w:lineRule="auto"/>
        <w:rPr>
          <w:sz w:val="20"/>
        </w:rPr>
      </w:pPr>
      <w:r>
        <w:rPr>
          <w:sz w:val="20"/>
        </w:rPr>
        <w:t>Het Erasmus MC behoudt zich uitdrukkelijk het recht voor om niet tot definitieve gunning over te gaan.</w:t>
      </w:r>
    </w:p>
    <w:p w:rsidR="00281B02" w:rsidRPr="00246732" w:rsidRDefault="00281B02" w:rsidP="00C33D39">
      <w:pPr>
        <w:spacing w:line="360" w:lineRule="auto"/>
        <w:rPr>
          <w:sz w:val="20"/>
        </w:rPr>
      </w:pPr>
    </w:p>
    <w:p w:rsidR="006E0E46" w:rsidRPr="00246732" w:rsidRDefault="006E0E46" w:rsidP="00C33D39">
      <w:pPr>
        <w:spacing w:line="360" w:lineRule="auto"/>
        <w:jc w:val="both"/>
        <w:rPr>
          <w:sz w:val="20"/>
        </w:rPr>
      </w:pPr>
    </w:p>
    <w:p w:rsidR="00792627" w:rsidRPr="00792627" w:rsidRDefault="00792627" w:rsidP="00792627">
      <w:pPr>
        <w:autoSpaceDE/>
        <w:autoSpaceDN/>
        <w:spacing w:line="284" w:lineRule="exact"/>
        <w:rPr>
          <w:rFonts w:ascii="Calibri Light" w:hAnsi="Calibri Light"/>
          <w:b/>
          <w:szCs w:val="22"/>
        </w:rPr>
      </w:pPr>
      <w:r w:rsidRPr="00792627">
        <w:rPr>
          <w:rFonts w:ascii="Calibri Light" w:hAnsi="Calibri Light"/>
          <w:b/>
          <w:szCs w:val="22"/>
        </w:rPr>
        <w:t>Over het Erasmus MC</w:t>
      </w:r>
    </w:p>
    <w:p w:rsidR="00792627" w:rsidRPr="00792627" w:rsidRDefault="00792627" w:rsidP="00792627">
      <w:pPr>
        <w:autoSpaceDE/>
        <w:autoSpaceDN/>
        <w:spacing w:line="284" w:lineRule="atLeast"/>
        <w:rPr>
          <w:rFonts w:ascii="Calibri Light" w:hAnsi="Calibri Light"/>
          <w:szCs w:val="22"/>
        </w:rPr>
      </w:pPr>
    </w:p>
    <w:p w:rsidR="00792627" w:rsidRPr="00811A7D" w:rsidRDefault="00792627" w:rsidP="00792627">
      <w:pPr>
        <w:autoSpaceDE/>
        <w:autoSpaceDN/>
        <w:spacing w:line="284" w:lineRule="atLeast"/>
        <w:rPr>
          <w:sz w:val="20"/>
        </w:rPr>
      </w:pPr>
      <w:r w:rsidRPr="00811A7D">
        <w:rPr>
          <w:sz w:val="20"/>
        </w:rPr>
        <w:t xml:space="preserve">Het Erasmus MC is één van de </w:t>
      </w:r>
      <w:r w:rsidR="004C2F8C">
        <w:rPr>
          <w:sz w:val="20"/>
        </w:rPr>
        <w:t>7</w:t>
      </w:r>
      <w:r w:rsidRPr="00811A7D">
        <w:rPr>
          <w:sz w:val="20"/>
        </w:rPr>
        <w:t xml:space="preserve"> Universitaire Medische Centra in Nederland en met een omzet van ruim € 1,2 miljard en 13.000 medewerkers, </w:t>
      </w:r>
      <w:r w:rsidR="004C2F8C">
        <w:rPr>
          <w:sz w:val="20"/>
        </w:rPr>
        <w:t xml:space="preserve">een van de </w:t>
      </w:r>
      <w:r w:rsidRPr="00811A7D">
        <w:rPr>
          <w:sz w:val="20"/>
        </w:rPr>
        <w:t>grootste en meest veelzijdige academisch</w:t>
      </w:r>
      <w:r w:rsidR="004C2F8C">
        <w:rPr>
          <w:sz w:val="20"/>
        </w:rPr>
        <w:t>e centra</w:t>
      </w:r>
      <w:r w:rsidRPr="00811A7D">
        <w:rPr>
          <w:sz w:val="20"/>
        </w:rPr>
        <w:t xml:space="preserve">. </w:t>
      </w:r>
    </w:p>
    <w:p w:rsidR="00792627" w:rsidRPr="00811A7D" w:rsidRDefault="00792627" w:rsidP="00792627">
      <w:pPr>
        <w:autoSpaceDE/>
        <w:autoSpaceDN/>
        <w:spacing w:line="284" w:lineRule="atLeast"/>
        <w:rPr>
          <w:sz w:val="20"/>
        </w:rPr>
      </w:pPr>
    </w:p>
    <w:p w:rsidR="00792627" w:rsidRPr="00811A7D" w:rsidRDefault="00792627" w:rsidP="00792627">
      <w:pPr>
        <w:autoSpaceDE/>
        <w:autoSpaceDN/>
        <w:spacing w:line="284" w:lineRule="atLeast"/>
        <w:rPr>
          <w:sz w:val="20"/>
        </w:rPr>
      </w:pPr>
      <w:r w:rsidRPr="00811A7D">
        <w:rPr>
          <w:sz w:val="20"/>
        </w:rPr>
        <w:t xml:space="preserve">Een gezonde bevolking en excellente zorg door onderzoek en onderwijs. Daarvoor staat het Erasmus MC. Baanbrekend werken, grenzen verleggen en voorop lopen. In onderzoek, onderwijs en zorg. </w:t>
      </w:r>
    </w:p>
    <w:p w:rsidR="00792627" w:rsidRPr="00811A7D" w:rsidRDefault="00792627" w:rsidP="00792627">
      <w:pPr>
        <w:autoSpaceDE/>
        <w:autoSpaceDN/>
        <w:spacing w:line="284" w:lineRule="atLeast"/>
        <w:rPr>
          <w:sz w:val="20"/>
        </w:rPr>
      </w:pPr>
    </w:p>
    <w:p w:rsidR="00792627" w:rsidRPr="00811A7D" w:rsidRDefault="00792627" w:rsidP="00792627">
      <w:pPr>
        <w:autoSpaceDE/>
        <w:autoSpaceDN/>
        <w:spacing w:line="284" w:lineRule="atLeast"/>
        <w:rPr>
          <w:sz w:val="20"/>
        </w:rPr>
      </w:pPr>
      <w:r w:rsidRPr="00811A7D">
        <w:rPr>
          <w:sz w:val="20"/>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792627" w:rsidRPr="00811A7D" w:rsidRDefault="00792627" w:rsidP="00792627">
      <w:pPr>
        <w:autoSpaceDE/>
        <w:autoSpaceDN/>
        <w:spacing w:line="284" w:lineRule="atLeast"/>
        <w:rPr>
          <w:sz w:val="20"/>
        </w:rPr>
      </w:pPr>
    </w:p>
    <w:p w:rsidR="00792627" w:rsidRPr="00811A7D" w:rsidRDefault="00792627" w:rsidP="00792627">
      <w:pPr>
        <w:autoSpaceDE/>
        <w:autoSpaceDN/>
        <w:spacing w:line="284" w:lineRule="atLeast"/>
        <w:rPr>
          <w:sz w:val="20"/>
        </w:rPr>
      </w:pPr>
      <w:r w:rsidRPr="00811A7D">
        <w:rPr>
          <w:sz w:val="20"/>
        </w:rPr>
        <w:t>Voor meer informatie over het Erasmus MC verwijzen wij u graag naar onze website:</w:t>
      </w:r>
    </w:p>
    <w:p w:rsidR="00792627" w:rsidRPr="00811A7D" w:rsidRDefault="00D45DC8" w:rsidP="00792627">
      <w:pPr>
        <w:autoSpaceDE/>
        <w:autoSpaceDN/>
        <w:spacing w:line="284" w:lineRule="atLeast"/>
        <w:rPr>
          <w:sz w:val="20"/>
        </w:rPr>
      </w:pPr>
      <w:hyperlink r:id="rId14" w:history="1">
        <w:r w:rsidR="00792627" w:rsidRPr="00811A7D">
          <w:rPr>
            <w:color w:val="0000FF"/>
            <w:sz w:val="20"/>
            <w:u w:val="single"/>
          </w:rPr>
          <w:t>www.erasmusmc.nl/overerasmusmc</w:t>
        </w:r>
      </w:hyperlink>
    </w:p>
    <w:p w:rsidR="00792627" w:rsidRPr="00792627" w:rsidRDefault="00792627" w:rsidP="00792627">
      <w:pPr>
        <w:autoSpaceDE/>
        <w:autoSpaceDN/>
        <w:spacing w:line="284" w:lineRule="atLeast"/>
        <w:rPr>
          <w:rFonts w:ascii="Calibri Light" w:hAnsi="Calibri Light"/>
          <w:szCs w:val="22"/>
        </w:rPr>
      </w:pPr>
    </w:p>
    <w:p w:rsidR="00792627" w:rsidRPr="00811A7D" w:rsidRDefault="00792627" w:rsidP="00792627">
      <w:pPr>
        <w:autoSpaceDE/>
        <w:autoSpaceDN/>
        <w:spacing w:line="284" w:lineRule="exact"/>
        <w:jc w:val="both"/>
        <w:rPr>
          <w:noProof/>
          <w:sz w:val="20"/>
          <w:lang w:eastAsia="nl-NL"/>
        </w:rPr>
      </w:pPr>
    </w:p>
    <w:p w:rsidR="00792627" w:rsidRPr="00811A7D" w:rsidRDefault="00792627" w:rsidP="00792627">
      <w:pPr>
        <w:autoSpaceDE/>
        <w:autoSpaceDN/>
        <w:spacing w:line="284" w:lineRule="exact"/>
        <w:jc w:val="both"/>
        <w:rPr>
          <w:b/>
          <w:noProof/>
          <w:sz w:val="20"/>
          <w:lang w:eastAsia="nl-NL"/>
        </w:rPr>
      </w:pPr>
      <w:r w:rsidRPr="00811A7D">
        <w:rPr>
          <w:b/>
          <w:noProof/>
          <w:sz w:val="20"/>
          <w:lang w:eastAsia="nl-NL"/>
        </w:rPr>
        <w:t>Doel</w:t>
      </w:r>
    </w:p>
    <w:p w:rsidR="004C2F8C" w:rsidRDefault="004C2F8C">
      <w:pPr>
        <w:autoSpaceDE/>
        <w:autoSpaceDN/>
        <w:spacing w:line="240" w:lineRule="auto"/>
        <w:rPr>
          <w:sz w:val="20"/>
        </w:rPr>
      </w:pPr>
    </w:p>
    <w:p w:rsidR="004C2F8C" w:rsidRDefault="004C2F8C" w:rsidP="004C2F8C">
      <w:pPr>
        <w:spacing w:line="360" w:lineRule="auto"/>
        <w:jc w:val="both"/>
        <w:rPr>
          <w:sz w:val="20"/>
        </w:rPr>
      </w:pPr>
      <w:r>
        <w:rPr>
          <w:sz w:val="20"/>
        </w:rPr>
        <w:t xml:space="preserve">Erasmus MC heeft vanaf september 2020 gedurende een aantal maanden de beschikking gehad over een mobiele CT-scanner. Het ging om een </w:t>
      </w:r>
      <w:proofErr w:type="spellStart"/>
      <w:r>
        <w:rPr>
          <w:sz w:val="20"/>
        </w:rPr>
        <w:t>clinical</w:t>
      </w:r>
      <w:proofErr w:type="spellEnd"/>
      <w:r>
        <w:rPr>
          <w:sz w:val="20"/>
        </w:rPr>
        <w:t xml:space="preserve"> </w:t>
      </w:r>
      <w:proofErr w:type="spellStart"/>
      <w:r>
        <w:rPr>
          <w:sz w:val="20"/>
        </w:rPr>
        <w:t>use</w:t>
      </w:r>
      <w:proofErr w:type="spellEnd"/>
      <w:r>
        <w:rPr>
          <w:sz w:val="20"/>
        </w:rPr>
        <w:t xml:space="preserve"> test op verzoek van de leverancier van de </w:t>
      </w:r>
      <w:r>
        <w:rPr>
          <w:sz w:val="20"/>
        </w:rPr>
        <w:lastRenderedPageBreak/>
        <w:t xml:space="preserve">Siemens </w:t>
      </w:r>
      <w:proofErr w:type="spellStart"/>
      <w:r>
        <w:rPr>
          <w:sz w:val="20"/>
        </w:rPr>
        <w:t>Somatom</w:t>
      </w:r>
      <w:proofErr w:type="spellEnd"/>
      <w:r>
        <w:rPr>
          <w:sz w:val="20"/>
        </w:rPr>
        <w:t xml:space="preserve"> </w:t>
      </w:r>
      <w:proofErr w:type="spellStart"/>
      <w:r>
        <w:rPr>
          <w:sz w:val="20"/>
        </w:rPr>
        <w:t>On.Site</w:t>
      </w:r>
      <w:proofErr w:type="spellEnd"/>
      <w:r>
        <w:rPr>
          <w:sz w:val="20"/>
        </w:rPr>
        <w:t xml:space="preserve"> CT-scanner. De scanner werd ingezet op de Intensive Care van het Erasmus MC voor scans, met en zonder i.v. contrastmiddel, van de schedel.</w:t>
      </w:r>
    </w:p>
    <w:p w:rsidR="004C2F8C" w:rsidRDefault="004C2F8C" w:rsidP="004C2F8C">
      <w:pPr>
        <w:spacing w:line="360" w:lineRule="auto"/>
        <w:jc w:val="both"/>
        <w:rPr>
          <w:sz w:val="20"/>
        </w:rPr>
      </w:pPr>
      <w:r>
        <w:rPr>
          <w:sz w:val="20"/>
        </w:rPr>
        <w:t>De ervaringen opgedaan tijdens de testperiode zijn positief. Er is een duidelijke meerwaarde. Erasmus MC wil daarom overgaan tot de aanschaf van een mobiele CT-scanner.</w:t>
      </w:r>
    </w:p>
    <w:p w:rsidR="003E42B3" w:rsidRDefault="003E42B3">
      <w:pPr>
        <w:autoSpaceDE/>
        <w:autoSpaceDN/>
        <w:spacing w:line="240" w:lineRule="auto"/>
        <w:rPr>
          <w:sz w:val="20"/>
        </w:rPr>
      </w:pPr>
    </w:p>
    <w:p w:rsidR="00BD425B" w:rsidRDefault="00DF6803" w:rsidP="00C33D39">
      <w:pPr>
        <w:spacing w:line="360" w:lineRule="auto"/>
        <w:jc w:val="both"/>
        <w:rPr>
          <w:sz w:val="20"/>
        </w:rPr>
      </w:pPr>
      <w:r>
        <w:rPr>
          <w:sz w:val="20"/>
        </w:rPr>
        <w:t xml:space="preserve">De </w:t>
      </w:r>
      <w:r w:rsidR="004C2F8C">
        <w:rPr>
          <w:sz w:val="20"/>
        </w:rPr>
        <w:t xml:space="preserve">scanner zal gebruikt worden op de Intensive Care afdelingen van het Erasmus MC, die zich bevinden in gebouw  </w:t>
      </w:r>
      <w:proofErr w:type="spellStart"/>
      <w:r w:rsidR="004C2F8C">
        <w:rPr>
          <w:sz w:val="20"/>
        </w:rPr>
        <w:t>Nc</w:t>
      </w:r>
      <w:proofErr w:type="spellEnd"/>
      <w:r w:rsidR="004C2F8C">
        <w:rPr>
          <w:sz w:val="20"/>
        </w:rPr>
        <w:t xml:space="preserve">, Nd en </w:t>
      </w:r>
      <w:proofErr w:type="spellStart"/>
      <w:r w:rsidR="004C2F8C">
        <w:rPr>
          <w:sz w:val="20"/>
        </w:rPr>
        <w:t>Nf</w:t>
      </w:r>
      <w:proofErr w:type="spellEnd"/>
      <w:r w:rsidR="004C2F8C">
        <w:rPr>
          <w:sz w:val="20"/>
        </w:rPr>
        <w:t xml:space="preserve"> en in </w:t>
      </w:r>
      <w:r w:rsidR="002808C5">
        <w:rPr>
          <w:sz w:val="20"/>
        </w:rPr>
        <w:t xml:space="preserve">de </w:t>
      </w:r>
      <w:r w:rsidR="004C2F8C">
        <w:rPr>
          <w:sz w:val="20"/>
        </w:rPr>
        <w:t>ge</w:t>
      </w:r>
      <w:r w:rsidR="002808C5">
        <w:rPr>
          <w:sz w:val="20"/>
        </w:rPr>
        <w:t xml:space="preserve">bouwen </w:t>
      </w:r>
      <w:proofErr w:type="spellStart"/>
      <w:r w:rsidR="002808C5">
        <w:rPr>
          <w:sz w:val="20"/>
        </w:rPr>
        <w:t>Sk</w:t>
      </w:r>
      <w:proofErr w:type="spellEnd"/>
      <w:r w:rsidR="002808C5">
        <w:rPr>
          <w:sz w:val="20"/>
        </w:rPr>
        <w:t xml:space="preserve">, Ad en </w:t>
      </w:r>
      <w:proofErr w:type="spellStart"/>
      <w:r w:rsidR="002808C5">
        <w:rPr>
          <w:sz w:val="20"/>
        </w:rPr>
        <w:t>Bd</w:t>
      </w:r>
      <w:proofErr w:type="spellEnd"/>
      <w:r w:rsidR="000D4579">
        <w:rPr>
          <w:sz w:val="20"/>
        </w:rPr>
        <w:t>.</w:t>
      </w:r>
      <w:r w:rsidR="00BD425B" w:rsidRPr="00246732">
        <w:rPr>
          <w:sz w:val="20"/>
        </w:rPr>
        <w:t xml:space="preserve"> </w:t>
      </w:r>
      <w:r w:rsidR="002808C5">
        <w:rPr>
          <w:sz w:val="20"/>
        </w:rPr>
        <w:t>De afstand tussen de verschillende bouwdelen is aanzienlijk. Mogelijk zal de mobiele CT ook gebruikt gaan worden op de OK.</w:t>
      </w:r>
    </w:p>
    <w:p w:rsidR="000D4579" w:rsidRDefault="000D4579" w:rsidP="00C33D39">
      <w:pPr>
        <w:spacing w:line="360" w:lineRule="auto"/>
        <w:jc w:val="both"/>
        <w:rPr>
          <w:sz w:val="20"/>
        </w:rPr>
      </w:pPr>
    </w:p>
    <w:p w:rsidR="000D4579" w:rsidRDefault="002808C5" w:rsidP="00C33D39">
      <w:pPr>
        <w:spacing w:line="360" w:lineRule="auto"/>
        <w:jc w:val="both"/>
        <w:rPr>
          <w:sz w:val="20"/>
        </w:rPr>
      </w:pPr>
      <w:r w:rsidRPr="002808C5">
        <w:rPr>
          <w:noProof/>
          <w:sz w:val="20"/>
          <w:lang w:eastAsia="nl-NL"/>
        </w:rPr>
        <w:drawing>
          <wp:inline distT="0" distB="0" distL="0" distR="0" wp14:anchorId="10C71577" wp14:editId="3BA901FB">
            <wp:extent cx="5731510" cy="573913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5739130"/>
                    </a:xfrm>
                    <a:prstGeom prst="rect">
                      <a:avLst/>
                    </a:prstGeom>
                  </pic:spPr>
                </pic:pic>
              </a:graphicData>
            </a:graphic>
          </wp:inline>
        </w:drawing>
      </w:r>
    </w:p>
    <w:p w:rsidR="000D4579" w:rsidRDefault="000D4579" w:rsidP="00C33D39">
      <w:pPr>
        <w:spacing w:line="360" w:lineRule="auto"/>
        <w:jc w:val="both"/>
        <w:rPr>
          <w:sz w:val="20"/>
        </w:rPr>
      </w:pPr>
    </w:p>
    <w:p w:rsidR="000D4579" w:rsidRDefault="000D4579" w:rsidP="00C33D39">
      <w:pPr>
        <w:spacing w:line="360" w:lineRule="auto"/>
        <w:jc w:val="both"/>
        <w:rPr>
          <w:sz w:val="20"/>
        </w:rPr>
      </w:pPr>
    </w:p>
    <w:p w:rsidR="00094F93" w:rsidRDefault="00094F93" w:rsidP="00C33D39">
      <w:pPr>
        <w:spacing w:line="360" w:lineRule="auto"/>
        <w:jc w:val="both"/>
        <w:rPr>
          <w:sz w:val="20"/>
        </w:rPr>
      </w:pPr>
    </w:p>
    <w:p w:rsidR="00094F93" w:rsidRDefault="00094F93" w:rsidP="00C33D39">
      <w:pPr>
        <w:spacing w:line="360" w:lineRule="auto"/>
        <w:jc w:val="both"/>
        <w:rPr>
          <w:noProof/>
          <w:lang w:eastAsia="nl-NL"/>
        </w:rPr>
      </w:pPr>
    </w:p>
    <w:p w:rsidR="006B4BFC" w:rsidRPr="00A60F64" w:rsidRDefault="006B4BFC" w:rsidP="00C33D39">
      <w:pPr>
        <w:pStyle w:val="Heading3"/>
        <w:spacing w:line="360" w:lineRule="auto"/>
        <w:rPr>
          <w:sz w:val="20"/>
          <w:szCs w:val="20"/>
        </w:rPr>
      </w:pPr>
      <w:r w:rsidRPr="00A60F64">
        <w:rPr>
          <w:sz w:val="20"/>
          <w:szCs w:val="20"/>
        </w:rPr>
        <w:t xml:space="preserve">De </w:t>
      </w:r>
      <w:r w:rsidR="00530175" w:rsidRPr="00A60F64">
        <w:rPr>
          <w:sz w:val="20"/>
          <w:szCs w:val="20"/>
        </w:rPr>
        <w:t>gevraagde functionaliteit</w:t>
      </w:r>
    </w:p>
    <w:p w:rsidR="006B4BFC" w:rsidRPr="00A60F64" w:rsidRDefault="006B4BFC" w:rsidP="00C33D39">
      <w:pPr>
        <w:pStyle w:val="Gemiddeldraster21"/>
        <w:spacing w:line="360" w:lineRule="auto"/>
        <w:ind w:right="95"/>
        <w:rPr>
          <w:rFonts w:ascii="Arial" w:hAnsi="Arial" w:cs="Arial"/>
          <w:color w:val="FF0000"/>
          <w:sz w:val="20"/>
          <w:szCs w:val="20"/>
        </w:rPr>
      </w:pPr>
    </w:p>
    <w:p w:rsidR="00F12F57" w:rsidRPr="00A60F64" w:rsidRDefault="00F12F57" w:rsidP="00C33D39">
      <w:pPr>
        <w:pStyle w:val="Gemiddeldraster21"/>
        <w:spacing w:line="360" w:lineRule="auto"/>
        <w:ind w:right="95"/>
        <w:rPr>
          <w:rFonts w:ascii="Arial" w:hAnsi="Arial" w:cs="Arial"/>
          <w:color w:val="FF0000"/>
          <w:sz w:val="20"/>
          <w:szCs w:val="20"/>
        </w:rPr>
      </w:pPr>
    </w:p>
    <w:p w:rsidR="00D06491" w:rsidRPr="00A60F64" w:rsidRDefault="00D06491" w:rsidP="00C33D39">
      <w:pPr>
        <w:pStyle w:val="Gemiddeldraster21"/>
        <w:spacing w:line="360" w:lineRule="auto"/>
        <w:ind w:right="95"/>
        <w:rPr>
          <w:rFonts w:ascii="Arial" w:hAnsi="Arial" w:cs="Arial"/>
          <w:sz w:val="20"/>
          <w:szCs w:val="20"/>
        </w:rPr>
      </w:pPr>
      <w:r w:rsidRPr="00A60F64">
        <w:rPr>
          <w:rFonts w:ascii="Arial" w:hAnsi="Arial" w:cs="Arial"/>
          <w:sz w:val="20"/>
          <w:szCs w:val="20"/>
        </w:rPr>
        <w:t>Voor een nadere specificatie van de gevraagde functionaliteit wordt verwezen naar het Programma van Eisen en het Programma van Wensen.</w:t>
      </w:r>
      <w:r w:rsidR="00CF7838" w:rsidRPr="00A60F64">
        <w:rPr>
          <w:rFonts w:ascii="Arial" w:hAnsi="Arial" w:cs="Arial"/>
          <w:sz w:val="20"/>
          <w:szCs w:val="20"/>
        </w:rPr>
        <w:t xml:space="preserve"> In geval van strijdigheid prevaleren het Programma van Eisen en het Programma en Wensen ten opzichte van de tekst in dit hoofdstuk.</w:t>
      </w:r>
    </w:p>
    <w:p w:rsidR="003A2FFB" w:rsidRPr="00A60F64" w:rsidRDefault="003A2FFB" w:rsidP="00C33D39">
      <w:pPr>
        <w:pStyle w:val="Gemiddeldraster21"/>
        <w:spacing w:line="360" w:lineRule="auto"/>
        <w:ind w:right="95"/>
        <w:rPr>
          <w:rFonts w:ascii="Arial" w:hAnsi="Arial" w:cs="Arial"/>
          <w:color w:val="FF0000"/>
          <w:sz w:val="20"/>
          <w:szCs w:val="20"/>
        </w:rPr>
      </w:pPr>
    </w:p>
    <w:p w:rsidR="003C0F72" w:rsidRPr="00A60F64" w:rsidRDefault="003C0F72" w:rsidP="00F12F57">
      <w:pPr>
        <w:pStyle w:val="Gemiddeldraster21"/>
        <w:spacing w:line="320" w:lineRule="exact"/>
        <w:ind w:right="95"/>
        <w:rPr>
          <w:rFonts w:ascii="Arial" w:hAnsi="Arial" w:cs="Arial"/>
          <w:color w:val="FF0000"/>
          <w:sz w:val="20"/>
          <w:szCs w:val="20"/>
        </w:rPr>
      </w:pPr>
    </w:p>
    <w:p w:rsidR="00885739" w:rsidRPr="00A60F64" w:rsidRDefault="00885739" w:rsidP="00F12F57">
      <w:pPr>
        <w:pStyle w:val="Gemiddeldraster21"/>
        <w:spacing w:line="320" w:lineRule="exact"/>
        <w:ind w:right="95"/>
        <w:rPr>
          <w:rFonts w:ascii="Arial" w:hAnsi="Arial" w:cs="Arial"/>
          <w:color w:val="FF0000"/>
          <w:sz w:val="20"/>
          <w:szCs w:val="20"/>
          <w:u w:val="single"/>
        </w:rPr>
      </w:pPr>
    </w:p>
    <w:p w:rsidR="0039697C" w:rsidRDefault="00E71626" w:rsidP="00E71626">
      <w:pPr>
        <w:pStyle w:val="Heading3"/>
        <w:rPr>
          <w:sz w:val="20"/>
          <w:szCs w:val="20"/>
        </w:rPr>
      </w:pPr>
      <w:r w:rsidRPr="00A60F64">
        <w:rPr>
          <w:sz w:val="20"/>
          <w:szCs w:val="20"/>
        </w:rPr>
        <w:t>Beoordeling productkwaliteit</w:t>
      </w:r>
    </w:p>
    <w:p w:rsidR="001C2962" w:rsidRPr="001C2962" w:rsidRDefault="001C2962" w:rsidP="001C2962">
      <w:pPr>
        <w:rPr>
          <w:sz w:val="20"/>
        </w:rPr>
      </w:pPr>
      <w:r w:rsidRPr="001C2962">
        <w:rPr>
          <w:sz w:val="20"/>
        </w:rPr>
        <w:t>De productkwaliteit wordt beoordeeld d.m.v. het Programma van Eisen en het Programma van Wensen</w:t>
      </w:r>
      <w:r w:rsidR="00CF5B0F">
        <w:rPr>
          <w:sz w:val="20"/>
        </w:rPr>
        <w:t>.</w:t>
      </w:r>
    </w:p>
    <w:p w:rsidR="00295F9D" w:rsidRPr="00A60F64" w:rsidRDefault="003E4796" w:rsidP="00295F9D">
      <w:pPr>
        <w:pStyle w:val="Heading2"/>
        <w:rPr>
          <w:color w:val="auto"/>
          <w:sz w:val="20"/>
          <w:szCs w:val="20"/>
        </w:rPr>
      </w:pPr>
      <w:bookmarkStart w:id="50" w:name="_Toc359579703"/>
      <w:bookmarkStart w:id="51" w:name="_Toc234497503"/>
      <w:bookmarkStart w:id="52" w:name="_Toc430260769"/>
      <w:bookmarkStart w:id="53" w:name="_Toc84328557"/>
      <w:r>
        <w:rPr>
          <w:color w:val="auto"/>
          <w:sz w:val="20"/>
          <w:szCs w:val="20"/>
        </w:rPr>
        <w:t>P</w:t>
      </w:r>
      <w:r w:rsidR="00295F9D" w:rsidRPr="00A60F64">
        <w:rPr>
          <w:color w:val="auto"/>
          <w:sz w:val="20"/>
          <w:szCs w:val="20"/>
        </w:rPr>
        <w:t>ercelen</w:t>
      </w:r>
      <w:bookmarkEnd w:id="50"/>
      <w:bookmarkEnd w:id="51"/>
      <w:bookmarkEnd w:id="52"/>
      <w:bookmarkEnd w:id="53"/>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5F70C0" w:rsidP="00295F9D">
      <w:pPr>
        <w:pStyle w:val="Gemiddeldraster21"/>
        <w:spacing w:line="320" w:lineRule="exact"/>
        <w:ind w:right="95"/>
        <w:rPr>
          <w:rFonts w:ascii="Arial" w:hAnsi="Arial" w:cs="Arial"/>
          <w:sz w:val="20"/>
          <w:szCs w:val="20"/>
        </w:rPr>
      </w:pPr>
      <w:r w:rsidRPr="00A60F64">
        <w:rPr>
          <w:rFonts w:ascii="Arial" w:hAnsi="Arial" w:cs="Arial"/>
          <w:sz w:val="20"/>
          <w:szCs w:val="20"/>
        </w:rPr>
        <w:t>N.v.t.</w:t>
      </w:r>
    </w:p>
    <w:p w:rsidR="00295F9D" w:rsidRPr="00A60F64" w:rsidRDefault="00295F9D" w:rsidP="00295F9D">
      <w:pPr>
        <w:pStyle w:val="Heading2"/>
        <w:rPr>
          <w:color w:val="auto"/>
          <w:sz w:val="20"/>
          <w:szCs w:val="20"/>
        </w:rPr>
      </w:pPr>
      <w:bookmarkStart w:id="54" w:name="_Toc234497504"/>
      <w:bookmarkStart w:id="55" w:name="_Toc430260770"/>
      <w:bookmarkStart w:id="56" w:name="_Toc359579704"/>
      <w:bookmarkStart w:id="57" w:name="_Toc84328558"/>
      <w:r w:rsidRPr="00A60F64">
        <w:rPr>
          <w:color w:val="auto"/>
          <w:sz w:val="20"/>
          <w:szCs w:val="20"/>
        </w:rPr>
        <w:t>Contractvorm</w:t>
      </w:r>
      <w:bookmarkEnd w:id="54"/>
      <w:bookmarkEnd w:id="55"/>
      <w:bookmarkEnd w:id="56"/>
      <w:bookmarkEnd w:id="57"/>
    </w:p>
    <w:p w:rsidR="00295F9D" w:rsidRPr="00A60F64" w:rsidRDefault="00295F9D" w:rsidP="00295F9D">
      <w:pPr>
        <w:pStyle w:val="Gemiddeldraster21"/>
        <w:spacing w:line="320" w:lineRule="exact"/>
        <w:ind w:right="95"/>
        <w:rPr>
          <w:rFonts w:ascii="Arial" w:hAnsi="Arial" w:cs="Arial"/>
          <w:sz w:val="20"/>
          <w:szCs w:val="20"/>
        </w:rPr>
      </w:pPr>
    </w:p>
    <w:p w:rsidR="005A5DBB"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De</w:t>
      </w:r>
      <w:r w:rsidR="005F70C0" w:rsidRPr="00A60F64">
        <w:rPr>
          <w:rFonts w:ascii="Arial" w:hAnsi="Arial" w:cs="Arial"/>
          <w:sz w:val="20"/>
          <w:szCs w:val="20"/>
        </w:rPr>
        <w:t xml:space="preserve"> </w:t>
      </w:r>
      <w:r w:rsidRPr="00A60F64">
        <w:rPr>
          <w:rFonts w:ascii="Arial" w:hAnsi="Arial" w:cs="Arial"/>
          <w:sz w:val="20"/>
          <w:szCs w:val="20"/>
        </w:rPr>
        <w:t xml:space="preserve">overeenkomst </w:t>
      </w:r>
      <w:r w:rsidR="005F0159" w:rsidRPr="00A60F64">
        <w:rPr>
          <w:rFonts w:ascii="Arial" w:hAnsi="Arial" w:cs="Arial"/>
          <w:sz w:val="20"/>
          <w:szCs w:val="20"/>
        </w:rPr>
        <w:t xml:space="preserve">vangt aan vanaf het moment van ondertekening door Opdrachtgever en Leverancier en loopt door tot het moment van buitengebruikstelling van het systeem door het </w:t>
      </w:r>
      <w:r w:rsidR="0005797F" w:rsidRPr="00A60F64">
        <w:rPr>
          <w:rFonts w:ascii="Arial" w:hAnsi="Arial" w:cs="Arial"/>
          <w:sz w:val="20"/>
          <w:szCs w:val="20"/>
        </w:rPr>
        <w:t>Erasmus MC</w:t>
      </w:r>
      <w:r w:rsidR="00732EC8" w:rsidRPr="00A60F64">
        <w:rPr>
          <w:rFonts w:ascii="Arial" w:hAnsi="Arial" w:cs="Arial"/>
          <w:sz w:val="20"/>
          <w:szCs w:val="20"/>
        </w:rPr>
        <w:t>.</w:t>
      </w:r>
      <w:r w:rsidRPr="00A60F64">
        <w:rPr>
          <w:rFonts w:ascii="Arial" w:hAnsi="Arial" w:cs="Arial"/>
          <w:sz w:val="20"/>
          <w:szCs w:val="20"/>
        </w:rPr>
        <w:t xml:space="preserve"> Op de uitvoering van de opdracht zullen</w:t>
      </w:r>
      <w:r w:rsidR="00D53881" w:rsidRPr="00A60F64">
        <w:rPr>
          <w:rFonts w:ascii="Arial" w:hAnsi="Arial" w:cs="Arial"/>
          <w:sz w:val="20"/>
          <w:szCs w:val="20"/>
        </w:rPr>
        <w:t xml:space="preserve"> </w:t>
      </w:r>
      <w:r w:rsidR="005A5DBB" w:rsidRPr="00A60F64">
        <w:rPr>
          <w:rFonts w:ascii="Arial" w:hAnsi="Arial" w:cs="Arial"/>
          <w:sz w:val="20"/>
          <w:szCs w:val="20"/>
        </w:rPr>
        <w:t>van toepassing zijn:</w:t>
      </w:r>
    </w:p>
    <w:p w:rsidR="005A5DBB" w:rsidRPr="00A60F64" w:rsidRDefault="005A5DBB" w:rsidP="00A34FAA">
      <w:pPr>
        <w:pStyle w:val="Gemiddeldraster21"/>
        <w:numPr>
          <w:ilvl w:val="0"/>
          <w:numId w:val="21"/>
        </w:numPr>
        <w:spacing w:line="320" w:lineRule="exact"/>
        <w:ind w:right="95"/>
        <w:rPr>
          <w:rFonts w:ascii="Arial" w:hAnsi="Arial" w:cs="Arial"/>
          <w:sz w:val="20"/>
          <w:szCs w:val="20"/>
        </w:rPr>
      </w:pPr>
      <w:r w:rsidRPr="00A60F64">
        <w:rPr>
          <w:rFonts w:ascii="Arial" w:hAnsi="Arial" w:cs="Arial"/>
          <w:sz w:val="20"/>
          <w:szCs w:val="20"/>
        </w:rPr>
        <w:t xml:space="preserve">de </w:t>
      </w:r>
      <w:r w:rsidR="00951BDB" w:rsidRPr="00A60F64">
        <w:rPr>
          <w:rFonts w:ascii="Arial" w:hAnsi="Arial" w:cs="Arial"/>
          <w:sz w:val="20"/>
          <w:szCs w:val="20"/>
        </w:rPr>
        <w:t>K</w:t>
      </w:r>
      <w:r w:rsidR="00FA74A4" w:rsidRPr="00A60F64">
        <w:rPr>
          <w:rFonts w:ascii="Arial" w:hAnsi="Arial" w:cs="Arial"/>
          <w:sz w:val="20"/>
          <w:szCs w:val="20"/>
        </w:rPr>
        <w:t>oop</w:t>
      </w:r>
      <w:r w:rsidR="00951BDB" w:rsidRPr="00A60F64">
        <w:rPr>
          <w:rFonts w:ascii="Arial" w:hAnsi="Arial" w:cs="Arial"/>
          <w:sz w:val="20"/>
          <w:szCs w:val="20"/>
        </w:rPr>
        <w:t>o</w:t>
      </w:r>
      <w:r w:rsidR="00D53881" w:rsidRPr="00A60F64">
        <w:rPr>
          <w:rFonts w:ascii="Arial" w:hAnsi="Arial" w:cs="Arial"/>
          <w:sz w:val="20"/>
          <w:szCs w:val="20"/>
        </w:rPr>
        <w:t>vereenkomst</w:t>
      </w:r>
      <w:r w:rsidRPr="00A60F64">
        <w:rPr>
          <w:rFonts w:ascii="Arial" w:hAnsi="Arial" w:cs="Arial"/>
          <w:sz w:val="20"/>
          <w:szCs w:val="20"/>
        </w:rPr>
        <w:t xml:space="preserve"> </w:t>
      </w:r>
    </w:p>
    <w:p w:rsidR="005A5DBB" w:rsidRDefault="00295F9D" w:rsidP="00A34FAA">
      <w:pPr>
        <w:pStyle w:val="Gemiddeldraster21"/>
        <w:numPr>
          <w:ilvl w:val="0"/>
          <w:numId w:val="21"/>
        </w:numPr>
        <w:spacing w:line="320" w:lineRule="exact"/>
        <w:ind w:right="95"/>
        <w:rPr>
          <w:rFonts w:ascii="Arial" w:hAnsi="Arial" w:cs="Arial"/>
          <w:sz w:val="20"/>
          <w:szCs w:val="20"/>
        </w:rPr>
      </w:pPr>
      <w:r w:rsidRPr="00A60F64">
        <w:rPr>
          <w:rFonts w:ascii="Arial" w:hAnsi="Arial" w:cs="Arial"/>
          <w:sz w:val="20"/>
          <w:szCs w:val="20"/>
        </w:rPr>
        <w:t xml:space="preserve">de Algemene Inkoopvoorwaarden Erasmus Universitair Medisch Centrum Rotterdam, versie </w:t>
      </w:r>
      <w:r w:rsidR="008E525E">
        <w:rPr>
          <w:rFonts w:ascii="Arial" w:hAnsi="Arial" w:cs="Arial"/>
          <w:sz w:val="20"/>
          <w:szCs w:val="20"/>
        </w:rPr>
        <w:t>september</w:t>
      </w:r>
      <w:r w:rsidRPr="00A60F64">
        <w:rPr>
          <w:rFonts w:ascii="Arial" w:hAnsi="Arial" w:cs="Arial"/>
          <w:sz w:val="20"/>
          <w:szCs w:val="20"/>
        </w:rPr>
        <w:t xml:space="preserve"> 201</w:t>
      </w:r>
      <w:r w:rsidR="008E525E">
        <w:rPr>
          <w:rFonts w:ascii="Arial" w:hAnsi="Arial" w:cs="Arial"/>
          <w:sz w:val="20"/>
          <w:szCs w:val="20"/>
        </w:rPr>
        <w:t>6</w:t>
      </w:r>
    </w:p>
    <w:p w:rsidR="001C2962" w:rsidRPr="00634668" w:rsidRDefault="001C2962" w:rsidP="00A34FAA">
      <w:pPr>
        <w:pStyle w:val="Gemiddeldraster21"/>
        <w:numPr>
          <w:ilvl w:val="0"/>
          <w:numId w:val="21"/>
        </w:numPr>
        <w:spacing w:line="320" w:lineRule="exact"/>
        <w:ind w:right="95"/>
        <w:rPr>
          <w:rFonts w:ascii="Arial" w:hAnsi="Arial" w:cs="Arial"/>
          <w:sz w:val="20"/>
          <w:szCs w:val="20"/>
        </w:rPr>
      </w:pPr>
      <w:r w:rsidRPr="00634668">
        <w:rPr>
          <w:rFonts w:ascii="Arial" w:hAnsi="Arial" w:cs="Arial"/>
          <w:sz w:val="20"/>
          <w:szCs w:val="20"/>
        </w:rPr>
        <w:t>WIBAZ onderhoudsovereenkomst</w:t>
      </w:r>
    </w:p>
    <w:p w:rsidR="005E5D51" w:rsidRPr="00634668" w:rsidRDefault="005E5D51" w:rsidP="00A34FAA">
      <w:pPr>
        <w:pStyle w:val="Gemiddeldraster21"/>
        <w:numPr>
          <w:ilvl w:val="0"/>
          <w:numId w:val="21"/>
        </w:numPr>
        <w:spacing w:line="320" w:lineRule="exact"/>
        <w:ind w:right="95"/>
        <w:rPr>
          <w:rFonts w:ascii="Arial" w:hAnsi="Arial" w:cs="Arial"/>
          <w:sz w:val="20"/>
          <w:szCs w:val="20"/>
        </w:rPr>
      </w:pPr>
      <w:r w:rsidRPr="00634668">
        <w:rPr>
          <w:rFonts w:ascii="Arial" w:hAnsi="Arial" w:cs="Arial"/>
          <w:sz w:val="20"/>
          <w:szCs w:val="20"/>
        </w:rPr>
        <w:t>Aansluitvoorwaarden Erasmus MC netwerk</w:t>
      </w:r>
    </w:p>
    <w:p w:rsidR="005A5DBB" w:rsidRPr="00A60F64" w:rsidRDefault="005A5DBB" w:rsidP="007F08EB">
      <w:pPr>
        <w:pStyle w:val="Gemiddeldraster21"/>
        <w:spacing w:line="320" w:lineRule="exact"/>
        <w:ind w:left="720" w:right="95"/>
        <w:rPr>
          <w:rFonts w:ascii="Arial" w:hAnsi="Arial" w:cs="Arial"/>
          <w:color w:val="FF0000"/>
          <w:sz w:val="20"/>
          <w:szCs w:val="20"/>
        </w:rPr>
      </w:pPr>
    </w:p>
    <w:p w:rsidR="00295F9D" w:rsidRPr="00A60F64" w:rsidRDefault="00295F9D" w:rsidP="00295F9D">
      <w:pPr>
        <w:pStyle w:val="Heading2"/>
        <w:rPr>
          <w:iCs/>
          <w:color w:val="auto"/>
          <w:sz w:val="20"/>
          <w:szCs w:val="20"/>
        </w:rPr>
      </w:pPr>
      <w:bookmarkStart w:id="58" w:name="_Toc359579705"/>
      <w:bookmarkStart w:id="59" w:name="_Toc234497505"/>
      <w:bookmarkStart w:id="60" w:name="_Toc430260771"/>
      <w:bookmarkStart w:id="61" w:name="_Toc84328559"/>
      <w:r w:rsidRPr="00A60F64">
        <w:rPr>
          <w:color w:val="auto"/>
          <w:sz w:val="20"/>
          <w:szCs w:val="20"/>
        </w:rPr>
        <w:t>Varianten</w:t>
      </w:r>
      <w:bookmarkEnd w:id="58"/>
      <w:bookmarkEnd w:id="59"/>
      <w:bookmarkEnd w:id="60"/>
      <w:bookmarkEnd w:id="61"/>
    </w:p>
    <w:p w:rsidR="00295F9D" w:rsidRPr="00A60F64" w:rsidRDefault="00295F9D" w:rsidP="00295F9D">
      <w:pPr>
        <w:pStyle w:val="Gemiddeldraster21"/>
        <w:spacing w:line="320" w:lineRule="exact"/>
        <w:ind w:right="95"/>
        <w:rPr>
          <w:rFonts w:ascii="Arial" w:hAnsi="Arial" w:cs="Arial"/>
          <w:sz w:val="20"/>
          <w:szCs w:val="20"/>
          <w:highlight w:val="lightGray"/>
        </w:rPr>
      </w:pPr>
    </w:p>
    <w:p w:rsidR="00295F9D" w:rsidRPr="00A60F64" w:rsidRDefault="005F70C0" w:rsidP="00295F9D">
      <w:pPr>
        <w:pStyle w:val="Gemiddeldraster21"/>
        <w:spacing w:line="320" w:lineRule="exact"/>
        <w:ind w:right="95"/>
        <w:rPr>
          <w:rFonts w:ascii="Arial" w:hAnsi="Arial" w:cs="Arial"/>
          <w:sz w:val="20"/>
          <w:szCs w:val="20"/>
        </w:rPr>
      </w:pPr>
      <w:r w:rsidRPr="00A60F64">
        <w:rPr>
          <w:rFonts w:ascii="Arial" w:hAnsi="Arial" w:cs="Arial"/>
          <w:sz w:val="20"/>
          <w:szCs w:val="20"/>
        </w:rPr>
        <w:t>N.v.t.</w:t>
      </w:r>
    </w:p>
    <w:p w:rsidR="00295F9D" w:rsidRPr="00A60F64" w:rsidRDefault="00295F9D" w:rsidP="00295F9D">
      <w:pPr>
        <w:pStyle w:val="Heading1"/>
        <w:rPr>
          <w:color w:val="auto"/>
          <w:sz w:val="20"/>
          <w:szCs w:val="20"/>
        </w:rPr>
      </w:pPr>
      <w:bookmarkStart w:id="62" w:name="_DV_M72"/>
      <w:bookmarkStart w:id="63" w:name="_DV_M75"/>
      <w:bookmarkStart w:id="64" w:name="_Ref231626451"/>
      <w:bookmarkStart w:id="65" w:name="_Ref231626489"/>
      <w:bookmarkStart w:id="66" w:name="_Toc234497506"/>
      <w:bookmarkStart w:id="67" w:name="_Toc430260772"/>
      <w:bookmarkStart w:id="68" w:name="_Toc432596966"/>
      <w:bookmarkStart w:id="69" w:name="_Toc84328560"/>
      <w:bookmarkEnd w:id="62"/>
      <w:bookmarkEnd w:id="63"/>
      <w:r w:rsidRPr="00A60F64">
        <w:rPr>
          <w:color w:val="auto"/>
          <w:sz w:val="20"/>
          <w:szCs w:val="20"/>
        </w:rPr>
        <w:lastRenderedPageBreak/>
        <w:t>Inschrijvingsprocedure</w:t>
      </w:r>
      <w:bookmarkEnd w:id="64"/>
      <w:bookmarkEnd w:id="65"/>
      <w:bookmarkEnd w:id="66"/>
      <w:bookmarkEnd w:id="67"/>
      <w:bookmarkEnd w:id="68"/>
      <w:bookmarkEnd w:id="69"/>
    </w:p>
    <w:p w:rsidR="00295F9D" w:rsidRPr="00A60F64" w:rsidRDefault="00295F9D" w:rsidP="00295F9D">
      <w:pPr>
        <w:pStyle w:val="Heading2"/>
        <w:rPr>
          <w:color w:val="auto"/>
          <w:sz w:val="20"/>
          <w:szCs w:val="20"/>
        </w:rPr>
      </w:pPr>
      <w:bookmarkStart w:id="70" w:name="_Ref231614452"/>
      <w:bookmarkStart w:id="71" w:name="_Ref231615003"/>
      <w:bookmarkStart w:id="72" w:name="_Toc234497507"/>
      <w:bookmarkStart w:id="73" w:name="_Toc430260773"/>
      <w:bookmarkStart w:id="74" w:name="_Toc84328561"/>
      <w:bookmarkStart w:id="75" w:name="_Toc113635399"/>
      <w:r w:rsidRPr="00A60F64">
        <w:rPr>
          <w:color w:val="auto"/>
          <w:sz w:val="20"/>
          <w:szCs w:val="20"/>
        </w:rPr>
        <w:t>Belangrijke data</w:t>
      </w:r>
      <w:bookmarkEnd w:id="70"/>
      <w:bookmarkEnd w:id="71"/>
      <w:bookmarkEnd w:id="72"/>
      <w:bookmarkEnd w:id="73"/>
      <w:bookmarkEnd w:id="74"/>
    </w:p>
    <w:p w:rsidR="00295F9D" w:rsidRPr="00A60F64" w:rsidRDefault="00295F9D" w:rsidP="00295F9D">
      <w:pPr>
        <w:pStyle w:val="Gemiddeldraster21"/>
        <w:spacing w:line="320" w:lineRule="exact"/>
        <w:ind w:right="95"/>
        <w:rPr>
          <w:rFonts w:ascii="Arial" w:hAnsi="Arial" w:cs="Arial"/>
          <w:sz w:val="20"/>
          <w:szCs w:val="20"/>
        </w:rPr>
      </w:pPr>
    </w:p>
    <w:p w:rsidR="009A2834" w:rsidRPr="00A60F64" w:rsidRDefault="009A2834" w:rsidP="00295F9D">
      <w:pPr>
        <w:pStyle w:val="Gemiddeldraster21"/>
        <w:spacing w:line="320" w:lineRule="exact"/>
        <w:ind w:right="95"/>
        <w:rPr>
          <w:rFonts w:ascii="Arial" w:hAnsi="Arial" w:cs="Arial"/>
          <w:sz w:val="20"/>
          <w:szCs w:val="20"/>
        </w:rPr>
      </w:pPr>
      <w:r w:rsidRPr="00A60F64">
        <w:rPr>
          <w:rFonts w:ascii="Arial" w:hAnsi="Arial" w:cs="Arial"/>
          <w:sz w:val="20"/>
          <w:szCs w:val="20"/>
        </w:rPr>
        <w:t>Tabel 2</w:t>
      </w:r>
      <w:r w:rsidRPr="00A60F64">
        <w:rPr>
          <w:rFonts w:ascii="Arial" w:hAnsi="Arial" w:cs="Arial"/>
          <w:sz w:val="20"/>
          <w:szCs w:val="20"/>
        </w:rPr>
        <w:tab/>
        <w:t>Belangrijke data met betrekking tot de aanbesteding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7"/>
        <w:gridCol w:w="1775"/>
      </w:tblGrid>
      <w:tr w:rsidR="005E5D51" w:rsidRPr="00A60F64" w:rsidTr="006F7020">
        <w:tc>
          <w:tcPr>
            <w:tcW w:w="7297" w:type="dxa"/>
            <w:shd w:val="clear" w:color="auto" w:fill="auto"/>
          </w:tcPr>
          <w:p w:rsidR="005E5D51" w:rsidRPr="00A60F64" w:rsidRDefault="005E5D51" w:rsidP="00295F9D">
            <w:pPr>
              <w:pStyle w:val="Gemiddeldraster21"/>
              <w:spacing w:line="320" w:lineRule="exact"/>
              <w:ind w:right="95"/>
              <w:rPr>
                <w:rFonts w:ascii="Arial" w:hAnsi="Arial" w:cs="Arial"/>
                <w:sz w:val="20"/>
                <w:szCs w:val="20"/>
              </w:rPr>
            </w:pPr>
            <w:r>
              <w:rPr>
                <w:rFonts w:ascii="Arial" w:hAnsi="Arial" w:cs="Arial"/>
                <w:sz w:val="20"/>
                <w:szCs w:val="20"/>
              </w:rPr>
              <w:t xml:space="preserve">Publicatiedatum </w:t>
            </w:r>
            <w:r w:rsidR="003406BA">
              <w:rPr>
                <w:rFonts w:ascii="Arial" w:hAnsi="Arial" w:cs="Arial"/>
                <w:sz w:val="20"/>
                <w:szCs w:val="20"/>
              </w:rPr>
              <w:t>TenderNed</w:t>
            </w:r>
            <w:r w:rsidR="00BE7133">
              <w:rPr>
                <w:rFonts w:ascii="Arial" w:hAnsi="Arial" w:cs="Arial"/>
                <w:sz w:val="20"/>
                <w:szCs w:val="20"/>
              </w:rPr>
              <w:t>:</w:t>
            </w:r>
          </w:p>
        </w:tc>
        <w:tc>
          <w:tcPr>
            <w:tcW w:w="1775" w:type="dxa"/>
            <w:shd w:val="clear" w:color="auto" w:fill="auto"/>
          </w:tcPr>
          <w:p w:rsidR="005E5D51" w:rsidRPr="00647C7B" w:rsidRDefault="00EF69AD" w:rsidP="00FE4DD1">
            <w:pPr>
              <w:pStyle w:val="Gemiddeldraster21"/>
              <w:spacing w:line="320" w:lineRule="exact"/>
              <w:ind w:right="95"/>
              <w:rPr>
                <w:rFonts w:ascii="Arial" w:hAnsi="Arial" w:cs="Arial"/>
                <w:color w:val="FF0000"/>
                <w:sz w:val="20"/>
                <w:szCs w:val="20"/>
              </w:rPr>
            </w:pPr>
            <w:r w:rsidRPr="00647C7B">
              <w:rPr>
                <w:rFonts w:ascii="Arial" w:hAnsi="Arial" w:cs="Arial"/>
                <w:sz w:val="20"/>
                <w:szCs w:val="20"/>
              </w:rPr>
              <w:t>0</w:t>
            </w:r>
            <w:r w:rsidR="00FE4DD1">
              <w:rPr>
                <w:rFonts w:ascii="Arial" w:hAnsi="Arial" w:cs="Arial"/>
                <w:sz w:val="20"/>
                <w:szCs w:val="20"/>
              </w:rPr>
              <w:t>6</w:t>
            </w:r>
            <w:r w:rsidRPr="00647C7B">
              <w:rPr>
                <w:rFonts w:ascii="Arial" w:hAnsi="Arial" w:cs="Arial"/>
                <w:sz w:val="20"/>
                <w:szCs w:val="20"/>
              </w:rPr>
              <w:t>-10</w:t>
            </w:r>
            <w:r w:rsidR="002808C5" w:rsidRPr="00647C7B">
              <w:rPr>
                <w:rFonts w:ascii="Arial" w:hAnsi="Arial" w:cs="Arial"/>
                <w:sz w:val="20"/>
                <w:szCs w:val="20"/>
              </w:rPr>
              <w:t>-2021</w:t>
            </w:r>
          </w:p>
        </w:tc>
      </w:tr>
      <w:tr w:rsidR="009C5597" w:rsidRPr="00A60F64" w:rsidTr="006F7020">
        <w:tc>
          <w:tcPr>
            <w:tcW w:w="7297" w:type="dxa"/>
            <w:shd w:val="clear" w:color="auto" w:fill="auto"/>
          </w:tcPr>
          <w:p w:rsidR="00295F9D" w:rsidRPr="00A60F64" w:rsidRDefault="00295F9D" w:rsidP="00B65BCB">
            <w:pPr>
              <w:pStyle w:val="Gemiddeldraster21"/>
              <w:spacing w:line="320" w:lineRule="exact"/>
              <w:ind w:right="95"/>
              <w:rPr>
                <w:rFonts w:ascii="Arial" w:hAnsi="Arial" w:cs="Arial"/>
                <w:sz w:val="20"/>
                <w:szCs w:val="20"/>
              </w:rPr>
            </w:pPr>
            <w:r w:rsidRPr="00A60F64">
              <w:rPr>
                <w:rFonts w:ascii="Arial" w:hAnsi="Arial" w:cs="Arial"/>
                <w:sz w:val="20"/>
                <w:szCs w:val="20"/>
              </w:rPr>
              <w:t>Nadere inlichtingen</w:t>
            </w:r>
            <w:r w:rsidR="00865256">
              <w:rPr>
                <w:rFonts w:ascii="Arial" w:hAnsi="Arial" w:cs="Arial"/>
                <w:sz w:val="20"/>
                <w:szCs w:val="20"/>
              </w:rPr>
              <w:t xml:space="preserve"> (</w:t>
            </w:r>
            <w:proofErr w:type="spellStart"/>
            <w:r w:rsidR="00865256">
              <w:rPr>
                <w:rFonts w:ascii="Arial" w:hAnsi="Arial" w:cs="Arial"/>
                <w:sz w:val="20"/>
                <w:szCs w:val="20"/>
              </w:rPr>
              <w:t>NvI</w:t>
            </w:r>
            <w:proofErr w:type="spellEnd"/>
            <w:r w:rsidR="00865256">
              <w:rPr>
                <w:rFonts w:ascii="Arial" w:hAnsi="Arial" w:cs="Arial"/>
                <w:sz w:val="20"/>
                <w:szCs w:val="20"/>
              </w:rPr>
              <w:t>)</w:t>
            </w:r>
            <w:r w:rsidRPr="00A60F64">
              <w:rPr>
                <w:rFonts w:ascii="Arial" w:hAnsi="Arial" w:cs="Arial"/>
                <w:sz w:val="20"/>
                <w:szCs w:val="20"/>
              </w:rPr>
              <w:t xml:space="preserve"> over de Offerteleidraad en Inschrijvingsprocedure kunt u </w:t>
            </w:r>
            <w:r w:rsidRPr="00133360">
              <w:rPr>
                <w:rFonts w:ascii="Arial" w:hAnsi="Arial" w:cs="Arial"/>
                <w:sz w:val="20"/>
                <w:szCs w:val="20"/>
              </w:rPr>
              <w:t xml:space="preserve">aanvragen </w:t>
            </w:r>
            <w:r w:rsidR="00B65BCB" w:rsidRPr="00133360">
              <w:rPr>
                <w:rFonts w:ascii="Arial" w:hAnsi="Arial" w:cs="Arial"/>
                <w:sz w:val="20"/>
                <w:szCs w:val="20"/>
              </w:rPr>
              <w:t xml:space="preserve">via de berichtenmodule van </w:t>
            </w:r>
            <w:r w:rsidR="003406BA">
              <w:rPr>
                <w:rFonts w:ascii="Arial" w:hAnsi="Arial" w:cs="Arial"/>
                <w:sz w:val="20"/>
                <w:szCs w:val="20"/>
              </w:rPr>
              <w:t>TenderNed</w:t>
            </w:r>
            <w:r w:rsidR="00B65BCB" w:rsidRPr="00133360">
              <w:rPr>
                <w:rFonts w:ascii="Arial" w:hAnsi="Arial" w:cs="Arial"/>
                <w:sz w:val="20"/>
                <w:szCs w:val="20"/>
              </w:rPr>
              <w:t xml:space="preserve"> </w:t>
            </w:r>
            <w:r w:rsidRPr="00A60F64">
              <w:rPr>
                <w:rFonts w:ascii="Arial" w:hAnsi="Arial" w:cs="Arial"/>
                <w:sz w:val="20"/>
                <w:szCs w:val="20"/>
              </w:rPr>
              <w:t>tot uiterlijk:</w:t>
            </w:r>
          </w:p>
        </w:tc>
        <w:tc>
          <w:tcPr>
            <w:tcW w:w="1775" w:type="dxa"/>
            <w:shd w:val="clear" w:color="auto" w:fill="auto"/>
          </w:tcPr>
          <w:p w:rsidR="00295F9D" w:rsidRPr="00647C7B" w:rsidRDefault="00EF69AD" w:rsidP="004D210F">
            <w:pPr>
              <w:pStyle w:val="Gemiddeldraster21"/>
              <w:spacing w:line="320" w:lineRule="exact"/>
              <w:ind w:right="95"/>
              <w:rPr>
                <w:rFonts w:ascii="Arial" w:hAnsi="Arial" w:cs="Arial"/>
                <w:sz w:val="20"/>
                <w:szCs w:val="20"/>
              </w:rPr>
            </w:pPr>
            <w:r w:rsidRPr="00647C7B">
              <w:rPr>
                <w:rFonts w:ascii="Arial" w:hAnsi="Arial" w:cs="Arial"/>
                <w:sz w:val="20"/>
                <w:szCs w:val="20"/>
              </w:rPr>
              <w:t>26-10</w:t>
            </w:r>
            <w:r w:rsidR="002808C5" w:rsidRPr="00647C7B">
              <w:rPr>
                <w:rFonts w:ascii="Arial" w:hAnsi="Arial" w:cs="Arial"/>
                <w:sz w:val="20"/>
                <w:szCs w:val="20"/>
              </w:rPr>
              <w:t>-2021</w:t>
            </w:r>
          </w:p>
          <w:p w:rsidR="002808C5" w:rsidRPr="00647C7B" w:rsidRDefault="002808C5" w:rsidP="004D210F">
            <w:pPr>
              <w:pStyle w:val="Gemiddeldraster21"/>
              <w:spacing w:line="320" w:lineRule="exact"/>
              <w:ind w:right="95"/>
              <w:rPr>
                <w:rFonts w:ascii="Arial" w:hAnsi="Arial" w:cs="Arial"/>
                <w:color w:val="FF0000"/>
                <w:sz w:val="20"/>
                <w:szCs w:val="20"/>
              </w:rPr>
            </w:pPr>
          </w:p>
        </w:tc>
      </w:tr>
      <w:tr w:rsidR="009C5597" w:rsidRPr="00A60F64" w:rsidTr="006F7020">
        <w:tc>
          <w:tcPr>
            <w:tcW w:w="7297" w:type="dxa"/>
            <w:shd w:val="clear" w:color="auto" w:fill="auto"/>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Over de gegeven inlichtingen, die dienen ter verduidelijking, aanvulling of wijziging van de aanbestedingsdocumenten verstuurt </w:t>
            </w:r>
            <w:r w:rsidR="0005797F" w:rsidRPr="00A60F64">
              <w:rPr>
                <w:rFonts w:ascii="Arial" w:hAnsi="Arial" w:cs="Arial"/>
                <w:sz w:val="20"/>
                <w:szCs w:val="20"/>
              </w:rPr>
              <w:t>Erasmus MC</w:t>
            </w:r>
            <w:r w:rsidRPr="00A60F64">
              <w:rPr>
                <w:rFonts w:ascii="Arial" w:hAnsi="Arial" w:cs="Arial"/>
                <w:sz w:val="20"/>
                <w:szCs w:val="20"/>
              </w:rPr>
              <w:t xml:space="preserve"> een </w:t>
            </w:r>
            <w:r w:rsidR="001C2962">
              <w:rPr>
                <w:rFonts w:ascii="Arial" w:hAnsi="Arial" w:cs="Arial"/>
                <w:sz w:val="20"/>
                <w:szCs w:val="20"/>
              </w:rPr>
              <w:t xml:space="preserve"> 1</w:t>
            </w:r>
            <w:r w:rsidR="001C2962" w:rsidRPr="001C2962">
              <w:rPr>
                <w:rFonts w:ascii="Arial" w:hAnsi="Arial" w:cs="Arial"/>
                <w:sz w:val="20"/>
                <w:szCs w:val="20"/>
                <w:vertAlign w:val="superscript"/>
              </w:rPr>
              <w:t>e</w:t>
            </w:r>
            <w:r w:rsidR="001C2962">
              <w:rPr>
                <w:rFonts w:ascii="Arial" w:hAnsi="Arial" w:cs="Arial"/>
                <w:sz w:val="20"/>
                <w:szCs w:val="20"/>
              </w:rPr>
              <w:t xml:space="preserve"> </w:t>
            </w:r>
            <w:r w:rsidRPr="00A60F64">
              <w:rPr>
                <w:rFonts w:ascii="Arial" w:hAnsi="Arial" w:cs="Arial"/>
                <w:sz w:val="20"/>
                <w:szCs w:val="20"/>
              </w:rPr>
              <w:t>Nota van Inlichtingen (</w:t>
            </w:r>
            <w:proofErr w:type="spellStart"/>
            <w:r w:rsidRPr="00A60F64">
              <w:rPr>
                <w:rFonts w:ascii="Arial" w:hAnsi="Arial" w:cs="Arial"/>
                <w:sz w:val="20"/>
                <w:szCs w:val="20"/>
              </w:rPr>
              <w:t>NvI</w:t>
            </w:r>
            <w:proofErr w:type="spellEnd"/>
            <w:r w:rsidRPr="00A60F64">
              <w:rPr>
                <w:rFonts w:ascii="Arial" w:hAnsi="Arial" w:cs="Arial"/>
                <w:sz w:val="20"/>
                <w:szCs w:val="20"/>
              </w:rPr>
              <w:t>) aan alle uitgenodigde Inschrijvers, uiterlijk op:</w:t>
            </w:r>
          </w:p>
        </w:tc>
        <w:tc>
          <w:tcPr>
            <w:tcW w:w="1775" w:type="dxa"/>
            <w:shd w:val="clear" w:color="auto" w:fill="auto"/>
          </w:tcPr>
          <w:p w:rsidR="00295F9D" w:rsidRPr="00647C7B" w:rsidRDefault="00EF69AD" w:rsidP="004D210F">
            <w:pPr>
              <w:pStyle w:val="Gemiddeldraster21"/>
              <w:spacing w:line="320" w:lineRule="exact"/>
              <w:ind w:right="95"/>
              <w:rPr>
                <w:rFonts w:ascii="Arial" w:hAnsi="Arial" w:cs="Arial"/>
                <w:color w:val="FF0000"/>
                <w:sz w:val="20"/>
                <w:szCs w:val="20"/>
              </w:rPr>
            </w:pPr>
            <w:r w:rsidRPr="00647C7B">
              <w:rPr>
                <w:rFonts w:ascii="Arial" w:hAnsi="Arial" w:cs="Arial"/>
                <w:sz w:val="20"/>
                <w:szCs w:val="20"/>
              </w:rPr>
              <w:t>05-11</w:t>
            </w:r>
            <w:r w:rsidR="002808C5" w:rsidRPr="00647C7B">
              <w:rPr>
                <w:rFonts w:ascii="Arial" w:hAnsi="Arial" w:cs="Arial"/>
                <w:sz w:val="20"/>
                <w:szCs w:val="20"/>
              </w:rPr>
              <w:t>-2021</w:t>
            </w:r>
          </w:p>
        </w:tc>
      </w:tr>
      <w:tr w:rsidR="001C2962" w:rsidRPr="00A60F64" w:rsidTr="006F7020">
        <w:tc>
          <w:tcPr>
            <w:tcW w:w="7297" w:type="dxa"/>
            <w:shd w:val="clear" w:color="auto" w:fill="auto"/>
          </w:tcPr>
          <w:p w:rsidR="001C2962" w:rsidRPr="00A60F64" w:rsidRDefault="001C2962" w:rsidP="00B65BCB">
            <w:pPr>
              <w:pStyle w:val="Gemiddeldraster21"/>
              <w:spacing w:line="320" w:lineRule="exact"/>
              <w:ind w:right="95"/>
              <w:rPr>
                <w:rFonts w:ascii="Arial" w:hAnsi="Arial" w:cs="Arial"/>
                <w:sz w:val="20"/>
                <w:szCs w:val="20"/>
              </w:rPr>
            </w:pPr>
            <w:r w:rsidRPr="00A60F64">
              <w:rPr>
                <w:rFonts w:ascii="Arial" w:hAnsi="Arial" w:cs="Arial"/>
                <w:sz w:val="20"/>
                <w:szCs w:val="20"/>
              </w:rPr>
              <w:t xml:space="preserve">Nadere inlichtingen over de </w:t>
            </w:r>
            <w:r>
              <w:rPr>
                <w:rFonts w:ascii="Arial" w:hAnsi="Arial" w:cs="Arial"/>
                <w:sz w:val="20"/>
                <w:szCs w:val="20"/>
              </w:rPr>
              <w:t xml:space="preserve"> gepubliceerde Nota van Inlichtingen</w:t>
            </w:r>
            <w:r w:rsidRPr="00A60F64">
              <w:rPr>
                <w:rFonts w:ascii="Arial" w:hAnsi="Arial" w:cs="Arial"/>
                <w:sz w:val="20"/>
                <w:szCs w:val="20"/>
              </w:rPr>
              <w:t xml:space="preserve"> kunt aanvragen</w:t>
            </w:r>
            <w:r w:rsidR="00E7544D">
              <w:rPr>
                <w:rFonts w:ascii="Arial" w:hAnsi="Arial" w:cs="Arial"/>
                <w:sz w:val="20"/>
                <w:szCs w:val="20"/>
              </w:rPr>
              <w:t xml:space="preserve"> </w:t>
            </w:r>
            <w:r w:rsidR="00B65BCB" w:rsidRPr="00133360">
              <w:rPr>
                <w:rFonts w:ascii="Arial" w:hAnsi="Arial" w:cs="Arial"/>
                <w:sz w:val="20"/>
                <w:szCs w:val="20"/>
              </w:rPr>
              <w:t>vi</w:t>
            </w:r>
            <w:r w:rsidR="003406BA">
              <w:rPr>
                <w:rFonts w:ascii="Arial" w:hAnsi="Arial" w:cs="Arial"/>
                <w:sz w:val="20"/>
                <w:szCs w:val="20"/>
              </w:rPr>
              <w:t>a de berichtenmodule van TenderNed</w:t>
            </w:r>
            <w:r w:rsidR="00B65BCB" w:rsidRPr="00133360">
              <w:rPr>
                <w:rFonts w:ascii="Arial" w:hAnsi="Arial" w:cs="Arial"/>
                <w:sz w:val="20"/>
                <w:szCs w:val="20"/>
              </w:rPr>
              <w:t xml:space="preserve"> </w:t>
            </w:r>
            <w:r w:rsidRPr="00133360">
              <w:rPr>
                <w:rFonts w:ascii="Arial" w:hAnsi="Arial" w:cs="Arial"/>
                <w:sz w:val="20"/>
                <w:szCs w:val="20"/>
              </w:rPr>
              <w:t xml:space="preserve"> </w:t>
            </w:r>
            <w:r w:rsidRPr="00A60F64">
              <w:rPr>
                <w:rFonts w:ascii="Arial" w:hAnsi="Arial" w:cs="Arial"/>
                <w:sz w:val="20"/>
                <w:szCs w:val="20"/>
              </w:rPr>
              <w:t>tot uiterlijk:</w:t>
            </w:r>
          </w:p>
        </w:tc>
        <w:tc>
          <w:tcPr>
            <w:tcW w:w="1775" w:type="dxa"/>
            <w:shd w:val="clear" w:color="auto" w:fill="auto"/>
          </w:tcPr>
          <w:p w:rsidR="001C2962" w:rsidRPr="00647C7B" w:rsidRDefault="00EF69AD" w:rsidP="004D210F">
            <w:pPr>
              <w:pStyle w:val="Gemiddeldraster21"/>
              <w:spacing w:line="320" w:lineRule="exact"/>
              <w:ind w:right="95"/>
              <w:rPr>
                <w:rFonts w:ascii="Arial" w:hAnsi="Arial" w:cs="Arial"/>
                <w:color w:val="FF0000"/>
                <w:sz w:val="20"/>
                <w:szCs w:val="20"/>
              </w:rPr>
            </w:pPr>
            <w:r w:rsidRPr="00647C7B">
              <w:rPr>
                <w:rFonts w:ascii="Arial" w:hAnsi="Arial" w:cs="Arial"/>
                <w:sz w:val="20"/>
                <w:szCs w:val="20"/>
              </w:rPr>
              <w:t>11-11</w:t>
            </w:r>
            <w:r w:rsidR="002808C5" w:rsidRPr="00647C7B">
              <w:rPr>
                <w:rFonts w:ascii="Arial" w:hAnsi="Arial" w:cs="Arial"/>
                <w:sz w:val="20"/>
                <w:szCs w:val="20"/>
              </w:rPr>
              <w:t>-2021</w:t>
            </w:r>
          </w:p>
        </w:tc>
      </w:tr>
      <w:tr w:rsidR="001C2962" w:rsidRPr="00A60F64" w:rsidTr="006F7020">
        <w:tc>
          <w:tcPr>
            <w:tcW w:w="7297" w:type="dxa"/>
            <w:shd w:val="clear" w:color="auto" w:fill="auto"/>
          </w:tcPr>
          <w:p w:rsidR="001C2962" w:rsidRPr="00A60F64" w:rsidRDefault="001C2962" w:rsidP="00295F9D">
            <w:pPr>
              <w:pStyle w:val="Gemiddeldraster21"/>
              <w:spacing w:line="320" w:lineRule="exact"/>
              <w:ind w:right="95"/>
              <w:rPr>
                <w:rFonts w:ascii="Arial" w:hAnsi="Arial" w:cs="Arial"/>
                <w:sz w:val="20"/>
                <w:szCs w:val="20"/>
              </w:rPr>
            </w:pPr>
            <w:r w:rsidRPr="00A60F64">
              <w:rPr>
                <w:rFonts w:ascii="Arial" w:hAnsi="Arial" w:cs="Arial"/>
                <w:sz w:val="20"/>
                <w:szCs w:val="20"/>
              </w:rPr>
              <w:t>Over de gegeven inlichtingen</w:t>
            </w:r>
            <w:r>
              <w:rPr>
                <w:rFonts w:ascii="Arial" w:hAnsi="Arial" w:cs="Arial"/>
                <w:sz w:val="20"/>
                <w:szCs w:val="20"/>
              </w:rPr>
              <w:t xml:space="preserve"> en antwoorden</w:t>
            </w:r>
            <w:r w:rsidRPr="00A60F64">
              <w:rPr>
                <w:rFonts w:ascii="Arial" w:hAnsi="Arial" w:cs="Arial"/>
                <w:sz w:val="20"/>
                <w:szCs w:val="20"/>
              </w:rPr>
              <w:t xml:space="preserve">, die dienen ter verduidelijking, aanvulling of wijziging van de aanbestedingsdocumenten verstuurt Erasmus MC een </w:t>
            </w:r>
            <w:r>
              <w:rPr>
                <w:rFonts w:ascii="Arial" w:hAnsi="Arial" w:cs="Arial"/>
                <w:sz w:val="20"/>
                <w:szCs w:val="20"/>
              </w:rPr>
              <w:t>2</w:t>
            </w:r>
            <w:r w:rsidRPr="001C2962">
              <w:rPr>
                <w:rFonts w:ascii="Arial" w:hAnsi="Arial" w:cs="Arial"/>
                <w:sz w:val="20"/>
                <w:szCs w:val="20"/>
                <w:vertAlign w:val="superscript"/>
              </w:rPr>
              <w:t>e</w:t>
            </w:r>
            <w:r>
              <w:rPr>
                <w:rFonts w:ascii="Arial" w:hAnsi="Arial" w:cs="Arial"/>
                <w:sz w:val="20"/>
                <w:szCs w:val="20"/>
              </w:rPr>
              <w:t xml:space="preserve"> </w:t>
            </w:r>
            <w:r w:rsidRPr="00A60F64">
              <w:rPr>
                <w:rFonts w:ascii="Arial" w:hAnsi="Arial" w:cs="Arial"/>
                <w:sz w:val="20"/>
                <w:szCs w:val="20"/>
              </w:rPr>
              <w:t>Nota van Inlichtingen (</w:t>
            </w:r>
            <w:proofErr w:type="spellStart"/>
            <w:r w:rsidRPr="00A60F64">
              <w:rPr>
                <w:rFonts w:ascii="Arial" w:hAnsi="Arial" w:cs="Arial"/>
                <w:sz w:val="20"/>
                <w:szCs w:val="20"/>
              </w:rPr>
              <w:t>NvI</w:t>
            </w:r>
            <w:proofErr w:type="spellEnd"/>
            <w:r w:rsidRPr="00A60F64">
              <w:rPr>
                <w:rFonts w:ascii="Arial" w:hAnsi="Arial" w:cs="Arial"/>
                <w:sz w:val="20"/>
                <w:szCs w:val="20"/>
              </w:rPr>
              <w:t>) aan alle uitgenodigde Inschrijvers, uiterlijk op</w:t>
            </w:r>
            <w:r w:rsidR="00893BBE">
              <w:rPr>
                <w:rFonts w:ascii="Arial" w:hAnsi="Arial" w:cs="Arial"/>
                <w:sz w:val="20"/>
                <w:szCs w:val="20"/>
              </w:rPr>
              <w:t>:</w:t>
            </w:r>
          </w:p>
        </w:tc>
        <w:tc>
          <w:tcPr>
            <w:tcW w:w="1775" w:type="dxa"/>
            <w:shd w:val="clear" w:color="auto" w:fill="auto"/>
          </w:tcPr>
          <w:p w:rsidR="001C2962" w:rsidRPr="00647C7B" w:rsidRDefault="00EF69AD" w:rsidP="004D210F">
            <w:pPr>
              <w:pStyle w:val="Gemiddeldraster21"/>
              <w:spacing w:line="320" w:lineRule="exact"/>
              <w:ind w:right="95"/>
              <w:rPr>
                <w:rFonts w:ascii="Arial" w:hAnsi="Arial" w:cs="Arial"/>
                <w:color w:val="FF0000"/>
                <w:sz w:val="20"/>
                <w:szCs w:val="20"/>
              </w:rPr>
            </w:pPr>
            <w:r w:rsidRPr="00647C7B">
              <w:rPr>
                <w:rFonts w:ascii="Arial" w:hAnsi="Arial" w:cs="Arial"/>
                <w:sz w:val="20"/>
                <w:szCs w:val="20"/>
              </w:rPr>
              <w:t>19-11</w:t>
            </w:r>
            <w:r w:rsidR="007218BA" w:rsidRPr="00647C7B">
              <w:rPr>
                <w:rFonts w:ascii="Arial" w:hAnsi="Arial" w:cs="Arial"/>
                <w:sz w:val="20"/>
                <w:szCs w:val="20"/>
              </w:rPr>
              <w:t>-2021</w:t>
            </w:r>
          </w:p>
        </w:tc>
      </w:tr>
      <w:tr w:rsidR="009C5597" w:rsidRPr="00A60F64" w:rsidTr="006F7020">
        <w:tc>
          <w:tcPr>
            <w:tcW w:w="7297" w:type="dxa"/>
            <w:shd w:val="clear" w:color="auto" w:fill="auto"/>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Uw Inschrijving kunt u indienen tot uiterlijk:</w:t>
            </w:r>
          </w:p>
        </w:tc>
        <w:tc>
          <w:tcPr>
            <w:tcW w:w="1775" w:type="dxa"/>
            <w:shd w:val="clear" w:color="auto" w:fill="auto"/>
          </w:tcPr>
          <w:p w:rsidR="00295F9D" w:rsidRPr="00647C7B" w:rsidRDefault="00EF69AD" w:rsidP="004D210F">
            <w:pPr>
              <w:pStyle w:val="Gemiddeldraster21"/>
              <w:spacing w:line="320" w:lineRule="exact"/>
              <w:ind w:right="95"/>
              <w:rPr>
                <w:rFonts w:ascii="Arial" w:hAnsi="Arial" w:cs="Arial"/>
                <w:color w:val="FF0000"/>
                <w:sz w:val="20"/>
                <w:szCs w:val="20"/>
              </w:rPr>
            </w:pPr>
            <w:r w:rsidRPr="00647C7B">
              <w:rPr>
                <w:rFonts w:ascii="Arial" w:hAnsi="Arial" w:cs="Arial"/>
                <w:sz w:val="20"/>
                <w:szCs w:val="20"/>
              </w:rPr>
              <w:t>30-11</w:t>
            </w:r>
            <w:r w:rsidR="007218BA" w:rsidRPr="00647C7B">
              <w:rPr>
                <w:rFonts w:ascii="Arial" w:hAnsi="Arial" w:cs="Arial"/>
                <w:sz w:val="20"/>
                <w:szCs w:val="20"/>
              </w:rPr>
              <w:t>-2021</w:t>
            </w:r>
            <w:r w:rsidR="00A91B76" w:rsidRPr="00647C7B">
              <w:rPr>
                <w:rFonts w:ascii="Arial" w:hAnsi="Arial" w:cs="Arial"/>
                <w:sz w:val="20"/>
                <w:szCs w:val="20"/>
              </w:rPr>
              <w:t xml:space="preserve"> </w:t>
            </w:r>
            <w:r w:rsidR="006F7020" w:rsidRPr="00647C7B">
              <w:rPr>
                <w:rFonts w:ascii="Arial" w:hAnsi="Arial" w:cs="Arial"/>
                <w:sz w:val="20"/>
                <w:szCs w:val="20"/>
              </w:rPr>
              <w:t>14:00</w:t>
            </w:r>
            <w:r w:rsidR="00295F9D" w:rsidRPr="00647C7B">
              <w:rPr>
                <w:rFonts w:ascii="Arial" w:hAnsi="Arial" w:cs="Arial"/>
                <w:sz w:val="20"/>
                <w:szCs w:val="20"/>
              </w:rPr>
              <w:t xml:space="preserve"> uur</w:t>
            </w:r>
          </w:p>
        </w:tc>
      </w:tr>
      <w:tr w:rsidR="009C5597" w:rsidRPr="00A60F64" w:rsidTr="006F7020">
        <w:tc>
          <w:tcPr>
            <w:tcW w:w="7297" w:type="dxa"/>
            <w:shd w:val="clear" w:color="auto" w:fill="auto"/>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Inschrijvingen worden geopend op</w:t>
            </w:r>
            <w:r w:rsidR="00E003A8">
              <w:rPr>
                <w:rFonts w:ascii="Arial" w:hAnsi="Arial" w:cs="Arial"/>
                <w:sz w:val="20"/>
                <w:szCs w:val="20"/>
              </w:rPr>
              <w:t>:</w:t>
            </w:r>
          </w:p>
        </w:tc>
        <w:tc>
          <w:tcPr>
            <w:tcW w:w="1775" w:type="dxa"/>
            <w:shd w:val="clear" w:color="auto" w:fill="auto"/>
          </w:tcPr>
          <w:p w:rsidR="00295F9D" w:rsidRPr="00647C7B" w:rsidRDefault="00EF69AD" w:rsidP="004D210F">
            <w:pPr>
              <w:pStyle w:val="Gemiddeldraster21"/>
              <w:spacing w:line="320" w:lineRule="exact"/>
              <w:ind w:right="95"/>
              <w:rPr>
                <w:rFonts w:ascii="Arial" w:hAnsi="Arial" w:cs="Arial"/>
                <w:sz w:val="20"/>
                <w:szCs w:val="20"/>
              </w:rPr>
            </w:pPr>
            <w:r w:rsidRPr="00647C7B">
              <w:rPr>
                <w:rFonts w:ascii="Arial" w:hAnsi="Arial" w:cs="Arial"/>
                <w:sz w:val="20"/>
                <w:szCs w:val="20"/>
              </w:rPr>
              <w:t>30-11</w:t>
            </w:r>
            <w:r w:rsidR="007218BA" w:rsidRPr="00647C7B">
              <w:rPr>
                <w:rFonts w:ascii="Arial" w:hAnsi="Arial" w:cs="Arial"/>
                <w:sz w:val="20"/>
                <w:szCs w:val="20"/>
              </w:rPr>
              <w:t>-2021</w:t>
            </w:r>
            <w:r w:rsidR="00865256" w:rsidRPr="00647C7B">
              <w:rPr>
                <w:rFonts w:ascii="Arial" w:hAnsi="Arial" w:cs="Arial"/>
                <w:sz w:val="20"/>
                <w:szCs w:val="20"/>
              </w:rPr>
              <w:t xml:space="preserve"> 14:05</w:t>
            </w:r>
            <w:r w:rsidR="00CE5D82" w:rsidRPr="00647C7B">
              <w:rPr>
                <w:rFonts w:ascii="Arial" w:hAnsi="Arial" w:cs="Arial"/>
                <w:sz w:val="20"/>
                <w:szCs w:val="20"/>
              </w:rPr>
              <w:t xml:space="preserve"> uur</w:t>
            </w:r>
          </w:p>
        </w:tc>
      </w:tr>
      <w:tr w:rsidR="00EF69AD" w:rsidRPr="00A60F64" w:rsidTr="006F7020">
        <w:tc>
          <w:tcPr>
            <w:tcW w:w="7297" w:type="dxa"/>
            <w:shd w:val="clear" w:color="auto" w:fill="auto"/>
          </w:tcPr>
          <w:p w:rsidR="00EF69AD" w:rsidRPr="00A60F64" w:rsidRDefault="00EF69AD" w:rsidP="00295F9D">
            <w:pPr>
              <w:pStyle w:val="Gemiddeldraster21"/>
              <w:spacing w:line="320" w:lineRule="exact"/>
              <w:ind w:right="95"/>
              <w:rPr>
                <w:rFonts w:ascii="Arial" w:hAnsi="Arial" w:cs="Arial"/>
                <w:sz w:val="20"/>
                <w:szCs w:val="20"/>
              </w:rPr>
            </w:pPr>
            <w:r>
              <w:rPr>
                <w:rFonts w:ascii="Arial" w:hAnsi="Arial" w:cs="Arial"/>
                <w:sz w:val="20"/>
                <w:szCs w:val="20"/>
              </w:rPr>
              <w:t>Gebruikerstest</w:t>
            </w:r>
          </w:p>
        </w:tc>
        <w:tc>
          <w:tcPr>
            <w:tcW w:w="1775" w:type="dxa"/>
            <w:shd w:val="clear" w:color="auto" w:fill="auto"/>
          </w:tcPr>
          <w:p w:rsidR="00EF69AD" w:rsidRPr="00647C7B" w:rsidRDefault="00EF69AD" w:rsidP="004D210F">
            <w:pPr>
              <w:pStyle w:val="Gemiddeldraster21"/>
              <w:spacing w:line="320" w:lineRule="exact"/>
              <w:ind w:right="95"/>
              <w:rPr>
                <w:rFonts w:ascii="Arial" w:hAnsi="Arial" w:cs="Arial"/>
                <w:sz w:val="20"/>
                <w:szCs w:val="20"/>
              </w:rPr>
            </w:pPr>
            <w:r w:rsidRPr="00647C7B">
              <w:rPr>
                <w:rFonts w:ascii="Arial" w:hAnsi="Arial" w:cs="Arial"/>
                <w:sz w:val="20"/>
                <w:szCs w:val="20"/>
              </w:rPr>
              <w:t>Week 49 of 50</w:t>
            </w:r>
          </w:p>
        </w:tc>
      </w:tr>
      <w:tr w:rsidR="009C5597" w:rsidRPr="00A60F64" w:rsidTr="006F7020">
        <w:tc>
          <w:tcPr>
            <w:tcW w:w="7297" w:type="dxa"/>
            <w:shd w:val="clear" w:color="auto" w:fill="auto"/>
          </w:tcPr>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maakt de gunning bekend aan alle Inschrijvers uiterlijk op</w:t>
            </w:r>
            <w:r w:rsidR="009A39C0" w:rsidRPr="00A60F64">
              <w:rPr>
                <w:rFonts w:ascii="Arial" w:hAnsi="Arial" w:cs="Arial"/>
                <w:sz w:val="20"/>
                <w:szCs w:val="20"/>
              </w:rPr>
              <w:t xml:space="preserve"> (*)</w:t>
            </w:r>
            <w:r w:rsidR="00295F9D" w:rsidRPr="00A60F64">
              <w:rPr>
                <w:rFonts w:ascii="Arial" w:hAnsi="Arial" w:cs="Arial"/>
                <w:sz w:val="20"/>
                <w:szCs w:val="20"/>
              </w:rPr>
              <w:t>:</w:t>
            </w:r>
          </w:p>
        </w:tc>
        <w:tc>
          <w:tcPr>
            <w:tcW w:w="1775" w:type="dxa"/>
            <w:shd w:val="clear" w:color="auto" w:fill="auto"/>
          </w:tcPr>
          <w:p w:rsidR="00295F9D" w:rsidRPr="00647C7B" w:rsidRDefault="00EF69AD" w:rsidP="004D210F">
            <w:pPr>
              <w:pStyle w:val="Gemiddeldraster21"/>
              <w:spacing w:line="320" w:lineRule="exact"/>
              <w:ind w:right="95"/>
              <w:rPr>
                <w:rFonts w:ascii="Arial" w:hAnsi="Arial" w:cs="Arial"/>
                <w:color w:val="FF0000"/>
                <w:sz w:val="20"/>
                <w:szCs w:val="20"/>
              </w:rPr>
            </w:pPr>
            <w:r w:rsidRPr="00647C7B">
              <w:rPr>
                <w:rFonts w:ascii="Arial" w:hAnsi="Arial" w:cs="Arial"/>
                <w:sz w:val="20"/>
                <w:szCs w:val="20"/>
              </w:rPr>
              <w:t>29</w:t>
            </w:r>
            <w:r w:rsidR="007218BA" w:rsidRPr="00647C7B">
              <w:rPr>
                <w:rFonts w:ascii="Arial" w:hAnsi="Arial" w:cs="Arial"/>
                <w:sz w:val="20"/>
                <w:szCs w:val="20"/>
              </w:rPr>
              <w:t>-</w:t>
            </w:r>
            <w:r w:rsidRPr="00647C7B">
              <w:rPr>
                <w:rFonts w:ascii="Arial" w:hAnsi="Arial" w:cs="Arial"/>
                <w:sz w:val="20"/>
                <w:szCs w:val="20"/>
              </w:rPr>
              <w:t>12-</w:t>
            </w:r>
            <w:r w:rsidR="007218BA" w:rsidRPr="00647C7B">
              <w:rPr>
                <w:rFonts w:ascii="Arial" w:hAnsi="Arial" w:cs="Arial"/>
                <w:sz w:val="20"/>
                <w:szCs w:val="20"/>
              </w:rPr>
              <w:t>2021</w:t>
            </w:r>
          </w:p>
        </w:tc>
      </w:tr>
      <w:tr w:rsidR="009C5597" w:rsidRPr="00A60F64" w:rsidTr="006F7020">
        <w:tc>
          <w:tcPr>
            <w:tcW w:w="7297" w:type="dxa"/>
            <w:shd w:val="clear" w:color="auto" w:fill="auto"/>
          </w:tcPr>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Bezwaartermijn</w:t>
            </w:r>
            <w:r w:rsidR="00E003A8">
              <w:rPr>
                <w:rFonts w:ascii="Arial" w:hAnsi="Arial" w:cs="Arial"/>
                <w:sz w:val="20"/>
                <w:szCs w:val="20"/>
              </w:rPr>
              <w:t>:</w:t>
            </w:r>
          </w:p>
        </w:tc>
        <w:tc>
          <w:tcPr>
            <w:tcW w:w="1775" w:type="dxa"/>
            <w:shd w:val="clear" w:color="auto" w:fill="auto"/>
          </w:tcPr>
          <w:p w:rsidR="00295F9D" w:rsidRPr="00647C7B" w:rsidRDefault="004D210F" w:rsidP="00133360">
            <w:pPr>
              <w:pStyle w:val="Gemiddeldraster21"/>
              <w:spacing w:line="320" w:lineRule="exact"/>
              <w:ind w:right="95"/>
              <w:rPr>
                <w:rFonts w:ascii="Arial" w:hAnsi="Arial" w:cs="Arial"/>
                <w:sz w:val="20"/>
                <w:szCs w:val="20"/>
              </w:rPr>
            </w:pPr>
            <w:r w:rsidRPr="00647C7B">
              <w:rPr>
                <w:rFonts w:ascii="Arial" w:hAnsi="Arial" w:cs="Arial"/>
                <w:sz w:val="20"/>
                <w:szCs w:val="20"/>
              </w:rPr>
              <w:t>20 dagen na bekendmaking gunning</w:t>
            </w:r>
          </w:p>
        </w:tc>
      </w:tr>
      <w:tr w:rsidR="009C5597" w:rsidRPr="00A60F64" w:rsidTr="006F7020">
        <w:tc>
          <w:tcPr>
            <w:tcW w:w="7297" w:type="dxa"/>
            <w:shd w:val="clear" w:color="auto" w:fill="auto"/>
          </w:tcPr>
          <w:p w:rsidR="00295F9D" w:rsidRPr="00A60F64" w:rsidRDefault="00295F9D" w:rsidP="002227B9">
            <w:pPr>
              <w:pStyle w:val="Gemiddeldraster21"/>
              <w:spacing w:line="320" w:lineRule="exact"/>
              <w:ind w:right="95"/>
              <w:rPr>
                <w:rFonts w:ascii="Arial" w:hAnsi="Arial" w:cs="Arial"/>
                <w:sz w:val="20"/>
                <w:szCs w:val="20"/>
              </w:rPr>
            </w:pPr>
            <w:r w:rsidRPr="00A60F64">
              <w:rPr>
                <w:rFonts w:ascii="Arial" w:hAnsi="Arial" w:cs="Arial"/>
                <w:sz w:val="20"/>
                <w:szCs w:val="20"/>
              </w:rPr>
              <w:t>Ondertekening van de overeenkomst</w:t>
            </w:r>
            <w:r w:rsidR="002938B2" w:rsidRPr="00A60F64">
              <w:rPr>
                <w:rFonts w:ascii="Arial" w:hAnsi="Arial" w:cs="Arial"/>
                <w:sz w:val="20"/>
                <w:szCs w:val="20"/>
              </w:rPr>
              <w:t xml:space="preserve"> (*)</w:t>
            </w:r>
            <w:r w:rsidR="00BE7133">
              <w:rPr>
                <w:rFonts w:ascii="Arial" w:hAnsi="Arial" w:cs="Arial"/>
                <w:sz w:val="20"/>
                <w:szCs w:val="20"/>
              </w:rPr>
              <w:t>:</w:t>
            </w:r>
          </w:p>
        </w:tc>
        <w:tc>
          <w:tcPr>
            <w:tcW w:w="1775" w:type="dxa"/>
            <w:shd w:val="clear" w:color="auto" w:fill="auto"/>
          </w:tcPr>
          <w:p w:rsidR="00295F9D" w:rsidRPr="00634817" w:rsidRDefault="005E5D51" w:rsidP="005E5D51">
            <w:pPr>
              <w:pStyle w:val="Gemiddeldraster21"/>
              <w:spacing w:line="320" w:lineRule="exact"/>
              <w:ind w:right="95"/>
              <w:rPr>
                <w:rFonts w:ascii="Arial" w:hAnsi="Arial" w:cs="Arial"/>
                <w:sz w:val="20"/>
                <w:szCs w:val="20"/>
              </w:rPr>
            </w:pPr>
            <w:r w:rsidRPr="00634817">
              <w:rPr>
                <w:rFonts w:ascii="Arial" w:hAnsi="Arial" w:cs="Arial"/>
                <w:sz w:val="20"/>
                <w:szCs w:val="20"/>
              </w:rPr>
              <w:t>z.s.m.</w:t>
            </w:r>
          </w:p>
        </w:tc>
      </w:tr>
    </w:tbl>
    <w:p w:rsidR="00295F9D" w:rsidRPr="00A60F64" w:rsidRDefault="009A39C0" w:rsidP="00295F9D">
      <w:pPr>
        <w:pStyle w:val="Gemiddeldraster21"/>
        <w:spacing w:line="320" w:lineRule="exact"/>
        <w:ind w:right="95"/>
        <w:rPr>
          <w:rFonts w:ascii="Arial" w:hAnsi="Arial" w:cs="Arial"/>
          <w:sz w:val="20"/>
          <w:szCs w:val="20"/>
        </w:rPr>
      </w:pPr>
      <w:r w:rsidRPr="00A60F64">
        <w:rPr>
          <w:rFonts w:ascii="Arial" w:hAnsi="Arial" w:cs="Arial"/>
          <w:sz w:val="20"/>
          <w:szCs w:val="20"/>
        </w:rPr>
        <w:t>(*)</w:t>
      </w:r>
      <w:r w:rsidR="00295F9D" w:rsidRPr="00A60F64">
        <w:rPr>
          <w:rFonts w:ascii="Arial" w:hAnsi="Arial" w:cs="Arial"/>
          <w:sz w:val="20"/>
          <w:szCs w:val="20"/>
        </w:rPr>
        <w:t xml:space="preserve"> De data in deze tabel zijn indicatief. Hiera</w:t>
      </w:r>
      <w:r w:rsidRPr="00A60F64">
        <w:rPr>
          <w:rFonts w:ascii="Arial" w:hAnsi="Arial" w:cs="Arial"/>
          <w:sz w:val="20"/>
          <w:szCs w:val="20"/>
        </w:rPr>
        <w:t>an kunt u geen rechten ontlenen</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76" w:name="_Ref231615018"/>
      <w:bookmarkStart w:id="77" w:name="_Toc234497508"/>
      <w:bookmarkStart w:id="78" w:name="_Toc430260774"/>
      <w:bookmarkStart w:id="79" w:name="_Toc84328562"/>
      <w:r w:rsidRPr="00A60F64">
        <w:rPr>
          <w:color w:val="auto"/>
          <w:sz w:val="20"/>
          <w:szCs w:val="20"/>
        </w:rPr>
        <w:t>Inschrijving</w:t>
      </w:r>
      <w:bookmarkEnd w:id="76"/>
      <w:bookmarkEnd w:id="77"/>
      <w:bookmarkEnd w:id="78"/>
      <w:bookmarkEnd w:id="79"/>
    </w:p>
    <w:p w:rsidR="00295F9D" w:rsidRPr="00A60F64" w:rsidRDefault="00295F9D" w:rsidP="00295F9D">
      <w:pPr>
        <w:pStyle w:val="Gemiddeldraster21"/>
        <w:spacing w:line="320" w:lineRule="exact"/>
        <w:ind w:right="95"/>
        <w:rPr>
          <w:rFonts w:ascii="Arial" w:hAnsi="Arial" w:cs="Arial"/>
          <w:color w:val="FF0000"/>
          <w:sz w:val="20"/>
          <w:szCs w:val="20"/>
          <w:lang w:val="nl-BE"/>
        </w:rPr>
      </w:pPr>
    </w:p>
    <w:p w:rsidR="00295F9D" w:rsidRPr="006D798B" w:rsidRDefault="00295F9D" w:rsidP="00295F9D">
      <w:pPr>
        <w:pStyle w:val="Gemiddeldraster21"/>
        <w:spacing w:line="320" w:lineRule="exact"/>
        <w:ind w:right="95"/>
        <w:rPr>
          <w:rFonts w:ascii="Arial" w:hAnsi="Arial" w:cs="Arial"/>
          <w:sz w:val="20"/>
          <w:szCs w:val="20"/>
        </w:rPr>
      </w:pPr>
      <w:bookmarkStart w:id="80" w:name="_Toc115257932"/>
      <w:r w:rsidRPr="006D798B">
        <w:rPr>
          <w:rFonts w:ascii="Arial" w:hAnsi="Arial" w:cs="Arial"/>
          <w:sz w:val="20"/>
          <w:szCs w:val="20"/>
        </w:rPr>
        <w:t xml:space="preserve">Aan uw Inschrijving verbindt </w:t>
      </w:r>
      <w:r w:rsidR="0005797F" w:rsidRPr="006D798B">
        <w:rPr>
          <w:rFonts w:ascii="Arial" w:hAnsi="Arial" w:cs="Arial"/>
          <w:sz w:val="20"/>
          <w:szCs w:val="20"/>
        </w:rPr>
        <w:t>Erasmus MC</w:t>
      </w:r>
      <w:r w:rsidRPr="006D798B">
        <w:rPr>
          <w:rFonts w:ascii="Arial" w:hAnsi="Arial" w:cs="Arial"/>
          <w:sz w:val="20"/>
          <w:szCs w:val="20"/>
        </w:rPr>
        <w:t xml:space="preserve"> de volgende voorwaarden:</w:t>
      </w:r>
    </w:p>
    <w:p w:rsidR="00295F9D" w:rsidRPr="006D798B" w:rsidRDefault="00295F9D" w:rsidP="00295F9D">
      <w:pPr>
        <w:pStyle w:val="Gemiddeldraster21"/>
        <w:spacing w:line="320" w:lineRule="exact"/>
        <w:ind w:right="95"/>
        <w:rPr>
          <w:rFonts w:ascii="Arial" w:hAnsi="Arial" w:cs="Arial"/>
          <w:sz w:val="20"/>
          <w:szCs w:val="20"/>
        </w:rPr>
      </w:pPr>
    </w:p>
    <w:p w:rsidR="00295F9D" w:rsidRPr="006D798B" w:rsidRDefault="00295F9D" w:rsidP="00C33D39">
      <w:pPr>
        <w:pStyle w:val="Gemiddeldraster21"/>
        <w:numPr>
          <w:ilvl w:val="0"/>
          <w:numId w:val="2"/>
        </w:numPr>
        <w:spacing w:line="360" w:lineRule="auto"/>
        <w:ind w:left="567" w:right="95"/>
        <w:rPr>
          <w:rFonts w:ascii="Arial" w:hAnsi="Arial" w:cs="Arial"/>
          <w:sz w:val="20"/>
          <w:szCs w:val="20"/>
        </w:rPr>
      </w:pPr>
      <w:bookmarkStart w:id="81" w:name="_Toc231382728"/>
      <w:r w:rsidRPr="006D798B">
        <w:rPr>
          <w:rFonts w:ascii="Arial" w:hAnsi="Arial" w:cs="Arial"/>
          <w:sz w:val="20"/>
          <w:szCs w:val="20"/>
        </w:rPr>
        <w:t xml:space="preserve">De Inschrijving geschiedt uitsluitend door het indienen van de ingevulde en rechtsgeldig ondertekende </w:t>
      </w:r>
      <w:r w:rsidR="006100CF" w:rsidRPr="006D798B">
        <w:rPr>
          <w:rFonts w:ascii="Arial" w:hAnsi="Arial" w:cs="Arial"/>
          <w:sz w:val="20"/>
          <w:szCs w:val="20"/>
        </w:rPr>
        <w:t>documenten zoals opgesomd in paragraaf 4.9.22</w:t>
      </w:r>
      <w:r w:rsidRPr="006D798B">
        <w:rPr>
          <w:rFonts w:ascii="Arial" w:hAnsi="Arial" w:cs="Arial"/>
          <w:sz w:val="20"/>
          <w:szCs w:val="20"/>
        </w:rPr>
        <w:t xml:space="preserve">. </w:t>
      </w:r>
    </w:p>
    <w:p w:rsidR="00295F9D" w:rsidRPr="00A60F64" w:rsidRDefault="00295F9D" w:rsidP="00C33D39">
      <w:pPr>
        <w:pStyle w:val="Gemiddeldraster21"/>
        <w:numPr>
          <w:ilvl w:val="0"/>
          <w:numId w:val="2"/>
        </w:numPr>
        <w:spacing w:line="360" w:lineRule="auto"/>
        <w:ind w:left="567" w:right="95"/>
        <w:rPr>
          <w:rFonts w:ascii="Arial" w:hAnsi="Arial" w:cs="Arial"/>
          <w:sz w:val="20"/>
          <w:szCs w:val="20"/>
        </w:rPr>
      </w:pPr>
      <w:r w:rsidRPr="006D798B">
        <w:rPr>
          <w:rFonts w:ascii="Arial" w:hAnsi="Arial" w:cs="Arial"/>
          <w:sz w:val="20"/>
          <w:szCs w:val="20"/>
        </w:rPr>
        <w:t xml:space="preserve">De Inschrijving dient uiterlijk </w:t>
      </w:r>
      <w:r w:rsidRPr="00647C7B">
        <w:rPr>
          <w:rFonts w:ascii="Arial" w:hAnsi="Arial" w:cs="Arial"/>
          <w:sz w:val="20"/>
          <w:szCs w:val="20"/>
        </w:rPr>
        <w:t xml:space="preserve">op </w:t>
      </w:r>
      <w:r w:rsidR="00C95571" w:rsidRPr="00647C7B">
        <w:rPr>
          <w:rFonts w:ascii="Arial" w:hAnsi="Arial" w:cs="Arial"/>
          <w:sz w:val="20"/>
          <w:szCs w:val="20"/>
        </w:rPr>
        <w:t xml:space="preserve"> </w:t>
      </w:r>
      <w:r w:rsidR="00EF69AD" w:rsidRPr="00647C7B">
        <w:rPr>
          <w:rFonts w:ascii="Arial" w:hAnsi="Arial" w:cs="Arial"/>
          <w:sz w:val="20"/>
          <w:szCs w:val="20"/>
        </w:rPr>
        <w:t>30-11</w:t>
      </w:r>
      <w:r w:rsidR="007218BA" w:rsidRPr="00647C7B">
        <w:rPr>
          <w:rFonts w:ascii="Arial" w:hAnsi="Arial" w:cs="Arial"/>
          <w:sz w:val="20"/>
          <w:szCs w:val="20"/>
        </w:rPr>
        <w:t>-2021</w:t>
      </w:r>
      <w:r w:rsidR="00634817" w:rsidRPr="00634817">
        <w:rPr>
          <w:rFonts w:ascii="Arial" w:hAnsi="Arial" w:cs="Arial"/>
          <w:sz w:val="20"/>
          <w:szCs w:val="20"/>
        </w:rPr>
        <w:t xml:space="preserve"> </w:t>
      </w:r>
      <w:r w:rsidRPr="006D798B">
        <w:rPr>
          <w:rFonts w:ascii="Arial" w:hAnsi="Arial" w:cs="Arial"/>
          <w:sz w:val="20"/>
          <w:szCs w:val="20"/>
        </w:rPr>
        <w:t xml:space="preserve">vóór </w:t>
      </w:r>
      <w:r w:rsidR="00BE46D3" w:rsidRPr="006D798B">
        <w:rPr>
          <w:rFonts w:ascii="Arial" w:hAnsi="Arial" w:cs="Arial"/>
          <w:sz w:val="20"/>
          <w:szCs w:val="20"/>
        </w:rPr>
        <w:t xml:space="preserve">14:00 </w:t>
      </w:r>
      <w:r w:rsidRPr="006D798B">
        <w:rPr>
          <w:rFonts w:ascii="Arial" w:hAnsi="Arial" w:cs="Arial"/>
          <w:sz w:val="20"/>
          <w:szCs w:val="20"/>
        </w:rPr>
        <w:t xml:space="preserve">uur </w:t>
      </w:r>
      <w:r w:rsidR="00B65BCB" w:rsidRPr="006D798B">
        <w:rPr>
          <w:rFonts w:ascii="Arial" w:hAnsi="Arial" w:cs="Arial"/>
          <w:sz w:val="20"/>
          <w:szCs w:val="20"/>
        </w:rPr>
        <w:t xml:space="preserve">digitaal via </w:t>
      </w:r>
      <w:r w:rsidR="003406BA">
        <w:rPr>
          <w:rFonts w:ascii="Arial" w:hAnsi="Arial" w:cs="Arial"/>
          <w:sz w:val="20"/>
          <w:szCs w:val="20"/>
        </w:rPr>
        <w:t>TenderNed</w:t>
      </w:r>
      <w:r w:rsidRPr="006D798B">
        <w:rPr>
          <w:rFonts w:ascii="Arial" w:hAnsi="Arial" w:cs="Arial"/>
          <w:sz w:val="20"/>
          <w:szCs w:val="20"/>
        </w:rPr>
        <w:t xml:space="preserve"> te worden ingediend</w:t>
      </w:r>
      <w:r w:rsidR="00B65BCB" w:rsidRPr="006D798B">
        <w:rPr>
          <w:rFonts w:ascii="Arial" w:hAnsi="Arial" w:cs="Arial"/>
          <w:sz w:val="20"/>
          <w:szCs w:val="20"/>
        </w:rPr>
        <w:t>.</w:t>
      </w:r>
      <w:r w:rsidRPr="006D798B">
        <w:rPr>
          <w:rFonts w:ascii="Arial" w:hAnsi="Arial" w:cs="Arial"/>
          <w:sz w:val="20"/>
          <w:szCs w:val="20"/>
        </w:rPr>
        <w:t xml:space="preserve"> Het niet (tijdig) aankomen van de Inschrijving is voor uw risico. </w:t>
      </w:r>
      <w:r w:rsidR="0005797F" w:rsidRPr="006D798B">
        <w:rPr>
          <w:rFonts w:ascii="Arial" w:hAnsi="Arial" w:cs="Arial"/>
          <w:sz w:val="20"/>
          <w:szCs w:val="20"/>
        </w:rPr>
        <w:t>Erasmus MC</w:t>
      </w:r>
      <w:r w:rsidRPr="006D798B">
        <w:rPr>
          <w:rFonts w:ascii="Arial" w:hAnsi="Arial" w:cs="Arial"/>
          <w:sz w:val="20"/>
          <w:szCs w:val="20"/>
        </w:rPr>
        <w:t xml:space="preserve"> adviseert dan ook om gevraagde informatie (bijvoorbeeld) een dag eerder in te dienen dan het </w:t>
      </w:r>
      <w:r w:rsidRPr="00A60F64">
        <w:rPr>
          <w:rFonts w:ascii="Arial" w:hAnsi="Arial" w:cs="Arial"/>
          <w:sz w:val="20"/>
          <w:szCs w:val="20"/>
        </w:rPr>
        <w:t>genoemde uiterste inlevermoment.</w:t>
      </w:r>
      <w:bookmarkEnd w:id="81"/>
      <w:r w:rsidRPr="00A60F64">
        <w:rPr>
          <w:rFonts w:ascii="Arial" w:hAnsi="Arial" w:cs="Arial"/>
          <w:sz w:val="20"/>
          <w:szCs w:val="20"/>
        </w:rPr>
        <w:t xml:space="preserve"> </w:t>
      </w:r>
    </w:p>
    <w:p w:rsidR="00295F9D" w:rsidRPr="00A60F64" w:rsidRDefault="00295F9D" w:rsidP="00C33D39">
      <w:pPr>
        <w:pStyle w:val="Gemiddeldraster21"/>
        <w:numPr>
          <w:ilvl w:val="0"/>
          <w:numId w:val="2"/>
        </w:numPr>
        <w:spacing w:line="360" w:lineRule="auto"/>
        <w:ind w:left="567" w:right="95"/>
        <w:rPr>
          <w:rFonts w:ascii="Arial" w:hAnsi="Arial" w:cs="Arial"/>
          <w:sz w:val="20"/>
          <w:szCs w:val="20"/>
        </w:rPr>
      </w:pPr>
      <w:bookmarkStart w:id="82" w:name="_Toc231382729"/>
      <w:r w:rsidRPr="00A60F64">
        <w:rPr>
          <w:rFonts w:ascii="Arial" w:hAnsi="Arial" w:cs="Arial"/>
          <w:sz w:val="20"/>
          <w:szCs w:val="20"/>
        </w:rPr>
        <w:lastRenderedPageBreak/>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2"/>
    </w:p>
    <w:p w:rsidR="00295F9D" w:rsidRPr="00A60F64" w:rsidRDefault="00295F9D" w:rsidP="00A34FAA">
      <w:pPr>
        <w:pStyle w:val="Gemiddeldraster21"/>
        <w:numPr>
          <w:ilvl w:val="0"/>
          <w:numId w:val="2"/>
        </w:numPr>
        <w:spacing w:line="320" w:lineRule="exact"/>
        <w:ind w:left="567" w:right="95"/>
        <w:rPr>
          <w:rFonts w:ascii="Arial" w:hAnsi="Arial" w:cs="Arial"/>
          <w:sz w:val="20"/>
          <w:szCs w:val="20"/>
        </w:rPr>
      </w:pPr>
      <w:bookmarkStart w:id="83" w:name="_Toc231382730"/>
      <w:r w:rsidRPr="00A60F64">
        <w:rPr>
          <w:rFonts w:ascii="Arial" w:hAnsi="Arial" w:cs="Arial"/>
          <w:sz w:val="20"/>
          <w:szCs w:val="20"/>
        </w:rPr>
        <w:t xml:space="preserve">De Inschrijving en alle te voeren correspondentie dient te geschieden in de Nederlandse taal, dan wel te zijn voorzien van een vertaling in de Nederlandse taal. Correspondentie en/of stukken gesteld in een andere dan de Nederlandse taal of niet voorzien van een deugdelijke vertaling in de Nederlandse taal, dan behoudt </w:t>
      </w:r>
      <w:r w:rsidR="0005797F" w:rsidRPr="00A60F64">
        <w:rPr>
          <w:rFonts w:ascii="Arial" w:hAnsi="Arial" w:cs="Arial"/>
          <w:sz w:val="20"/>
          <w:szCs w:val="20"/>
        </w:rPr>
        <w:t>Erasmus MC</w:t>
      </w:r>
      <w:r w:rsidRPr="00A60F64">
        <w:rPr>
          <w:rFonts w:ascii="Arial" w:hAnsi="Arial" w:cs="Arial"/>
          <w:sz w:val="20"/>
          <w:szCs w:val="20"/>
        </w:rPr>
        <w:t xml:space="preserve"> zich het recht voor de Inschrijving niet in behandeling te nemen.</w:t>
      </w:r>
      <w:bookmarkEnd w:id="83"/>
      <w:r w:rsidR="00C01B1D" w:rsidRPr="00A60F64">
        <w:rPr>
          <w:rFonts w:ascii="Arial" w:hAnsi="Arial" w:cs="Arial"/>
          <w:sz w:val="20"/>
          <w:szCs w:val="20"/>
        </w:rPr>
        <w:t xml:space="preserve"> </w:t>
      </w:r>
    </w:p>
    <w:p w:rsidR="00295F9D" w:rsidRPr="00A60F64" w:rsidRDefault="0005797F" w:rsidP="00A34FAA">
      <w:pPr>
        <w:pStyle w:val="Gemiddeldraster21"/>
        <w:numPr>
          <w:ilvl w:val="0"/>
          <w:numId w:val="2"/>
        </w:numPr>
        <w:spacing w:line="320" w:lineRule="exact"/>
        <w:ind w:left="567" w:right="95"/>
        <w:rPr>
          <w:rFonts w:ascii="Arial" w:hAnsi="Arial" w:cs="Arial"/>
          <w:sz w:val="20"/>
          <w:szCs w:val="20"/>
        </w:rPr>
      </w:pPr>
      <w:bookmarkStart w:id="84" w:name="_Toc231382731"/>
      <w:r w:rsidRPr="00A60F64">
        <w:rPr>
          <w:rFonts w:ascii="Arial" w:hAnsi="Arial" w:cs="Arial"/>
          <w:sz w:val="20"/>
          <w:szCs w:val="20"/>
        </w:rPr>
        <w:t>Erasmus MC</w:t>
      </w:r>
      <w:r w:rsidR="00295F9D" w:rsidRPr="00A60F64">
        <w:rPr>
          <w:rFonts w:ascii="Arial" w:hAnsi="Arial" w:cs="Arial"/>
          <w:sz w:val="20"/>
          <w:szCs w:val="20"/>
        </w:rPr>
        <w:t xml:space="preserve"> zal geen enkele vergoeding verschuldigd zijn voor het indienen van de Inschrijving en/of aanleveren van de informatie.</w:t>
      </w:r>
      <w:bookmarkEnd w:id="84"/>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3"/>
        <w:rPr>
          <w:sz w:val="20"/>
          <w:szCs w:val="20"/>
        </w:rPr>
      </w:pPr>
      <w:bookmarkStart w:id="85" w:name="_Ref252736937"/>
      <w:r w:rsidRPr="00A60F64">
        <w:rPr>
          <w:sz w:val="20"/>
          <w:szCs w:val="20"/>
        </w:rPr>
        <w:t>Inschrijving door samenwerkingsverband</w:t>
      </w:r>
      <w:bookmarkEnd w:id="85"/>
    </w:p>
    <w:p w:rsidR="00295F9D" w:rsidRPr="00A60F64" w:rsidRDefault="00295F9D" w:rsidP="00295F9D">
      <w:pPr>
        <w:ind w:right="95"/>
        <w:rPr>
          <w:sz w:val="20"/>
        </w:rPr>
      </w:pPr>
      <w:r w:rsidRPr="00A60F64">
        <w:rPr>
          <w:sz w:val="20"/>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A60F64">
        <w:rPr>
          <w:sz w:val="20"/>
        </w:rPr>
        <w:t>combinanten</w:t>
      </w:r>
      <w:proofErr w:type="spellEnd"/>
      <w:r w:rsidRPr="00A60F64">
        <w:rPr>
          <w:sz w:val="20"/>
        </w:rPr>
        <w:t xml:space="preserve">’), alleen of in combinatie met anderen, niet toegestaan. Elk van de deelnemers van het samenwerkingsverband moet een volledig ingevuld en ondertekend exemplaar van de Eigen Verklaring indienen. Voorts dient elke </w:t>
      </w:r>
      <w:proofErr w:type="spellStart"/>
      <w:r w:rsidRPr="00A60F64">
        <w:rPr>
          <w:sz w:val="20"/>
        </w:rPr>
        <w:t>combinant</w:t>
      </w:r>
      <w:proofErr w:type="spellEnd"/>
      <w:r w:rsidRPr="00A60F64">
        <w:rPr>
          <w:sz w:val="20"/>
        </w:rPr>
        <w:t xml:space="preserve"> bij punt 8.1 van de Eigen Verklaring aan te geven aan voor welke geschiktheidseisen een beroep op zijn onderneming wordt gedaan. </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De </w:t>
      </w:r>
      <w:proofErr w:type="spellStart"/>
      <w:r w:rsidRPr="00A60F64">
        <w:rPr>
          <w:sz w:val="20"/>
        </w:rPr>
        <w:t>combinant</w:t>
      </w:r>
      <w:proofErr w:type="spellEnd"/>
      <w:r w:rsidRPr="00A60F64">
        <w:rPr>
          <w:sz w:val="20"/>
        </w:rPr>
        <w:t xml:space="preserve"> dient ook in het Programma van Eisen en Wensen aan te geven aan welke gunningseisen hij voldoet.</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Na de datum van Inschrijving is het niet meer mogelijk om een al gevormde combinatie te wijzigen, tenzij dit geschiedt na schriftelijke toestemming van </w:t>
      </w:r>
      <w:r w:rsidR="0005797F" w:rsidRPr="00A60F64">
        <w:rPr>
          <w:sz w:val="20"/>
        </w:rPr>
        <w:t>Erasmus MC</w:t>
      </w:r>
      <w:r w:rsidRPr="00A60F64">
        <w:rPr>
          <w:sz w:val="20"/>
        </w:rPr>
        <w:t xml:space="preserve">. Het verzoek om wijziging zal in ieder geval worden afgewezen als de wijziging volgens </w:t>
      </w:r>
      <w:r w:rsidR="0005797F" w:rsidRPr="00A60F64">
        <w:rPr>
          <w:sz w:val="20"/>
        </w:rPr>
        <w:t>Erasmus MC</w:t>
      </w:r>
      <w:r w:rsidRPr="00A60F64">
        <w:rPr>
          <w:sz w:val="20"/>
        </w:rPr>
        <w:t xml:space="preserve"> in strijd is met het (Europese) aanbestedingsrecht.</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Ondernemingen die in combinatie inschrijven zijn hoofdelijk aansprakelijk voor de nakoming van alle uit de(raam)overeenkomst voortvloeiende verplichtingen. Bij eventuele gunning van de Opdracht aan een combinatie, zal deze combinatie een rechtsvorm aannemen (vennootschap onder firma, besloten vennootschap, naamloze vennootschap e.d.) waarmee </w:t>
      </w:r>
      <w:r w:rsidR="0005797F" w:rsidRPr="00A60F64">
        <w:rPr>
          <w:sz w:val="20"/>
        </w:rPr>
        <w:t>Erasmus MC</w:t>
      </w:r>
      <w:r w:rsidRPr="00A60F64">
        <w:rPr>
          <w:sz w:val="20"/>
        </w:rPr>
        <w:t xml:space="preserve"> de</w:t>
      </w:r>
      <w:r w:rsidR="00DF56E0" w:rsidRPr="00A60F64">
        <w:rPr>
          <w:sz w:val="20"/>
        </w:rPr>
        <w:t xml:space="preserve"> </w:t>
      </w:r>
      <w:r w:rsidRPr="00A60F64">
        <w:rPr>
          <w:sz w:val="20"/>
        </w:rPr>
        <w:t xml:space="preserve">overeenkomst zal sluiten. </w:t>
      </w:r>
    </w:p>
    <w:p w:rsidR="00295F9D" w:rsidRPr="00A60F64" w:rsidRDefault="00295F9D" w:rsidP="00295F9D">
      <w:pPr>
        <w:ind w:right="95"/>
        <w:rPr>
          <w:color w:val="FF0000"/>
          <w:sz w:val="20"/>
        </w:rPr>
      </w:pPr>
    </w:p>
    <w:p w:rsidR="00295F9D" w:rsidRPr="003E4796" w:rsidRDefault="00295F9D" w:rsidP="00295F9D">
      <w:pPr>
        <w:pStyle w:val="Heading3"/>
        <w:rPr>
          <w:sz w:val="20"/>
          <w:szCs w:val="20"/>
        </w:rPr>
      </w:pPr>
      <w:r w:rsidRPr="003E4796">
        <w:rPr>
          <w:sz w:val="20"/>
          <w:szCs w:val="20"/>
        </w:rPr>
        <w:t>Inschrijven met beroep op derde(n)</w:t>
      </w:r>
    </w:p>
    <w:p w:rsidR="00570BC4" w:rsidRPr="00246732" w:rsidRDefault="00570BC4" w:rsidP="00570BC4">
      <w:pPr>
        <w:ind w:right="95"/>
        <w:rPr>
          <w:sz w:val="20"/>
        </w:rPr>
      </w:pPr>
      <w:r w:rsidRPr="00246732">
        <w:rPr>
          <w:sz w:val="20"/>
        </w:rP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w:t>
      </w:r>
      <w:r w:rsidRPr="00246732">
        <w:rPr>
          <w:sz w:val="20"/>
        </w:rPr>
        <w:lastRenderedPageBreak/>
        <w:t xml:space="preserve">dat de Inschrijver kan aantonen dat hij daadwerkelijk kan beschikken over de voor die Opdracht noodzakelijke middelen van deze genomineerde derde(n). </w:t>
      </w:r>
    </w:p>
    <w:p w:rsidR="00570BC4" w:rsidRPr="00246732" w:rsidRDefault="00570BC4" w:rsidP="00570BC4">
      <w:pPr>
        <w:ind w:right="95"/>
        <w:rPr>
          <w:sz w:val="20"/>
        </w:rPr>
      </w:pPr>
    </w:p>
    <w:p w:rsidR="00570BC4" w:rsidRPr="00246732" w:rsidRDefault="00570BC4" w:rsidP="00570BC4">
      <w:pPr>
        <w:rPr>
          <w:sz w:val="20"/>
        </w:rPr>
      </w:pPr>
      <w:r w:rsidRPr="00246732">
        <w:rPr>
          <w:sz w:val="20"/>
        </w:rPr>
        <w:t>Aan de Inschrijving van Inschrijver met een beroep op een genomineerde derde, verbindt Erasmus MC de volgende voorwaarden:</w:t>
      </w:r>
    </w:p>
    <w:p w:rsidR="00570BC4" w:rsidRPr="00246732" w:rsidRDefault="00570BC4" w:rsidP="00570BC4">
      <w:pPr>
        <w:ind w:left="700" w:hanging="700"/>
        <w:rPr>
          <w:sz w:val="20"/>
        </w:rPr>
      </w:pPr>
      <w:r w:rsidRPr="00246732">
        <w:rPr>
          <w:sz w:val="20"/>
        </w:rPr>
        <w:t>a)</w:t>
      </w:r>
      <w:r w:rsidRPr="00246732">
        <w:rPr>
          <w:sz w:val="20"/>
        </w:rPr>
        <w:tab/>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00570BC4" w:rsidRPr="00246732" w:rsidRDefault="00570BC4" w:rsidP="00570BC4">
      <w:pPr>
        <w:ind w:left="700" w:hanging="700"/>
        <w:rPr>
          <w:sz w:val="20"/>
        </w:rPr>
      </w:pPr>
      <w:r w:rsidRPr="00246732">
        <w:rPr>
          <w:sz w:val="20"/>
        </w:rPr>
        <w:t>b)</w:t>
      </w:r>
      <w:r w:rsidRPr="00246732">
        <w:rPr>
          <w:sz w:val="20"/>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00570BC4" w:rsidRPr="00246732" w:rsidRDefault="00570BC4" w:rsidP="00570BC4">
      <w:pPr>
        <w:ind w:right="95"/>
        <w:rPr>
          <w:sz w:val="20"/>
        </w:rPr>
      </w:pPr>
      <w:r w:rsidRPr="00246732">
        <w:rPr>
          <w:sz w:val="20"/>
        </w:rPr>
        <w:t>c)</w:t>
      </w:r>
      <w:r w:rsidRPr="00246732">
        <w:rPr>
          <w:sz w:val="20"/>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00570BC4" w:rsidRPr="00246732" w:rsidRDefault="00570BC4" w:rsidP="00570BC4">
      <w:pPr>
        <w:ind w:right="95"/>
        <w:rPr>
          <w:sz w:val="20"/>
        </w:rPr>
      </w:pPr>
    </w:p>
    <w:p w:rsidR="00570BC4" w:rsidRPr="003E4796" w:rsidRDefault="00570BC4" w:rsidP="00570BC4">
      <w:pPr>
        <w:ind w:right="95"/>
        <w:rPr>
          <w:sz w:val="20"/>
        </w:rPr>
      </w:pPr>
      <w:r w:rsidRPr="00246732">
        <w:rPr>
          <w:sz w:val="20"/>
        </w:rPr>
        <w:t xml:space="preserve">Het beroep op een derde ten behoeve van de technische bekwaamheid en de </w:t>
      </w:r>
      <w:r w:rsidRPr="003E4796">
        <w:rPr>
          <w:sz w:val="20"/>
        </w:rPr>
        <w:t>beroepsbekwaamheid brengt met zich mee dat de Inschrijver deze derde daadwerkelijk inzet bij de uitvoering van de Opdracht.</w:t>
      </w:r>
    </w:p>
    <w:p w:rsidR="00570BC4" w:rsidRPr="003E4796" w:rsidRDefault="00570BC4" w:rsidP="00570BC4">
      <w:pPr>
        <w:ind w:right="95"/>
        <w:rPr>
          <w:sz w:val="20"/>
        </w:rPr>
      </w:pPr>
    </w:p>
    <w:p w:rsidR="00570BC4" w:rsidRPr="003E4796" w:rsidRDefault="00570BC4" w:rsidP="00570BC4">
      <w:pPr>
        <w:ind w:right="95"/>
        <w:rPr>
          <w:sz w:val="20"/>
        </w:rPr>
      </w:pPr>
      <w:r w:rsidRPr="003E4796">
        <w:rPr>
          <w:sz w:val="20"/>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00570BC4" w:rsidRPr="003E4796" w:rsidRDefault="00570BC4" w:rsidP="00570BC4">
      <w:pPr>
        <w:ind w:right="95"/>
        <w:rPr>
          <w:sz w:val="20"/>
        </w:rPr>
      </w:pPr>
    </w:p>
    <w:p w:rsidR="00570BC4" w:rsidRPr="003E4796" w:rsidRDefault="00570BC4" w:rsidP="00570BC4">
      <w:pPr>
        <w:rPr>
          <w:sz w:val="20"/>
        </w:rPr>
      </w:pPr>
      <w:r w:rsidRPr="003E4796">
        <w:rPr>
          <w:sz w:val="20"/>
        </w:rPr>
        <w:t xml:space="preserve">Het is niet toegestaan dat een Inschrijver als genomineerde </w:t>
      </w:r>
      <w:proofErr w:type="spellStart"/>
      <w:r w:rsidRPr="003E4796">
        <w:rPr>
          <w:sz w:val="20"/>
        </w:rPr>
        <w:t>onderopdrachtnemer</w:t>
      </w:r>
      <w:proofErr w:type="spellEnd"/>
      <w:r w:rsidRPr="003E4796">
        <w:rPr>
          <w:sz w:val="20"/>
        </w:rPr>
        <w:t xml:space="preserve"> door andere Inschrijvers wordt ingezet voor dezelfde Opdracht.</w:t>
      </w:r>
    </w:p>
    <w:p w:rsidR="00295F9D" w:rsidRPr="00A60F64" w:rsidRDefault="00295F9D" w:rsidP="00295F9D">
      <w:pPr>
        <w:pStyle w:val="Heading3"/>
        <w:rPr>
          <w:sz w:val="20"/>
          <w:szCs w:val="20"/>
        </w:rPr>
      </w:pPr>
      <w:proofErr w:type="spellStart"/>
      <w:r w:rsidRPr="00A60F64">
        <w:rPr>
          <w:sz w:val="20"/>
          <w:szCs w:val="20"/>
        </w:rPr>
        <w:t>Onderaanneming</w:t>
      </w:r>
      <w:proofErr w:type="spellEnd"/>
    </w:p>
    <w:p w:rsidR="00295F9D" w:rsidRPr="00A60F64" w:rsidRDefault="00295F9D" w:rsidP="00295F9D">
      <w:pPr>
        <w:ind w:right="95"/>
        <w:rPr>
          <w:sz w:val="20"/>
        </w:rPr>
      </w:pPr>
      <w:r w:rsidRPr="00A60F64">
        <w:rPr>
          <w:sz w:val="20"/>
        </w:rPr>
        <w:t xml:space="preserve">U dient in uw Inschrijving tevens op te geven of, en zo ja wie, u voornemens bent voor de uitvoering van de Opdracht in te zetten als onderaannemer (niet te verwarren met een genomineerde derde). </w:t>
      </w:r>
      <w:r w:rsidR="00BE46D3" w:rsidRPr="00A60F64">
        <w:rPr>
          <w:sz w:val="20"/>
        </w:rPr>
        <w:t>Bijvoorbeeld bij het uitvoeren van het onderhoud.</w:t>
      </w:r>
    </w:p>
    <w:p w:rsidR="00295F9D" w:rsidRPr="00A60F64" w:rsidRDefault="00295F9D" w:rsidP="00295F9D">
      <w:pPr>
        <w:ind w:right="95"/>
        <w:rPr>
          <w:sz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Het wijzigen van een onderaannemer gedurende de aanbestedingsprocedure of de looptijd van de(raam)overeenkomst is slechts mogelijk na schriftelijke toestemming van </w:t>
      </w:r>
      <w:r w:rsidR="0005797F" w:rsidRPr="00A60F64">
        <w:rPr>
          <w:rFonts w:ascii="Arial" w:hAnsi="Arial" w:cs="Arial"/>
          <w:sz w:val="20"/>
          <w:szCs w:val="20"/>
        </w:rPr>
        <w:t>Erasmus MC</w:t>
      </w:r>
      <w:r w:rsidRPr="00A60F64">
        <w:rPr>
          <w:rFonts w:ascii="Arial" w:hAnsi="Arial" w:cs="Arial"/>
          <w:sz w:val="20"/>
          <w:szCs w:val="20"/>
        </w:rPr>
        <w:t xml:space="preserve">. U dient </w:t>
      </w:r>
      <w:r w:rsidRPr="00A60F64">
        <w:rPr>
          <w:rFonts w:ascii="Arial" w:hAnsi="Arial" w:cs="Arial"/>
          <w:sz w:val="20"/>
          <w:szCs w:val="20"/>
        </w:rPr>
        <w:lastRenderedPageBreak/>
        <w:t xml:space="preserve">hierom tijdig schriftelijk een verzoek te doen aan </w:t>
      </w:r>
      <w:r w:rsidR="0005797F" w:rsidRPr="00A60F64">
        <w:rPr>
          <w:rFonts w:ascii="Arial" w:hAnsi="Arial" w:cs="Arial"/>
          <w:sz w:val="20"/>
          <w:szCs w:val="20"/>
        </w:rPr>
        <w:t>Erasmus MC</w:t>
      </w:r>
      <w:r w:rsidRPr="00A60F64">
        <w:rPr>
          <w:rFonts w:ascii="Arial" w:hAnsi="Arial" w:cs="Arial"/>
          <w:sz w:val="20"/>
          <w:szCs w:val="20"/>
        </w:rPr>
        <w:t xml:space="preserve">. Het verzoek zal in ieder geval worden afgewezen als de wijziging volgens </w:t>
      </w:r>
      <w:r w:rsidR="0005797F" w:rsidRPr="00A60F64">
        <w:rPr>
          <w:rFonts w:ascii="Arial" w:hAnsi="Arial" w:cs="Arial"/>
          <w:sz w:val="20"/>
          <w:szCs w:val="20"/>
        </w:rPr>
        <w:t>Erasmus MC</w:t>
      </w:r>
      <w:r w:rsidRPr="00A60F64">
        <w:rPr>
          <w:rFonts w:ascii="Arial" w:hAnsi="Arial" w:cs="Arial"/>
          <w:sz w:val="20"/>
          <w:szCs w:val="20"/>
        </w:rPr>
        <w:t xml:space="preserve"> in strijd is met het (Europese) aanbestedingsrecht.</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86" w:name="_Toc234497509"/>
      <w:bookmarkStart w:id="87" w:name="_Ref271109105"/>
      <w:bookmarkStart w:id="88" w:name="_Toc430260775"/>
      <w:bookmarkStart w:id="89" w:name="_Toc84328563"/>
      <w:r w:rsidRPr="00A60F64">
        <w:rPr>
          <w:color w:val="auto"/>
          <w:sz w:val="20"/>
          <w:szCs w:val="20"/>
        </w:rPr>
        <w:t>Nadere inlichtingen</w:t>
      </w:r>
      <w:bookmarkEnd w:id="86"/>
      <w:bookmarkEnd w:id="87"/>
      <w:bookmarkEnd w:id="88"/>
      <w:bookmarkEnd w:id="89"/>
    </w:p>
    <w:p w:rsidR="00295F9D" w:rsidRPr="00A60F64" w:rsidRDefault="00295F9D" w:rsidP="00295F9D">
      <w:pPr>
        <w:pStyle w:val="Heading3"/>
        <w:rPr>
          <w:sz w:val="20"/>
          <w:szCs w:val="20"/>
        </w:rPr>
      </w:pPr>
      <w:r w:rsidRPr="00A60F64">
        <w:rPr>
          <w:sz w:val="20"/>
          <w:szCs w:val="20"/>
        </w:rPr>
        <w:t>Indienen van vragen en/of opmerkingen</w:t>
      </w:r>
    </w:p>
    <w:p w:rsidR="008B297F" w:rsidRPr="00133360" w:rsidRDefault="00295F9D" w:rsidP="00295F9D">
      <w:pPr>
        <w:pStyle w:val="Gemiddeldraster21"/>
        <w:spacing w:line="320" w:lineRule="exact"/>
        <w:ind w:right="95"/>
        <w:rPr>
          <w:rFonts w:ascii="Arial" w:hAnsi="Arial" w:cs="Arial"/>
          <w:sz w:val="20"/>
          <w:szCs w:val="20"/>
        </w:rPr>
      </w:pPr>
      <w:r w:rsidRPr="00133360">
        <w:rPr>
          <w:rFonts w:ascii="Arial" w:hAnsi="Arial" w:cs="Arial"/>
          <w:sz w:val="20"/>
          <w:szCs w:val="20"/>
        </w:rPr>
        <w:t xml:space="preserve">Na ontvangst van de Offerteleidraad kunt u vragen stellen over de Offerteleidraad en  Inschrijvingsprocedure. </w:t>
      </w:r>
      <w:r w:rsidR="00BD0AD5" w:rsidRPr="00133360">
        <w:rPr>
          <w:rFonts w:ascii="Arial" w:hAnsi="Arial" w:cs="Arial"/>
          <w:sz w:val="20"/>
          <w:szCs w:val="20"/>
        </w:rPr>
        <w:t xml:space="preserve"> Dit vindt plaats via de vraag en antwoord module van </w:t>
      </w:r>
      <w:r w:rsidR="003406BA">
        <w:rPr>
          <w:rFonts w:ascii="Arial" w:hAnsi="Arial" w:cs="Arial"/>
          <w:sz w:val="20"/>
          <w:szCs w:val="20"/>
        </w:rPr>
        <w:t>TenderNed</w:t>
      </w:r>
      <w:r w:rsidR="00B07939" w:rsidRPr="00133360">
        <w:rPr>
          <w:rFonts w:ascii="Arial" w:hAnsi="Arial" w:cs="Arial"/>
          <w:sz w:val="20"/>
          <w:szCs w:val="20"/>
        </w:rPr>
        <w:t>.</w:t>
      </w:r>
      <w:r w:rsidR="00460EA8" w:rsidRPr="00133360">
        <w:rPr>
          <w:rFonts w:ascii="Arial" w:hAnsi="Arial" w:cs="Arial"/>
          <w:sz w:val="20"/>
          <w:szCs w:val="20"/>
        </w:rPr>
        <w:t xml:space="preserve"> </w:t>
      </w:r>
    </w:p>
    <w:p w:rsidR="00BD0AD5" w:rsidRPr="00133360" w:rsidRDefault="00460EA8" w:rsidP="00295F9D">
      <w:pPr>
        <w:pStyle w:val="Gemiddeldraster21"/>
        <w:spacing w:line="320" w:lineRule="exact"/>
        <w:ind w:right="95"/>
        <w:rPr>
          <w:rFonts w:ascii="Arial" w:hAnsi="Arial" w:cs="Arial"/>
          <w:sz w:val="20"/>
          <w:szCs w:val="20"/>
        </w:rPr>
      </w:pPr>
      <w:r w:rsidRPr="00133360">
        <w:rPr>
          <w:rFonts w:ascii="Arial" w:hAnsi="Arial" w:cs="Arial"/>
          <w:sz w:val="20"/>
          <w:szCs w:val="20"/>
        </w:rPr>
        <w:t xml:space="preserve">Zie voor  informatie omtrent digitaal inschrijven </w:t>
      </w:r>
      <w:r w:rsidR="00BD0AD5" w:rsidRPr="00133360">
        <w:rPr>
          <w:rFonts w:ascii="Arial" w:hAnsi="Arial" w:cs="Arial"/>
          <w:sz w:val="20"/>
          <w:szCs w:val="20"/>
        </w:rPr>
        <w:t>: http://www.</w:t>
      </w:r>
      <w:r w:rsidR="003406BA">
        <w:rPr>
          <w:rFonts w:ascii="Arial" w:hAnsi="Arial" w:cs="Arial"/>
          <w:sz w:val="20"/>
          <w:szCs w:val="20"/>
        </w:rPr>
        <w:t>TenderNed</w:t>
      </w:r>
      <w:r w:rsidR="00BD0AD5" w:rsidRPr="00133360">
        <w:rPr>
          <w:rFonts w:ascii="Arial" w:hAnsi="Arial" w:cs="Arial"/>
          <w:sz w:val="20"/>
          <w:szCs w:val="20"/>
        </w:rPr>
        <w:t>.nl/egids/handleiding/handleiding_ondernemers-zo_werkt_digitaal_inschrijven_via_</w:t>
      </w:r>
      <w:r w:rsidR="003406BA">
        <w:rPr>
          <w:rFonts w:ascii="Arial" w:hAnsi="Arial" w:cs="Arial"/>
          <w:sz w:val="20"/>
          <w:szCs w:val="20"/>
        </w:rPr>
        <w:t>TenderNed</w:t>
      </w:r>
      <w:r w:rsidR="00BD0AD5" w:rsidRPr="00133360">
        <w:rPr>
          <w:rFonts w:ascii="Arial" w:hAnsi="Arial" w:cs="Arial"/>
          <w:sz w:val="20"/>
          <w:szCs w:val="20"/>
        </w:rPr>
        <w:t>-stel_vragen_en_krijg_antwoorden#m372</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U kunt uw vragen tot uiterlijk op de in paragraaf 4.1 genoemde datum en tijdstip</w:t>
      </w:r>
      <w:r w:rsidRPr="00A60F64">
        <w:rPr>
          <w:rFonts w:ascii="Arial" w:hAnsi="Arial" w:cs="Arial"/>
          <w:b/>
          <w:sz w:val="20"/>
          <w:szCs w:val="20"/>
        </w:rPr>
        <w:t xml:space="preserve"> </w:t>
      </w:r>
      <w:r w:rsidRPr="00A60F64">
        <w:rPr>
          <w:rFonts w:ascii="Arial" w:hAnsi="Arial" w:cs="Arial"/>
          <w:sz w:val="20"/>
          <w:szCs w:val="20"/>
        </w:rPr>
        <w:t xml:space="preserve">indienen.  Het is niet toegestaan functionarissen van de </w:t>
      </w:r>
      <w:r w:rsidR="0005797F" w:rsidRPr="00A60F64">
        <w:rPr>
          <w:rFonts w:ascii="Arial" w:hAnsi="Arial" w:cs="Arial"/>
          <w:sz w:val="20"/>
          <w:szCs w:val="20"/>
        </w:rPr>
        <w:t>Erasmus MC</w:t>
      </w:r>
      <w:r w:rsidRPr="00A60F64">
        <w:rPr>
          <w:rFonts w:ascii="Arial" w:hAnsi="Arial" w:cs="Arial"/>
          <w:sz w:val="20"/>
          <w:szCs w:val="20"/>
        </w:rPr>
        <w:t xml:space="preserve"> rechtstreeks te benaderen. Dit kan uitsluiting tot gevolg hebben. </w:t>
      </w:r>
    </w:p>
    <w:p w:rsidR="00295F9D" w:rsidRPr="00A60F64" w:rsidRDefault="00295F9D" w:rsidP="00295F9D">
      <w:pPr>
        <w:pStyle w:val="Heading3"/>
        <w:rPr>
          <w:sz w:val="20"/>
          <w:szCs w:val="20"/>
        </w:rPr>
      </w:pPr>
      <w:r w:rsidRPr="00A60F64">
        <w:rPr>
          <w:sz w:val="20"/>
          <w:szCs w:val="20"/>
        </w:rPr>
        <w:t>Informatiebijeenkomst/beantwoording vragen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Er wordt in deze fase geen informatiebijeenkomst georganiseerd.</w:t>
      </w:r>
      <w:r w:rsidR="00DF6803">
        <w:rPr>
          <w:rFonts w:ascii="Arial" w:hAnsi="Arial" w:cs="Arial"/>
          <w:sz w:val="20"/>
          <w:szCs w:val="20"/>
        </w:rPr>
        <w:t xml:space="preserve"> </w:t>
      </w:r>
      <w:r w:rsidRPr="00A60F64">
        <w:rPr>
          <w:rFonts w:ascii="Arial" w:hAnsi="Arial" w:cs="Arial"/>
          <w:sz w:val="20"/>
          <w:szCs w:val="20"/>
        </w:rPr>
        <w:t xml:space="preserve">De ingediende vragen zullen door </w:t>
      </w:r>
      <w:r w:rsidR="0005797F" w:rsidRPr="00A60F64">
        <w:rPr>
          <w:rFonts w:ascii="Arial" w:hAnsi="Arial" w:cs="Arial"/>
          <w:sz w:val="20"/>
          <w:szCs w:val="20"/>
        </w:rPr>
        <w:t>Erasmus MC</w:t>
      </w:r>
      <w:r w:rsidRPr="00A60F64">
        <w:rPr>
          <w:rFonts w:ascii="Arial" w:hAnsi="Arial" w:cs="Arial"/>
          <w:sz w:val="20"/>
          <w:szCs w:val="20"/>
        </w:rPr>
        <w:t xml:space="preserve"> schriftelijk beantwoord</w:t>
      </w:r>
      <w:r w:rsidR="000C220D">
        <w:rPr>
          <w:rFonts w:ascii="Arial" w:hAnsi="Arial" w:cs="Arial"/>
          <w:sz w:val="20"/>
          <w:szCs w:val="20"/>
        </w:rPr>
        <w:t xml:space="preserve"> </w:t>
      </w:r>
      <w:r w:rsidRPr="00A60F64">
        <w:rPr>
          <w:rFonts w:ascii="Arial" w:hAnsi="Arial" w:cs="Arial"/>
          <w:sz w:val="20"/>
          <w:szCs w:val="20"/>
        </w:rPr>
        <w:t xml:space="preserve"> worden</w:t>
      </w:r>
      <w:r w:rsidR="00040A7E" w:rsidRPr="00A60F64">
        <w:rPr>
          <w:rFonts w:ascii="Arial" w:hAnsi="Arial" w:cs="Arial"/>
          <w:sz w:val="20"/>
          <w:szCs w:val="20"/>
        </w:rPr>
        <w:t xml:space="preserve"> en </w:t>
      </w:r>
      <w:r w:rsidRPr="00A60F64">
        <w:rPr>
          <w:rFonts w:ascii="Arial" w:hAnsi="Arial" w:cs="Arial"/>
          <w:sz w:val="20"/>
          <w:szCs w:val="20"/>
        </w:rPr>
        <w:t xml:space="preserve">op </w:t>
      </w:r>
      <w:r w:rsidR="003406BA">
        <w:rPr>
          <w:rFonts w:ascii="Arial" w:hAnsi="Arial" w:cs="Arial"/>
          <w:sz w:val="20"/>
          <w:szCs w:val="20"/>
        </w:rPr>
        <w:t>TenderNed</w:t>
      </w:r>
      <w:r w:rsidRPr="00A60F64">
        <w:rPr>
          <w:rFonts w:ascii="Arial" w:hAnsi="Arial" w:cs="Arial"/>
          <w:sz w:val="20"/>
          <w:szCs w:val="20"/>
        </w:rPr>
        <w:t xml:space="preserve"> </w:t>
      </w:r>
      <w:r w:rsidR="00040A7E" w:rsidRPr="00A60F64">
        <w:rPr>
          <w:rFonts w:ascii="Arial" w:hAnsi="Arial" w:cs="Arial"/>
          <w:sz w:val="20"/>
          <w:szCs w:val="20"/>
        </w:rPr>
        <w:t xml:space="preserve">worden </w:t>
      </w:r>
      <w:r w:rsidRPr="00A60F64">
        <w:rPr>
          <w:rFonts w:ascii="Arial" w:hAnsi="Arial" w:cs="Arial"/>
          <w:sz w:val="20"/>
          <w:szCs w:val="20"/>
        </w:rPr>
        <w:t>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rsidR="00E1607B" w:rsidRPr="00A60F64" w:rsidRDefault="00E1607B" w:rsidP="00295F9D">
      <w:pPr>
        <w:pStyle w:val="Gemiddeldraster21"/>
        <w:spacing w:line="320" w:lineRule="exact"/>
        <w:ind w:right="95"/>
        <w:rPr>
          <w:rFonts w:ascii="Arial" w:hAnsi="Arial" w:cs="Arial"/>
          <w:color w:val="FF0000"/>
          <w:sz w:val="20"/>
          <w:szCs w:val="20"/>
        </w:rPr>
      </w:pPr>
    </w:p>
    <w:p w:rsidR="00E1607B" w:rsidRPr="00A60F64" w:rsidRDefault="00E1607B"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Het </w:t>
      </w:r>
      <w:r w:rsidR="0005797F" w:rsidRPr="00A60F64">
        <w:rPr>
          <w:rFonts w:ascii="Arial" w:hAnsi="Arial" w:cs="Arial"/>
          <w:sz w:val="20"/>
          <w:szCs w:val="20"/>
        </w:rPr>
        <w:t>Erasmus MC</w:t>
      </w:r>
      <w:r w:rsidRPr="00A60F64">
        <w:rPr>
          <w:rFonts w:ascii="Arial" w:hAnsi="Arial" w:cs="Arial"/>
          <w:sz w:val="20"/>
          <w:szCs w:val="20"/>
        </w:rPr>
        <w:t xml:space="preserve"> beoogt met deze aanbesteding een Leverancier te contracteren op basis van bijgaande Overeenkomst, algemene inkoopvoorwaarden</w:t>
      </w:r>
      <w:r w:rsidR="00BE46D3" w:rsidRPr="00A60F64">
        <w:rPr>
          <w:rFonts w:ascii="Arial" w:hAnsi="Arial" w:cs="Arial"/>
          <w:sz w:val="20"/>
          <w:szCs w:val="20"/>
        </w:rPr>
        <w:t xml:space="preserve">, aansluitvoorwaarden </w:t>
      </w:r>
      <w:r w:rsidR="0005797F" w:rsidRPr="00A60F64">
        <w:rPr>
          <w:rFonts w:ascii="Arial" w:hAnsi="Arial" w:cs="Arial"/>
          <w:sz w:val="20"/>
          <w:szCs w:val="20"/>
        </w:rPr>
        <w:t>Erasmus MC</w:t>
      </w:r>
      <w:r w:rsidR="00BE46D3" w:rsidRPr="00A60F64">
        <w:rPr>
          <w:rFonts w:ascii="Arial" w:hAnsi="Arial" w:cs="Arial"/>
          <w:sz w:val="20"/>
          <w:szCs w:val="20"/>
        </w:rPr>
        <w:t>-netwerk</w:t>
      </w:r>
      <w:r w:rsidRPr="00A60F64">
        <w:rPr>
          <w:rFonts w:ascii="Arial" w:hAnsi="Arial" w:cs="Arial"/>
          <w:sz w:val="20"/>
          <w:szCs w:val="20"/>
        </w:rPr>
        <w:t xml:space="preserve"> en</w:t>
      </w:r>
      <w:r w:rsidR="006A4B7C" w:rsidRPr="00A60F64">
        <w:rPr>
          <w:rFonts w:ascii="Arial" w:hAnsi="Arial" w:cs="Arial"/>
          <w:sz w:val="20"/>
          <w:szCs w:val="20"/>
        </w:rPr>
        <w:t xml:space="preserve"> bruikleenovereenkomst van de apparatuur</w:t>
      </w:r>
      <w:r w:rsidRPr="00A60F64">
        <w:rPr>
          <w:rFonts w:ascii="Arial" w:hAnsi="Arial" w:cs="Arial"/>
          <w:sz w:val="20"/>
          <w:szCs w:val="20"/>
        </w:rPr>
        <w:t xml:space="preserve">. </w:t>
      </w:r>
      <w:r w:rsidRPr="00A60F64">
        <w:rPr>
          <w:rFonts w:ascii="Arial" w:hAnsi="Arial" w:cs="Arial"/>
          <w:sz w:val="20"/>
          <w:szCs w:val="20"/>
          <w:u w:val="single"/>
        </w:rPr>
        <w:t xml:space="preserve">Als Gegadigde meent dat (een) gesteld(e) artikel(en) in de overeenkomst onredelijk bezwarend is (zijn), kan Gegadigde artikelsgewijs vragen stellen of voorstellen doen op de wijze zoals beschreven in deze paragraaf van het aanbestedingsdocument. Ten einde uw eventuele vragen, opmerkingen en tekstvoorstellen zorgvuldig te kunnen overwegen, moet u deze vragen/opmerkingen direct in de vragenronde doen. </w:t>
      </w:r>
      <w:r w:rsidRPr="00A60F64">
        <w:rPr>
          <w:rFonts w:ascii="Arial" w:hAnsi="Arial" w:cs="Arial"/>
          <w:sz w:val="20"/>
          <w:szCs w:val="20"/>
        </w:rPr>
        <w:t xml:space="preserve">Het doen van voorstellen leidt nimmer tot de plicht voor het </w:t>
      </w:r>
      <w:r w:rsidR="0005797F" w:rsidRPr="00A60F64">
        <w:rPr>
          <w:rFonts w:ascii="Arial" w:hAnsi="Arial" w:cs="Arial"/>
          <w:sz w:val="20"/>
          <w:szCs w:val="20"/>
        </w:rPr>
        <w:t>Erasmus MC</w:t>
      </w:r>
      <w:r w:rsidRPr="00A60F64">
        <w:rPr>
          <w:rFonts w:ascii="Arial" w:hAnsi="Arial" w:cs="Arial"/>
          <w:sz w:val="20"/>
          <w:szCs w:val="20"/>
        </w:rPr>
        <w:t xml:space="preserve"> deze voorstellen over te nemen in de overeenkomst. </w:t>
      </w:r>
      <w:r w:rsidR="0005797F" w:rsidRPr="00A60F64">
        <w:rPr>
          <w:rFonts w:ascii="Arial" w:hAnsi="Arial" w:cs="Arial"/>
          <w:sz w:val="20"/>
          <w:szCs w:val="20"/>
        </w:rPr>
        <w:t>Erasmus MC</w:t>
      </w:r>
      <w:r w:rsidRPr="00A60F64">
        <w:rPr>
          <w:rFonts w:ascii="Arial" w:hAnsi="Arial" w:cs="Arial"/>
          <w:sz w:val="20"/>
          <w:szCs w:val="20"/>
        </w:rPr>
        <w:t xml:space="preserve"> zal door middel van de Nota van Inlichtingen aangeven of er sprake is van wijzigingen op de overeenkomst</w:t>
      </w:r>
      <w:r w:rsidR="009A548C" w:rsidRPr="00A60F64">
        <w:rPr>
          <w:rFonts w:ascii="Arial" w:hAnsi="Arial" w:cs="Arial"/>
          <w:sz w:val="20"/>
          <w:szCs w:val="20"/>
        </w:rPr>
        <w:t>, algemene inkoopvoorwaarden</w:t>
      </w:r>
      <w:r w:rsidR="00BE46D3" w:rsidRPr="00A60F64">
        <w:rPr>
          <w:rFonts w:ascii="Arial" w:hAnsi="Arial" w:cs="Arial"/>
          <w:sz w:val="20"/>
          <w:szCs w:val="20"/>
        </w:rPr>
        <w:t xml:space="preserve">, aansluitvoorwaarden </w:t>
      </w:r>
      <w:r w:rsidR="0005797F" w:rsidRPr="00A60F64">
        <w:rPr>
          <w:rFonts w:ascii="Arial" w:hAnsi="Arial" w:cs="Arial"/>
          <w:sz w:val="20"/>
          <w:szCs w:val="20"/>
        </w:rPr>
        <w:t>Erasmus MC</w:t>
      </w:r>
      <w:r w:rsidR="00BE46D3" w:rsidRPr="00A60F64">
        <w:rPr>
          <w:rFonts w:ascii="Arial" w:hAnsi="Arial" w:cs="Arial"/>
          <w:sz w:val="20"/>
          <w:szCs w:val="20"/>
        </w:rPr>
        <w:t>-netwerk</w:t>
      </w:r>
      <w:r w:rsidR="009A548C" w:rsidRPr="00A60F64">
        <w:rPr>
          <w:rFonts w:ascii="Arial" w:hAnsi="Arial" w:cs="Arial"/>
          <w:sz w:val="20"/>
          <w:szCs w:val="20"/>
        </w:rPr>
        <w:t xml:space="preserve"> en de </w:t>
      </w:r>
      <w:r w:rsidR="006A4B7C" w:rsidRPr="00A60F64">
        <w:rPr>
          <w:rFonts w:ascii="Arial" w:hAnsi="Arial" w:cs="Arial"/>
          <w:sz w:val="20"/>
          <w:szCs w:val="20"/>
        </w:rPr>
        <w:t>bruikleen</w:t>
      </w:r>
      <w:r w:rsidR="00593A1F" w:rsidRPr="00A60F64">
        <w:rPr>
          <w:rFonts w:ascii="Arial" w:hAnsi="Arial" w:cs="Arial"/>
          <w:sz w:val="20"/>
          <w:szCs w:val="20"/>
        </w:rPr>
        <w:t>overeenkomst</w:t>
      </w:r>
      <w:r w:rsidR="006A4B7C" w:rsidRPr="00A60F64">
        <w:rPr>
          <w:rFonts w:ascii="Arial" w:hAnsi="Arial" w:cs="Arial"/>
          <w:sz w:val="20"/>
          <w:szCs w:val="20"/>
        </w:rPr>
        <w:t xml:space="preserve"> van de apparatuur</w:t>
      </w:r>
      <w:r w:rsidR="009A548C" w:rsidRPr="00A60F64">
        <w:rPr>
          <w:rFonts w:ascii="Arial" w:hAnsi="Arial" w:cs="Arial"/>
          <w:sz w:val="20"/>
          <w:szCs w:val="20"/>
        </w:rPr>
        <w:t>.</w:t>
      </w:r>
    </w:p>
    <w:p w:rsidR="00295F9D" w:rsidRPr="00A60F64" w:rsidRDefault="00295F9D" w:rsidP="00295F9D">
      <w:pPr>
        <w:pStyle w:val="Heading2"/>
        <w:rPr>
          <w:color w:val="auto"/>
          <w:sz w:val="20"/>
          <w:szCs w:val="20"/>
        </w:rPr>
      </w:pPr>
      <w:bookmarkStart w:id="90" w:name="_Toc234497510"/>
      <w:bookmarkStart w:id="91" w:name="_Toc430260776"/>
      <w:bookmarkStart w:id="92" w:name="_Toc84328564"/>
      <w:r w:rsidRPr="00A60F64">
        <w:rPr>
          <w:color w:val="auto"/>
          <w:sz w:val="20"/>
          <w:szCs w:val="20"/>
        </w:rPr>
        <w:t>Toets volledigheid</w:t>
      </w:r>
      <w:bookmarkEnd w:id="90"/>
      <w:bookmarkEnd w:id="91"/>
      <w:bookmarkEnd w:id="92"/>
    </w:p>
    <w:p w:rsidR="008133FF" w:rsidRPr="003E4796" w:rsidRDefault="008133FF" w:rsidP="008133FF">
      <w:pPr>
        <w:pStyle w:val="Gemiddeldraster21"/>
        <w:spacing w:line="320" w:lineRule="exact"/>
        <w:ind w:right="95"/>
        <w:rPr>
          <w:rFonts w:ascii="Arial" w:hAnsi="Arial" w:cs="Arial"/>
          <w:sz w:val="20"/>
          <w:szCs w:val="20"/>
        </w:rPr>
      </w:pPr>
      <w:bookmarkStart w:id="93" w:name="_Toc234497511"/>
      <w:bookmarkStart w:id="94" w:name="_Toc430260777"/>
      <w:r w:rsidRPr="003E4796">
        <w:rPr>
          <w:rFonts w:ascii="Arial" w:hAnsi="Arial" w:cs="Arial"/>
          <w:sz w:val="20"/>
          <w:szCs w:val="20"/>
        </w:rPr>
        <w:t xml:space="preserve">Na het uiterste tijdstip voor Inschrijving start de beoordeling- en gunningprocedure. De digitale Inschrijvingen worden geopend </w:t>
      </w:r>
      <w:r w:rsidR="003E4796" w:rsidRPr="003E4796">
        <w:rPr>
          <w:rFonts w:ascii="Arial" w:hAnsi="Arial" w:cs="Arial"/>
          <w:sz w:val="20"/>
          <w:szCs w:val="20"/>
        </w:rPr>
        <w:t xml:space="preserve">om </w:t>
      </w:r>
      <w:r w:rsidRPr="00133360">
        <w:rPr>
          <w:rFonts w:ascii="Arial" w:hAnsi="Arial" w:cs="Arial"/>
          <w:sz w:val="20"/>
          <w:szCs w:val="20"/>
        </w:rPr>
        <w:t>14.0</w:t>
      </w:r>
      <w:r w:rsidR="00133360" w:rsidRPr="00133360">
        <w:rPr>
          <w:rFonts w:ascii="Arial" w:hAnsi="Arial" w:cs="Arial"/>
          <w:sz w:val="20"/>
          <w:szCs w:val="20"/>
        </w:rPr>
        <w:t>5</w:t>
      </w:r>
      <w:r w:rsidR="003E4796" w:rsidRPr="00133360">
        <w:rPr>
          <w:rFonts w:ascii="Arial" w:hAnsi="Arial" w:cs="Arial"/>
          <w:sz w:val="20"/>
          <w:szCs w:val="20"/>
        </w:rPr>
        <w:t xml:space="preserve"> u</w:t>
      </w:r>
      <w:r w:rsidR="003E4796" w:rsidRPr="00647C7B">
        <w:rPr>
          <w:rFonts w:ascii="Arial" w:hAnsi="Arial" w:cs="Arial"/>
          <w:sz w:val="20"/>
          <w:szCs w:val="20"/>
        </w:rPr>
        <w:t>u</w:t>
      </w:r>
      <w:r w:rsidRPr="00647C7B">
        <w:rPr>
          <w:rFonts w:ascii="Arial" w:hAnsi="Arial" w:cs="Arial"/>
          <w:sz w:val="20"/>
          <w:szCs w:val="20"/>
        </w:rPr>
        <w:t xml:space="preserve">r op </w:t>
      </w:r>
      <w:r w:rsidR="00EF69AD" w:rsidRPr="00647C7B">
        <w:rPr>
          <w:rFonts w:ascii="Arial" w:hAnsi="Arial" w:cs="Arial"/>
          <w:sz w:val="20"/>
          <w:szCs w:val="20"/>
        </w:rPr>
        <w:t>30-11-2021</w:t>
      </w:r>
      <w:r w:rsidRPr="00647C7B">
        <w:rPr>
          <w:rFonts w:ascii="Arial" w:hAnsi="Arial" w:cs="Arial"/>
          <w:sz w:val="20"/>
          <w:szCs w:val="20"/>
        </w:rPr>
        <w:t>.</w:t>
      </w:r>
      <w:r w:rsidRPr="00133360">
        <w:rPr>
          <w:rFonts w:ascii="Arial" w:hAnsi="Arial" w:cs="Arial"/>
          <w:sz w:val="20"/>
          <w:szCs w:val="20"/>
        </w:rPr>
        <w:t xml:space="preserve"> </w:t>
      </w:r>
      <w:r w:rsidRPr="003E4796">
        <w:rPr>
          <w:rFonts w:ascii="Arial" w:hAnsi="Arial" w:cs="Arial"/>
          <w:sz w:val="20"/>
          <w:szCs w:val="20"/>
        </w:rPr>
        <w:t xml:space="preserve">Opening betekent in deze dat de gedownloade documenten feitelijk worden geopend vanaf de locatie waar zij zijn opgeslagen. </w:t>
      </w:r>
    </w:p>
    <w:p w:rsidR="008133FF" w:rsidRPr="003E4796" w:rsidRDefault="008133FF" w:rsidP="008133FF">
      <w:pPr>
        <w:ind w:right="95"/>
        <w:rPr>
          <w:sz w:val="20"/>
        </w:rPr>
      </w:pPr>
      <w:r w:rsidRPr="003E4796">
        <w:rPr>
          <w:sz w:val="20"/>
        </w:rPr>
        <w:lastRenderedPageBreak/>
        <w:t xml:space="preserve">Allereerst controleert Erasmus MC of de door u ingevulde Eigen Verklaring met de daarbij behorende bijlagen en de overige te verstrekken gegevens tijdig, compleet en rechtsgeldig ondertekend zijn ontvangen. </w:t>
      </w:r>
    </w:p>
    <w:p w:rsidR="008133FF" w:rsidRPr="003E4796" w:rsidRDefault="008133FF" w:rsidP="008133FF">
      <w:pPr>
        <w:ind w:right="95"/>
        <w:rPr>
          <w:sz w:val="20"/>
        </w:rPr>
      </w:pPr>
      <w:r w:rsidRPr="003E4796">
        <w:rPr>
          <w:sz w:val="20"/>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008133FF" w:rsidRPr="003E4796" w:rsidRDefault="008133FF" w:rsidP="008133FF">
      <w:pPr>
        <w:pStyle w:val="Heading3"/>
        <w:rPr>
          <w:sz w:val="20"/>
          <w:szCs w:val="20"/>
        </w:rPr>
      </w:pPr>
      <w:r w:rsidRPr="003E4796">
        <w:rPr>
          <w:sz w:val="20"/>
          <w:szCs w:val="20"/>
        </w:rPr>
        <w:t>Verduidelijking en verificatie Inschrijvingen</w:t>
      </w:r>
    </w:p>
    <w:p w:rsidR="008133FF" w:rsidRPr="00A60F64" w:rsidRDefault="008133FF" w:rsidP="008133FF">
      <w:pPr>
        <w:pStyle w:val="Gemiddeldraster21"/>
        <w:spacing w:line="320" w:lineRule="exact"/>
        <w:ind w:right="95"/>
        <w:rPr>
          <w:rFonts w:ascii="Arial" w:hAnsi="Arial" w:cs="Arial"/>
          <w:sz w:val="20"/>
          <w:szCs w:val="20"/>
        </w:rPr>
      </w:pPr>
      <w:r w:rsidRPr="003E4796">
        <w:rPr>
          <w:rFonts w:ascii="Arial" w:hAnsi="Arial" w:cs="Arial"/>
          <w:sz w:val="20"/>
          <w:szCs w:val="20"/>
        </w:rPr>
        <w:t>Op verzoek van Erasmus MC kan na ontvangst van uw Inschrijving een bespreking met u plaatsvinden met het oog op een verduidelijking van de inhoud van uw Inschrijving. Ook kan het Erasmus MC vragen stellen via e-mail waarbij uw beantwoording onderdeel uitmaakt van uw Inschrijving.</w:t>
      </w:r>
    </w:p>
    <w:p w:rsidR="00295F9D" w:rsidRPr="00A60F64" w:rsidRDefault="00295F9D" w:rsidP="00295F9D">
      <w:pPr>
        <w:pStyle w:val="Heading2"/>
        <w:rPr>
          <w:color w:val="auto"/>
          <w:sz w:val="20"/>
          <w:szCs w:val="20"/>
        </w:rPr>
      </w:pPr>
      <w:bookmarkStart w:id="95" w:name="_Toc84328565"/>
      <w:r w:rsidRPr="00A60F64">
        <w:rPr>
          <w:color w:val="auto"/>
          <w:sz w:val="20"/>
          <w:szCs w:val="20"/>
        </w:rPr>
        <w:t>Toets uitsluitingsgronden en selectie-eisen</w:t>
      </w:r>
      <w:bookmarkEnd w:id="93"/>
      <w:bookmarkEnd w:id="94"/>
      <w:bookmarkEnd w:id="95"/>
    </w:p>
    <w:p w:rsidR="00295F9D" w:rsidRPr="00A60F64" w:rsidRDefault="00295F9D" w:rsidP="00295F9D">
      <w:pPr>
        <w:ind w:right="95"/>
        <w:rPr>
          <w:sz w:val="20"/>
        </w:rPr>
      </w:pPr>
      <w:r w:rsidRPr="00A60F64">
        <w:rPr>
          <w:sz w:val="20"/>
        </w:rPr>
        <w:t xml:space="preserve">De volledige en rechtsgeldig ondertekende Eigen Verklaringen toetst </w:t>
      </w:r>
      <w:r w:rsidR="0005797F" w:rsidRPr="00A60F64">
        <w:rPr>
          <w:sz w:val="20"/>
        </w:rPr>
        <w:t>Erasmus MC</w:t>
      </w:r>
      <w:r w:rsidRPr="00A60F64">
        <w:rPr>
          <w:sz w:val="20"/>
        </w:rPr>
        <w:t xml:space="preserve"> vervolgens inhoudelijk aan de uitsluitingsgronden (zie paragraaf </w:t>
      </w:r>
      <w:r w:rsidRPr="00A60F64">
        <w:rPr>
          <w:sz w:val="20"/>
        </w:rPr>
        <w:fldChar w:fldCharType="begin"/>
      </w:r>
      <w:r w:rsidRPr="00A60F64">
        <w:rPr>
          <w:sz w:val="20"/>
        </w:rPr>
        <w:instrText xml:space="preserve"> REF _Ref252734427 \r \h </w:instrText>
      </w:r>
      <w:r w:rsidR="00A60F64" w:rsidRPr="00A60F64">
        <w:rPr>
          <w:sz w:val="20"/>
        </w:rPr>
        <w:instrText xml:space="preserve"> \* MERGEFORMAT </w:instrText>
      </w:r>
      <w:r w:rsidRPr="00A60F64">
        <w:rPr>
          <w:sz w:val="20"/>
        </w:rPr>
      </w:r>
      <w:r w:rsidRPr="00A60F64">
        <w:rPr>
          <w:sz w:val="20"/>
        </w:rPr>
        <w:fldChar w:fldCharType="separate"/>
      </w:r>
      <w:r w:rsidR="004C5DEB" w:rsidRPr="00A60F64">
        <w:rPr>
          <w:sz w:val="20"/>
        </w:rPr>
        <w:t>5.1</w:t>
      </w:r>
      <w:r w:rsidRPr="00A60F64">
        <w:rPr>
          <w:sz w:val="20"/>
        </w:rPr>
        <w:fldChar w:fldCharType="end"/>
      </w:r>
      <w:r w:rsidRPr="00A60F64">
        <w:rPr>
          <w:sz w:val="20"/>
        </w:rPr>
        <w:t xml:space="preserve">). </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Als deze toets geen aanleiding geeft tot uitsluiting, toetst </w:t>
      </w:r>
      <w:r w:rsidR="0005797F" w:rsidRPr="00A60F64">
        <w:rPr>
          <w:sz w:val="20"/>
        </w:rPr>
        <w:t>Erasmus MC</w:t>
      </w:r>
      <w:r w:rsidRPr="00A60F64">
        <w:rPr>
          <w:sz w:val="20"/>
        </w:rPr>
        <w:t xml:space="preserve"> de Eigen Verklaring aan de geschiktheidseisen en/of technische specificaties/uitvoeringsvoorwaarden, zoals nader omschreven in paragraaf </w:t>
      </w:r>
      <w:r w:rsidRPr="00A60F64">
        <w:rPr>
          <w:sz w:val="20"/>
        </w:rPr>
        <w:fldChar w:fldCharType="begin"/>
      </w:r>
      <w:r w:rsidRPr="00A60F64">
        <w:rPr>
          <w:sz w:val="20"/>
        </w:rPr>
        <w:instrText xml:space="preserve"> REF _Ref252734571 \r \h </w:instrText>
      </w:r>
      <w:r w:rsidR="00446F68" w:rsidRPr="00A60F64">
        <w:rPr>
          <w:sz w:val="20"/>
        </w:rPr>
        <w:instrText xml:space="preserve"> \* MERGEFORMAT </w:instrText>
      </w:r>
      <w:r w:rsidRPr="00A60F64">
        <w:rPr>
          <w:sz w:val="20"/>
        </w:rPr>
      </w:r>
      <w:r w:rsidRPr="00A60F64">
        <w:rPr>
          <w:sz w:val="20"/>
        </w:rPr>
        <w:fldChar w:fldCharType="separate"/>
      </w:r>
      <w:r w:rsidR="004C5DEB" w:rsidRPr="00A60F64">
        <w:rPr>
          <w:sz w:val="20"/>
        </w:rPr>
        <w:t>5.2</w:t>
      </w:r>
      <w:r w:rsidRPr="00A60F64">
        <w:rPr>
          <w:sz w:val="20"/>
        </w:rPr>
        <w:fldChar w:fldCharType="end"/>
      </w:r>
      <w:r w:rsidRPr="00A60F64">
        <w:rPr>
          <w:sz w:val="20"/>
        </w:rPr>
        <w:t xml:space="preserve"> van de Offerteleidraad. Voldoet u niet aan deze eisen, dan wordt u uitgesloten van verdere deelneming aan deze aanbestedingsprocedure.</w:t>
      </w:r>
    </w:p>
    <w:p w:rsidR="00295F9D" w:rsidRPr="00A60F64" w:rsidRDefault="00295F9D" w:rsidP="00295F9D">
      <w:pPr>
        <w:pStyle w:val="Heading2"/>
        <w:rPr>
          <w:color w:val="auto"/>
          <w:sz w:val="20"/>
          <w:szCs w:val="20"/>
        </w:rPr>
      </w:pPr>
      <w:bookmarkStart w:id="96" w:name="_Toc359579712"/>
      <w:bookmarkStart w:id="97" w:name="_Toc234497512"/>
      <w:bookmarkStart w:id="98" w:name="_Toc430260778"/>
      <w:bookmarkStart w:id="99" w:name="_Toc84328566"/>
      <w:r w:rsidRPr="00A60F64">
        <w:rPr>
          <w:color w:val="auto"/>
          <w:sz w:val="20"/>
          <w:szCs w:val="20"/>
        </w:rPr>
        <w:t>Toets gunningseisen</w:t>
      </w:r>
      <w:bookmarkEnd w:id="96"/>
      <w:bookmarkEnd w:id="97"/>
      <w:bookmarkEnd w:id="98"/>
      <w:bookmarkEnd w:id="99"/>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Als ook de toets op de geschiktheidseisen en technische specificaties/uitvoeringsvoorwaarden geen aanleiding geeft tot uitsluiting, toetst </w:t>
      </w:r>
      <w:r w:rsidR="0005797F" w:rsidRPr="00A60F64">
        <w:rPr>
          <w:rFonts w:ascii="Arial" w:hAnsi="Arial" w:cs="Arial"/>
          <w:sz w:val="20"/>
          <w:szCs w:val="20"/>
        </w:rPr>
        <w:t>Erasmus MC</w:t>
      </w:r>
      <w:r w:rsidRPr="00A60F64">
        <w:rPr>
          <w:rFonts w:ascii="Arial" w:hAnsi="Arial" w:cs="Arial"/>
          <w:sz w:val="20"/>
          <w:szCs w:val="20"/>
        </w:rPr>
        <w:t xml:space="preserve"> vervolgens of uw Inschrijving aan de gestelde gunningseisen voldoet, zoals nader omschreven in paragraaf </w:t>
      </w:r>
      <w:r w:rsidRPr="00A60F64">
        <w:rPr>
          <w:rFonts w:ascii="Arial" w:hAnsi="Arial" w:cs="Arial"/>
          <w:sz w:val="20"/>
          <w:szCs w:val="20"/>
        </w:rPr>
        <w:fldChar w:fldCharType="begin"/>
      </w:r>
      <w:r w:rsidRPr="00A60F64">
        <w:rPr>
          <w:rFonts w:ascii="Arial" w:hAnsi="Arial" w:cs="Arial"/>
          <w:sz w:val="20"/>
          <w:szCs w:val="20"/>
        </w:rPr>
        <w:instrText xml:space="preserve"> REF _Ref252734807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6.2</w:t>
      </w:r>
      <w:r w:rsidRPr="00A60F64">
        <w:rPr>
          <w:rFonts w:ascii="Arial" w:hAnsi="Arial" w:cs="Arial"/>
          <w:sz w:val="20"/>
          <w:szCs w:val="20"/>
        </w:rPr>
        <w:fldChar w:fldCharType="end"/>
      </w:r>
      <w:r w:rsidRPr="00A60F64">
        <w:rPr>
          <w:rFonts w:ascii="Arial" w:hAnsi="Arial" w:cs="Arial"/>
          <w:sz w:val="20"/>
          <w:szCs w:val="20"/>
        </w:rPr>
        <w:t xml:space="preserve"> en bijlage 1 van deze Offerteleidraad. Voldoet uw Inschrijving niet aan deze gunningseisen, dan wordt u uitgesloten van verdere deelneming aan deze aanbestedingsprocedure.</w:t>
      </w:r>
    </w:p>
    <w:p w:rsidR="00295F9D" w:rsidRPr="00A60F64" w:rsidRDefault="00295F9D" w:rsidP="00295F9D">
      <w:pPr>
        <w:pStyle w:val="Heading2"/>
        <w:rPr>
          <w:color w:val="auto"/>
          <w:sz w:val="20"/>
          <w:szCs w:val="20"/>
        </w:rPr>
      </w:pPr>
      <w:bookmarkStart w:id="100" w:name="_Toc359579713"/>
      <w:bookmarkStart w:id="101" w:name="_Toc234497513"/>
      <w:bookmarkStart w:id="102" w:name="_Toc430260779"/>
      <w:bookmarkStart w:id="103" w:name="_Toc84328567"/>
      <w:r w:rsidRPr="00A60F64">
        <w:rPr>
          <w:color w:val="auto"/>
          <w:sz w:val="20"/>
          <w:szCs w:val="20"/>
        </w:rPr>
        <w:t>Toets gunningscriteria</w:t>
      </w:r>
      <w:bookmarkEnd w:id="100"/>
      <w:bookmarkEnd w:id="101"/>
      <w:bookmarkEnd w:id="102"/>
      <w:bookmarkEnd w:id="103"/>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Voldoet uw Inschrijving wel aan de gunningseisen, dan beoordeelt </w:t>
      </w:r>
      <w:r w:rsidR="0005797F" w:rsidRPr="00A60F64">
        <w:rPr>
          <w:rFonts w:ascii="Arial" w:hAnsi="Arial" w:cs="Arial"/>
          <w:sz w:val="20"/>
          <w:szCs w:val="20"/>
        </w:rPr>
        <w:t>Erasmus MC</w:t>
      </w:r>
      <w:r w:rsidRPr="00A60F64">
        <w:rPr>
          <w:rFonts w:ascii="Arial" w:hAnsi="Arial" w:cs="Arial"/>
          <w:sz w:val="20"/>
          <w:szCs w:val="20"/>
        </w:rPr>
        <w:t xml:space="preserve"> uw Inschrijving op basis van het gunningscriterium EMVI. De </w:t>
      </w:r>
      <w:proofErr w:type="spellStart"/>
      <w:r w:rsidRPr="00A60F64">
        <w:rPr>
          <w:rFonts w:ascii="Arial" w:hAnsi="Arial" w:cs="Arial"/>
          <w:sz w:val="20"/>
          <w:szCs w:val="20"/>
        </w:rPr>
        <w:t>subgunningscriteria</w:t>
      </w:r>
      <w:proofErr w:type="spellEnd"/>
      <w:r w:rsidRPr="00A60F64">
        <w:rPr>
          <w:rFonts w:ascii="Arial" w:hAnsi="Arial" w:cs="Arial"/>
          <w:sz w:val="20"/>
          <w:szCs w:val="20"/>
        </w:rPr>
        <w:t xml:space="preserve"> hiervoor kunt u vinden in </w:t>
      </w:r>
      <w:r w:rsidR="006A4B7C" w:rsidRPr="00A60F64">
        <w:rPr>
          <w:rFonts w:ascii="Arial" w:hAnsi="Arial" w:cs="Arial"/>
          <w:sz w:val="20"/>
          <w:szCs w:val="20"/>
        </w:rPr>
        <w:t>hoofdstuk</w:t>
      </w:r>
      <w:r w:rsidRPr="00A60F64">
        <w:rPr>
          <w:rFonts w:ascii="Arial" w:hAnsi="Arial" w:cs="Arial"/>
          <w:sz w:val="20"/>
          <w:szCs w:val="20"/>
        </w:rPr>
        <w:t xml:space="preserve"> </w:t>
      </w:r>
      <w:r w:rsidRPr="00A60F64">
        <w:rPr>
          <w:rFonts w:ascii="Arial" w:hAnsi="Arial" w:cs="Arial"/>
          <w:sz w:val="20"/>
          <w:szCs w:val="20"/>
        </w:rPr>
        <w:fldChar w:fldCharType="begin"/>
      </w:r>
      <w:r w:rsidRPr="00A60F64">
        <w:rPr>
          <w:rFonts w:ascii="Arial" w:hAnsi="Arial" w:cs="Arial"/>
          <w:sz w:val="20"/>
          <w:szCs w:val="20"/>
        </w:rPr>
        <w:instrText xml:space="preserve"> REF _Ref252734833 \r \h </w:instrText>
      </w:r>
      <w:r w:rsidR="00A60F64" w:rsidRPr="00A60F64">
        <w:rPr>
          <w:rFonts w:ascii="Arial" w:hAnsi="Arial" w:cs="Arial"/>
          <w:sz w:val="20"/>
          <w:szCs w:val="20"/>
        </w:rPr>
        <w:instrText xml:space="preserve"> \* MERGEFORMAT </w:instrText>
      </w:r>
      <w:r w:rsidRPr="00A60F64">
        <w:rPr>
          <w:rFonts w:ascii="Arial" w:hAnsi="Arial" w:cs="Arial"/>
          <w:sz w:val="20"/>
          <w:szCs w:val="20"/>
        </w:rPr>
      </w:r>
      <w:r w:rsidRPr="00A60F64">
        <w:rPr>
          <w:rFonts w:ascii="Arial" w:hAnsi="Arial" w:cs="Arial"/>
          <w:sz w:val="20"/>
          <w:szCs w:val="20"/>
        </w:rPr>
        <w:fldChar w:fldCharType="separate"/>
      </w:r>
      <w:r w:rsidR="004C5DEB" w:rsidRPr="00A60F64">
        <w:rPr>
          <w:rFonts w:ascii="Arial" w:hAnsi="Arial" w:cs="Arial"/>
          <w:sz w:val="20"/>
          <w:szCs w:val="20"/>
        </w:rPr>
        <w:t>6</w:t>
      </w:r>
      <w:r w:rsidRPr="00A60F64">
        <w:rPr>
          <w:rFonts w:ascii="Arial" w:hAnsi="Arial" w:cs="Arial"/>
          <w:sz w:val="20"/>
          <w:szCs w:val="20"/>
        </w:rPr>
        <w:fldChar w:fldCharType="end"/>
      </w:r>
      <w:r w:rsidRPr="00A60F64">
        <w:rPr>
          <w:rFonts w:ascii="Arial" w:hAnsi="Arial" w:cs="Arial"/>
          <w:sz w:val="20"/>
          <w:szCs w:val="20"/>
        </w:rPr>
        <w:t xml:space="preserve"> van deze Offerteleidraad. </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Indien 2  of meer Inschrijvers precies dezelfde score behalen, wordt door middel van loting gegund.</w:t>
      </w:r>
    </w:p>
    <w:p w:rsidR="0041692F" w:rsidRPr="00A60F64" w:rsidRDefault="0041692F" w:rsidP="00295F9D">
      <w:pPr>
        <w:pStyle w:val="Gemiddeldraster21"/>
        <w:spacing w:line="320" w:lineRule="exact"/>
        <w:ind w:right="95"/>
        <w:rPr>
          <w:rFonts w:ascii="Arial" w:hAnsi="Arial" w:cs="Arial"/>
          <w:color w:val="FF0000"/>
          <w:sz w:val="20"/>
          <w:szCs w:val="20"/>
        </w:rPr>
      </w:pPr>
    </w:p>
    <w:p w:rsidR="0041692F" w:rsidRPr="00A60F64" w:rsidRDefault="0041692F" w:rsidP="002C6B49">
      <w:pPr>
        <w:pStyle w:val="Gemiddeldraster21"/>
        <w:spacing w:line="320" w:lineRule="exact"/>
        <w:ind w:right="95"/>
        <w:rPr>
          <w:rFonts w:ascii="Arial" w:hAnsi="Arial" w:cs="Arial"/>
          <w:sz w:val="20"/>
          <w:szCs w:val="20"/>
        </w:rPr>
      </w:pPr>
      <w:r w:rsidRPr="00A60F64">
        <w:rPr>
          <w:rFonts w:ascii="Arial" w:hAnsi="Arial" w:cs="Arial"/>
          <w:sz w:val="20"/>
          <w:szCs w:val="20"/>
        </w:rPr>
        <w:t xml:space="preserve">Mogelijk volgt een verificatiegesprek met de Inschrijver(s) met de hoogste score voordat </w:t>
      </w:r>
      <w:r w:rsidR="0005797F" w:rsidRPr="00A60F64">
        <w:rPr>
          <w:rFonts w:ascii="Arial" w:hAnsi="Arial" w:cs="Arial"/>
          <w:sz w:val="20"/>
          <w:szCs w:val="20"/>
        </w:rPr>
        <w:t>Erasmus MC</w:t>
      </w:r>
      <w:r w:rsidRPr="00A60F64">
        <w:rPr>
          <w:rFonts w:ascii="Arial" w:hAnsi="Arial" w:cs="Arial"/>
          <w:sz w:val="20"/>
          <w:szCs w:val="20"/>
        </w:rPr>
        <w:t xml:space="preserve"> de voorlopige gunningbeslissing zal uitspreken om interpretaties van uw Inschrijving te verifiëren. Een uitnodiging voor een verificatiegesprek betekent niet automatisch dat de desbetreffende Inschrijving ook de voorlopige gunningbeslissing zal ontvangen.</w:t>
      </w:r>
    </w:p>
    <w:p w:rsidR="0041692F" w:rsidRPr="00A60F64" w:rsidRDefault="0041692F" w:rsidP="0041692F">
      <w:pPr>
        <w:widowControl w:val="0"/>
        <w:autoSpaceDE/>
        <w:autoSpaceDN/>
        <w:spacing w:line="360" w:lineRule="auto"/>
        <w:ind w:left="675"/>
        <w:jc w:val="both"/>
        <w:rPr>
          <w:color w:val="FF0000"/>
          <w:sz w:val="20"/>
        </w:rPr>
      </w:pPr>
    </w:p>
    <w:p w:rsidR="0041692F" w:rsidRPr="00A60F64" w:rsidRDefault="0041692F"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104" w:name="_Toc359579714"/>
      <w:bookmarkStart w:id="105" w:name="_Toc234497514"/>
      <w:bookmarkStart w:id="106" w:name="_Toc430260780"/>
      <w:bookmarkStart w:id="107" w:name="_Toc84328568"/>
      <w:r w:rsidRPr="00A60F64">
        <w:rPr>
          <w:color w:val="auto"/>
          <w:sz w:val="20"/>
          <w:szCs w:val="20"/>
        </w:rPr>
        <w:t>Gunning</w:t>
      </w:r>
      <w:bookmarkEnd w:id="104"/>
      <w:bookmarkEnd w:id="105"/>
      <w:bookmarkEnd w:id="106"/>
      <w:bookmarkEnd w:id="107"/>
    </w:p>
    <w:p w:rsidR="009C10A2" w:rsidRPr="00A60F64" w:rsidRDefault="009C10A2" w:rsidP="00295F9D">
      <w:pPr>
        <w:pStyle w:val="Gemiddeldraster21"/>
        <w:spacing w:line="320" w:lineRule="exact"/>
        <w:ind w:right="95"/>
        <w:rPr>
          <w:rFonts w:ascii="Arial" w:hAnsi="Arial" w:cs="Arial"/>
          <w:sz w:val="20"/>
          <w:szCs w:val="20"/>
        </w:rPr>
      </w:pPr>
    </w:p>
    <w:p w:rsidR="005F1295" w:rsidRDefault="005F1295" w:rsidP="00A34FAA">
      <w:pPr>
        <w:widowControl w:val="0"/>
        <w:numPr>
          <w:ilvl w:val="0"/>
          <w:numId w:val="19"/>
        </w:numPr>
        <w:autoSpaceDE/>
        <w:autoSpaceDN/>
        <w:spacing w:line="360" w:lineRule="auto"/>
        <w:jc w:val="both"/>
        <w:rPr>
          <w:sz w:val="20"/>
        </w:rPr>
      </w:pPr>
      <w:r w:rsidRPr="00A60F64">
        <w:rPr>
          <w:sz w:val="20"/>
        </w:rPr>
        <w:t xml:space="preserve">De Inschrijver welke bij de beoordeling van zijn Inschrijving op basis van de Gunningcriteria het beste scoort zal de voorlopige gunningbeslissing ontvangen. Tegelijkertijd zullen de Inschrijvers welke niet in aanmerking komen voor voorlopige gunning de gunningsbeslissing inzake hun Inschrijving ontvangen. Mogelijk </w:t>
      </w:r>
      <w:r w:rsidR="005A2ACF">
        <w:rPr>
          <w:sz w:val="20"/>
        </w:rPr>
        <w:t>vindt</w:t>
      </w:r>
      <w:r w:rsidRPr="00A60F64">
        <w:rPr>
          <w:sz w:val="20"/>
        </w:rPr>
        <w:t xml:space="preserve"> een verificatiegesprek met de Inschrijver(s) met de hoogste score </w:t>
      </w:r>
      <w:r w:rsidR="005A2ACF">
        <w:rPr>
          <w:sz w:val="20"/>
        </w:rPr>
        <w:t xml:space="preserve">plaats </w:t>
      </w:r>
      <w:r w:rsidRPr="00A60F64">
        <w:rPr>
          <w:sz w:val="20"/>
        </w:rPr>
        <w:t>voordat Erasmus MC de voorlopige gunningbeslissing zal uitspreken om interpretaties van uw Inschrijving te verifiëren. Een uitnodiging voor een verificatiegesprek betekent niet automatisch dat de desbetreffende Inschrijving ook de voorlopige gunningbeslissing zal ontvangen.</w:t>
      </w:r>
    </w:p>
    <w:p w:rsidR="009C10A2" w:rsidRPr="00A60F64" w:rsidRDefault="009C10A2"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Zo spoedig mogelijk na de beoordeling van de Inschrijvingen, bericht </w:t>
      </w:r>
      <w:r w:rsidR="0005797F" w:rsidRPr="00A60F64">
        <w:rPr>
          <w:rFonts w:ascii="Arial" w:hAnsi="Arial" w:cs="Arial"/>
          <w:sz w:val="20"/>
          <w:szCs w:val="20"/>
        </w:rPr>
        <w:t>Erasmus MC</w:t>
      </w:r>
      <w:r w:rsidRPr="00A60F64">
        <w:rPr>
          <w:rFonts w:ascii="Arial" w:hAnsi="Arial" w:cs="Arial"/>
          <w:sz w:val="20"/>
          <w:szCs w:val="20"/>
        </w:rPr>
        <w:t xml:space="preserve"> elke Inschrijver gelijktijdig en onder opgaaf van redenen over de gunning. De Inschrijver met de </w:t>
      </w:r>
      <w:r w:rsidR="00DA52E8" w:rsidRPr="00F74BA9">
        <w:rPr>
          <w:rFonts w:ascii="Arial" w:hAnsi="Arial" w:cs="Arial"/>
          <w:sz w:val="20"/>
          <w:szCs w:val="20"/>
        </w:rPr>
        <w:t>Beste prijs kwaliteitverhouding</w:t>
      </w:r>
      <w:r w:rsidRPr="00A60F64">
        <w:rPr>
          <w:rFonts w:ascii="Arial" w:hAnsi="Arial" w:cs="Arial"/>
          <w:sz w:val="20"/>
          <w:szCs w:val="20"/>
        </w:rPr>
        <w:t xml:space="preserve"> ontvangen bericht van gunning</w:t>
      </w:r>
      <w:r w:rsidR="00446F68" w:rsidRPr="00A60F64">
        <w:rPr>
          <w:rFonts w:ascii="Arial" w:hAnsi="Arial" w:cs="Arial"/>
          <w:sz w:val="20"/>
          <w:szCs w:val="20"/>
        </w:rPr>
        <w:t xml:space="preserve">. </w:t>
      </w:r>
      <w:r w:rsidR="0005797F" w:rsidRPr="00A60F64">
        <w:rPr>
          <w:rFonts w:ascii="Arial" w:hAnsi="Arial" w:cs="Arial"/>
          <w:sz w:val="20"/>
          <w:szCs w:val="20"/>
        </w:rPr>
        <w:t>Erasmus MC</w:t>
      </w:r>
      <w:r w:rsidR="00446F68" w:rsidRPr="00A60F64">
        <w:rPr>
          <w:rFonts w:ascii="Arial" w:hAnsi="Arial" w:cs="Arial"/>
          <w:sz w:val="20"/>
          <w:szCs w:val="20"/>
        </w:rPr>
        <w:t xml:space="preserve"> kan </w:t>
      </w:r>
      <w:r w:rsidRPr="00A60F64">
        <w:rPr>
          <w:rFonts w:ascii="Arial" w:hAnsi="Arial" w:cs="Arial"/>
          <w:sz w:val="20"/>
          <w:szCs w:val="20"/>
        </w:rPr>
        <w:t xml:space="preserve">met het verzoek </w:t>
      </w:r>
      <w:r w:rsidR="00446F68" w:rsidRPr="00A60F64">
        <w:rPr>
          <w:rFonts w:ascii="Arial" w:hAnsi="Arial" w:cs="Arial"/>
          <w:sz w:val="20"/>
          <w:szCs w:val="20"/>
        </w:rPr>
        <w:t xml:space="preserve">komen </w:t>
      </w:r>
      <w:r w:rsidRPr="00A60F64">
        <w:rPr>
          <w:rFonts w:ascii="Arial" w:hAnsi="Arial" w:cs="Arial"/>
          <w:sz w:val="20"/>
          <w:szCs w:val="20"/>
        </w:rPr>
        <w:t xml:space="preserve">om binnen </w:t>
      </w:r>
      <w:r w:rsidR="003A79E6" w:rsidRPr="00A60F64">
        <w:rPr>
          <w:rFonts w:ascii="Arial" w:hAnsi="Arial" w:cs="Arial"/>
          <w:sz w:val="20"/>
          <w:szCs w:val="20"/>
        </w:rPr>
        <w:t>21 kalenderdagen</w:t>
      </w:r>
      <w:r w:rsidRPr="00A60F64">
        <w:rPr>
          <w:rFonts w:ascii="Arial" w:hAnsi="Arial" w:cs="Arial"/>
          <w:sz w:val="20"/>
          <w:szCs w:val="20"/>
        </w:rPr>
        <w:t xml:space="preserve"> de formele bewijsstukken ter onderbouwing van de Eigen Verklaring te overleggen. </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De overige Inschrijvers ontvangen een gemotiveerd bericht van afwijzing. </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05797F" w:rsidP="00295F9D">
      <w:pPr>
        <w:ind w:right="95"/>
        <w:rPr>
          <w:sz w:val="20"/>
        </w:rPr>
      </w:pPr>
      <w:r w:rsidRPr="00A60F64">
        <w:rPr>
          <w:sz w:val="20"/>
        </w:rPr>
        <w:t>Erasmus MC</w:t>
      </w:r>
      <w:r w:rsidR="00295F9D" w:rsidRPr="00A60F64">
        <w:rPr>
          <w:sz w:val="20"/>
        </w:rPr>
        <w:t xml:space="preserve"> verstrekt daarbij geen gegevens voor zover dat:</w:t>
      </w:r>
    </w:p>
    <w:p w:rsidR="00295F9D" w:rsidRPr="00A60F64" w:rsidRDefault="00295F9D" w:rsidP="00A34FAA">
      <w:pPr>
        <w:pStyle w:val="Kleurrijkelijst-accent12"/>
        <w:numPr>
          <w:ilvl w:val="0"/>
          <w:numId w:val="5"/>
        </w:numPr>
        <w:ind w:left="426" w:right="95"/>
        <w:rPr>
          <w:sz w:val="20"/>
          <w:szCs w:val="20"/>
        </w:rPr>
      </w:pPr>
      <w:r w:rsidRPr="00A60F64">
        <w:rPr>
          <w:sz w:val="20"/>
          <w:szCs w:val="20"/>
        </w:rPr>
        <w:t>met enig wettelijk voorschrift in strijd zou zijn;</w:t>
      </w:r>
    </w:p>
    <w:p w:rsidR="00295F9D" w:rsidRPr="00A60F64" w:rsidRDefault="00295F9D" w:rsidP="00A34FAA">
      <w:pPr>
        <w:pStyle w:val="Kleurrijkelijst-accent12"/>
        <w:numPr>
          <w:ilvl w:val="0"/>
          <w:numId w:val="5"/>
        </w:numPr>
        <w:ind w:left="426" w:right="95"/>
        <w:rPr>
          <w:sz w:val="20"/>
          <w:szCs w:val="20"/>
        </w:rPr>
      </w:pPr>
      <w:r w:rsidRPr="00A60F64">
        <w:rPr>
          <w:sz w:val="20"/>
          <w:szCs w:val="20"/>
        </w:rPr>
        <w:t>met het openbaar belang in strijd zou zijn;</w:t>
      </w:r>
    </w:p>
    <w:p w:rsidR="00295F9D" w:rsidRPr="00A60F64" w:rsidRDefault="00295F9D" w:rsidP="00A34FAA">
      <w:pPr>
        <w:pStyle w:val="Kleurrijkelijst-accent12"/>
        <w:numPr>
          <w:ilvl w:val="0"/>
          <w:numId w:val="5"/>
        </w:numPr>
        <w:ind w:left="426" w:right="95"/>
        <w:rPr>
          <w:sz w:val="20"/>
          <w:szCs w:val="20"/>
        </w:rPr>
      </w:pPr>
      <w:r w:rsidRPr="00A60F64">
        <w:rPr>
          <w:sz w:val="20"/>
          <w:szCs w:val="20"/>
        </w:rPr>
        <w:t>de rechtmatige commerciële belangen van ondernemers zou kunnen schaden, of</w:t>
      </w:r>
    </w:p>
    <w:p w:rsidR="00295F9D" w:rsidRPr="00A60F64" w:rsidRDefault="00295F9D" w:rsidP="00A34FAA">
      <w:pPr>
        <w:pStyle w:val="Kleurrijkelijst-accent12"/>
        <w:numPr>
          <w:ilvl w:val="0"/>
          <w:numId w:val="5"/>
        </w:numPr>
        <w:ind w:left="426" w:right="95"/>
        <w:rPr>
          <w:sz w:val="20"/>
          <w:szCs w:val="20"/>
        </w:rPr>
      </w:pPr>
      <w:r w:rsidRPr="00A60F64">
        <w:rPr>
          <w:sz w:val="20"/>
          <w:szCs w:val="20"/>
        </w:rPr>
        <w:t>afbreuk aan de eerlijke mededinging tussen ondernemers zou doen.</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adjustRightInd w:val="0"/>
        <w:ind w:right="95"/>
        <w:jc w:val="both"/>
        <w:rPr>
          <w:sz w:val="20"/>
        </w:rPr>
      </w:pPr>
      <w:r w:rsidRPr="00A60F64">
        <w:rPr>
          <w:sz w:val="20"/>
        </w:rPr>
        <w:t xml:space="preserve">De Inschrijver die het niet eens is met de gunningsbeslissing heeft de mogelijkheid om binnen een termijn van uiterlijk 20 kalenderdagen door middel van het uitbrengen van een dagvaarding aan </w:t>
      </w:r>
      <w:r w:rsidR="0005797F" w:rsidRPr="00A60F64">
        <w:rPr>
          <w:sz w:val="20"/>
        </w:rPr>
        <w:t>Erasmus MC</w:t>
      </w:r>
      <w:r w:rsidRPr="00A60F64">
        <w:rPr>
          <w:sz w:val="20"/>
        </w:rPr>
        <w:t xml:space="preserve"> in beroep te gaan tegen deze gunningsbeslissing. Gedurende deze periode zal </w:t>
      </w:r>
      <w:r w:rsidR="0005797F" w:rsidRPr="00A60F64">
        <w:rPr>
          <w:sz w:val="20"/>
        </w:rPr>
        <w:t>Erasmus MC</w:t>
      </w:r>
      <w:r w:rsidRPr="00A60F64">
        <w:rPr>
          <w:sz w:val="20"/>
        </w:rPr>
        <w:t xml:space="preserve"> geen overeenkomst met de begunstigde Inschrijver(s) sluiten. </w:t>
      </w:r>
    </w:p>
    <w:p w:rsidR="00295F9D" w:rsidRPr="00A60F64" w:rsidRDefault="00295F9D" w:rsidP="00295F9D">
      <w:pPr>
        <w:adjustRightInd w:val="0"/>
        <w:ind w:right="95"/>
        <w:jc w:val="both"/>
        <w:rPr>
          <w:sz w:val="20"/>
        </w:rPr>
      </w:pPr>
    </w:p>
    <w:p w:rsidR="00295F9D" w:rsidRPr="00A60F64" w:rsidRDefault="00295F9D" w:rsidP="00295F9D">
      <w:pPr>
        <w:adjustRightInd w:val="0"/>
        <w:ind w:right="95"/>
        <w:jc w:val="both"/>
        <w:rPr>
          <w:sz w:val="20"/>
        </w:rPr>
      </w:pPr>
      <w:r w:rsidRPr="00A60F64">
        <w:rPr>
          <w:sz w:val="20"/>
        </w:rPr>
        <w:t>De opschortende termijn van 20 kalenderdagen is tevens een vervaltermijn. Een eventuele aanspraak op gunning van de opdracht vervalt, indien niet binnen deze termijn een kort geding aanhangig is gemaakt bij de bevoegde voorzieningsrechter.</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In geval een kort geding aanhangig wordt gemaakt, voegt de Inschrijver die voor gunning in aanmerking komt zich - op straffe van verval van elke aanspraak op de uitvoering van de opdracht - op eerste verzoek van </w:t>
      </w:r>
      <w:r w:rsidR="0005797F" w:rsidRPr="00A60F64">
        <w:rPr>
          <w:rFonts w:ascii="Arial" w:hAnsi="Arial" w:cs="Arial"/>
          <w:sz w:val="20"/>
          <w:szCs w:val="20"/>
        </w:rPr>
        <w:t>Erasmus MC</w:t>
      </w:r>
      <w:r w:rsidRPr="00A60F64">
        <w:rPr>
          <w:rFonts w:ascii="Arial" w:hAnsi="Arial" w:cs="Arial"/>
          <w:sz w:val="20"/>
          <w:szCs w:val="20"/>
        </w:rPr>
        <w:t xml:space="preserve"> in het geding.</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ind w:right="95"/>
        <w:rPr>
          <w:sz w:val="20"/>
        </w:rPr>
      </w:pPr>
      <w:r w:rsidRPr="00A60F64">
        <w:rPr>
          <w:sz w:val="20"/>
        </w:rPr>
        <w:lastRenderedPageBreak/>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In het geval van een gebrek in de Eigen Verklaring of de bewijsmiddelen stelt </w:t>
      </w:r>
      <w:r w:rsidR="0005797F" w:rsidRPr="00A60F64">
        <w:rPr>
          <w:sz w:val="20"/>
        </w:rPr>
        <w:t>Erasmus MC</w:t>
      </w:r>
      <w:r w:rsidRPr="00A60F64">
        <w:rPr>
          <w:sz w:val="20"/>
        </w:rPr>
        <w:t xml:space="preserve"> de betreffende Inschrijver in de gelegenheid om het gebrek te herstellen binnen een termijn van 2 werkdagen, te rekenen vanaf de dag van verzending daartoe.</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De Inschrijver(s) die niet in staat is/zijn om tijdig middels de gevraagde bewijsmiddelen de juistheid van hun “Eigen Verklaring” aan te tonen, kunnen worden uitgesloten van verdere deelname in deze aanbestedingsprocedure. In dat geval zal de eerstvolgende Inschrijver (nummer 2 in rang) in de gelegenheid worden gesteld om de betreffende bewijsmiddelen te overleggen. In voorkomende, goed beargumenteerde gevallen kan </w:t>
      </w:r>
      <w:r w:rsidR="0005797F" w:rsidRPr="00A60F64">
        <w:rPr>
          <w:sz w:val="20"/>
        </w:rPr>
        <w:t>Erasmus MC</w:t>
      </w:r>
      <w:r w:rsidRPr="00A60F64">
        <w:rPr>
          <w:sz w:val="20"/>
        </w:rPr>
        <w:t xml:space="preserve"> ook besluiten het gebrek aan overgelegde gegevens door de Inschrijver te laten herstellen, voor zover dit volgens </w:t>
      </w:r>
      <w:r w:rsidR="0005797F" w:rsidRPr="00A60F64">
        <w:rPr>
          <w:sz w:val="20"/>
        </w:rPr>
        <w:t>Erasmus MC</w:t>
      </w:r>
      <w:r w:rsidRPr="00A60F64">
        <w:rPr>
          <w:sz w:val="20"/>
        </w:rPr>
        <w:t xml:space="preserve"> niet in strijd is met het aanbestedingsrecht.</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2"/>
        <w:rPr>
          <w:color w:val="auto"/>
          <w:sz w:val="20"/>
          <w:szCs w:val="20"/>
        </w:rPr>
      </w:pPr>
      <w:bookmarkStart w:id="108" w:name="_Toc234497515"/>
      <w:bookmarkStart w:id="109" w:name="_Toc430260781"/>
      <w:bookmarkStart w:id="110" w:name="_Toc84328569"/>
      <w:r w:rsidRPr="00A60F64">
        <w:rPr>
          <w:color w:val="auto"/>
          <w:sz w:val="20"/>
          <w:szCs w:val="20"/>
        </w:rPr>
        <w:t>Overige procedurevoorschriften</w:t>
      </w:r>
      <w:bookmarkStart w:id="111" w:name="_Toc228982239"/>
      <w:bookmarkEnd w:id="108"/>
      <w:bookmarkEnd w:id="109"/>
      <w:bookmarkEnd w:id="110"/>
    </w:p>
    <w:p w:rsidR="00295F9D" w:rsidRPr="00A60F64" w:rsidRDefault="00295F9D" w:rsidP="00295F9D">
      <w:pPr>
        <w:pStyle w:val="Heading3"/>
        <w:rPr>
          <w:sz w:val="20"/>
          <w:szCs w:val="20"/>
        </w:rPr>
      </w:pPr>
      <w:r w:rsidRPr="00A60F64">
        <w:rPr>
          <w:sz w:val="20"/>
          <w:szCs w:val="20"/>
        </w:rPr>
        <w:t>Aanvullingen en/of wijzigingen</w:t>
      </w:r>
    </w:p>
    <w:p w:rsidR="00295F9D" w:rsidRPr="00354056" w:rsidRDefault="00295F9D" w:rsidP="00354056">
      <w:pPr>
        <w:pStyle w:val="Gemiddeldraster21"/>
        <w:spacing w:line="320" w:lineRule="exact"/>
        <w:ind w:right="95"/>
        <w:rPr>
          <w:rFonts w:ascii="Arial" w:hAnsi="Arial" w:cs="Arial"/>
          <w:sz w:val="20"/>
          <w:szCs w:val="20"/>
          <w:highlight w:val="green"/>
        </w:rPr>
      </w:pPr>
      <w:r w:rsidRPr="00354056">
        <w:rPr>
          <w:rFonts w:ascii="Arial" w:hAnsi="Arial" w:cs="Arial"/>
          <w:sz w:val="20"/>
          <w:szCs w:val="20"/>
        </w:rPr>
        <w:t xml:space="preserve">Eventuele aanvullingen en/of wijzigingen  </w:t>
      </w:r>
      <w:r w:rsidR="00B84F0D" w:rsidRPr="00354056">
        <w:rPr>
          <w:rFonts w:ascii="Arial" w:hAnsi="Arial" w:cs="Arial"/>
          <w:sz w:val="20"/>
          <w:szCs w:val="20"/>
        </w:rPr>
        <w:t>word</w:t>
      </w:r>
      <w:r w:rsidR="00354056" w:rsidRPr="00354056">
        <w:rPr>
          <w:rFonts w:ascii="Arial" w:hAnsi="Arial" w:cs="Arial"/>
          <w:sz w:val="20"/>
          <w:szCs w:val="20"/>
        </w:rPr>
        <w:t>en</w:t>
      </w:r>
      <w:r w:rsidR="00B84F0D" w:rsidRPr="00354056">
        <w:rPr>
          <w:rFonts w:ascii="Arial" w:hAnsi="Arial" w:cs="Arial"/>
          <w:sz w:val="20"/>
          <w:szCs w:val="20"/>
        </w:rPr>
        <w:t xml:space="preserve"> door het Erasmus MC </w:t>
      </w:r>
      <w:r w:rsidRPr="00354056">
        <w:rPr>
          <w:rFonts w:ascii="Arial" w:hAnsi="Arial" w:cs="Arial"/>
          <w:sz w:val="20"/>
          <w:szCs w:val="20"/>
        </w:rPr>
        <w:t xml:space="preserve"> via </w:t>
      </w:r>
      <w:r w:rsidR="00217CD0" w:rsidRPr="00354056">
        <w:rPr>
          <w:rFonts w:ascii="Arial" w:hAnsi="Arial" w:cs="Arial"/>
          <w:sz w:val="20"/>
          <w:szCs w:val="20"/>
        </w:rPr>
        <w:t xml:space="preserve">de vraag en antwoord module van </w:t>
      </w:r>
      <w:r w:rsidR="003406BA">
        <w:rPr>
          <w:rFonts w:ascii="Arial" w:hAnsi="Arial" w:cs="Arial"/>
          <w:sz w:val="20"/>
          <w:szCs w:val="20"/>
        </w:rPr>
        <w:t>TenderNed</w:t>
      </w:r>
      <w:r w:rsidR="00217CD0" w:rsidRPr="00354056">
        <w:rPr>
          <w:rFonts w:ascii="Arial" w:hAnsi="Arial" w:cs="Arial"/>
          <w:sz w:val="20"/>
          <w:szCs w:val="20"/>
        </w:rPr>
        <w:t xml:space="preserve"> </w:t>
      </w:r>
      <w:r w:rsidR="00B84F0D" w:rsidRPr="00354056">
        <w:rPr>
          <w:rFonts w:ascii="Arial" w:hAnsi="Arial" w:cs="Arial"/>
          <w:sz w:val="20"/>
          <w:szCs w:val="20"/>
        </w:rPr>
        <w:t xml:space="preserve"> ge</w:t>
      </w:r>
      <w:r w:rsidR="00217CD0" w:rsidRPr="00354056">
        <w:rPr>
          <w:rFonts w:ascii="Arial" w:hAnsi="Arial" w:cs="Arial"/>
          <w:sz w:val="20"/>
          <w:szCs w:val="20"/>
        </w:rPr>
        <w:t>communice</w:t>
      </w:r>
      <w:r w:rsidR="00354056" w:rsidRPr="00354056">
        <w:rPr>
          <w:rFonts w:ascii="Arial" w:hAnsi="Arial" w:cs="Arial"/>
          <w:sz w:val="20"/>
          <w:szCs w:val="20"/>
        </w:rPr>
        <w:t>e</w:t>
      </w:r>
      <w:r w:rsidR="00217CD0" w:rsidRPr="00354056">
        <w:rPr>
          <w:rFonts w:ascii="Arial" w:hAnsi="Arial" w:cs="Arial"/>
          <w:sz w:val="20"/>
          <w:szCs w:val="20"/>
        </w:rPr>
        <w:t>r</w:t>
      </w:r>
      <w:r w:rsidR="00354056" w:rsidRPr="00354056">
        <w:rPr>
          <w:rFonts w:ascii="Arial" w:hAnsi="Arial" w:cs="Arial"/>
          <w:sz w:val="20"/>
          <w:szCs w:val="20"/>
        </w:rPr>
        <w:t>d</w:t>
      </w:r>
      <w:r w:rsidRPr="00354056">
        <w:rPr>
          <w:rFonts w:ascii="Arial" w:hAnsi="Arial" w:cs="Arial"/>
          <w:sz w:val="20"/>
          <w:szCs w:val="20"/>
        </w:rPr>
        <w:t xml:space="preserve">. Alleen aanvullende informatie en/of wijzigingen </w:t>
      </w:r>
      <w:r w:rsidR="00354056" w:rsidRPr="00354056">
        <w:rPr>
          <w:rFonts w:ascii="Arial" w:hAnsi="Arial" w:cs="Arial"/>
          <w:sz w:val="20"/>
          <w:szCs w:val="20"/>
        </w:rPr>
        <w:t>door de Inschrijver  welke via de vraag en antwoord module is</w:t>
      </w:r>
      <w:r w:rsidR="00B84F0D" w:rsidRPr="00354056">
        <w:rPr>
          <w:rFonts w:ascii="Arial" w:hAnsi="Arial" w:cs="Arial"/>
          <w:sz w:val="20"/>
          <w:szCs w:val="20"/>
        </w:rPr>
        <w:t xml:space="preserve"> </w:t>
      </w:r>
      <w:r w:rsidRPr="00354056">
        <w:rPr>
          <w:rFonts w:ascii="Arial" w:hAnsi="Arial" w:cs="Arial"/>
          <w:sz w:val="20"/>
          <w:szCs w:val="20"/>
        </w:rPr>
        <w:t xml:space="preserve">ingediend zal door </w:t>
      </w:r>
      <w:r w:rsidR="0005797F" w:rsidRPr="00354056">
        <w:rPr>
          <w:rFonts w:ascii="Arial" w:hAnsi="Arial" w:cs="Arial"/>
          <w:sz w:val="20"/>
          <w:szCs w:val="20"/>
        </w:rPr>
        <w:t>Erasmus MC</w:t>
      </w:r>
      <w:r w:rsidRPr="00354056">
        <w:rPr>
          <w:rFonts w:ascii="Arial" w:hAnsi="Arial" w:cs="Arial"/>
          <w:sz w:val="20"/>
          <w:szCs w:val="20"/>
        </w:rPr>
        <w:t xml:space="preserve"> worden geaccepteerd. Aanvullende informatie en/of wijzigingen die verstrekt word</w:t>
      </w:r>
      <w:r w:rsidR="00354056" w:rsidRPr="00354056">
        <w:rPr>
          <w:rFonts w:ascii="Arial" w:hAnsi="Arial" w:cs="Arial"/>
          <w:sz w:val="20"/>
          <w:szCs w:val="20"/>
        </w:rPr>
        <w:t>t</w:t>
      </w:r>
      <w:r w:rsidRPr="00354056">
        <w:rPr>
          <w:rFonts w:ascii="Arial" w:hAnsi="Arial" w:cs="Arial"/>
          <w:sz w:val="20"/>
          <w:szCs w:val="20"/>
        </w:rPr>
        <w:t xml:space="preserve"> </w:t>
      </w:r>
      <w:r w:rsidR="00B84F0D" w:rsidRPr="00354056">
        <w:rPr>
          <w:rFonts w:ascii="Arial" w:hAnsi="Arial" w:cs="Arial"/>
          <w:sz w:val="20"/>
          <w:szCs w:val="20"/>
        </w:rPr>
        <w:t xml:space="preserve">door de Inschrijver </w:t>
      </w:r>
      <w:r w:rsidR="00217CD0" w:rsidRPr="00354056">
        <w:rPr>
          <w:rFonts w:ascii="Arial" w:hAnsi="Arial" w:cs="Arial"/>
          <w:sz w:val="20"/>
          <w:szCs w:val="20"/>
        </w:rPr>
        <w:t xml:space="preserve">voor </w:t>
      </w:r>
      <w:r w:rsidR="00B84F0D" w:rsidRPr="00354056">
        <w:rPr>
          <w:rFonts w:ascii="Arial" w:hAnsi="Arial" w:cs="Arial"/>
          <w:sz w:val="20"/>
          <w:szCs w:val="20"/>
        </w:rPr>
        <w:t xml:space="preserve">6 </w:t>
      </w:r>
      <w:r w:rsidR="00217CD0" w:rsidRPr="00354056">
        <w:rPr>
          <w:rFonts w:ascii="Arial" w:hAnsi="Arial" w:cs="Arial"/>
          <w:sz w:val="20"/>
          <w:szCs w:val="20"/>
        </w:rPr>
        <w:t>kalenderdagen voor</w:t>
      </w:r>
      <w:r w:rsidRPr="00354056">
        <w:rPr>
          <w:rFonts w:ascii="Arial" w:hAnsi="Arial" w:cs="Arial"/>
          <w:sz w:val="20"/>
          <w:szCs w:val="20"/>
        </w:rPr>
        <w:t xml:space="preserve"> het uiterste inlevermoment</w:t>
      </w:r>
      <w:r w:rsidR="00B84F0D" w:rsidRPr="00354056">
        <w:rPr>
          <w:rFonts w:ascii="Arial" w:hAnsi="Arial" w:cs="Arial"/>
          <w:sz w:val="20"/>
          <w:szCs w:val="20"/>
        </w:rPr>
        <w:t>,</w:t>
      </w:r>
      <w:r w:rsidRPr="00354056">
        <w:rPr>
          <w:rFonts w:ascii="Arial" w:hAnsi="Arial" w:cs="Arial"/>
          <w:sz w:val="20"/>
          <w:szCs w:val="20"/>
        </w:rPr>
        <w:t xml:space="preserve"> z</w:t>
      </w:r>
      <w:r w:rsidR="00B84F0D" w:rsidRPr="00354056">
        <w:rPr>
          <w:rFonts w:ascii="Arial" w:hAnsi="Arial" w:cs="Arial"/>
          <w:sz w:val="20"/>
          <w:szCs w:val="20"/>
        </w:rPr>
        <w:t>al</w:t>
      </w:r>
      <w:r w:rsidRPr="00354056">
        <w:rPr>
          <w:rFonts w:ascii="Arial" w:hAnsi="Arial" w:cs="Arial"/>
          <w:sz w:val="20"/>
          <w:szCs w:val="20"/>
        </w:rPr>
        <w:t xml:space="preserve"> niet geaccepteerd worden, tenzij daarom uitdrukkelijk is verzocht door </w:t>
      </w:r>
      <w:r w:rsidR="0005797F" w:rsidRPr="00354056">
        <w:rPr>
          <w:rFonts w:ascii="Arial" w:hAnsi="Arial" w:cs="Arial"/>
          <w:sz w:val="20"/>
          <w:szCs w:val="20"/>
        </w:rPr>
        <w:t>Erasmus MC</w:t>
      </w:r>
      <w:r w:rsidRPr="00354056">
        <w:rPr>
          <w:rFonts w:ascii="Arial" w:hAnsi="Arial" w:cs="Arial"/>
          <w:sz w:val="20"/>
          <w:szCs w:val="20"/>
        </w:rPr>
        <w:t>.</w:t>
      </w:r>
    </w:p>
    <w:p w:rsidR="00295F9D" w:rsidRPr="00A60F64" w:rsidRDefault="00295F9D" w:rsidP="00295F9D">
      <w:pPr>
        <w:pStyle w:val="Heading3"/>
        <w:rPr>
          <w:sz w:val="20"/>
          <w:szCs w:val="20"/>
        </w:rPr>
      </w:pPr>
      <w:r w:rsidRPr="00A60F64">
        <w:rPr>
          <w:sz w:val="20"/>
          <w:szCs w:val="20"/>
        </w:rPr>
        <w:t>Blijven voldoen aan eisen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Indien op enig moment gedurende deze aanbestedingsprocedure blijkt dat Inschrijver niet langer voldoet aan de in de selectiefase of in deze Offerteleidraad gestelde eisen, kan </w:t>
      </w:r>
      <w:r w:rsidR="0005797F" w:rsidRPr="00A60F64">
        <w:rPr>
          <w:rFonts w:ascii="Arial" w:hAnsi="Arial" w:cs="Arial"/>
          <w:sz w:val="20"/>
          <w:szCs w:val="20"/>
        </w:rPr>
        <w:t>Erasmus MC</w:t>
      </w:r>
      <w:r w:rsidRPr="00A60F64">
        <w:rPr>
          <w:rFonts w:ascii="Arial" w:hAnsi="Arial" w:cs="Arial"/>
          <w:sz w:val="20"/>
          <w:szCs w:val="20"/>
        </w:rPr>
        <w:t xml:space="preserve"> de Inschrijver uitsluiten van verdere deelname aan de aanbestedingsprocedure.</w:t>
      </w:r>
    </w:p>
    <w:p w:rsidR="00295F9D" w:rsidRPr="00A60F64" w:rsidRDefault="00295F9D" w:rsidP="00295F9D">
      <w:pPr>
        <w:pStyle w:val="Heading3"/>
        <w:rPr>
          <w:sz w:val="20"/>
          <w:szCs w:val="20"/>
        </w:rPr>
      </w:pPr>
      <w:r w:rsidRPr="00A60F64">
        <w:rPr>
          <w:sz w:val="20"/>
          <w:szCs w:val="20"/>
        </w:rPr>
        <w:t>Voorbehouden</w:t>
      </w:r>
    </w:p>
    <w:bookmarkEnd w:id="111"/>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behoudt zich -zonder meer en zonder tot enigerlei schadeplichtigheid te zijn gehouden- in ieder geval het recht voor om:</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a. de aanbestedingsprocedure tussentijds om haar moverende redenen af te breken;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b. tijdsplanningen te wijzigen (met uitzondering van wettelijk minimum vastgestelde termijnen);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c. de opdracht geheel of gedeeltelijk niet te gunnen;</w:t>
      </w:r>
    </w:p>
    <w:p w:rsidR="00295F9D" w:rsidRPr="00A60F64" w:rsidRDefault="0005797F" w:rsidP="00295F9D">
      <w:pPr>
        <w:ind w:right="95"/>
        <w:rPr>
          <w:sz w:val="20"/>
        </w:rPr>
      </w:pPr>
      <w:r w:rsidRPr="00A60F64">
        <w:rPr>
          <w:sz w:val="20"/>
        </w:rPr>
        <w:t>Erasmus MC</w:t>
      </w:r>
      <w:r w:rsidR="00295F9D" w:rsidRPr="00A60F64">
        <w:rPr>
          <w:sz w:val="20"/>
        </w:rPr>
        <w:t xml:space="preserve"> heeft geen verplichting tot gunning. </w:t>
      </w:r>
    </w:p>
    <w:p w:rsidR="00295F9D" w:rsidRPr="00A60F64" w:rsidRDefault="00295F9D" w:rsidP="00295F9D">
      <w:pPr>
        <w:pStyle w:val="Heading3"/>
        <w:rPr>
          <w:sz w:val="20"/>
          <w:szCs w:val="20"/>
        </w:rPr>
      </w:pPr>
      <w:bookmarkStart w:id="112" w:name="_Toc376870829"/>
      <w:r w:rsidRPr="00A60F64">
        <w:rPr>
          <w:sz w:val="20"/>
          <w:szCs w:val="20"/>
        </w:rPr>
        <w:lastRenderedPageBreak/>
        <w:t>Verwijzing naar merken, types, fabricaten, herkomst e.d.</w:t>
      </w:r>
      <w:bookmarkEnd w:id="112"/>
    </w:p>
    <w:p w:rsidR="00295F9D" w:rsidRPr="00A60F64" w:rsidRDefault="0005797F" w:rsidP="00295F9D">
      <w:pPr>
        <w:ind w:right="95"/>
        <w:rPr>
          <w:sz w:val="20"/>
        </w:rPr>
      </w:pPr>
      <w:r w:rsidRPr="00A60F64">
        <w:rPr>
          <w:sz w:val="20"/>
        </w:rPr>
        <w:t>Erasmus MC</w:t>
      </w:r>
      <w:r w:rsidR="00295F9D" w:rsidRPr="00A60F64">
        <w:rPr>
          <w:sz w:val="20"/>
        </w:rPr>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Heading3"/>
        <w:rPr>
          <w:sz w:val="20"/>
          <w:szCs w:val="20"/>
        </w:rPr>
      </w:pPr>
      <w:bookmarkStart w:id="113" w:name="_Toc376870840"/>
      <w:r w:rsidRPr="00A60F64">
        <w:rPr>
          <w:sz w:val="20"/>
          <w:szCs w:val="20"/>
        </w:rPr>
        <w:t xml:space="preserve">Eenmaal </w:t>
      </w:r>
      <w:bookmarkEnd w:id="113"/>
      <w:r w:rsidRPr="00A60F64">
        <w:rPr>
          <w:sz w:val="20"/>
          <w:szCs w:val="20"/>
        </w:rPr>
        <w:t>inschrijven</w:t>
      </w:r>
    </w:p>
    <w:p w:rsidR="00295F9D" w:rsidRPr="00A60F64" w:rsidRDefault="00295F9D" w:rsidP="00295F9D">
      <w:pPr>
        <w:pStyle w:val="Kleurrijkelijst-accent12"/>
        <w:ind w:left="0" w:right="95"/>
        <w:rPr>
          <w:sz w:val="20"/>
          <w:szCs w:val="20"/>
        </w:rPr>
      </w:pPr>
      <w:r w:rsidRPr="000C5474">
        <w:rPr>
          <w:sz w:val="20"/>
          <w:szCs w:val="20"/>
        </w:rPr>
        <w:t>Een Inschrijver mag zich slechts eenmaal inschrijven voor de aanbestedingsprocedure, hetzij als individuele ondernemer, hetzij als deelnemer in een samenwerkingsverband of als onderaannemer</w:t>
      </w:r>
      <w:r w:rsidRPr="00A60F64">
        <w:rPr>
          <w:sz w:val="20"/>
          <w:szCs w:val="20"/>
        </w:rPr>
        <w:t>.</w:t>
      </w:r>
    </w:p>
    <w:p w:rsidR="00295F9D" w:rsidRPr="00A60F64" w:rsidRDefault="00295F9D" w:rsidP="00295F9D">
      <w:pPr>
        <w:pStyle w:val="Heading3"/>
        <w:rPr>
          <w:sz w:val="20"/>
          <w:szCs w:val="20"/>
        </w:rPr>
      </w:pPr>
      <w:bookmarkStart w:id="114" w:name="_Ref260750772"/>
      <w:bookmarkStart w:id="115" w:name="_Toc376870841"/>
      <w:r w:rsidRPr="00A60F64">
        <w:rPr>
          <w:sz w:val="20"/>
          <w:szCs w:val="20"/>
        </w:rPr>
        <w:t>Meerdere Inschrijvers van één concern</w:t>
      </w:r>
      <w:bookmarkEnd w:id="114"/>
      <w:bookmarkEnd w:id="115"/>
    </w:p>
    <w:p w:rsidR="00295F9D" w:rsidRPr="00A60F64" w:rsidRDefault="00295F9D" w:rsidP="00295F9D">
      <w:pPr>
        <w:pStyle w:val="Kleurrijkelijst-accent12"/>
        <w:ind w:left="0" w:right="95"/>
        <w:rPr>
          <w:sz w:val="20"/>
          <w:szCs w:val="20"/>
        </w:rPr>
      </w:pPr>
      <w:r w:rsidRPr="00A60F64">
        <w:rPr>
          <w:sz w:val="20"/>
          <w:szCs w:val="20"/>
        </w:rPr>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05797F" w:rsidRPr="00A60F64">
        <w:rPr>
          <w:sz w:val="20"/>
          <w:szCs w:val="20"/>
        </w:rPr>
        <w:t>Erasmus MC</w:t>
      </w:r>
      <w:r w:rsidRPr="00A60F64">
        <w:rPr>
          <w:sz w:val="20"/>
          <w:szCs w:val="20"/>
        </w:rPr>
        <w:t xml:space="preserve"> zullen deze Inschrijvers dit ook moeten kunnen aantonen. Als één van de betreffende Inschrijvers dit niet kan aantonen, leidt dit tot uitsluiting van alle tot het betreffende concern behorende Inschrijvers.</w:t>
      </w:r>
    </w:p>
    <w:p w:rsidR="00295F9D" w:rsidRPr="00A60F64" w:rsidRDefault="00295F9D" w:rsidP="00295F9D">
      <w:pPr>
        <w:pStyle w:val="Heading3"/>
        <w:rPr>
          <w:sz w:val="20"/>
          <w:szCs w:val="20"/>
        </w:rPr>
      </w:pPr>
      <w:bookmarkStart w:id="116" w:name="_Toc376870842"/>
      <w:r w:rsidRPr="00A60F64">
        <w:rPr>
          <w:sz w:val="20"/>
          <w:szCs w:val="20"/>
        </w:rPr>
        <w:t>Informatieplicht</w:t>
      </w:r>
      <w:bookmarkEnd w:id="116"/>
    </w:p>
    <w:p w:rsidR="00295F9D" w:rsidRPr="00BB0E1D" w:rsidRDefault="00295F9D" w:rsidP="00295F9D">
      <w:pPr>
        <w:pStyle w:val="Kleurrijkelijst-accent12"/>
        <w:ind w:left="0" w:right="95"/>
        <w:rPr>
          <w:color w:val="FF0000"/>
          <w:sz w:val="20"/>
          <w:szCs w:val="20"/>
        </w:rPr>
      </w:pPr>
      <w:r w:rsidRPr="00A60F64">
        <w:rPr>
          <w:sz w:val="20"/>
          <w:szCs w:val="20"/>
        </w:rPr>
        <w:t>Indien zich wijzigingen in de bedrijfsvoering van de Inschrijver voordoen of dreigen voor te doen, die van invloed zijn op de voortgang en afhandeling van de aanbesteding, dient de Inschrijver dit zo spoedig mogelijk kenbaar te maken</w:t>
      </w:r>
      <w:r w:rsidR="00133360">
        <w:rPr>
          <w:sz w:val="20"/>
          <w:szCs w:val="20"/>
        </w:rPr>
        <w:t>.</w:t>
      </w:r>
    </w:p>
    <w:p w:rsidR="00295F9D" w:rsidRPr="00A60F64" w:rsidRDefault="00295F9D" w:rsidP="00295F9D">
      <w:pPr>
        <w:pStyle w:val="Heading3"/>
        <w:rPr>
          <w:sz w:val="20"/>
          <w:szCs w:val="20"/>
        </w:rPr>
      </w:pPr>
      <w:r w:rsidRPr="00A60F64">
        <w:rPr>
          <w:sz w:val="20"/>
          <w:szCs w:val="20"/>
        </w:rPr>
        <w:t>Onvolkomenheden, onduidelijkheden of tegenstrijdigheden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Alle documenten met bijbehorende bijlagen die naar aanleiding van de onderhavige aanbestedingsprocedure door of namens </w:t>
      </w:r>
      <w:r w:rsidR="0005797F" w:rsidRPr="00A60F64">
        <w:rPr>
          <w:rFonts w:ascii="Arial" w:hAnsi="Arial" w:cs="Arial"/>
          <w:sz w:val="20"/>
          <w:szCs w:val="20"/>
        </w:rPr>
        <w:t>Erasmus MC</w:t>
      </w:r>
      <w:r w:rsidRPr="00A60F64">
        <w:rPr>
          <w:rFonts w:ascii="Arial" w:hAnsi="Arial" w:cs="Arial"/>
          <w:sz w:val="20"/>
          <w:szCs w:val="20"/>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05797F" w:rsidRPr="00A60F64">
        <w:rPr>
          <w:rFonts w:ascii="Arial" w:hAnsi="Arial" w:cs="Arial"/>
          <w:sz w:val="20"/>
          <w:szCs w:val="20"/>
        </w:rPr>
        <w:t>Erasmus MC</w:t>
      </w:r>
      <w:r w:rsidRPr="00A60F64">
        <w:rPr>
          <w:rFonts w:ascii="Arial" w:hAnsi="Arial" w:cs="Arial"/>
          <w:sz w:val="20"/>
          <w:szCs w:val="20"/>
        </w:rPr>
        <w:t xml:space="preserve"> hiervan zo spoedig mogelijk </w:t>
      </w:r>
      <w:r w:rsidR="001F1F47" w:rsidRPr="00A60F64">
        <w:rPr>
          <w:rFonts w:ascii="Arial" w:hAnsi="Arial" w:cs="Arial"/>
          <w:sz w:val="20"/>
          <w:szCs w:val="20"/>
        </w:rPr>
        <w:t xml:space="preserve"> </w:t>
      </w:r>
      <w:r w:rsidRPr="00A60F64">
        <w:rPr>
          <w:rFonts w:ascii="Arial" w:hAnsi="Arial" w:cs="Arial"/>
          <w:sz w:val="20"/>
          <w:szCs w:val="20"/>
        </w:rPr>
        <w:t xml:space="preserve">in </w:t>
      </w:r>
      <w:r w:rsidRPr="00133360">
        <w:rPr>
          <w:rFonts w:ascii="Arial" w:hAnsi="Arial" w:cs="Arial"/>
          <w:sz w:val="20"/>
          <w:szCs w:val="20"/>
        </w:rPr>
        <w:t xml:space="preserve">kennis te stellen </w:t>
      </w:r>
      <w:r w:rsidR="003457CA" w:rsidRPr="00133360">
        <w:rPr>
          <w:rFonts w:ascii="Arial" w:hAnsi="Arial" w:cs="Arial"/>
          <w:sz w:val="20"/>
          <w:szCs w:val="20"/>
        </w:rPr>
        <w:t xml:space="preserve">via de berichten module van </w:t>
      </w:r>
      <w:r w:rsidR="003406BA">
        <w:rPr>
          <w:rFonts w:ascii="Arial" w:hAnsi="Arial" w:cs="Arial"/>
          <w:sz w:val="20"/>
          <w:szCs w:val="20"/>
        </w:rPr>
        <w:t>TenderNed</w:t>
      </w:r>
      <w:r w:rsidR="003457CA" w:rsidRPr="00133360">
        <w:rPr>
          <w:rFonts w:ascii="Arial" w:hAnsi="Arial" w:cs="Arial"/>
          <w:sz w:val="20"/>
          <w:szCs w:val="20"/>
        </w:rPr>
        <w:t xml:space="preserve">, </w:t>
      </w:r>
      <w:r w:rsidRPr="00133360">
        <w:rPr>
          <w:rFonts w:ascii="Arial" w:hAnsi="Arial" w:cs="Arial"/>
          <w:sz w:val="20"/>
          <w:szCs w:val="20"/>
        </w:rPr>
        <w:t>doch uiterlijk op</w:t>
      </w:r>
      <w:r w:rsidR="00FE5B94" w:rsidRPr="00133360">
        <w:rPr>
          <w:rFonts w:ascii="Arial" w:hAnsi="Arial" w:cs="Arial"/>
          <w:sz w:val="20"/>
          <w:szCs w:val="20"/>
        </w:rPr>
        <w:t xml:space="preserve"> </w:t>
      </w:r>
      <w:r w:rsidR="00647C7B">
        <w:rPr>
          <w:rFonts w:ascii="Arial" w:hAnsi="Arial" w:cs="Arial"/>
          <w:sz w:val="20"/>
          <w:szCs w:val="20"/>
        </w:rPr>
        <w:t>26-10-2021.</w:t>
      </w:r>
      <w:r w:rsidRPr="00133360">
        <w:rPr>
          <w:rFonts w:ascii="Arial" w:hAnsi="Arial" w:cs="Arial"/>
          <w:sz w:val="20"/>
          <w:szCs w:val="20"/>
        </w:rPr>
        <w:t xml:space="preserve"> Van Inschrijvers wordt een proactieve houding verwacht. Dit betekent dat een Inschrijver geen rechtsgeldig beroep </w:t>
      </w:r>
      <w:r w:rsidRPr="00A60F64">
        <w:rPr>
          <w:rFonts w:ascii="Arial" w:hAnsi="Arial" w:cs="Arial"/>
          <w:sz w:val="20"/>
          <w:szCs w:val="20"/>
        </w:rPr>
        <w:t xml:space="preserve">kan doen op onvolkomenheden, onrechtmatigheden, onduidelijkheden of tegenstrijdigheden die door hem niet binnen de hiervoor genoemde termijn aan de orde zijn gesteld, terwijl dit redelijkerwijs wel mogelijk was geweest. Ten </w:t>
      </w:r>
      <w:r w:rsidR="00B408E7" w:rsidRPr="00A60F64">
        <w:rPr>
          <w:rFonts w:ascii="Arial" w:hAnsi="Arial" w:cs="Arial"/>
          <w:sz w:val="20"/>
          <w:szCs w:val="20"/>
        </w:rPr>
        <w:t xml:space="preserve">Inschrijver zijn rechten verwerkt. </w:t>
      </w:r>
      <w:r w:rsidRPr="00A60F64">
        <w:rPr>
          <w:rFonts w:ascii="Arial" w:hAnsi="Arial" w:cs="Arial"/>
          <w:sz w:val="20"/>
          <w:szCs w:val="20"/>
        </w:rPr>
        <w:t xml:space="preserve">aanzien van onvolkomenheden, onrechtmatigheden, onduidelijkheden of tegenstrijdigheden heeft de </w:t>
      </w:r>
    </w:p>
    <w:p w:rsidR="00C10D37" w:rsidRPr="00A60F64" w:rsidRDefault="00C10D37" w:rsidP="00295F9D">
      <w:pPr>
        <w:pStyle w:val="Gemiddeldraster21"/>
        <w:spacing w:line="320" w:lineRule="exact"/>
        <w:ind w:right="95"/>
        <w:rPr>
          <w:rFonts w:ascii="Arial" w:hAnsi="Arial" w:cs="Arial"/>
          <w:color w:val="FF0000"/>
          <w:sz w:val="20"/>
          <w:szCs w:val="20"/>
        </w:rPr>
      </w:pPr>
    </w:p>
    <w:p w:rsidR="00C10D37" w:rsidRPr="00A60F64" w:rsidRDefault="00C10D37" w:rsidP="00C10D37">
      <w:pPr>
        <w:pStyle w:val="Heading3"/>
        <w:rPr>
          <w:sz w:val="20"/>
          <w:szCs w:val="20"/>
        </w:rPr>
      </w:pPr>
      <w:r w:rsidRPr="00A60F64">
        <w:rPr>
          <w:sz w:val="20"/>
          <w:szCs w:val="20"/>
        </w:rPr>
        <w:t>Termijnen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Een in deze Offerteleidraad genoemde termijn gaat in bij de aanvang van het eerste uur van de eerste dag ervan en eindigt bij het einde van het laatste uur van de laatste dag daarvan. </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Indien een in deze Offerteleidraad in dagen genoemde termijn ingaat op het ogenblik waarop een gebeurtenis of handeling plaatsvindt, wordt de dag waarop deze gebeurtenis of handeling plaatsvindt niet in deze termijn begrepen. </w:t>
      </w:r>
    </w:p>
    <w:p w:rsidR="00295F9D" w:rsidRPr="00A60F64" w:rsidRDefault="00295F9D" w:rsidP="00295F9D">
      <w:pPr>
        <w:ind w:right="95"/>
        <w:rPr>
          <w:sz w:val="20"/>
        </w:rPr>
      </w:pPr>
    </w:p>
    <w:p w:rsidR="00295F9D" w:rsidRPr="00A60F64" w:rsidRDefault="00295F9D" w:rsidP="00295F9D">
      <w:pPr>
        <w:ind w:right="95"/>
        <w:rPr>
          <w:sz w:val="20"/>
        </w:rPr>
      </w:pPr>
      <w:r w:rsidRPr="00A60F64">
        <w:rPr>
          <w:sz w:val="20"/>
        </w:rPr>
        <w:t xml:space="preserve">Indien de laatste dag van een in deze Offerteleidraad genoemde termijn op een algemeen of ter plaatse van de uitvoering van de opdracht erkende, of door de overheid dan wel bij of krachtens een voor </w:t>
      </w:r>
      <w:r w:rsidR="0005797F" w:rsidRPr="00A60F64">
        <w:rPr>
          <w:sz w:val="20"/>
        </w:rPr>
        <w:t>Erasmus MC</w:t>
      </w:r>
      <w:r w:rsidRPr="00A60F64">
        <w:rPr>
          <w:sz w:val="20"/>
        </w:rPr>
        <w:t xml:space="preserve"> van belang zijnde collectieve arbeidsovereenkomst voorgeschreven rust- of feestdag, vakantiedag of andere vrije dag valt, eindigt de termijn bij het einde van het laatste uur van de eerstvolgende werkdag.</w:t>
      </w:r>
    </w:p>
    <w:p w:rsidR="00295F9D" w:rsidRPr="00A60F64" w:rsidRDefault="00295F9D" w:rsidP="00295F9D">
      <w:pPr>
        <w:pStyle w:val="Heading3"/>
        <w:rPr>
          <w:sz w:val="20"/>
          <w:szCs w:val="20"/>
        </w:rPr>
      </w:pPr>
      <w:r w:rsidRPr="00A60F64">
        <w:rPr>
          <w:sz w:val="20"/>
          <w:szCs w:val="20"/>
        </w:rPr>
        <w:t>Vertrouwelijkheid</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Zowel </w:t>
      </w:r>
      <w:r w:rsidR="0005797F" w:rsidRPr="00A60F64">
        <w:rPr>
          <w:rFonts w:ascii="Arial" w:hAnsi="Arial" w:cs="Arial"/>
          <w:sz w:val="20"/>
          <w:szCs w:val="20"/>
        </w:rPr>
        <w:t>Erasmus MC</w:t>
      </w:r>
      <w:r w:rsidRPr="00A60F64">
        <w:rPr>
          <w:rFonts w:ascii="Arial" w:hAnsi="Arial" w:cs="Arial"/>
          <w:sz w:val="20"/>
          <w:szCs w:val="20"/>
        </w:rPr>
        <w:t xml:space="preserve"> als Inschrijver zullen de over een weer verstrekte informatie in het kader van deze aanbestedingsprocedure vertrouwelijk behandelen. </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00295F9D" w:rsidRPr="00A60F64" w:rsidRDefault="00295F9D" w:rsidP="00295F9D">
      <w:pPr>
        <w:pStyle w:val="Heading3"/>
        <w:rPr>
          <w:sz w:val="20"/>
          <w:szCs w:val="20"/>
        </w:rPr>
      </w:pPr>
      <w:r w:rsidRPr="00A60F64">
        <w:rPr>
          <w:sz w:val="20"/>
          <w:szCs w:val="20"/>
        </w:rPr>
        <w:t>Intellectueel eigendom aanbestedingsstukken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Alle intellectuele eigendomsrechten die rusten op de door </w:t>
      </w:r>
      <w:r w:rsidR="0005797F" w:rsidRPr="00A60F64">
        <w:rPr>
          <w:rFonts w:ascii="Arial" w:hAnsi="Arial" w:cs="Arial"/>
          <w:sz w:val="20"/>
          <w:szCs w:val="20"/>
        </w:rPr>
        <w:t>Erasmus MC</w:t>
      </w:r>
      <w:r w:rsidRPr="00A60F64">
        <w:rPr>
          <w:rFonts w:ascii="Arial" w:hAnsi="Arial" w:cs="Arial"/>
          <w:sz w:val="20"/>
          <w:szCs w:val="20"/>
        </w:rPr>
        <w:t xml:space="preserve"> verstrekte documenten en informatie in het kader van de  aanbestedingsprocedure, waaronder in ieder geval te begrijpen de onderhavige Offerteleidraad evenals bijlagen en verstrekte toelichtingen, berusten uitsluitend bij </w:t>
      </w:r>
      <w:r w:rsidR="0005797F" w:rsidRPr="00A60F64">
        <w:rPr>
          <w:rFonts w:ascii="Arial" w:hAnsi="Arial" w:cs="Arial"/>
          <w:sz w:val="20"/>
          <w:szCs w:val="20"/>
        </w:rPr>
        <w:t>Erasmus MC</w:t>
      </w:r>
      <w:r w:rsidRPr="00A60F64">
        <w:rPr>
          <w:rFonts w:ascii="Arial" w:hAnsi="Arial" w:cs="Arial"/>
          <w:sz w:val="20"/>
          <w:szCs w:val="20"/>
        </w:rPr>
        <w:t>. Dit geldt voor de gehele aanbestedingsprocedure.</w:t>
      </w: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Behoudens uitzonderingen door de Auteurswet gesteld, mag zonder schriftelijke toestemming van </w:t>
      </w:r>
      <w:r w:rsidR="0005797F" w:rsidRPr="00A60F64">
        <w:rPr>
          <w:rFonts w:ascii="Arial" w:hAnsi="Arial" w:cs="Arial"/>
          <w:sz w:val="20"/>
          <w:szCs w:val="20"/>
        </w:rPr>
        <w:t>Erasmus MC</w:t>
      </w:r>
      <w:r w:rsidRPr="00A60F64">
        <w:rPr>
          <w:rFonts w:ascii="Arial" w:hAnsi="Arial" w:cs="Arial"/>
          <w:sz w:val="20"/>
          <w:szCs w:val="20"/>
        </w:rPr>
        <w:t xml:space="preserve"> niets uit de door </w:t>
      </w:r>
      <w:r w:rsidR="0005797F" w:rsidRPr="00A60F64">
        <w:rPr>
          <w:rFonts w:ascii="Arial" w:hAnsi="Arial" w:cs="Arial"/>
          <w:sz w:val="20"/>
          <w:szCs w:val="20"/>
        </w:rPr>
        <w:t>Erasmus MC</w:t>
      </w:r>
      <w:r w:rsidRPr="00A60F64">
        <w:rPr>
          <w:rFonts w:ascii="Arial" w:hAnsi="Arial" w:cs="Arial"/>
          <w:sz w:val="20"/>
          <w:szCs w:val="20"/>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295F9D" w:rsidRPr="00A60F64" w:rsidRDefault="00295F9D" w:rsidP="00295F9D">
      <w:pPr>
        <w:pStyle w:val="Heading3"/>
        <w:rPr>
          <w:sz w:val="20"/>
          <w:szCs w:val="20"/>
        </w:rPr>
      </w:pPr>
      <w:r w:rsidRPr="00A60F64">
        <w:rPr>
          <w:sz w:val="20"/>
          <w:szCs w:val="20"/>
        </w:rPr>
        <w:t>Gebruiksrecht inschrijving</w:t>
      </w:r>
    </w:p>
    <w:p w:rsidR="00295F9D" w:rsidRPr="00A60F64" w:rsidRDefault="00295F9D" w:rsidP="00295F9D">
      <w:pPr>
        <w:pStyle w:val="Gemiddeldraster21"/>
        <w:spacing w:line="320" w:lineRule="exact"/>
        <w:ind w:right="95"/>
        <w:rPr>
          <w:rFonts w:ascii="Arial" w:hAnsi="Arial" w:cs="Arial"/>
          <w:sz w:val="20"/>
          <w:szCs w:val="20"/>
        </w:rPr>
      </w:pPr>
      <w:bookmarkStart w:id="117" w:name="_Toc228982244"/>
      <w:r w:rsidRPr="00A60F64">
        <w:rPr>
          <w:rFonts w:ascii="Arial" w:hAnsi="Arial" w:cs="Arial"/>
          <w:sz w:val="20"/>
          <w:szCs w:val="20"/>
        </w:rPr>
        <w:t xml:space="preserve">De Inschrijving en alle bijlagen die in het kader van deze offerteprocedure aan </w:t>
      </w:r>
      <w:r w:rsidR="0005797F" w:rsidRPr="00A60F64">
        <w:rPr>
          <w:rFonts w:ascii="Arial" w:hAnsi="Arial" w:cs="Arial"/>
          <w:sz w:val="20"/>
          <w:szCs w:val="20"/>
        </w:rPr>
        <w:t>Erasmus MC</w:t>
      </w:r>
      <w:r w:rsidRPr="00A60F64">
        <w:rPr>
          <w:rFonts w:ascii="Arial" w:hAnsi="Arial" w:cs="Arial"/>
          <w:sz w:val="20"/>
          <w:szCs w:val="20"/>
        </w:rPr>
        <w:t xml:space="preserve"> worden verstrekt, worden op het moment van ontvangst eigendom van </w:t>
      </w:r>
      <w:r w:rsidR="0005797F" w:rsidRPr="00A60F64">
        <w:rPr>
          <w:rFonts w:ascii="Arial" w:hAnsi="Arial" w:cs="Arial"/>
          <w:sz w:val="20"/>
          <w:szCs w:val="20"/>
        </w:rPr>
        <w:t>Erasmus MC</w:t>
      </w:r>
      <w:r w:rsidRPr="00A60F64">
        <w:rPr>
          <w:rFonts w:ascii="Arial" w:hAnsi="Arial" w:cs="Arial"/>
          <w:sz w:val="20"/>
          <w:szCs w:val="20"/>
        </w:rPr>
        <w:t xml:space="preserve">. De Inschrijver verleent </w:t>
      </w:r>
      <w:r w:rsidR="0005797F" w:rsidRPr="00A60F64">
        <w:rPr>
          <w:rFonts w:ascii="Arial" w:hAnsi="Arial" w:cs="Arial"/>
          <w:sz w:val="20"/>
          <w:szCs w:val="20"/>
        </w:rPr>
        <w:t>Erasmus MC</w:t>
      </w:r>
      <w:r w:rsidRPr="00A60F64">
        <w:rPr>
          <w:rFonts w:ascii="Arial" w:hAnsi="Arial" w:cs="Arial"/>
          <w:sz w:val="20"/>
          <w:szCs w:val="20"/>
        </w:rPr>
        <w:t xml:space="preserve"> het recht om ideeën, suggesties, (tekst)voorstellen, tekeningen en andere verstrekte informatie en documenten in het kader van deze aanbesteding te gebruiken, te bewerken, dan wel te modelleren, ook al wordt uiteindelijk de Opdracht niet aan de Inschrijver gegund. Het gebruik, de bewerking of andersoortige modellering geeft de Inschrijver geen recht op enige vergoeding onder welke naam of titel dan ook. </w:t>
      </w:r>
      <w:r w:rsidR="0005797F" w:rsidRPr="00A60F64">
        <w:rPr>
          <w:rFonts w:ascii="Arial" w:hAnsi="Arial" w:cs="Arial"/>
          <w:sz w:val="20"/>
          <w:szCs w:val="20"/>
        </w:rPr>
        <w:t>Erasmus MC</w:t>
      </w:r>
      <w:r w:rsidRPr="00A60F64">
        <w:rPr>
          <w:rFonts w:ascii="Arial" w:hAnsi="Arial" w:cs="Arial"/>
          <w:sz w:val="20"/>
          <w:szCs w:val="20"/>
        </w:rPr>
        <w:t xml:space="preserve"> staat er voor in dat informatie afkomstig van de Inschrijver, waarvan zij de vertrouwelijkheid kent, dan wel behoort te kennen, vertrouwelijk zal behandelen </w:t>
      </w:r>
      <w:r w:rsidRPr="00A60F64">
        <w:rPr>
          <w:rFonts w:ascii="Arial" w:hAnsi="Arial" w:cs="Arial"/>
          <w:sz w:val="20"/>
          <w:szCs w:val="20"/>
        </w:rPr>
        <w:lastRenderedPageBreak/>
        <w:t>waarbij rekening zal worden gehouden met de gerechtvaardigde (zakelijke) belangen van de Inschrijver.</w:t>
      </w:r>
    </w:p>
    <w:p w:rsidR="00295F9D" w:rsidRPr="00A60F64" w:rsidRDefault="00295F9D" w:rsidP="00295F9D">
      <w:pPr>
        <w:pStyle w:val="Heading3"/>
        <w:rPr>
          <w:sz w:val="20"/>
          <w:szCs w:val="20"/>
        </w:rPr>
      </w:pPr>
      <w:r w:rsidRPr="00A60F64">
        <w:rPr>
          <w:sz w:val="20"/>
          <w:szCs w:val="20"/>
        </w:rPr>
        <w:t>Retourneren Inschrijvingen</w:t>
      </w:r>
    </w:p>
    <w:bookmarkEnd w:id="117"/>
    <w:p w:rsidR="00295F9D" w:rsidRPr="00A60F64" w:rsidRDefault="0005797F" w:rsidP="00295F9D">
      <w:pPr>
        <w:pStyle w:val="Gemiddeldraster21"/>
        <w:spacing w:line="320" w:lineRule="exact"/>
        <w:ind w:right="95"/>
        <w:rPr>
          <w:rFonts w:ascii="Arial" w:hAnsi="Arial" w:cs="Arial"/>
          <w:sz w:val="20"/>
          <w:szCs w:val="20"/>
        </w:rPr>
      </w:pPr>
      <w:r w:rsidRPr="00A60F64">
        <w:rPr>
          <w:rFonts w:ascii="Arial" w:hAnsi="Arial" w:cs="Arial"/>
          <w:sz w:val="20"/>
          <w:szCs w:val="20"/>
        </w:rPr>
        <w:t>Erasmus MC</w:t>
      </w:r>
      <w:r w:rsidR="00295F9D" w:rsidRPr="00A60F64">
        <w:rPr>
          <w:rFonts w:ascii="Arial" w:hAnsi="Arial" w:cs="Arial"/>
          <w:sz w:val="20"/>
          <w:szCs w:val="20"/>
        </w:rPr>
        <w:t xml:space="preserve"> zal de ontvangen Inschrijvingen en de daarbij behorende stukken niet retourneren.</w:t>
      </w:r>
    </w:p>
    <w:p w:rsidR="00295F9D" w:rsidRPr="00A60F64" w:rsidRDefault="00295F9D" w:rsidP="00295F9D">
      <w:pPr>
        <w:pStyle w:val="Heading3"/>
        <w:rPr>
          <w:sz w:val="20"/>
          <w:szCs w:val="20"/>
        </w:rPr>
      </w:pPr>
      <w:r w:rsidRPr="00A60F64">
        <w:rPr>
          <w:sz w:val="20"/>
          <w:szCs w:val="20"/>
        </w:rPr>
        <w:t>Uitsluiting algemene (verkoop/</w:t>
      </w:r>
      <w:proofErr w:type="spellStart"/>
      <w:r w:rsidRPr="00A60F64">
        <w:rPr>
          <w:sz w:val="20"/>
          <w:szCs w:val="20"/>
        </w:rPr>
        <w:t>leverings</w:t>
      </w:r>
      <w:proofErr w:type="spellEnd"/>
      <w:r w:rsidRPr="00A60F64">
        <w:rPr>
          <w:sz w:val="20"/>
          <w:szCs w:val="20"/>
        </w:rPr>
        <w:t>)voorwaarden Inschrijver</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De toepassing van algemene (verkoop-/</w:t>
      </w:r>
      <w:proofErr w:type="spellStart"/>
      <w:r w:rsidRPr="00A60F64">
        <w:rPr>
          <w:rFonts w:ascii="Arial" w:hAnsi="Arial" w:cs="Arial"/>
          <w:sz w:val="20"/>
          <w:szCs w:val="20"/>
        </w:rPr>
        <w:t>leverings</w:t>
      </w:r>
      <w:proofErr w:type="spellEnd"/>
      <w:r w:rsidRPr="00A60F64">
        <w:rPr>
          <w:rFonts w:ascii="Arial" w:hAnsi="Arial" w:cs="Arial"/>
          <w:sz w:val="20"/>
          <w:szCs w:val="20"/>
        </w:rPr>
        <w:t xml:space="preserve">)voorwaarden van de Inschrijvers worden door </w:t>
      </w:r>
      <w:r w:rsidR="0005797F" w:rsidRPr="00A60F64">
        <w:rPr>
          <w:rFonts w:ascii="Arial" w:hAnsi="Arial" w:cs="Arial"/>
          <w:sz w:val="20"/>
          <w:szCs w:val="20"/>
        </w:rPr>
        <w:t>Erasmus MC</w:t>
      </w:r>
      <w:r w:rsidRPr="00A60F64">
        <w:rPr>
          <w:rFonts w:ascii="Arial" w:hAnsi="Arial" w:cs="Arial"/>
          <w:sz w:val="20"/>
          <w:szCs w:val="20"/>
        </w:rPr>
        <w:t xml:space="preserve"> uitdrukkelijk uitgesloten.</w:t>
      </w:r>
    </w:p>
    <w:p w:rsidR="00295F9D" w:rsidRPr="00A60F64" w:rsidRDefault="00295F9D" w:rsidP="00295F9D">
      <w:pPr>
        <w:pStyle w:val="Heading3"/>
        <w:rPr>
          <w:sz w:val="20"/>
          <w:szCs w:val="20"/>
        </w:rPr>
      </w:pPr>
      <w:r w:rsidRPr="00A60F64">
        <w:rPr>
          <w:sz w:val="20"/>
          <w:szCs w:val="20"/>
        </w:rPr>
        <w:t>Inschrijving onder voorwaarden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Een Inschrijving waaraan voorwaarden zijn verbonden of die is gedaan onder voorbehoud is ongeldig.</w:t>
      </w:r>
    </w:p>
    <w:p w:rsidR="00295F9D" w:rsidRPr="00A60F64" w:rsidRDefault="00295F9D" w:rsidP="00295F9D">
      <w:pPr>
        <w:pStyle w:val="Heading3"/>
        <w:rPr>
          <w:sz w:val="20"/>
          <w:szCs w:val="20"/>
        </w:rPr>
      </w:pPr>
      <w:r w:rsidRPr="00A60F64">
        <w:rPr>
          <w:sz w:val="20"/>
          <w:szCs w:val="20"/>
        </w:rPr>
        <w:t>Bedragen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Alle bedragen moeten worden aangeboden in Euro’s, exclusief BTW.</w:t>
      </w:r>
    </w:p>
    <w:p w:rsidR="00295F9D" w:rsidRPr="00A60F64" w:rsidRDefault="00295F9D" w:rsidP="00295F9D">
      <w:pPr>
        <w:pStyle w:val="Heading3"/>
        <w:rPr>
          <w:sz w:val="20"/>
          <w:szCs w:val="20"/>
        </w:rPr>
      </w:pPr>
      <w:r w:rsidRPr="00A60F64">
        <w:rPr>
          <w:sz w:val="20"/>
          <w:szCs w:val="20"/>
        </w:rPr>
        <w:t>Gestanddoeningstermijn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De door Inschrijver ingediende inschrijving dient minimaal </w:t>
      </w:r>
      <w:r w:rsidR="008F59CB" w:rsidRPr="00A60F64">
        <w:rPr>
          <w:rFonts w:ascii="Arial" w:hAnsi="Arial" w:cs="Arial"/>
          <w:sz w:val="20"/>
          <w:szCs w:val="20"/>
        </w:rPr>
        <w:t>zes</w:t>
      </w:r>
      <w:r w:rsidRPr="00A60F64">
        <w:rPr>
          <w:rFonts w:ascii="Arial" w:hAnsi="Arial" w:cs="Arial"/>
          <w:sz w:val="20"/>
          <w:szCs w:val="20"/>
        </w:rPr>
        <w:t xml:space="preserve"> maanden vanaf de opening van de Inschrijving geldig te zijn. Ingeval tegen de mededeling van de gunningsbeslissing bij de daartoe bevoegde rechter te </w:t>
      </w:r>
      <w:r w:rsidR="00542A2A" w:rsidRPr="00A60F64">
        <w:rPr>
          <w:rFonts w:ascii="Arial" w:hAnsi="Arial" w:cs="Arial"/>
          <w:sz w:val="20"/>
          <w:szCs w:val="20"/>
        </w:rPr>
        <w:t xml:space="preserve">Den Haag </w:t>
      </w:r>
      <w:r w:rsidRPr="00A60F64">
        <w:rPr>
          <w:rFonts w:ascii="Arial" w:hAnsi="Arial" w:cs="Arial"/>
          <w:sz w:val="20"/>
          <w:szCs w:val="20"/>
        </w:rPr>
        <w:t xml:space="preserve">een voorlopige voorziening is gevraagd, dienen de inschrijvers hun inschrijving in ieder geval gestand te doen tot vier weken na uitspraak van de voorzieningenrechter in eerste instantie. </w:t>
      </w:r>
    </w:p>
    <w:p w:rsidR="00295F9D" w:rsidRPr="00A60F64" w:rsidRDefault="00295F9D" w:rsidP="00295F9D">
      <w:pPr>
        <w:pStyle w:val="Heading3"/>
        <w:rPr>
          <w:sz w:val="20"/>
          <w:szCs w:val="20"/>
        </w:rPr>
      </w:pPr>
      <w:r w:rsidRPr="00A60F64">
        <w:rPr>
          <w:sz w:val="20"/>
          <w:szCs w:val="20"/>
        </w:rPr>
        <w:t>Strategische, abnormaal lage, irreële en/of manipulatieve Inschrijvingen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Strategische, abnormaal lage, irreële en/of manipulatieve inschrijvingen zijn niet toegestaan en zullen door </w:t>
      </w:r>
      <w:r w:rsidR="0005797F" w:rsidRPr="00A60F64">
        <w:rPr>
          <w:rFonts w:ascii="Arial" w:hAnsi="Arial" w:cs="Arial"/>
          <w:sz w:val="20"/>
          <w:szCs w:val="20"/>
        </w:rPr>
        <w:t>Erasmus MC</w:t>
      </w:r>
      <w:r w:rsidRPr="00A60F64">
        <w:rPr>
          <w:rFonts w:ascii="Arial" w:hAnsi="Arial" w:cs="Arial"/>
          <w:sz w:val="20"/>
          <w:szCs w:val="20"/>
        </w:rPr>
        <w:t xml:space="preserve"> als niet-geldige Inschrijvingen worden gekwalificeerd.</w:t>
      </w:r>
    </w:p>
    <w:p w:rsidR="00295F9D" w:rsidRPr="00A60F64" w:rsidRDefault="00295F9D" w:rsidP="00295F9D">
      <w:pPr>
        <w:pStyle w:val="Heading3"/>
        <w:rPr>
          <w:sz w:val="20"/>
          <w:szCs w:val="20"/>
        </w:rPr>
      </w:pPr>
      <w:bookmarkStart w:id="118" w:name="_Ref231614820"/>
      <w:r w:rsidRPr="00A60F64">
        <w:rPr>
          <w:sz w:val="20"/>
          <w:szCs w:val="20"/>
        </w:rPr>
        <w:t>Geschillenbeslechting, forumkeuze</w:t>
      </w:r>
      <w:bookmarkEnd w:id="118"/>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Ieder geschil dat tussen de betrokkenen bij deze aanbestedingsprocedure ontstaat naar aanleiding van deze aanbestedingsprocedure, zal bij uitsluiting worden voorgelegd aan de bevoegde rechter te Den Haag.</w:t>
      </w:r>
      <w:bookmarkEnd w:id="80"/>
    </w:p>
    <w:p w:rsidR="00295F9D" w:rsidRPr="00A60F64" w:rsidRDefault="00295F9D" w:rsidP="00295F9D">
      <w:pPr>
        <w:pStyle w:val="Heading3"/>
        <w:rPr>
          <w:sz w:val="20"/>
          <w:szCs w:val="20"/>
        </w:rPr>
      </w:pPr>
      <w:r w:rsidRPr="00A60F64">
        <w:rPr>
          <w:sz w:val="20"/>
          <w:szCs w:val="20"/>
        </w:rPr>
        <w:t>Kosten</w:t>
      </w: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Het uitgangspunt voor de Inschrijving dient gebaseerd te zijn op</w:t>
      </w:r>
      <w:r w:rsidR="009143FC">
        <w:rPr>
          <w:rFonts w:ascii="Arial" w:hAnsi="Arial" w:cs="Arial"/>
          <w:sz w:val="20"/>
          <w:szCs w:val="20"/>
        </w:rPr>
        <w:t xml:space="preserve"> TCO</w:t>
      </w:r>
      <w:r w:rsidR="00FF7318" w:rsidRPr="001969B1">
        <w:rPr>
          <w:rFonts w:ascii="Arial" w:hAnsi="Arial" w:cs="Arial"/>
          <w:color w:val="FF0000"/>
          <w:sz w:val="20"/>
          <w:szCs w:val="20"/>
        </w:rPr>
        <w:t>,</w:t>
      </w:r>
      <w:r w:rsidRPr="001969B1">
        <w:rPr>
          <w:rFonts w:ascii="Arial" w:hAnsi="Arial" w:cs="Arial"/>
          <w:color w:val="FF0000"/>
          <w:sz w:val="20"/>
          <w:szCs w:val="20"/>
        </w:rPr>
        <w:t xml:space="preserve"> </w:t>
      </w:r>
      <w:r w:rsidRPr="00A60F64">
        <w:rPr>
          <w:rFonts w:ascii="Arial" w:hAnsi="Arial" w:cs="Arial"/>
          <w:sz w:val="20"/>
          <w:szCs w:val="20"/>
        </w:rPr>
        <w:t xml:space="preserve">oftewel de integrale kostprijs. Inschrijver dient derhalve </w:t>
      </w:r>
      <w:r w:rsidRPr="00A60F64">
        <w:rPr>
          <w:rFonts w:ascii="Arial" w:hAnsi="Arial" w:cs="Arial"/>
          <w:i/>
          <w:sz w:val="20"/>
          <w:szCs w:val="20"/>
        </w:rPr>
        <w:t>alle</w:t>
      </w:r>
      <w:r w:rsidRPr="00A60F64">
        <w:rPr>
          <w:rFonts w:ascii="Arial" w:hAnsi="Arial" w:cs="Arial"/>
          <w:sz w:val="20"/>
          <w:szCs w:val="20"/>
        </w:rPr>
        <w:t xml:space="preserve"> relevante kostenposten die samenhangen met de opdracht te </w:t>
      </w:r>
      <w:r w:rsidRPr="00133360">
        <w:rPr>
          <w:rFonts w:ascii="Arial" w:hAnsi="Arial" w:cs="Arial"/>
          <w:sz w:val="20"/>
          <w:szCs w:val="20"/>
        </w:rPr>
        <w:t>vermelden (zoals</w:t>
      </w:r>
      <w:r w:rsidR="00FF7318" w:rsidRPr="00133360">
        <w:rPr>
          <w:rFonts w:ascii="Arial" w:hAnsi="Arial" w:cs="Arial"/>
          <w:sz w:val="20"/>
          <w:szCs w:val="20"/>
        </w:rPr>
        <w:t xml:space="preserve"> bijvoorbeeld:</w:t>
      </w:r>
      <w:r w:rsidRPr="00133360">
        <w:rPr>
          <w:rFonts w:ascii="Arial" w:hAnsi="Arial" w:cs="Arial"/>
          <w:sz w:val="20"/>
          <w:szCs w:val="20"/>
        </w:rPr>
        <w:t xml:space="preserve"> verzekeringen, transport, belastingen, heffingen, administratiekosten, licentiekosten, etc.), </w:t>
      </w:r>
      <w:r w:rsidRPr="00A60F64">
        <w:rPr>
          <w:rFonts w:ascii="Arial" w:hAnsi="Arial" w:cs="Arial"/>
          <w:sz w:val="20"/>
          <w:szCs w:val="20"/>
        </w:rPr>
        <w:t xml:space="preserve">ook als daar in deze Offerteleidraad niet expliciet om gevraagd wordt. Kosten die niet expliciet in de Inschrijving van Inschrijver zijn opgenomen, worden tijdens de eventuele contractduur niet geaccepteerd. </w:t>
      </w:r>
      <w:bookmarkStart w:id="119" w:name="_Toc115257938"/>
    </w:p>
    <w:p w:rsidR="00DF6B38" w:rsidRPr="00A60F64" w:rsidRDefault="00DF6B38" w:rsidP="00295F9D">
      <w:pPr>
        <w:pStyle w:val="Gemiddeldraster21"/>
        <w:spacing w:line="320" w:lineRule="exact"/>
        <w:ind w:right="95"/>
        <w:rPr>
          <w:rFonts w:ascii="Arial" w:hAnsi="Arial" w:cs="Arial"/>
          <w:color w:val="FF0000"/>
          <w:sz w:val="20"/>
          <w:szCs w:val="20"/>
        </w:rPr>
      </w:pPr>
    </w:p>
    <w:p w:rsidR="00DF6B38" w:rsidRPr="00A60F64" w:rsidRDefault="00DF6B38" w:rsidP="00DF6B38">
      <w:pPr>
        <w:pStyle w:val="Heading3"/>
        <w:rPr>
          <w:sz w:val="20"/>
          <w:szCs w:val="20"/>
        </w:rPr>
      </w:pPr>
      <w:r w:rsidRPr="00A60F64">
        <w:rPr>
          <w:sz w:val="20"/>
          <w:szCs w:val="20"/>
        </w:rPr>
        <w:t>Kosten Inschrijving</w:t>
      </w:r>
    </w:p>
    <w:p w:rsidR="00DF6B38" w:rsidRPr="00A60F64" w:rsidRDefault="00DF6B38" w:rsidP="00DF6B38">
      <w:pPr>
        <w:rPr>
          <w:sz w:val="20"/>
        </w:rPr>
      </w:pPr>
    </w:p>
    <w:p w:rsidR="00DF6B38" w:rsidRPr="00A60F64" w:rsidRDefault="0029425A" w:rsidP="00DF6B38">
      <w:pPr>
        <w:rPr>
          <w:sz w:val="20"/>
          <w:highlight w:val="yellow"/>
          <w:lang w:val="nl"/>
        </w:rPr>
      </w:pPr>
      <w:r w:rsidRPr="00A60F64">
        <w:rPr>
          <w:sz w:val="20"/>
        </w:rPr>
        <w:lastRenderedPageBreak/>
        <w:t>De door een Inschrijver gemaakte kosten in verband met de deelname aan de aanbestedingsprocedure worden</w:t>
      </w:r>
      <w:r w:rsidR="00732EC8" w:rsidRPr="00A60F64">
        <w:rPr>
          <w:sz w:val="20"/>
        </w:rPr>
        <w:t xml:space="preserve"> niet vergoed</w:t>
      </w:r>
      <w:r w:rsidRPr="00A60F64">
        <w:rPr>
          <w:sz w:val="20"/>
        </w:rPr>
        <w:t>. Hieronder zijn tevens begrepen de kosten voor de Inschrijver in verband met verificatie</w:t>
      </w:r>
      <w:r w:rsidR="00732EC8" w:rsidRPr="00A60F64">
        <w:rPr>
          <w:sz w:val="20"/>
        </w:rPr>
        <w:t>.</w:t>
      </w:r>
    </w:p>
    <w:p w:rsidR="00295F9D" w:rsidRPr="00A60F64" w:rsidRDefault="00295F9D" w:rsidP="00295F9D">
      <w:pPr>
        <w:pStyle w:val="Heading3"/>
        <w:rPr>
          <w:sz w:val="20"/>
          <w:szCs w:val="20"/>
        </w:rPr>
      </w:pPr>
      <w:r w:rsidRPr="00A60F64">
        <w:rPr>
          <w:sz w:val="20"/>
          <w:szCs w:val="20"/>
        </w:rPr>
        <w:t xml:space="preserve">Wijze van indienen van </w:t>
      </w:r>
      <w:bookmarkStart w:id="120" w:name="_Toc115257939"/>
      <w:bookmarkEnd w:id="119"/>
      <w:r w:rsidRPr="00A60F64">
        <w:rPr>
          <w:sz w:val="20"/>
          <w:szCs w:val="20"/>
        </w:rPr>
        <w:t>Inschrijvingen</w:t>
      </w:r>
    </w:p>
    <w:p w:rsidR="00295F9D" w:rsidRPr="00A60F64" w:rsidRDefault="00295F9D" w:rsidP="00295F9D">
      <w:pPr>
        <w:pStyle w:val="Gemiddeldraster21"/>
        <w:spacing w:line="320" w:lineRule="exact"/>
        <w:ind w:right="95"/>
        <w:rPr>
          <w:rFonts w:ascii="Arial" w:hAnsi="Arial" w:cs="Arial"/>
          <w:sz w:val="20"/>
          <w:szCs w:val="20"/>
          <w:lang w:val="nl-BE"/>
        </w:rPr>
      </w:pPr>
      <w:bookmarkStart w:id="121" w:name="_DV_C65"/>
    </w:p>
    <w:p w:rsidR="00295F9D" w:rsidRPr="00A60F64" w:rsidRDefault="00295F9D" w:rsidP="00295F9D">
      <w:pPr>
        <w:pStyle w:val="Gemiddeldraster21"/>
        <w:spacing w:line="320" w:lineRule="exact"/>
        <w:ind w:right="95"/>
        <w:rPr>
          <w:rFonts w:ascii="Arial" w:hAnsi="Arial" w:cs="Arial"/>
          <w:sz w:val="20"/>
          <w:szCs w:val="20"/>
          <w:lang w:val="nl-BE"/>
        </w:rPr>
      </w:pPr>
      <w:r w:rsidRPr="00A60F64">
        <w:rPr>
          <w:rFonts w:ascii="Arial" w:hAnsi="Arial" w:cs="Arial"/>
          <w:sz w:val="20"/>
          <w:szCs w:val="20"/>
          <w:lang w:val="nl-BE"/>
        </w:rPr>
        <w:t>Uw Inschrijving dient te bestaan uit de volgende onderdelen:</w:t>
      </w:r>
    </w:p>
    <w:p w:rsidR="00295F9D" w:rsidRPr="00A60F64" w:rsidRDefault="00295F9D" w:rsidP="00A34FAA">
      <w:pPr>
        <w:pStyle w:val="Gemiddeldraster21"/>
        <w:numPr>
          <w:ilvl w:val="0"/>
          <w:numId w:val="3"/>
        </w:numPr>
        <w:spacing w:line="320" w:lineRule="exact"/>
        <w:ind w:right="95"/>
        <w:rPr>
          <w:rFonts w:ascii="Arial" w:hAnsi="Arial" w:cs="Arial"/>
          <w:sz w:val="20"/>
          <w:szCs w:val="20"/>
          <w:lang w:val="nl-BE"/>
        </w:rPr>
      </w:pPr>
      <w:r w:rsidRPr="00A60F64">
        <w:rPr>
          <w:rFonts w:ascii="Arial" w:hAnsi="Arial" w:cs="Arial"/>
          <w:sz w:val="20"/>
          <w:szCs w:val="20"/>
          <w:lang w:val="nl-BE"/>
        </w:rPr>
        <w:t xml:space="preserve">een volledig ingevuld Programma van Eisen </w:t>
      </w:r>
      <w:r w:rsidRPr="00CF5B0F">
        <w:rPr>
          <w:rFonts w:ascii="Arial" w:hAnsi="Arial" w:cs="Arial"/>
          <w:sz w:val="20"/>
          <w:szCs w:val="20"/>
          <w:lang w:val="nl-BE"/>
        </w:rPr>
        <w:t xml:space="preserve">en Wensen </w:t>
      </w:r>
      <w:r w:rsidRPr="00A60F64">
        <w:rPr>
          <w:rFonts w:ascii="Arial" w:hAnsi="Arial" w:cs="Arial"/>
          <w:sz w:val="20"/>
          <w:szCs w:val="20"/>
          <w:lang w:val="nl-BE"/>
        </w:rPr>
        <w:t>(bijlage 1);</w:t>
      </w:r>
    </w:p>
    <w:p w:rsidR="00295F9D" w:rsidRPr="00856D1C" w:rsidRDefault="00295F9D" w:rsidP="00A34FAA">
      <w:pPr>
        <w:pStyle w:val="Gemiddeldraster21"/>
        <w:numPr>
          <w:ilvl w:val="0"/>
          <w:numId w:val="3"/>
        </w:numPr>
        <w:spacing w:line="320" w:lineRule="exact"/>
        <w:ind w:right="95"/>
        <w:rPr>
          <w:rFonts w:ascii="Arial" w:hAnsi="Arial" w:cs="Arial"/>
          <w:sz w:val="20"/>
          <w:szCs w:val="20"/>
          <w:lang w:val="nl-BE"/>
        </w:rPr>
      </w:pPr>
      <w:r w:rsidRPr="00A60F64">
        <w:rPr>
          <w:rFonts w:ascii="Arial" w:hAnsi="Arial" w:cs="Arial"/>
          <w:sz w:val="20"/>
          <w:szCs w:val="20"/>
          <w:lang w:val="nl-BE"/>
        </w:rPr>
        <w:t xml:space="preserve">een volledig ingevulde en rechtsgeldig ondertekende Eigen </w:t>
      </w:r>
      <w:r w:rsidRPr="00856D1C">
        <w:rPr>
          <w:rFonts w:ascii="Arial" w:hAnsi="Arial" w:cs="Arial"/>
          <w:sz w:val="20"/>
          <w:szCs w:val="20"/>
          <w:lang w:val="nl-BE"/>
        </w:rPr>
        <w:t>Verklaring (bijlage 2);</w:t>
      </w:r>
    </w:p>
    <w:p w:rsidR="00295F9D" w:rsidRPr="00856D1C" w:rsidRDefault="00295F9D" w:rsidP="00A34FAA">
      <w:pPr>
        <w:pStyle w:val="Gemiddeldraster21"/>
        <w:numPr>
          <w:ilvl w:val="0"/>
          <w:numId w:val="3"/>
        </w:numPr>
        <w:spacing w:line="320" w:lineRule="exact"/>
        <w:ind w:right="95"/>
        <w:rPr>
          <w:rFonts w:ascii="Arial" w:hAnsi="Arial" w:cs="Arial"/>
          <w:sz w:val="20"/>
          <w:szCs w:val="20"/>
          <w:lang w:val="nl-BE"/>
        </w:rPr>
      </w:pPr>
      <w:r w:rsidRPr="00A60F64">
        <w:rPr>
          <w:rFonts w:ascii="Arial" w:hAnsi="Arial" w:cs="Arial"/>
          <w:sz w:val="20"/>
          <w:szCs w:val="20"/>
          <w:lang w:val="nl-BE"/>
        </w:rPr>
        <w:t xml:space="preserve">de volledig ingevulde en rechtsgeldig ondertekende </w:t>
      </w:r>
      <w:r w:rsidRPr="00A60F64">
        <w:rPr>
          <w:rFonts w:ascii="Arial" w:hAnsi="Arial" w:cs="Arial"/>
          <w:sz w:val="20"/>
          <w:szCs w:val="20"/>
        </w:rPr>
        <w:t xml:space="preserve">In te vullen bijlage </w:t>
      </w:r>
      <w:r w:rsidR="00647C7B">
        <w:rPr>
          <w:rFonts w:ascii="Arial" w:hAnsi="Arial" w:cs="Arial"/>
          <w:sz w:val="20"/>
          <w:szCs w:val="20"/>
        </w:rPr>
        <w:t>prijsinvulformulier</w:t>
      </w:r>
      <w:r w:rsidRPr="00856D1C">
        <w:rPr>
          <w:rFonts w:ascii="Arial" w:hAnsi="Arial" w:cs="Arial"/>
          <w:sz w:val="20"/>
          <w:szCs w:val="20"/>
          <w:lang w:val="nl-BE"/>
        </w:rPr>
        <w:t xml:space="preserve"> </w:t>
      </w:r>
      <w:r w:rsidRPr="00943813">
        <w:rPr>
          <w:rFonts w:ascii="Arial" w:hAnsi="Arial" w:cs="Arial"/>
          <w:sz w:val="20"/>
          <w:szCs w:val="20"/>
          <w:lang w:val="nl-BE"/>
        </w:rPr>
        <w:t xml:space="preserve">(bijlage </w:t>
      </w:r>
      <w:r w:rsidR="009F7166" w:rsidRPr="00943813">
        <w:rPr>
          <w:rFonts w:ascii="Arial" w:hAnsi="Arial" w:cs="Arial"/>
          <w:sz w:val="20"/>
          <w:szCs w:val="20"/>
          <w:lang w:val="nl-BE"/>
        </w:rPr>
        <w:t>5</w:t>
      </w:r>
      <w:r w:rsidRPr="00943813">
        <w:rPr>
          <w:rFonts w:ascii="Arial" w:hAnsi="Arial" w:cs="Arial"/>
          <w:sz w:val="20"/>
          <w:szCs w:val="20"/>
          <w:lang w:val="nl-BE"/>
        </w:rPr>
        <w:t>);</w:t>
      </w:r>
    </w:p>
    <w:p w:rsidR="00295F9D" w:rsidRDefault="00295F9D" w:rsidP="00A34FAA">
      <w:pPr>
        <w:pStyle w:val="Gemiddeldraster21"/>
        <w:numPr>
          <w:ilvl w:val="0"/>
          <w:numId w:val="3"/>
        </w:numPr>
        <w:spacing w:line="320" w:lineRule="exact"/>
        <w:ind w:right="95"/>
        <w:rPr>
          <w:rFonts w:ascii="Arial" w:hAnsi="Arial" w:cs="Arial"/>
          <w:sz w:val="20"/>
          <w:szCs w:val="20"/>
        </w:rPr>
      </w:pPr>
      <w:r w:rsidRPr="00A60F64">
        <w:rPr>
          <w:rFonts w:ascii="Arial" w:hAnsi="Arial" w:cs="Arial"/>
          <w:sz w:val="20"/>
          <w:szCs w:val="20"/>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007A5D2F" w:rsidRPr="00A60F64" w:rsidRDefault="007A5D2F" w:rsidP="00A34FAA">
      <w:pPr>
        <w:pStyle w:val="ErasmusStandaard"/>
        <w:numPr>
          <w:ilvl w:val="0"/>
          <w:numId w:val="3"/>
        </w:numPr>
        <w:rPr>
          <w:rFonts w:cs="Arial"/>
          <w:sz w:val="20"/>
        </w:rPr>
      </w:pPr>
      <w:r w:rsidRPr="00A60F64">
        <w:rPr>
          <w:rFonts w:cs="Arial"/>
          <w:sz w:val="20"/>
        </w:rPr>
        <w:t xml:space="preserve">Om zorg te dragen voor een zorgvuldig doorlopen Europese aanbesteding eist het </w:t>
      </w:r>
      <w:r w:rsidR="0005797F" w:rsidRPr="00A60F64">
        <w:rPr>
          <w:rFonts w:cs="Arial"/>
          <w:sz w:val="20"/>
        </w:rPr>
        <w:t>Erasmus MC</w:t>
      </w:r>
      <w:r w:rsidRPr="00A60F64">
        <w:rPr>
          <w:rFonts w:cs="Arial"/>
          <w:sz w:val="20"/>
        </w:rPr>
        <w:t xml:space="preserve"> e</w:t>
      </w:r>
      <w:r w:rsidR="00E8059C" w:rsidRPr="00A60F64">
        <w:rPr>
          <w:rFonts w:cs="Arial"/>
          <w:sz w:val="20"/>
        </w:rPr>
        <w:t>en</w:t>
      </w:r>
      <w:r w:rsidRPr="00A60F64">
        <w:rPr>
          <w:rFonts w:cs="Arial"/>
          <w:sz w:val="20"/>
        </w:rPr>
        <w:t xml:space="preserve"> </w:t>
      </w:r>
      <w:r w:rsidR="00E8059C" w:rsidRPr="00A60F64">
        <w:rPr>
          <w:rFonts w:cs="Arial"/>
          <w:sz w:val="20"/>
        </w:rPr>
        <w:t>V</w:t>
      </w:r>
      <w:r w:rsidRPr="00A60F64">
        <w:rPr>
          <w:rFonts w:cs="Arial"/>
          <w:sz w:val="20"/>
        </w:rPr>
        <w:t xml:space="preserve">erklaring van de Gegadigde om te borgen dat deze voldoet aan hetgeen gevraagd. De Gegadigde wordt bij deze verzocht </w:t>
      </w:r>
      <w:r w:rsidRPr="00133360">
        <w:rPr>
          <w:rFonts w:cs="Arial"/>
          <w:sz w:val="20"/>
        </w:rPr>
        <w:t xml:space="preserve">bijlage </w:t>
      </w:r>
      <w:r w:rsidR="009F7166">
        <w:rPr>
          <w:rFonts w:cs="Arial"/>
          <w:sz w:val="20"/>
        </w:rPr>
        <w:t>4</w:t>
      </w:r>
      <w:r w:rsidRPr="00133360">
        <w:rPr>
          <w:rFonts w:cs="Arial"/>
          <w:sz w:val="20"/>
        </w:rPr>
        <w:t xml:space="preserve"> in te </w:t>
      </w:r>
      <w:r w:rsidRPr="00A60F64">
        <w:rPr>
          <w:rFonts w:cs="Arial"/>
          <w:sz w:val="20"/>
        </w:rPr>
        <w:t>vullen, te ondertekenen en in te dienen. Deze bijlage regelt de onderstaande verklaringen;</w:t>
      </w:r>
    </w:p>
    <w:p w:rsidR="007A5D2F" w:rsidRPr="00133360" w:rsidRDefault="007A5D2F" w:rsidP="00A34FAA">
      <w:pPr>
        <w:pStyle w:val="ErasmusStandaard"/>
        <w:numPr>
          <w:ilvl w:val="1"/>
          <w:numId w:val="3"/>
        </w:numPr>
        <w:rPr>
          <w:rFonts w:cs="Arial"/>
          <w:sz w:val="20"/>
        </w:rPr>
      </w:pPr>
      <w:r w:rsidRPr="00133360">
        <w:rPr>
          <w:rFonts w:cs="Arial"/>
          <w:sz w:val="20"/>
        </w:rPr>
        <w:t>Verklaring van Geheimhouding;</w:t>
      </w:r>
    </w:p>
    <w:p w:rsidR="007A5D2F" w:rsidRPr="00133360" w:rsidRDefault="007A5D2F" w:rsidP="00A34FAA">
      <w:pPr>
        <w:pStyle w:val="ErasmusStandaard"/>
        <w:numPr>
          <w:ilvl w:val="1"/>
          <w:numId w:val="3"/>
        </w:numPr>
        <w:rPr>
          <w:rFonts w:cs="Arial"/>
          <w:sz w:val="20"/>
        </w:rPr>
      </w:pPr>
      <w:r w:rsidRPr="00133360">
        <w:rPr>
          <w:rFonts w:cs="Arial"/>
          <w:sz w:val="20"/>
        </w:rPr>
        <w:t>Verklaring naar Waarheid;</w:t>
      </w:r>
    </w:p>
    <w:p w:rsidR="007A5D2F" w:rsidRPr="00133360" w:rsidRDefault="007A5D2F" w:rsidP="00A34FAA">
      <w:pPr>
        <w:pStyle w:val="ErasmusStandaard"/>
        <w:numPr>
          <w:ilvl w:val="1"/>
          <w:numId w:val="3"/>
        </w:numPr>
        <w:rPr>
          <w:rFonts w:cs="Arial"/>
          <w:sz w:val="20"/>
        </w:rPr>
      </w:pPr>
      <w:r w:rsidRPr="00133360">
        <w:rPr>
          <w:rFonts w:cs="Arial"/>
          <w:sz w:val="20"/>
        </w:rPr>
        <w:t>Verklaring onvoorwaardelijke aanbieding conform PVE;</w:t>
      </w:r>
    </w:p>
    <w:p w:rsidR="007A5D2F" w:rsidRPr="00133360" w:rsidRDefault="007A5D2F" w:rsidP="00A34FAA">
      <w:pPr>
        <w:pStyle w:val="ErasmusStandaard"/>
        <w:numPr>
          <w:ilvl w:val="1"/>
          <w:numId w:val="3"/>
        </w:numPr>
        <w:rPr>
          <w:rFonts w:cs="Arial"/>
          <w:sz w:val="20"/>
        </w:rPr>
      </w:pPr>
      <w:r w:rsidRPr="00133360">
        <w:rPr>
          <w:rFonts w:cs="Arial"/>
          <w:sz w:val="20"/>
        </w:rPr>
        <w:t xml:space="preserve">Verklaring akkoord </w:t>
      </w:r>
      <w:r w:rsidR="005715CF" w:rsidRPr="00133360">
        <w:rPr>
          <w:rFonts w:cs="Arial"/>
          <w:sz w:val="20"/>
        </w:rPr>
        <w:t xml:space="preserve"> Koop</w:t>
      </w:r>
      <w:r w:rsidR="008D2581" w:rsidRPr="00133360">
        <w:rPr>
          <w:rFonts w:cs="Arial"/>
          <w:sz w:val="20"/>
        </w:rPr>
        <w:t>overeenkomst</w:t>
      </w:r>
      <w:r w:rsidR="00DB4BC0">
        <w:rPr>
          <w:rFonts w:cs="Arial"/>
          <w:sz w:val="20"/>
        </w:rPr>
        <w:t xml:space="preserve">, AIV </w:t>
      </w:r>
      <w:r w:rsidR="005715CF" w:rsidRPr="00133360">
        <w:rPr>
          <w:rFonts w:cs="Arial"/>
          <w:sz w:val="20"/>
        </w:rPr>
        <w:t>en WIB</w:t>
      </w:r>
      <w:r w:rsidR="00246732" w:rsidRPr="00133360">
        <w:rPr>
          <w:rFonts w:cs="Arial"/>
          <w:sz w:val="20"/>
        </w:rPr>
        <w:t>A</w:t>
      </w:r>
      <w:r w:rsidR="005715CF" w:rsidRPr="00133360">
        <w:rPr>
          <w:rFonts w:cs="Arial"/>
          <w:sz w:val="20"/>
        </w:rPr>
        <w:t>Z onderhoudsovereenkomst</w:t>
      </w:r>
      <w:r w:rsidRPr="00133360">
        <w:rPr>
          <w:rFonts w:cs="Arial"/>
          <w:sz w:val="20"/>
        </w:rPr>
        <w:t>;</w:t>
      </w:r>
    </w:p>
    <w:p w:rsidR="001E092B" w:rsidRPr="00133360" w:rsidRDefault="001E092B" w:rsidP="00A34FAA">
      <w:pPr>
        <w:pStyle w:val="ErasmusStandaard"/>
        <w:numPr>
          <w:ilvl w:val="1"/>
          <w:numId w:val="3"/>
        </w:numPr>
        <w:rPr>
          <w:rFonts w:cs="Arial"/>
          <w:sz w:val="20"/>
        </w:rPr>
      </w:pPr>
      <w:r w:rsidRPr="00133360">
        <w:rPr>
          <w:rFonts w:cs="Arial"/>
          <w:sz w:val="20"/>
        </w:rPr>
        <w:t>Verklaring aansluitvoorwaarden Eras</w:t>
      </w:r>
      <w:r w:rsidR="005B6701" w:rsidRPr="00133360">
        <w:rPr>
          <w:rFonts w:cs="Arial"/>
          <w:sz w:val="20"/>
        </w:rPr>
        <w:t>mu</w:t>
      </w:r>
      <w:r w:rsidRPr="00133360">
        <w:rPr>
          <w:rFonts w:cs="Arial"/>
          <w:sz w:val="20"/>
        </w:rPr>
        <w:t>s</w:t>
      </w:r>
      <w:r w:rsidR="005B6701" w:rsidRPr="00133360">
        <w:rPr>
          <w:rFonts w:cs="Arial"/>
          <w:sz w:val="20"/>
        </w:rPr>
        <w:t xml:space="preserve"> </w:t>
      </w:r>
      <w:r w:rsidRPr="00133360">
        <w:rPr>
          <w:rFonts w:cs="Arial"/>
          <w:sz w:val="20"/>
        </w:rPr>
        <w:t>MC - Netwerk;</w:t>
      </w:r>
    </w:p>
    <w:p w:rsidR="007A5D2F" w:rsidRPr="00A60F64" w:rsidRDefault="007A5D2F" w:rsidP="00647C7B">
      <w:pPr>
        <w:pStyle w:val="Gemiddeldraster21"/>
        <w:spacing w:line="320" w:lineRule="exact"/>
        <w:ind w:left="360"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sz w:val="20"/>
          <w:szCs w:val="20"/>
        </w:rPr>
      </w:pPr>
      <w:r w:rsidRPr="00A60F64">
        <w:rPr>
          <w:rFonts w:ascii="Arial" w:hAnsi="Arial" w:cs="Arial"/>
          <w:sz w:val="20"/>
          <w:szCs w:val="20"/>
        </w:rPr>
        <w:t xml:space="preserve">De informatie in de Inschrijving dient compleet te zijn (d.w.z. een antwoord te bevatten op alle in deze Offerteleidraad gestelde vragen en gevraagde informatie). </w:t>
      </w:r>
    </w:p>
    <w:p w:rsidR="00295F9D" w:rsidRPr="00A60F64" w:rsidRDefault="00295F9D" w:rsidP="00293ABA">
      <w:pPr>
        <w:pStyle w:val="Heading3"/>
        <w:numPr>
          <w:ilvl w:val="0"/>
          <w:numId w:val="0"/>
        </w:numPr>
        <w:ind w:left="720"/>
        <w:rPr>
          <w:color w:val="FF0000"/>
          <w:sz w:val="20"/>
          <w:szCs w:val="20"/>
        </w:rPr>
      </w:pPr>
    </w:p>
    <w:p w:rsidR="00295F9D" w:rsidRPr="00A60F64" w:rsidRDefault="00295F9D" w:rsidP="00295F9D">
      <w:pPr>
        <w:ind w:right="95"/>
        <w:rPr>
          <w:color w:val="FF0000"/>
          <w:sz w:val="20"/>
          <w:lang w:val="nl-BE"/>
        </w:rPr>
      </w:pPr>
    </w:p>
    <w:p w:rsidR="00295F9D" w:rsidRPr="00A60F64" w:rsidRDefault="00295F9D" w:rsidP="00295F9D">
      <w:pPr>
        <w:pStyle w:val="Heading1"/>
        <w:rPr>
          <w:color w:val="auto"/>
          <w:sz w:val="20"/>
          <w:szCs w:val="20"/>
        </w:rPr>
      </w:pPr>
      <w:bookmarkStart w:id="122" w:name="_Toc231666859"/>
      <w:bookmarkStart w:id="123" w:name="_Ref232399119"/>
      <w:bookmarkStart w:id="124" w:name="_Ref232399150"/>
      <w:bookmarkStart w:id="125" w:name="_Toc234497516"/>
      <w:bookmarkStart w:id="126" w:name="_Ref252738897"/>
      <w:bookmarkStart w:id="127" w:name="_Toc430260782"/>
      <w:bookmarkStart w:id="128" w:name="_Toc84328570"/>
      <w:bookmarkEnd w:id="121"/>
      <w:r w:rsidRPr="00A60F64">
        <w:rPr>
          <w:color w:val="auto"/>
          <w:sz w:val="20"/>
          <w:szCs w:val="20"/>
        </w:rPr>
        <w:lastRenderedPageBreak/>
        <w:t>Eigen verklaring</w:t>
      </w:r>
      <w:bookmarkEnd w:id="122"/>
      <w:bookmarkEnd w:id="123"/>
      <w:bookmarkEnd w:id="124"/>
      <w:bookmarkEnd w:id="125"/>
      <w:bookmarkEnd w:id="126"/>
      <w:bookmarkEnd w:id="127"/>
      <w:bookmarkEnd w:id="128"/>
      <w:r w:rsidRPr="00A60F64">
        <w:rPr>
          <w:color w:val="auto"/>
          <w:sz w:val="20"/>
          <w:szCs w:val="20"/>
        </w:rPr>
        <w:t xml:space="preserve"> </w:t>
      </w:r>
    </w:p>
    <w:p w:rsidR="00295F9D" w:rsidRPr="00A60F64" w:rsidRDefault="00295F9D" w:rsidP="00295F9D">
      <w:pPr>
        <w:pStyle w:val="Heading2"/>
        <w:rPr>
          <w:color w:val="auto"/>
          <w:sz w:val="20"/>
          <w:szCs w:val="20"/>
        </w:rPr>
      </w:pPr>
      <w:bookmarkStart w:id="129" w:name="_Toc359579717"/>
      <w:bookmarkStart w:id="130" w:name="_Toc234497517"/>
      <w:bookmarkStart w:id="131" w:name="_Ref252734427"/>
      <w:bookmarkStart w:id="132" w:name="_Toc430260783"/>
      <w:bookmarkStart w:id="133" w:name="_Toc84328571"/>
      <w:r w:rsidRPr="00A60F64">
        <w:rPr>
          <w:color w:val="auto"/>
          <w:sz w:val="20"/>
          <w:szCs w:val="20"/>
        </w:rPr>
        <w:t>Uitsluitingsgronden</w:t>
      </w:r>
      <w:bookmarkEnd w:id="129"/>
      <w:bookmarkEnd w:id="130"/>
      <w:bookmarkEnd w:id="131"/>
      <w:bookmarkEnd w:id="132"/>
      <w:bookmarkEnd w:id="133"/>
    </w:p>
    <w:p w:rsidR="00295F9D" w:rsidRPr="005B6701" w:rsidRDefault="00295F9D" w:rsidP="00295F9D">
      <w:pPr>
        <w:ind w:right="95"/>
        <w:rPr>
          <w:sz w:val="20"/>
        </w:rPr>
      </w:pPr>
    </w:p>
    <w:p w:rsidR="001009F4" w:rsidRPr="005B6701" w:rsidRDefault="001009F4" w:rsidP="001009F4">
      <w:pPr>
        <w:rPr>
          <w:i/>
        </w:rPr>
      </w:pPr>
      <w:r w:rsidRPr="005B6701">
        <w:rPr>
          <w:i/>
        </w:rPr>
        <w:t>Uniform Europees Aanbestedingsdocument: onderdeel III</w:t>
      </w:r>
    </w:p>
    <w:p w:rsidR="001009F4" w:rsidRPr="005B6701" w:rsidRDefault="001009F4" w:rsidP="001009F4">
      <w:pPr>
        <w:rPr>
          <w:lang w:val="nl-BE"/>
        </w:rPr>
      </w:pPr>
    </w:p>
    <w:p w:rsidR="001009F4" w:rsidRPr="005B6701" w:rsidRDefault="001009F4" w:rsidP="001009F4">
      <w:pPr>
        <w:rPr>
          <w:lang w:val="nl-BE"/>
        </w:rPr>
      </w:pPr>
      <w:r w:rsidRPr="005B6701">
        <w:rPr>
          <w:lang w:val="nl-BE"/>
        </w:rPr>
        <w:t xml:space="preserve">Het doen van een ondertekende aanbieding op deze aanbesteding geldt tevens als ondertekening van de UEA. </w:t>
      </w:r>
    </w:p>
    <w:p w:rsidR="001009F4" w:rsidRPr="00AB6352" w:rsidRDefault="001009F4" w:rsidP="001009F4">
      <w:pPr>
        <w:rPr>
          <w:color w:val="FF0000"/>
          <w:u w:val="single"/>
        </w:rPr>
      </w:pPr>
    </w:p>
    <w:p w:rsidR="001009F4" w:rsidRPr="00A60F64" w:rsidRDefault="001009F4" w:rsidP="001009F4">
      <w:pPr>
        <w:pStyle w:val="Kleurrijkelijst-accent12"/>
        <w:ind w:left="0" w:right="95"/>
        <w:rPr>
          <w:sz w:val="20"/>
          <w:szCs w:val="20"/>
        </w:rPr>
      </w:pPr>
      <w:r w:rsidRPr="00A60F64">
        <w:rPr>
          <w:sz w:val="20"/>
          <w:szCs w:val="20"/>
        </w:rPr>
        <w:t xml:space="preserve">Met de ondertekening van de Eigen verklaring verklaart u dat de verplichte en facultatieve uitsluitingsgronden niet op u van toepassing zijn. Als de Inschrijving plaatsvindt door een samenwerkingsverband van </w:t>
      </w:r>
      <w:r w:rsidRPr="00133360">
        <w:rPr>
          <w:sz w:val="20"/>
          <w:szCs w:val="20"/>
        </w:rPr>
        <w:t xml:space="preserve">ondernemers (zie onderdeel II van het Uniform Europees Aanbestedingsdocument)(zie paragraaf </w:t>
      </w:r>
      <w:r w:rsidRPr="00133360">
        <w:rPr>
          <w:sz w:val="20"/>
          <w:szCs w:val="20"/>
        </w:rPr>
        <w:fldChar w:fldCharType="begin"/>
      </w:r>
      <w:r w:rsidRPr="00133360">
        <w:rPr>
          <w:sz w:val="20"/>
          <w:szCs w:val="20"/>
        </w:rPr>
        <w:instrText xml:space="preserve"> REF _Ref252736937 \r \h  \* MERGEFORMAT </w:instrText>
      </w:r>
      <w:r w:rsidRPr="00133360">
        <w:rPr>
          <w:sz w:val="20"/>
          <w:szCs w:val="20"/>
        </w:rPr>
      </w:r>
      <w:r w:rsidRPr="00133360">
        <w:rPr>
          <w:sz w:val="20"/>
          <w:szCs w:val="20"/>
        </w:rPr>
        <w:fldChar w:fldCharType="separate"/>
      </w:r>
      <w:r w:rsidRPr="00133360">
        <w:rPr>
          <w:sz w:val="20"/>
          <w:szCs w:val="20"/>
        </w:rPr>
        <w:t>4.2.1</w:t>
      </w:r>
      <w:r w:rsidRPr="00133360">
        <w:rPr>
          <w:sz w:val="20"/>
          <w:szCs w:val="20"/>
        </w:rPr>
        <w:fldChar w:fldCharType="end"/>
      </w:r>
      <w:r w:rsidRPr="00133360">
        <w:rPr>
          <w:sz w:val="20"/>
          <w:szCs w:val="20"/>
        </w:rPr>
        <w:t>), dient elke ondernemer</w:t>
      </w:r>
      <w:r w:rsidRPr="00A60F64">
        <w:rPr>
          <w:sz w:val="20"/>
          <w:szCs w:val="20"/>
        </w:rPr>
        <w:t xml:space="preserve"> in het samenwerkingsverband afzonderlijk te verklaren dat de verplichte en facultatieve uitsluitingsgronden niet op hem van toepassing zijn. </w:t>
      </w:r>
    </w:p>
    <w:p w:rsidR="001009F4" w:rsidRPr="00A60F64" w:rsidRDefault="001009F4" w:rsidP="001009F4">
      <w:pPr>
        <w:pStyle w:val="Gemiddeldraster21"/>
        <w:spacing w:line="320" w:lineRule="exact"/>
        <w:ind w:right="95"/>
        <w:rPr>
          <w:rFonts w:ascii="Arial" w:hAnsi="Arial" w:cs="Arial"/>
          <w:sz w:val="20"/>
          <w:szCs w:val="20"/>
        </w:rPr>
      </w:pPr>
    </w:p>
    <w:p w:rsidR="001009F4" w:rsidRPr="00A60F64" w:rsidRDefault="001009F4" w:rsidP="001009F4">
      <w:pPr>
        <w:pStyle w:val="Kleurrijkelijst-accent12"/>
        <w:ind w:left="0" w:right="95"/>
        <w:rPr>
          <w:sz w:val="20"/>
          <w:szCs w:val="20"/>
        </w:rPr>
      </w:pPr>
      <w:r w:rsidRPr="00A60F64">
        <w:rPr>
          <w:sz w:val="20"/>
          <w:szCs w:val="20"/>
        </w:rPr>
        <w:t>Wanneer een verplichte uitsluitingsgrond op u van toepassing is, legt Erasmus MC de Inschrijving ter zijde en komt u niet voor gunning in aanmerking.</w:t>
      </w:r>
    </w:p>
    <w:p w:rsidR="001009F4" w:rsidRPr="00A60F64" w:rsidRDefault="001009F4" w:rsidP="001009F4">
      <w:pPr>
        <w:pStyle w:val="Gemiddeldraster21"/>
        <w:spacing w:line="320" w:lineRule="exact"/>
        <w:ind w:right="95"/>
        <w:rPr>
          <w:rFonts w:ascii="Arial" w:hAnsi="Arial" w:cs="Arial"/>
          <w:sz w:val="20"/>
          <w:szCs w:val="20"/>
        </w:rPr>
      </w:pPr>
    </w:p>
    <w:p w:rsidR="001009F4" w:rsidRPr="00A60F64" w:rsidRDefault="001009F4" w:rsidP="001009F4">
      <w:pPr>
        <w:pStyle w:val="Kleurrijkelijst-accent12"/>
        <w:ind w:left="0" w:right="95"/>
        <w:rPr>
          <w:sz w:val="20"/>
          <w:szCs w:val="20"/>
        </w:rPr>
      </w:pPr>
      <w:r w:rsidRPr="00A60F64">
        <w:rPr>
          <w:sz w:val="20"/>
          <w:szCs w:val="20"/>
        </w:rPr>
        <w:t>Wanneer een facultatieve uitsluitingsgrond u van toepassing is, kan Erasmus MC de Inschrijving ter zijde leggen en komt u niet voor gunning in aanmerking.</w:t>
      </w:r>
    </w:p>
    <w:p w:rsidR="001009F4" w:rsidRPr="00A60F64" w:rsidRDefault="001009F4" w:rsidP="001009F4">
      <w:pPr>
        <w:ind w:right="95"/>
        <w:rPr>
          <w:sz w:val="20"/>
        </w:rPr>
      </w:pPr>
    </w:p>
    <w:p w:rsidR="001009F4" w:rsidRPr="00A60F64" w:rsidRDefault="001009F4" w:rsidP="001009F4">
      <w:pPr>
        <w:ind w:right="95"/>
        <w:rPr>
          <w:sz w:val="20"/>
        </w:rPr>
      </w:pPr>
      <w:r w:rsidRPr="00A60F64">
        <w:rPr>
          <w:sz w:val="20"/>
        </w:rPr>
        <w:t>Bewijsstukken:</w:t>
      </w:r>
    </w:p>
    <w:p w:rsidR="001009F4" w:rsidRPr="00A60F64" w:rsidRDefault="001009F4" w:rsidP="001009F4">
      <w:pPr>
        <w:pStyle w:val="Kleurrijkelijst-accent12"/>
        <w:ind w:left="0" w:right="95"/>
        <w:rPr>
          <w:sz w:val="20"/>
          <w:szCs w:val="20"/>
        </w:rPr>
      </w:pPr>
      <w:r w:rsidRPr="00A60F64">
        <w:rPr>
          <w:sz w:val="20"/>
          <w:szCs w:val="20"/>
        </w:rPr>
        <w:t xml:space="preserve">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 </w:t>
      </w:r>
      <w:r w:rsidRPr="00A60F64">
        <w:rPr>
          <w:sz w:val="20"/>
          <w:szCs w:val="20"/>
        </w:rPr>
        <w:fldChar w:fldCharType="begin"/>
      </w:r>
      <w:r w:rsidRPr="00A60F64">
        <w:rPr>
          <w:sz w:val="20"/>
          <w:szCs w:val="20"/>
        </w:rPr>
        <w:instrText xml:space="preserve"> REF _Ref252736937 \r \h  \* MERGEFORMAT </w:instrText>
      </w:r>
      <w:r w:rsidRPr="00A60F64">
        <w:rPr>
          <w:sz w:val="20"/>
          <w:szCs w:val="20"/>
        </w:rPr>
      </w:r>
      <w:r w:rsidRPr="00A60F64">
        <w:rPr>
          <w:sz w:val="20"/>
          <w:szCs w:val="20"/>
        </w:rPr>
        <w:fldChar w:fldCharType="separate"/>
      </w:r>
      <w:r w:rsidRPr="00A60F64">
        <w:rPr>
          <w:sz w:val="20"/>
          <w:szCs w:val="20"/>
        </w:rPr>
        <w:t>4.2.1</w:t>
      </w:r>
      <w:r w:rsidRPr="00A60F64">
        <w:rPr>
          <w:sz w:val="20"/>
          <w:szCs w:val="20"/>
        </w:rPr>
        <w:fldChar w:fldCharType="end"/>
      </w:r>
      <w:r w:rsidRPr="00A60F64">
        <w:rPr>
          <w:sz w:val="20"/>
          <w:szCs w:val="20"/>
        </w:rPr>
        <w:t>), dient elke ondernemer in het samenwerkingsverband onderstaande stukken te overleggen binnen bovengenoemde termijn van 10 werkdagen.</w:t>
      </w:r>
    </w:p>
    <w:p w:rsidR="001009F4" w:rsidRPr="00A60F64" w:rsidRDefault="001009F4" w:rsidP="001009F4">
      <w:pPr>
        <w:ind w:right="95"/>
        <w:rPr>
          <w:sz w:val="20"/>
        </w:rPr>
      </w:pPr>
    </w:p>
    <w:p w:rsidR="001009F4" w:rsidRPr="00A60F64" w:rsidRDefault="001009F4" w:rsidP="001009F4">
      <w:pPr>
        <w:pStyle w:val="Kleurrijkelijst-accent12"/>
        <w:numPr>
          <w:ilvl w:val="0"/>
          <w:numId w:val="6"/>
        </w:numPr>
        <w:ind w:left="426" w:right="95"/>
        <w:rPr>
          <w:sz w:val="20"/>
          <w:szCs w:val="20"/>
        </w:rPr>
      </w:pPr>
      <w:r w:rsidRPr="00A60F64">
        <w:rPr>
          <w:sz w:val="20"/>
          <w:szCs w:val="20"/>
        </w:rPr>
        <w:t xml:space="preserve">Een uittreksel uit de Kamer van Koophandel dan wel een bewijs van Inschrijving in het beroeps- of handelsregister uit het land van vestiging, met betrekking tot de facultatieve uitsluitingsgronden als bedoeld in paragraaf 3.1  van de Eigen Verklaring. Het uittreksel of bewijs van Inschrijving mag niet ouder zijn dan 6 maanden, gerekend vanaf de sluitingsdatum. </w:t>
      </w:r>
    </w:p>
    <w:p w:rsidR="001009F4" w:rsidRPr="00A60F64" w:rsidRDefault="001009F4" w:rsidP="001009F4">
      <w:pPr>
        <w:pStyle w:val="Kleurrijkelijst-accent12"/>
        <w:ind w:right="95"/>
        <w:rPr>
          <w:sz w:val="20"/>
          <w:szCs w:val="20"/>
        </w:rPr>
      </w:pPr>
    </w:p>
    <w:p w:rsidR="001009F4" w:rsidRPr="00A60F64" w:rsidRDefault="001009F4" w:rsidP="001009F4">
      <w:pPr>
        <w:pStyle w:val="Kleurrijkelijst-accent12"/>
        <w:numPr>
          <w:ilvl w:val="0"/>
          <w:numId w:val="6"/>
        </w:numPr>
        <w:ind w:left="426" w:right="95"/>
        <w:rPr>
          <w:sz w:val="20"/>
          <w:szCs w:val="20"/>
        </w:rPr>
      </w:pPr>
      <w:r w:rsidRPr="00A60F64">
        <w:rPr>
          <w:sz w:val="20"/>
          <w:szCs w:val="20"/>
        </w:rPr>
        <w:t xml:space="preserve">Een gedragsverklaring aanbesteden (GVA) afgegeven door het ministerie van Veiligheid en Justitie met betrekking tot de verplichte en facultatieve uitsluitingsgronden als bedoeld </w:t>
      </w:r>
      <w:r w:rsidRPr="005B6701">
        <w:rPr>
          <w:sz w:val="20"/>
          <w:szCs w:val="20"/>
        </w:rPr>
        <w:t xml:space="preserve">in </w:t>
      </w:r>
      <w:r w:rsidRPr="005B6701">
        <w:t xml:space="preserve">Deel III, Afdeling A van de Eigen verklaring </w:t>
      </w:r>
      <w:r w:rsidRPr="005B6701">
        <w:rPr>
          <w:sz w:val="20"/>
          <w:szCs w:val="20"/>
        </w:rPr>
        <w:t xml:space="preserve">of, indien in het land van vestiging deze verklaring niet wordt afgegeven, een gelijkwaardig document afgegeven door een gerechtelijke of bevoegde overheidsinstantie waaruit blijkt dat geen van de uitsluitingsgronden van toepassing </w:t>
      </w:r>
      <w:r w:rsidRPr="00A60F64">
        <w:rPr>
          <w:sz w:val="20"/>
          <w:szCs w:val="20"/>
        </w:rPr>
        <w:t xml:space="preserve">zijn op Inschrijver (van een Nederlandse onderneming wordt enkel een GVA geaccepteerd). De </w:t>
      </w:r>
      <w:r w:rsidRPr="00A60F64">
        <w:rPr>
          <w:sz w:val="20"/>
          <w:szCs w:val="20"/>
        </w:rPr>
        <w:lastRenderedPageBreak/>
        <w:t>GVA of daarmee gelijkwaardig document uit het land van vestiging mag niet ouder zijn dan twee jaar, gerekend van de sluitingsdatum.</w:t>
      </w:r>
    </w:p>
    <w:p w:rsidR="001009F4" w:rsidRPr="00A60F64" w:rsidRDefault="001009F4" w:rsidP="001009F4">
      <w:pPr>
        <w:ind w:right="95"/>
        <w:rPr>
          <w:sz w:val="20"/>
        </w:rPr>
      </w:pPr>
    </w:p>
    <w:p w:rsidR="001009F4" w:rsidRPr="00A60F64" w:rsidRDefault="001009F4" w:rsidP="001009F4">
      <w:pPr>
        <w:ind w:right="95"/>
        <w:rPr>
          <w:sz w:val="20"/>
        </w:rPr>
      </w:pPr>
      <w:r w:rsidRPr="00A60F64">
        <w:rPr>
          <w:b/>
          <w:sz w:val="20"/>
        </w:rPr>
        <w:t>N.B.</w:t>
      </w:r>
      <w:r w:rsidRPr="00A60F64">
        <w:rPr>
          <w:sz w:val="20"/>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0295F9D" w:rsidRPr="00A60F64" w:rsidRDefault="00295F9D" w:rsidP="00295F9D">
      <w:pPr>
        <w:ind w:right="95"/>
        <w:rPr>
          <w:sz w:val="20"/>
        </w:rPr>
      </w:pPr>
    </w:p>
    <w:p w:rsidR="00295F9D" w:rsidRPr="00A60F64" w:rsidRDefault="00295F9D" w:rsidP="00295F9D">
      <w:pPr>
        <w:ind w:right="95"/>
        <w:rPr>
          <w:sz w:val="20"/>
        </w:rPr>
      </w:pPr>
      <w:r w:rsidRPr="00A60F64">
        <w:rPr>
          <w:color w:val="FF0000"/>
          <w:sz w:val="20"/>
        </w:rPr>
        <w:t xml:space="preserve"> </w:t>
      </w:r>
    </w:p>
    <w:p w:rsidR="00295F9D" w:rsidRPr="00A60F64" w:rsidRDefault="00295F9D" w:rsidP="00295F9D">
      <w:pPr>
        <w:pStyle w:val="Heading2"/>
        <w:rPr>
          <w:color w:val="auto"/>
          <w:sz w:val="20"/>
          <w:szCs w:val="20"/>
        </w:rPr>
      </w:pPr>
      <w:bookmarkStart w:id="134" w:name="_Toc359579718"/>
      <w:bookmarkStart w:id="135" w:name="_Toc234497518"/>
      <w:bookmarkStart w:id="136" w:name="_Ref252734571"/>
      <w:bookmarkStart w:id="137" w:name="_Ref252734692"/>
      <w:bookmarkStart w:id="138" w:name="_Toc430260784"/>
      <w:bookmarkStart w:id="139" w:name="_Toc84328572"/>
      <w:r w:rsidRPr="00A60F64">
        <w:rPr>
          <w:color w:val="auto"/>
          <w:sz w:val="20"/>
          <w:szCs w:val="20"/>
        </w:rPr>
        <w:t>Geschiktheidseisen</w:t>
      </w:r>
      <w:bookmarkEnd w:id="134"/>
      <w:bookmarkEnd w:id="135"/>
      <w:bookmarkEnd w:id="136"/>
      <w:bookmarkEnd w:id="137"/>
      <w:bookmarkEnd w:id="138"/>
      <w:bookmarkEnd w:id="139"/>
    </w:p>
    <w:p w:rsidR="00295F9D" w:rsidRPr="00A60F64" w:rsidRDefault="00295F9D" w:rsidP="00295F9D">
      <w:pPr>
        <w:ind w:right="95"/>
        <w:rPr>
          <w:sz w:val="20"/>
        </w:rPr>
      </w:pPr>
    </w:p>
    <w:p w:rsidR="001009F4" w:rsidRPr="005B6701" w:rsidRDefault="001009F4" w:rsidP="001009F4">
      <w:pPr>
        <w:rPr>
          <w:i/>
        </w:rPr>
      </w:pPr>
      <w:bookmarkStart w:id="140" w:name="_Toc359579720"/>
      <w:bookmarkStart w:id="141" w:name="_Toc234497520"/>
      <w:bookmarkStart w:id="142" w:name="_Ref252734784"/>
      <w:bookmarkStart w:id="143" w:name="_Ref252738902"/>
      <w:bookmarkStart w:id="144" w:name="_Toc430260786"/>
      <w:r w:rsidRPr="005B6701">
        <w:rPr>
          <w:i/>
        </w:rPr>
        <w:t>Uniform Europees Aanbestedingsdocument: onderdeel IV</w:t>
      </w:r>
    </w:p>
    <w:p w:rsidR="001009F4" w:rsidRPr="005B6701" w:rsidRDefault="001009F4" w:rsidP="001009F4"/>
    <w:p w:rsidR="001009F4" w:rsidRPr="00A60F64" w:rsidRDefault="001009F4" w:rsidP="001009F4">
      <w:pPr>
        <w:ind w:right="95"/>
        <w:rPr>
          <w:sz w:val="20"/>
        </w:rPr>
      </w:pPr>
      <w:r w:rsidRPr="00A60F64">
        <w:rPr>
          <w:sz w:val="20"/>
        </w:rPr>
        <w:t xml:space="preserve">De eisen in deze paragraaf zijn bedoeld om uw geschiktheid als Inschrijver in relatie tot de Opdracht te toetsen. Met de ondertekening van </w:t>
      </w:r>
      <w:r w:rsidRPr="00130094">
        <w:rPr>
          <w:sz w:val="20"/>
        </w:rPr>
        <w:t xml:space="preserve">de Eigen verklaring (onderdeel 4.1) verklaart </w:t>
      </w:r>
      <w:r w:rsidRPr="00A60F64">
        <w:rPr>
          <w:sz w:val="20"/>
        </w:rPr>
        <w:t xml:space="preserve">u dat u voldoet aan de geschiktheidseisen, zoals vermeld in paragraaf 5.2. van deze Offerteleidraad. Ondernemers in een samenwerkingsverband dienen in de Eigen verklaring aan te geven aan welke geschiktheidseisen hun onderneming voldoet. 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001009F4" w:rsidRPr="00A60F64" w:rsidRDefault="001009F4" w:rsidP="001009F4">
      <w:pPr>
        <w:pStyle w:val="Heading3"/>
        <w:rPr>
          <w:sz w:val="20"/>
          <w:szCs w:val="20"/>
        </w:rPr>
      </w:pPr>
      <w:bookmarkStart w:id="145" w:name="_Ref252738090"/>
      <w:r w:rsidRPr="00A60F64">
        <w:rPr>
          <w:sz w:val="20"/>
          <w:szCs w:val="20"/>
        </w:rPr>
        <w:t>Met betrekking tot de financiële en economische draagkracht</w:t>
      </w:r>
      <w:bookmarkEnd w:id="145"/>
    </w:p>
    <w:p w:rsidR="001009F4" w:rsidRPr="00A60F64" w:rsidRDefault="001009F4" w:rsidP="001009F4">
      <w:pPr>
        <w:ind w:right="95"/>
        <w:rPr>
          <w:sz w:val="20"/>
        </w:rPr>
      </w:pPr>
    </w:p>
    <w:p w:rsidR="001009F4" w:rsidRPr="00A60F64" w:rsidRDefault="001009F4" w:rsidP="001009F4">
      <w:pPr>
        <w:ind w:right="95"/>
        <w:rPr>
          <w:sz w:val="20"/>
        </w:rPr>
      </w:pPr>
      <w:r w:rsidRPr="00A60F64">
        <w:rPr>
          <w:sz w:val="20"/>
        </w:rPr>
        <w:t>Niet van Toepassing.</w:t>
      </w:r>
    </w:p>
    <w:p w:rsidR="001009F4" w:rsidRPr="00A60F64" w:rsidRDefault="001009F4" w:rsidP="001009F4">
      <w:pPr>
        <w:pStyle w:val="Heading3"/>
        <w:rPr>
          <w:sz w:val="20"/>
          <w:szCs w:val="20"/>
        </w:rPr>
      </w:pPr>
      <w:bookmarkStart w:id="146" w:name="_Ref252737748"/>
      <w:r w:rsidRPr="00A60F64">
        <w:rPr>
          <w:sz w:val="20"/>
          <w:szCs w:val="20"/>
        </w:rPr>
        <w:t>Met betrekking tot de technische bekwaamheid en beroepsbekwaamheid</w:t>
      </w:r>
      <w:bookmarkEnd w:id="146"/>
    </w:p>
    <w:p w:rsidR="001009F4" w:rsidRPr="00A60F64" w:rsidRDefault="001009F4" w:rsidP="001009F4">
      <w:pPr>
        <w:ind w:right="95"/>
        <w:rPr>
          <w:sz w:val="20"/>
        </w:rPr>
      </w:pPr>
    </w:p>
    <w:p w:rsidR="001009F4" w:rsidRDefault="005715CF" w:rsidP="001009F4">
      <w:pPr>
        <w:ind w:right="95"/>
        <w:rPr>
          <w:sz w:val="20"/>
        </w:rPr>
      </w:pPr>
      <w:r w:rsidRPr="00A60F64">
        <w:rPr>
          <w:sz w:val="20"/>
        </w:rPr>
        <w:t>Niet van Toepassing</w:t>
      </w:r>
    </w:p>
    <w:p w:rsidR="005715CF" w:rsidRPr="00A60F64" w:rsidRDefault="005715CF" w:rsidP="001009F4">
      <w:pPr>
        <w:ind w:right="95"/>
        <w:rPr>
          <w:sz w:val="20"/>
        </w:rPr>
      </w:pPr>
    </w:p>
    <w:p w:rsidR="001009F4" w:rsidRPr="00A60F64" w:rsidRDefault="001009F4" w:rsidP="001009F4">
      <w:pPr>
        <w:pStyle w:val="Heading3"/>
        <w:rPr>
          <w:sz w:val="20"/>
          <w:szCs w:val="20"/>
        </w:rPr>
      </w:pPr>
      <w:r w:rsidRPr="00A60F64">
        <w:rPr>
          <w:sz w:val="20"/>
          <w:szCs w:val="20"/>
        </w:rPr>
        <w:t>Met betrekking tot maatschappelijke/ beroepsbevoegdheid</w:t>
      </w:r>
    </w:p>
    <w:p w:rsidR="001009F4" w:rsidRPr="00A60F64" w:rsidRDefault="001009F4" w:rsidP="001009F4">
      <w:pPr>
        <w:ind w:right="95"/>
        <w:rPr>
          <w:sz w:val="20"/>
        </w:rPr>
      </w:pPr>
    </w:p>
    <w:p w:rsidR="001009F4" w:rsidRPr="00A60F64" w:rsidRDefault="00A17173" w:rsidP="001009F4">
      <w:pPr>
        <w:ind w:right="95"/>
        <w:rPr>
          <w:sz w:val="20"/>
        </w:rPr>
      </w:pPr>
      <w:r>
        <w:rPr>
          <w:sz w:val="20"/>
        </w:rPr>
        <w:t>Eigen Verklaring: onderdeel IV</w:t>
      </w:r>
    </w:p>
    <w:p w:rsidR="001009F4" w:rsidRPr="00A60F64" w:rsidRDefault="001009F4" w:rsidP="001009F4">
      <w:pPr>
        <w:ind w:right="95"/>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1009F4" w:rsidRPr="00A60F64" w:rsidTr="000C220D">
        <w:tc>
          <w:tcPr>
            <w:tcW w:w="1101" w:type="dxa"/>
            <w:shd w:val="clear" w:color="auto" w:fill="auto"/>
          </w:tcPr>
          <w:p w:rsidR="001009F4" w:rsidRPr="00A60F64" w:rsidRDefault="001009F4" w:rsidP="000C220D">
            <w:pPr>
              <w:ind w:right="95"/>
              <w:outlineLvl w:val="0"/>
              <w:rPr>
                <w:sz w:val="20"/>
              </w:rPr>
            </w:pPr>
            <w:r w:rsidRPr="00A60F64">
              <w:rPr>
                <w:sz w:val="20"/>
              </w:rPr>
              <w:t>5.2.3.1</w:t>
            </w:r>
          </w:p>
        </w:tc>
        <w:tc>
          <w:tcPr>
            <w:tcW w:w="8221" w:type="dxa"/>
            <w:shd w:val="clear" w:color="auto" w:fill="auto"/>
          </w:tcPr>
          <w:p w:rsidR="001009F4" w:rsidRPr="00A60F64" w:rsidRDefault="001009F4" w:rsidP="000C220D">
            <w:pPr>
              <w:ind w:right="95"/>
              <w:outlineLvl w:val="0"/>
              <w:rPr>
                <w:sz w:val="20"/>
              </w:rPr>
            </w:pPr>
            <w:r w:rsidRPr="00A60F64">
              <w:rPr>
                <w:sz w:val="20"/>
              </w:rPr>
              <w:t xml:space="preserve">U dient ingeschreven te staan in het handels- of beroepsregister volgens de eisen van de lidstaat waar uw onderneming is gevestigd. </w:t>
            </w:r>
          </w:p>
          <w:p w:rsidR="001009F4" w:rsidRPr="00A60F64" w:rsidRDefault="001009F4" w:rsidP="000C220D">
            <w:pPr>
              <w:ind w:right="95"/>
              <w:outlineLvl w:val="0"/>
              <w:rPr>
                <w:sz w:val="20"/>
              </w:rPr>
            </w:pPr>
          </w:p>
          <w:p w:rsidR="001009F4" w:rsidRPr="00A60F64" w:rsidRDefault="001009F4" w:rsidP="000C220D">
            <w:pPr>
              <w:ind w:right="95"/>
              <w:outlineLvl w:val="0"/>
              <w:rPr>
                <w:sz w:val="20"/>
              </w:rPr>
            </w:pPr>
            <w:r w:rsidRPr="00A60F64">
              <w:rPr>
                <w:sz w:val="20"/>
              </w:rPr>
              <w:t>Bewijsstuk:</w:t>
            </w:r>
          </w:p>
          <w:p w:rsidR="001009F4" w:rsidRPr="00A60F64" w:rsidRDefault="001009F4" w:rsidP="000C220D">
            <w:pPr>
              <w:pStyle w:val="Kleurrijkelijst-accent12"/>
              <w:ind w:left="0" w:right="95"/>
              <w:rPr>
                <w:sz w:val="20"/>
                <w:szCs w:val="20"/>
              </w:rPr>
            </w:pPr>
            <w:r w:rsidRPr="00A60F64">
              <w:rPr>
                <w:sz w:val="20"/>
                <w:szCs w:val="20"/>
              </w:rPr>
              <w:lastRenderedPageBreak/>
              <w:t xml:space="preserve">Om aan te tonen dat u voldoet aan deze eis, dient u bij Inschrijving te overleggen: </w:t>
            </w:r>
          </w:p>
          <w:p w:rsidR="001009F4" w:rsidRPr="00A60F64" w:rsidRDefault="001009F4" w:rsidP="000C220D">
            <w:pPr>
              <w:pStyle w:val="Kleurrijkelijst-accent12"/>
              <w:ind w:right="95"/>
              <w:rPr>
                <w:sz w:val="20"/>
                <w:szCs w:val="20"/>
              </w:rPr>
            </w:pPr>
          </w:p>
          <w:p w:rsidR="001009F4" w:rsidRPr="00A60F64" w:rsidRDefault="001009F4" w:rsidP="000C220D">
            <w:pPr>
              <w:pStyle w:val="Kleurrijkelijst-accent12"/>
              <w:numPr>
                <w:ilvl w:val="0"/>
                <w:numId w:val="7"/>
              </w:numPr>
              <w:ind w:left="459" w:right="95"/>
              <w:rPr>
                <w:sz w:val="20"/>
                <w:szCs w:val="20"/>
              </w:rPr>
            </w:pPr>
            <w:r w:rsidRPr="00A60F64">
              <w:rPr>
                <w:sz w:val="20"/>
                <w:szCs w:val="20"/>
              </w:rPr>
              <w:t xml:space="preserve">Een uittreksel uit de Kamer van Koophandel dan wel een bewijs van Inschrijving in het beroeps- of handelsregister in het land van vestiging. Het uittreksel of bewijs van Inschrijving mag niet ouder zijn dan 12 maanden, gerekend vanaf de sluitingsdatum voor Inschrijving (zie paragraaf </w:t>
            </w:r>
            <w:r w:rsidRPr="00A60F64">
              <w:rPr>
                <w:sz w:val="20"/>
                <w:szCs w:val="20"/>
              </w:rPr>
              <w:fldChar w:fldCharType="begin"/>
            </w:r>
            <w:r w:rsidRPr="00A60F64">
              <w:rPr>
                <w:sz w:val="20"/>
                <w:szCs w:val="20"/>
              </w:rPr>
              <w:instrText xml:space="preserve"> REF _Ref231614452 \r \h  \* MERGEFORMAT </w:instrText>
            </w:r>
            <w:r w:rsidRPr="00A60F64">
              <w:rPr>
                <w:sz w:val="20"/>
                <w:szCs w:val="20"/>
              </w:rPr>
            </w:r>
            <w:r w:rsidRPr="00A60F64">
              <w:rPr>
                <w:sz w:val="20"/>
                <w:szCs w:val="20"/>
              </w:rPr>
              <w:fldChar w:fldCharType="separate"/>
            </w:r>
            <w:r w:rsidRPr="00A60F64">
              <w:rPr>
                <w:sz w:val="20"/>
                <w:szCs w:val="20"/>
              </w:rPr>
              <w:t>4.1</w:t>
            </w:r>
            <w:r w:rsidRPr="00A60F64">
              <w:rPr>
                <w:sz w:val="20"/>
                <w:szCs w:val="20"/>
              </w:rPr>
              <w:fldChar w:fldCharType="end"/>
            </w:r>
            <w:r w:rsidRPr="00A60F64">
              <w:rPr>
                <w:sz w:val="20"/>
                <w:szCs w:val="20"/>
              </w:rPr>
              <w:t>).</w:t>
            </w:r>
          </w:p>
        </w:tc>
      </w:tr>
    </w:tbl>
    <w:p w:rsidR="001009F4" w:rsidRPr="00A60F64" w:rsidRDefault="001009F4" w:rsidP="001009F4">
      <w:pPr>
        <w:ind w:right="95"/>
        <w:rPr>
          <w:sz w:val="20"/>
        </w:rPr>
      </w:pPr>
    </w:p>
    <w:p w:rsidR="001009F4" w:rsidRPr="00A60F64" w:rsidRDefault="001009F4" w:rsidP="001009F4">
      <w:pPr>
        <w:ind w:right="95"/>
        <w:rPr>
          <w:sz w:val="20"/>
        </w:rPr>
      </w:pPr>
    </w:p>
    <w:p w:rsidR="001009F4" w:rsidRPr="00A60F64" w:rsidRDefault="001009F4" w:rsidP="001009F4">
      <w:pPr>
        <w:pStyle w:val="Heading2"/>
        <w:rPr>
          <w:color w:val="auto"/>
          <w:sz w:val="20"/>
          <w:szCs w:val="20"/>
        </w:rPr>
      </w:pPr>
      <w:bookmarkStart w:id="147" w:name="_Toc359579719"/>
      <w:bookmarkStart w:id="148" w:name="_Toc234497519"/>
      <w:bookmarkStart w:id="149" w:name="_Ref252734605"/>
      <w:bookmarkStart w:id="150" w:name="_Toc430260785"/>
      <w:bookmarkStart w:id="151" w:name="_Toc84328573"/>
      <w:r w:rsidRPr="00A60F64">
        <w:rPr>
          <w:color w:val="auto"/>
          <w:sz w:val="20"/>
          <w:szCs w:val="20"/>
        </w:rPr>
        <w:t>Technische specificaties en uitvoeringsvoorwaarden</w:t>
      </w:r>
      <w:bookmarkEnd w:id="147"/>
      <w:bookmarkEnd w:id="148"/>
      <w:bookmarkEnd w:id="149"/>
      <w:bookmarkEnd w:id="150"/>
      <w:bookmarkEnd w:id="151"/>
    </w:p>
    <w:p w:rsidR="001009F4" w:rsidRPr="00A60F64" w:rsidRDefault="001009F4" w:rsidP="001009F4">
      <w:pPr>
        <w:ind w:right="95"/>
        <w:rPr>
          <w:sz w:val="20"/>
        </w:rPr>
      </w:pPr>
    </w:p>
    <w:p w:rsidR="001009F4" w:rsidRPr="00A60F64" w:rsidRDefault="001009F4" w:rsidP="001009F4">
      <w:pPr>
        <w:ind w:right="95"/>
        <w:rPr>
          <w:sz w:val="20"/>
        </w:rPr>
      </w:pPr>
      <w:r>
        <w:rPr>
          <w:sz w:val="20"/>
        </w:rPr>
        <w:t>Niet van toepassing</w:t>
      </w:r>
    </w:p>
    <w:p w:rsidR="00295F9D" w:rsidRPr="00A60F64" w:rsidRDefault="00295F9D" w:rsidP="001009F4">
      <w:pPr>
        <w:pStyle w:val="Heading1"/>
        <w:rPr>
          <w:color w:val="auto"/>
          <w:sz w:val="20"/>
          <w:szCs w:val="20"/>
        </w:rPr>
      </w:pPr>
      <w:bookmarkStart w:id="152" w:name="_Toc84328574"/>
      <w:r w:rsidRPr="00A60F64">
        <w:rPr>
          <w:color w:val="auto"/>
          <w:sz w:val="20"/>
          <w:szCs w:val="20"/>
        </w:rPr>
        <w:lastRenderedPageBreak/>
        <w:t>Criteria voor gunning</w:t>
      </w:r>
      <w:bookmarkEnd w:id="140"/>
      <w:bookmarkEnd w:id="141"/>
      <w:bookmarkEnd w:id="142"/>
      <w:bookmarkEnd w:id="143"/>
      <w:bookmarkEnd w:id="144"/>
      <w:bookmarkEnd w:id="152"/>
    </w:p>
    <w:p w:rsidR="00561313" w:rsidRPr="00A60F64" w:rsidRDefault="00561313" w:rsidP="00561313">
      <w:pPr>
        <w:rPr>
          <w:sz w:val="20"/>
        </w:rPr>
      </w:pPr>
    </w:p>
    <w:p w:rsidR="00561313" w:rsidRPr="00A60F64" w:rsidRDefault="00561313" w:rsidP="00561313">
      <w:pPr>
        <w:pStyle w:val="ErasmusStandaard"/>
        <w:rPr>
          <w:rFonts w:cs="Arial"/>
          <w:sz w:val="20"/>
        </w:rPr>
      </w:pPr>
      <w:r w:rsidRPr="00A60F64">
        <w:rPr>
          <w:rFonts w:cs="Arial"/>
          <w:sz w:val="20"/>
        </w:rPr>
        <w:t xml:space="preserve">Naast de in de diverse bijgeleverde formulieren gevraagde eisen en voorwaarden zal de inhoud van de offerte worden beoordeeld op basis van het gunningscriterium </w:t>
      </w:r>
      <w:r w:rsidR="00DA52E8">
        <w:rPr>
          <w:rFonts w:cs="Arial"/>
          <w:sz w:val="20"/>
        </w:rPr>
        <w:t>Beste prijs kwaliteitverhouding</w:t>
      </w:r>
      <w:r w:rsidRPr="00A60F64">
        <w:rPr>
          <w:rFonts w:cs="Arial"/>
          <w:sz w:val="20"/>
        </w:rPr>
        <w:t>. Beoordeling van niet uitgesloten aanbiedingen geschiedt aan de hand van de gunningcriteria. Op basis van uw aanbieding wordt een score gegeven op alle onderdelen, volgens de gegeven gunningcriteria en wegingsfactoren.</w:t>
      </w:r>
    </w:p>
    <w:p w:rsidR="00561313" w:rsidRPr="00A60F64" w:rsidRDefault="00561313" w:rsidP="00561313">
      <w:pPr>
        <w:pStyle w:val="ErasmusStandaard"/>
        <w:rPr>
          <w:rFonts w:cs="Arial"/>
          <w:sz w:val="20"/>
        </w:rPr>
      </w:pPr>
    </w:p>
    <w:p w:rsidR="00561313" w:rsidRPr="00A60F64" w:rsidRDefault="00561313" w:rsidP="00561313">
      <w:pPr>
        <w:pStyle w:val="ErasmusStandaard"/>
        <w:rPr>
          <w:rFonts w:cs="Arial"/>
          <w:sz w:val="20"/>
        </w:rPr>
      </w:pPr>
      <w:r w:rsidRPr="00A60F64">
        <w:rPr>
          <w:rFonts w:cs="Arial"/>
          <w:sz w:val="20"/>
        </w:rPr>
        <w:t>Onderstaand een overzicht van de (sub)gunningscriteria die van toepassing zijn voor de beoordeling van deze aanbesteding.</w:t>
      </w:r>
    </w:p>
    <w:p w:rsidR="00561313" w:rsidRPr="00A60F64" w:rsidRDefault="00561313" w:rsidP="00561313">
      <w:pPr>
        <w:pStyle w:val="ErasmusStandaard"/>
        <w:rPr>
          <w:rFonts w:cs="Arial"/>
          <w:color w:val="FF0000"/>
          <w:sz w:val="20"/>
        </w:rPr>
      </w:pPr>
    </w:p>
    <w:p w:rsidR="00561313" w:rsidRPr="00A60F64" w:rsidRDefault="00561313" w:rsidP="00561313">
      <w:pPr>
        <w:pStyle w:val="ErasmusStandaard"/>
        <w:rPr>
          <w:rFonts w:cs="Arial"/>
          <w:color w:val="FF0000"/>
          <w:sz w:val="20"/>
        </w:rPr>
      </w:pPr>
      <w:r w:rsidRPr="00A60F64">
        <w:rPr>
          <w:rFonts w:cs="Arial"/>
          <w:color w:val="FF0000"/>
          <w:sz w:val="20"/>
        </w:rPr>
        <w:t xml:space="preserve"> </w:t>
      </w:r>
    </w:p>
    <w:p w:rsidR="00561313" w:rsidRPr="00A60F64" w:rsidRDefault="009A2834" w:rsidP="00561313">
      <w:pPr>
        <w:pStyle w:val="ErasmusStandaard"/>
        <w:rPr>
          <w:rFonts w:cs="Arial"/>
          <w:sz w:val="20"/>
        </w:rPr>
      </w:pPr>
      <w:r w:rsidRPr="00A60F64">
        <w:rPr>
          <w:rFonts w:cs="Arial"/>
          <w:sz w:val="20"/>
        </w:rPr>
        <w:t>Tabel 3</w:t>
      </w:r>
      <w:r w:rsidRPr="00A60F64">
        <w:rPr>
          <w:rFonts w:cs="Arial"/>
          <w:sz w:val="20"/>
        </w:rPr>
        <w:tab/>
        <w:t>Gunningscriteria</w:t>
      </w:r>
    </w:p>
    <w:tbl>
      <w:tblPr>
        <w:tblW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9"/>
        <w:gridCol w:w="1981"/>
      </w:tblGrid>
      <w:tr w:rsidR="009C5597" w:rsidRPr="00A60F64" w:rsidTr="00BD6FE0">
        <w:tc>
          <w:tcPr>
            <w:tcW w:w="4169" w:type="dxa"/>
            <w:tcBorders>
              <w:top w:val="threeDEmboss" w:sz="6" w:space="0" w:color="auto"/>
              <w:left w:val="threeDEmboss" w:sz="6" w:space="0" w:color="auto"/>
            </w:tcBorders>
            <w:shd w:val="clear" w:color="auto" w:fill="808080"/>
          </w:tcPr>
          <w:p w:rsidR="00056BE4" w:rsidRPr="00A60F64" w:rsidRDefault="00056BE4" w:rsidP="00561313">
            <w:pPr>
              <w:pStyle w:val="ErasmusStandaard"/>
              <w:rPr>
                <w:rFonts w:cs="Arial"/>
                <w:b/>
                <w:sz w:val="20"/>
              </w:rPr>
            </w:pPr>
          </w:p>
        </w:tc>
        <w:tc>
          <w:tcPr>
            <w:tcW w:w="1981" w:type="dxa"/>
            <w:tcBorders>
              <w:top w:val="threeDEmboss" w:sz="6" w:space="0" w:color="auto"/>
            </w:tcBorders>
            <w:shd w:val="clear" w:color="auto" w:fill="808080"/>
          </w:tcPr>
          <w:p w:rsidR="00056BE4" w:rsidRPr="00A60F64" w:rsidRDefault="00056BE4" w:rsidP="00BD6FE0">
            <w:pPr>
              <w:pStyle w:val="ErasmusStandaard"/>
              <w:jc w:val="center"/>
              <w:rPr>
                <w:rFonts w:cs="Arial"/>
                <w:b/>
                <w:sz w:val="20"/>
              </w:rPr>
            </w:pPr>
            <w:r w:rsidRPr="00A60F64">
              <w:rPr>
                <w:rFonts w:cs="Arial"/>
                <w:b/>
                <w:sz w:val="20"/>
              </w:rPr>
              <w:t>Maximaal te behalen punten</w:t>
            </w:r>
          </w:p>
        </w:tc>
      </w:tr>
      <w:tr w:rsidR="009C5597" w:rsidRPr="00A60F64" w:rsidTr="00BD6FE0">
        <w:tc>
          <w:tcPr>
            <w:tcW w:w="4169" w:type="dxa"/>
            <w:tcBorders>
              <w:left w:val="threeDEmboss" w:sz="6" w:space="0" w:color="auto"/>
            </w:tcBorders>
          </w:tcPr>
          <w:p w:rsidR="00056BE4" w:rsidRPr="00D93B6E" w:rsidRDefault="00056BE4" w:rsidP="00FF550E">
            <w:pPr>
              <w:pStyle w:val="ErasmusStandaard"/>
              <w:rPr>
                <w:rFonts w:cs="Arial"/>
                <w:b/>
                <w:sz w:val="20"/>
              </w:rPr>
            </w:pPr>
            <w:r w:rsidRPr="00D93B6E">
              <w:rPr>
                <w:rFonts w:cs="Arial"/>
                <w:b/>
                <w:sz w:val="20"/>
              </w:rPr>
              <w:t>Prijs</w:t>
            </w:r>
          </w:p>
        </w:tc>
        <w:tc>
          <w:tcPr>
            <w:tcW w:w="1981" w:type="dxa"/>
          </w:tcPr>
          <w:p w:rsidR="00056BE4" w:rsidRPr="007218BA" w:rsidRDefault="00056BE4" w:rsidP="00FF550E">
            <w:pPr>
              <w:pStyle w:val="ErasmusStandaard"/>
              <w:jc w:val="center"/>
              <w:rPr>
                <w:rFonts w:cs="Arial"/>
                <w:sz w:val="20"/>
                <w:highlight w:val="yellow"/>
              </w:rPr>
            </w:pPr>
          </w:p>
        </w:tc>
      </w:tr>
      <w:tr w:rsidR="009C5597" w:rsidRPr="00A60F64" w:rsidTr="00EF69AD">
        <w:tc>
          <w:tcPr>
            <w:tcW w:w="4169" w:type="dxa"/>
            <w:tcBorders>
              <w:left w:val="threeDEmboss" w:sz="6" w:space="0" w:color="auto"/>
            </w:tcBorders>
          </w:tcPr>
          <w:p w:rsidR="00056BE4" w:rsidRPr="00D93B6E" w:rsidRDefault="00056BE4" w:rsidP="00FF550E">
            <w:pPr>
              <w:pStyle w:val="ErasmusStandaard"/>
              <w:rPr>
                <w:rFonts w:cs="Arial"/>
                <w:sz w:val="20"/>
              </w:rPr>
            </w:pPr>
            <w:r w:rsidRPr="00D93B6E">
              <w:rPr>
                <w:rFonts w:cs="Arial"/>
                <w:sz w:val="20"/>
              </w:rPr>
              <w:t>1. Prijs</w:t>
            </w:r>
          </w:p>
        </w:tc>
        <w:tc>
          <w:tcPr>
            <w:tcW w:w="1981" w:type="dxa"/>
            <w:shd w:val="clear" w:color="auto" w:fill="auto"/>
          </w:tcPr>
          <w:p w:rsidR="00056BE4" w:rsidRPr="00EF69AD" w:rsidRDefault="005E6EFA" w:rsidP="005715CF">
            <w:pPr>
              <w:pStyle w:val="ErasmusStandaard"/>
              <w:jc w:val="center"/>
              <w:rPr>
                <w:rFonts w:cs="Arial"/>
                <w:sz w:val="20"/>
              </w:rPr>
            </w:pPr>
            <w:r w:rsidRPr="00EF69AD">
              <w:rPr>
                <w:rFonts w:cs="Arial"/>
                <w:sz w:val="20"/>
              </w:rPr>
              <w:t>400</w:t>
            </w:r>
          </w:p>
        </w:tc>
      </w:tr>
      <w:tr w:rsidR="009C5597" w:rsidRPr="00A60F64" w:rsidTr="00EF69AD">
        <w:tc>
          <w:tcPr>
            <w:tcW w:w="4169" w:type="dxa"/>
            <w:tcBorders>
              <w:left w:val="threeDEmboss" w:sz="6" w:space="0" w:color="auto"/>
            </w:tcBorders>
          </w:tcPr>
          <w:p w:rsidR="00056BE4" w:rsidRPr="00D93B6E" w:rsidRDefault="00056BE4" w:rsidP="00561313">
            <w:pPr>
              <w:pStyle w:val="ErasmusStandaard"/>
              <w:rPr>
                <w:rFonts w:cs="Arial"/>
                <w:b/>
                <w:sz w:val="20"/>
              </w:rPr>
            </w:pPr>
            <w:r w:rsidRPr="00D93B6E">
              <w:rPr>
                <w:rFonts w:cs="Arial"/>
                <w:b/>
                <w:sz w:val="20"/>
              </w:rPr>
              <w:t>Kwaliteit</w:t>
            </w:r>
          </w:p>
        </w:tc>
        <w:tc>
          <w:tcPr>
            <w:tcW w:w="1981" w:type="dxa"/>
            <w:shd w:val="clear" w:color="auto" w:fill="auto"/>
          </w:tcPr>
          <w:p w:rsidR="00056BE4" w:rsidRPr="00EF69AD" w:rsidRDefault="00056BE4" w:rsidP="00561313">
            <w:pPr>
              <w:pStyle w:val="ErasmusStandaard"/>
              <w:rPr>
                <w:rFonts w:cs="Arial"/>
                <w:sz w:val="20"/>
              </w:rPr>
            </w:pPr>
          </w:p>
        </w:tc>
      </w:tr>
      <w:tr w:rsidR="009C5597" w:rsidRPr="00A60F64" w:rsidTr="00EF69AD">
        <w:tc>
          <w:tcPr>
            <w:tcW w:w="4169" w:type="dxa"/>
            <w:tcBorders>
              <w:left w:val="threeDEmboss" w:sz="6" w:space="0" w:color="auto"/>
            </w:tcBorders>
          </w:tcPr>
          <w:p w:rsidR="00056BE4" w:rsidRPr="00D93B6E" w:rsidRDefault="00056BE4" w:rsidP="00E519CD">
            <w:pPr>
              <w:pStyle w:val="ErasmusStandaard"/>
              <w:rPr>
                <w:rFonts w:cs="Arial"/>
                <w:sz w:val="20"/>
              </w:rPr>
            </w:pPr>
            <w:r w:rsidRPr="00D93B6E">
              <w:rPr>
                <w:rFonts w:cs="Arial"/>
                <w:sz w:val="20"/>
              </w:rPr>
              <w:t>2. Programma van Eisen</w:t>
            </w:r>
          </w:p>
        </w:tc>
        <w:tc>
          <w:tcPr>
            <w:tcW w:w="1981" w:type="dxa"/>
            <w:shd w:val="clear" w:color="auto" w:fill="auto"/>
          </w:tcPr>
          <w:p w:rsidR="00056BE4" w:rsidRPr="00EF69AD" w:rsidRDefault="00056BE4" w:rsidP="00561313">
            <w:pPr>
              <w:pStyle w:val="ErasmusStandaard"/>
              <w:jc w:val="center"/>
              <w:rPr>
                <w:rFonts w:cs="Arial"/>
                <w:sz w:val="20"/>
              </w:rPr>
            </w:pPr>
            <w:proofErr w:type="spellStart"/>
            <w:r w:rsidRPr="00EF69AD">
              <w:rPr>
                <w:rFonts w:cs="Arial"/>
                <w:sz w:val="20"/>
              </w:rPr>
              <w:t>Knock</w:t>
            </w:r>
            <w:proofErr w:type="spellEnd"/>
            <w:r w:rsidRPr="00EF69AD">
              <w:rPr>
                <w:rFonts w:cs="Arial"/>
                <w:sz w:val="20"/>
              </w:rPr>
              <w:t xml:space="preserve"> out</w:t>
            </w:r>
          </w:p>
        </w:tc>
      </w:tr>
      <w:tr w:rsidR="009C5597" w:rsidRPr="00A60F64" w:rsidTr="00EF69AD">
        <w:tc>
          <w:tcPr>
            <w:tcW w:w="4169" w:type="dxa"/>
            <w:tcBorders>
              <w:left w:val="threeDEmboss" w:sz="6" w:space="0" w:color="auto"/>
            </w:tcBorders>
          </w:tcPr>
          <w:p w:rsidR="00056BE4" w:rsidRPr="00D93B6E" w:rsidRDefault="00056BE4" w:rsidP="00E519CD">
            <w:pPr>
              <w:pStyle w:val="ErasmusStandaard"/>
              <w:rPr>
                <w:rFonts w:cs="Arial"/>
                <w:sz w:val="20"/>
              </w:rPr>
            </w:pPr>
            <w:r w:rsidRPr="00D93B6E">
              <w:rPr>
                <w:rFonts w:cs="Arial"/>
                <w:sz w:val="20"/>
              </w:rPr>
              <w:t>3. Programma van Wensen</w:t>
            </w:r>
          </w:p>
        </w:tc>
        <w:tc>
          <w:tcPr>
            <w:tcW w:w="1981" w:type="dxa"/>
            <w:shd w:val="clear" w:color="auto" w:fill="auto"/>
          </w:tcPr>
          <w:p w:rsidR="00056BE4" w:rsidRPr="00EF69AD" w:rsidRDefault="005E6EFA" w:rsidP="005715CF">
            <w:pPr>
              <w:pStyle w:val="ErasmusStandaard"/>
              <w:jc w:val="center"/>
              <w:rPr>
                <w:rFonts w:cs="Arial"/>
                <w:sz w:val="20"/>
              </w:rPr>
            </w:pPr>
            <w:r w:rsidRPr="00EF69AD">
              <w:rPr>
                <w:rFonts w:cs="Arial"/>
                <w:sz w:val="20"/>
              </w:rPr>
              <w:t>300</w:t>
            </w:r>
          </w:p>
        </w:tc>
      </w:tr>
      <w:tr w:rsidR="005E6EFA" w:rsidRPr="00A60F64" w:rsidTr="00EF69AD">
        <w:tc>
          <w:tcPr>
            <w:tcW w:w="4169" w:type="dxa"/>
            <w:tcBorders>
              <w:left w:val="threeDEmboss" w:sz="6" w:space="0" w:color="auto"/>
            </w:tcBorders>
          </w:tcPr>
          <w:p w:rsidR="005E6EFA" w:rsidRPr="00D93B6E" w:rsidRDefault="005E6EFA" w:rsidP="00E519CD">
            <w:pPr>
              <w:pStyle w:val="ErasmusStandaard"/>
              <w:rPr>
                <w:rFonts w:cs="Arial"/>
                <w:sz w:val="20"/>
              </w:rPr>
            </w:pPr>
            <w:r>
              <w:rPr>
                <w:rFonts w:cs="Arial"/>
                <w:sz w:val="20"/>
              </w:rPr>
              <w:t>4. Gebruikerstest</w:t>
            </w:r>
          </w:p>
        </w:tc>
        <w:tc>
          <w:tcPr>
            <w:tcW w:w="1981" w:type="dxa"/>
            <w:shd w:val="clear" w:color="auto" w:fill="auto"/>
          </w:tcPr>
          <w:p w:rsidR="005E6EFA" w:rsidRPr="00EF69AD" w:rsidRDefault="005E6EFA" w:rsidP="005715CF">
            <w:pPr>
              <w:pStyle w:val="ErasmusStandaard"/>
              <w:jc w:val="center"/>
              <w:rPr>
                <w:rFonts w:cs="Arial"/>
                <w:sz w:val="20"/>
              </w:rPr>
            </w:pPr>
            <w:r w:rsidRPr="00EF69AD">
              <w:rPr>
                <w:rFonts w:cs="Arial"/>
                <w:sz w:val="20"/>
              </w:rPr>
              <w:t>300</w:t>
            </w:r>
          </w:p>
        </w:tc>
      </w:tr>
      <w:tr w:rsidR="00B60983" w:rsidRPr="00A60F64" w:rsidTr="00EF69AD">
        <w:tc>
          <w:tcPr>
            <w:tcW w:w="4169" w:type="dxa"/>
            <w:tcBorders>
              <w:left w:val="threeDEmboss" w:sz="6" w:space="0" w:color="auto"/>
            </w:tcBorders>
          </w:tcPr>
          <w:p w:rsidR="00B60983" w:rsidRPr="00D93B6E" w:rsidRDefault="00B60983" w:rsidP="000B4DC2">
            <w:pPr>
              <w:pStyle w:val="ErasmusStandaard"/>
              <w:rPr>
                <w:rFonts w:cs="Arial"/>
                <w:sz w:val="20"/>
              </w:rPr>
            </w:pPr>
            <w:r w:rsidRPr="00D93B6E">
              <w:rPr>
                <w:rFonts w:cs="Arial"/>
                <w:b/>
                <w:sz w:val="20"/>
              </w:rPr>
              <w:t>Totaal</w:t>
            </w:r>
          </w:p>
        </w:tc>
        <w:tc>
          <w:tcPr>
            <w:tcW w:w="1981" w:type="dxa"/>
            <w:shd w:val="clear" w:color="auto" w:fill="auto"/>
          </w:tcPr>
          <w:p w:rsidR="00B60983" w:rsidRPr="00EF69AD" w:rsidRDefault="00B60983" w:rsidP="00561313">
            <w:pPr>
              <w:pStyle w:val="ErasmusStandaard"/>
              <w:jc w:val="center"/>
              <w:rPr>
                <w:rFonts w:cs="Arial"/>
                <w:sz w:val="20"/>
              </w:rPr>
            </w:pPr>
            <w:r w:rsidRPr="00EF69AD">
              <w:rPr>
                <w:rFonts w:cs="Arial"/>
                <w:b/>
                <w:sz w:val="20"/>
              </w:rPr>
              <w:t>1000</w:t>
            </w:r>
          </w:p>
        </w:tc>
      </w:tr>
      <w:tr w:rsidR="00B60983" w:rsidRPr="00A60F64" w:rsidTr="00BD6FE0">
        <w:tc>
          <w:tcPr>
            <w:tcW w:w="4169" w:type="dxa"/>
            <w:tcBorders>
              <w:left w:val="threeDEmboss" w:sz="6" w:space="0" w:color="auto"/>
            </w:tcBorders>
          </w:tcPr>
          <w:p w:rsidR="00B60983" w:rsidRPr="00DF6803" w:rsidRDefault="00B60983" w:rsidP="00561313">
            <w:pPr>
              <w:pStyle w:val="ErasmusStandaard"/>
              <w:rPr>
                <w:rFonts w:cs="Arial"/>
                <w:b/>
                <w:sz w:val="20"/>
                <w:highlight w:val="yellow"/>
              </w:rPr>
            </w:pPr>
          </w:p>
        </w:tc>
        <w:tc>
          <w:tcPr>
            <w:tcW w:w="1981" w:type="dxa"/>
          </w:tcPr>
          <w:p w:rsidR="00B60983" w:rsidRPr="007218BA" w:rsidRDefault="00B60983" w:rsidP="00561313">
            <w:pPr>
              <w:pStyle w:val="ErasmusStandaard"/>
              <w:jc w:val="center"/>
              <w:rPr>
                <w:rFonts w:cs="Arial"/>
                <w:b/>
                <w:sz w:val="20"/>
                <w:highlight w:val="yellow"/>
              </w:rPr>
            </w:pPr>
          </w:p>
        </w:tc>
      </w:tr>
    </w:tbl>
    <w:p w:rsidR="00561313" w:rsidRDefault="00561313" w:rsidP="00561313">
      <w:pPr>
        <w:rPr>
          <w:sz w:val="20"/>
        </w:rPr>
      </w:pPr>
    </w:p>
    <w:p w:rsidR="00204E31" w:rsidRPr="00204E31" w:rsidRDefault="00EF69AD" w:rsidP="00204E31">
      <w:pPr>
        <w:pStyle w:val="Heading2"/>
        <w:rPr>
          <w:color w:val="auto"/>
          <w:lang w:bidi="en-US"/>
        </w:rPr>
      </w:pPr>
      <w:bookmarkStart w:id="153" w:name="_Toc387841677"/>
      <w:bookmarkStart w:id="154" w:name="_Toc84328575"/>
      <w:r>
        <w:rPr>
          <w:color w:val="auto"/>
          <w:lang w:bidi="en-US"/>
        </w:rPr>
        <w:t>B</w:t>
      </w:r>
      <w:r w:rsidR="00204E31" w:rsidRPr="00204E31">
        <w:rPr>
          <w:color w:val="auto"/>
          <w:lang w:bidi="en-US"/>
        </w:rPr>
        <w:t>eoordelingscommissie</w:t>
      </w:r>
      <w:bookmarkEnd w:id="153"/>
      <w:bookmarkEnd w:id="154"/>
    </w:p>
    <w:p w:rsidR="00204E31" w:rsidRPr="00DB2B47" w:rsidRDefault="00204E31" w:rsidP="00204E31">
      <w:pPr>
        <w:rPr>
          <w:lang w:bidi="en-US"/>
        </w:rPr>
      </w:pPr>
    </w:p>
    <w:p w:rsidR="00204E31" w:rsidRPr="00D95252" w:rsidRDefault="00204E31" w:rsidP="00204E31">
      <w:pPr>
        <w:adjustRightInd w:val="0"/>
        <w:spacing w:line="276" w:lineRule="auto"/>
        <w:rPr>
          <w:color w:val="FF0000"/>
          <w:szCs w:val="19"/>
        </w:rPr>
      </w:pPr>
      <w:r w:rsidRPr="007C7A2A">
        <w:rPr>
          <w:szCs w:val="19"/>
        </w:rPr>
        <w:t xml:space="preserve">Een beoordelingscommissie zal de Inschrijvingen beoordelen aan de hand van het </w:t>
      </w:r>
      <w:r w:rsidR="00647C7B">
        <w:rPr>
          <w:szCs w:val="19"/>
        </w:rPr>
        <w:t>Programma van Eisen en het  gunningscriterium</w:t>
      </w:r>
      <w:r w:rsidRPr="007C7A2A">
        <w:rPr>
          <w:szCs w:val="19"/>
        </w:rPr>
        <w:t xml:space="preserve"> Programma van Wensen</w:t>
      </w:r>
      <w:r w:rsidR="00DE5465">
        <w:rPr>
          <w:szCs w:val="19"/>
        </w:rPr>
        <w:t>,</w:t>
      </w:r>
      <w:r w:rsidRPr="007C7A2A">
        <w:rPr>
          <w:szCs w:val="19"/>
        </w:rPr>
        <w:t xml:space="preserve"> zoals deze hieronder genoemd zijn. Om een objectieve en transparante gunning te waarborgen zijn de volgende functies benoemd als commissieleden</w:t>
      </w:r>
      <w:r w:rsidRPr="00D95252">
        <w:rPr>
          <w:color w:val="FF0000"/>
          <w:szCs w:val="19"/>
        </w:rPr>
        <w:t>.</w:t>
      </w:r>
    </w:p>
    <w:p w:rsidR="00204E31" w:rsidRPr="00D95252" w:rsidRDefault="00204E31" w:rsidP="00204E31">
      <w:pPr>
        <w:adjustRightInd w:val="0"/>
        <w:spacing w:line="276" w:lineRule="auto"/>
        <w:rPr>
          <w:color w:val="FF0000"/>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990"/>
      </w:tblGrid>
      <w:tr w:rsidR="00DE5465" w:rsidRPr="005448EC" w:rsidTr="000D28A3">
        <w:tc>
          <w:tcPr>
            <w:tcW w:w="3369" w:type="dxa"/>
            <w:shd w:val="clear" w:color="auto" w:fill="A6A6A6"/>
          </w:tcPr>
          <w:p w:rsidR="00DE5465" w:rsidRPr="00D05264" w:rsidRDefault="00FC3BE4" w:rsidP="008C4FFE">
            <w:pPr>
              <w:adjustRightInd w:val="0"/>
              <w:spacing w:line="276" w:lineRule="auto"/>
              <w:rPr>
                <w:b/>
                <w:color w:val="FFFFFF"/>
                <w:szCs w:val="19"/>
              </w:rPr>
            </w:pPr>
            <w:r w:rsidRPr="00D05264">
              <w:rPr>
                <w:b/>
                <w:color w:val="FFFFFF"/>
                <w:szCs w:val="19"/>
              </w:rPr>
              <w:t>F</w:t>
            </w:r>
            <w:r w:rsidR="00DE5465" w:rsidRPr="00D05264">
              <w:rPr>
                <w:b/>
                <w:color w:val="FFFFFF"/>
                <w:szCs w:val="19"/>
              </w:rPr>
              <w:t>unctie</w:t>
            </w:r>
          </w:p>
        </w:tc>
        <w:tc>
          <w:tcPr>
            <w:tcW w:w="4990" w:type="dxa"/>
            <w:shd w:val="clear" w:color="auto" w:fill="A6A6A6"/>
          </w:tcPr>
          <w:p w:rsidR="00DE5465" w:rsidRPr="00D05264" w:rsidRDefault="00DE5465" w:rsidP="008C4FFE">
            <w:pPr>
              <w:adjustRightInd w:val="0"/>
              <w:spacing w:line="276" w:lineRule="auto"/>
              <w:rPr>
                <w:b/>
                <w:color w:val="FFFFFF"/>
                <w:szCs w:val="19"/>
              </w:rPr>
            </w:pPr>
            <w:r w:rsidRPr="00D05264">
              <w:rPr>
                <w:b/>
                <w:color w:val="FFFFFF"/>
                <w:szCs w:val="19"/>
              </w:rPr>
              <w:t>Verklaring</w:t>
            </w:r>
          </w:p>
          <w:p w:rsidR="00DE5465" w:rsidRPr="005448EC" w:rsidRDefault="00DE5465" w:rsidP="008C4FFE">
            <w:pPr>
              <w:adjustRightInd w:val="0"/>
              <w:spacing w:line="276" w:lineRule="auto"/>
              <w:rPr>
                <w:color w:val="FF0000"/>
                <w:szCs w:val="19"/>
              </w:rPr>
            </w:pPr>
          </w:p>
        </w:tc>
      </w:tr>
      <w:tr w:rsidR="00DE5465" w:rsidRPr="005448EC" w:rsidTr="000D28A3">
        <w:tc>
          <w:tcPr>
            <w:tcW w:w="3369" w:type="dxa"/>
            <w:shd w:val="clear" w:color="auto" w:fill="auto"/>
          </w:tcPr>
          <w:p w:rsidR="00DE5465" w:rsidRPr="00647C7B" w:rsidRDefault="002900FC" w:rsidP="00DE5465">
            <w:pPr>
              <w:adjustRightInd w:val="0"/>
              <w:spacing w:line="276" w:lineRule="auto"/>
              <w:rPr>
                <w:szCs w:val="19"/>
              </w:rPr>
            </w:pPr>
            <w:r w:rsidRPr="00647C7B">
              <w:rPr>
                <w:szCs w:val="19"/>
              </w:rPr>
              <w:t xml:space="preserve">(Klinisch) </w:t>
            </w:r>
            <w:r w:rsidR="00DE5465" w:rsidRPr="00647C7B">
              <w:rPr>
                <w:szCs w:val="19"/>
              </w:rPr>
              <w:t>Fysici</w:t>
            </w:r>
          </w:p>
        </w:tc>
        <w:tc>
          <w:tcPr>
            <w:tcW w:w="4990" w:type="dxa"/>
            <w:shd w:val="clear" w:color="auto" w:fill="auto"/>
          </w:tcPr>
          <w:p w:rsidR="00DE5465" w:rsidRPr="00647C7B" w:rsidRDefault="00647C7B" w:rsidP="00647C7B">
            <w:pPr>
              <w:adjustRightInd w:val="0"/>
              <w:spacing w:line="276" w:lineRule="auto"/>
              <w:rPr>
                <w:szCs w:val="19"/>
              </w:rPr>
            </w:pPr>
            <w:r w:rsidRPr="00647C7B">
              <w:rPr>
                <w:szCs w:val="19"/>
              </w:rPr>
              <w:t>Toetsen Programma van eisen en Beoordelen</w:t>
            </w:r>
            <w:r w:rsidR="000D28A3" w:rsidRPr="00647C7B">
              <w:rPr>
                <w:szCs w:val="19"/>
              </w:rPr>
              <w:t xml:space="preserve">  Programma van Wensen</w:t>
            </w:r>
          </w:p>
        </w:tc>
      </w:tr>
      <w:tr w:rsidR="00DE5465" w:rsidRPr="005448EC" w:rsidTr="000D28A3">
        <w:tc>
          <w:tcPr>
            <w:tcW w:w="3369" w:type="dxa"/>
            <w:shd w:val="clear" w:color="auto" w:fill="auto"/>
          </w:tcPr>
          <w:p w:rsidR="00DE5465" w:rsidRPr="00647C7B" w:rsidRDefault="00DE5465" w:rsidP="00DE5465">
            <w:pPr>
              <w:adjustRightInd w:val="0"/>
              <w:spacing w:line="276" w:lineRule="auto"/>
              <w:rPr>
                <w:szCs w:val="19"/>
              </w:rPr>
            </w:pPr>
            <w:r w:rsidRPr="00647C7B">
              <w:rPr>
                <w:szCs w:val="19"/>
              </w:rPr>
              <w:t>Medisch Technici</w:t>
            </w:r>
          </w:p>
        </w:tc>
        <w:tc>
          <w:tcPr>
            <w:tcW w:w="4990" w:type="dxa"/>
            <w:shd w:val="clear" w:color="auto" w:fill="auto"/>
          </w:tcPr>
          <w:p w:rsidR="00DE5465" w:rsidRPr="00647C7B" w:rsidRDefault="00647C7B" w:rsidP="00DE5465">
            <w:pPr>
              <w:adjustRightInd w:val="0"/>
              <w:spacing w:line="276" w:lineRule="auto"/>
              <w:rPr>
                <w:szCs w:val="19"/>
              </w:rPr>
            </w:pPr>
            <w:r w:rsidRPr="00647C7B">
              <w:rPr>
                <w:szCs w:val="19"/>
              </w:rPr>
              <w:t>Toetsen Programma van eisen en Beoordelen  Programma van Wensen</w:t>
            </w:r>
          </w:p>
        </w:tc>
      </w:tr>
      <w:tr w:rsidR="005E6EFA" w:rsidRPr="005448EC" w:rsidTr="000D28A3">
        <w:tc>
          <w:tcPr>
            <w:tcW w:w="3369" w:type="dxa"/>
            <w:shd w:val="clear" w:color="auto" w:fill="auto"/>
          </w:tcPr>
          <w:p w:rsidR="005E6EFA" w:rsidRPr="00647C7B" w:rsidRDefault="000D28A3" w:rsidP="00DE5465">
            <w:pPr>
              <w:adjustRightInd w:val="0"/>
              <w:spacing w:line="276" w:lineRule="auto"/>
              <w:rPr>
                <w:szCs w:val="19"/>
              </w:rPr>
            </w:pPr>
            <w:r w:rsidRPr="00647C7B">
              <w:rPr>
                <w:szCs w:val="19"/>
              </w:rPr>
              <w:t xml:space="preserve">Radiodiagnostisch </w:t>
            </w:r>
            <w:r w:rsidR="005E6EFA" w:rsidRPr="00647C7B">
              <w:rPr>
                <w:szCs w:val="19"/>
              </w:rPr>
              <w:t>Laborant</w:t>
            </w:r>
            <w:r w:rsidRPr="00647C7B">
              <w:rPr>
                <w:szCs w:val="19"/>
              </w:rPr>
              <w:t>en</w:t>
            </w:r>
          </w:p>
        </w:tc>
        <w:tc>
          <w:tcPr>
            <w:tcW w:w="4990" w:type="dxa"/>
            <w:shd w:val="clear" w:color="auto" w:fill="auto"/>
          </w:tcPr>
          <w:p w:rsidR="005E6EFA" w:rsidRPr="00647C7B" w:rsidRDefault="00647C7B" w:rsidP="00DE5465">
            <w:pPr>
              <w:adjustRightInd w:val="0"/>
              <w:spacing w:line="276" w:lineRule="auto"/>
              <w:rPr>
                <w:szCs w:val="19"/>
              </w:rPr>
            </w:pPr>
            <w:r w:rsidRPr="00647C7B">
              <w:rPr>
                <w:szCs w:val="19"/>
              </w:rPr>
              <w:t>Toetsen Programma van eisen en Beoordelen  Programma van Wensen</w:t>
            </w:r>
          </w:p>
        </w:tc>
      </w:tr>
      <w:tr w:rsidR="00DE5465" w:rsidRPr="005448EC" w:rsidTr="000D28A3">
        <w:tc>
          <w:tcPr>
            <w:tcW w:w="3369" w:type="dxa"/>
            <w:shd w:val="clear" w:color="auto" w:fill="auto"/>
          </w:tcPr>
          <w:p w:rsidR="00DE5465" w:rsidRPr="00647C7B" w:rsidRDefault="00DE5465" w:rsidP="008C4FFE">
            <w:pPr>
              <w:adjustRightInd w:val="0"/>
              <w:spacing w:line="276" w:lineRule="auto"/>
              <w:rPr>
                <w:szCs w:val="19"/>
              </w:rPr>
            </w:pPr>
            <w:r w:rsidRPr="00647C7B">
              <w:rPr>
                <w:szCs w:val="19"/>
              </w:rPr>
              <w:t>Inkoper</w:t>
            </w:r>
          </w:p>
          <w:p w:rsidR="00DE5465" w:rsidRPr="00647C7B" w:rsidRDefault="00DE5465" w:rsidP="008C4FFE">
            <w:pPr>
              <w:adjustRightInd w:val="0"/>
              <w:spacing w:line="276" w:lineRule="auto"/>
              <w:rPr>
                <w:szCs w:val="19"/>
              </w:rPr>
            </w:pPr>
          </w:p>
        </w:tc>
        <w:tc>
          <w:tcPr>
            <w:tcW w:w="4990" w:type="dxa"/>
            <w:shd w:val="clear" w:color="auto" w:fill="auto"/>
          </w:tcPr>
          <w:tbl>
            <w:tblPr>
              <w:tblW w:w="0" w:type="auto"/>
              <w:tblBorders>
                <w:top w:val="nil"/>
                <w:left w:val="nil"/>
                <w:bottom w:val="nil"/>
                <w:right w:val="nil"/>
              </w:tblBorders>
              <w:tblLook w:val="0000" w:firstRow="0" w:lastRow="0" w:firstColumn="0" w:lastColumn="0" w:noHBand="0" w:noVBand="0"/>
            </w:tblPr>
            <w:tblGrid>
              <w:gridCol w:w="4774"/>
            </w:tblGrid>
            <w:tr w:rsidR="00647C7B" w:rsidRPr="00647C7B" w:rsidTr="008C4FFE">
              <w:trPr>
                <w:trHeight w:val="464"/>
              </w:trPr>
              <w:tc>
                <w:tcPr>
                  <w:tcW w:w="0" w:type="auto"/>
                </w:tcPr>
                <w:p w:rsidR="00647C7B" w:rsidRPr="00136CEB" w:rsidRDefault="00647C7B" w:rsidP="00647C7B">
                  <w:pPr>
                    <w:jc w:val="both"/>
                    <w:rPr>
                      <w:szCs w:val="22"/>
                    </w:rPr>
                  </w:pPr>
                  <w:r w:rsidRPr="00136CEB">
                    <w:rPr>
                      <w:szCs w:val="22"/>
                    </w:rPr>
                    <w:t xml:space="preserve">Procesbegeleider. Geen inhoudelijke bijdrage aan beoordeling op kwalitatieve criteria. Ter bewaking van een objectieve, niet discriminerende en transparante beoordeling. </w:t>
                  </w:r>
                </w:p>
                <w:p w:rsidR="00647C7B" w:rsidRPr="00136CEB" w:rsidRDefault="00647C7B" w:rsidP="00647C7B">
                  <w:pPr>
                    <w:jc w:val="both"/>
                    <w:rPr>
                      <w:szCs w:val="22"/>
                    </w:rPr>
                  </w:pPr>
                  <w:r w:rsidRPr="00136CEB">
                    <w:rPr>
                      <w:szCs w:val="22"/>
                    </w:rPr>
                    <w:lastRenderedPageBreak/>
                    <w:t>Toetsen van wijze van inschrijven en inschrijving conform leidraad.</w:t>
                  </w:r>
                </w:p>
                <w:p w:rsidR="00647C7B" w:rsidRPr="00136CEB" w:rsidRDefault="00647C7B" w:rsidP="00647C7B">
                  <w:pPr>
                    <w:jc w:val="both"/>
                    <w:rPr>
                      <w:szCs w:val="22"/>
                    </w:rPr>
                  </w:pPr>
                  <w:r w:rsidRPr="00136CEB">
                    <w:rPr>
                      <w:szCs w:val="22"/>
                    </w:rPr>
                    <w:t>Beoordeling TCO.</w:t>
                  </w:r>
                </w:p>
                <w:p w:rsidR="00647C7B" w:rsidRPr="00136CEB" w:rsidRDefault="00647C7B" w:rsidP="00647C7B">
                  <w:pPr>
                    <w:jc w:val="both"/>
                    <w:rPr>
                      <w:szCs w:val="22"/>
                    </w:rPr>
                  </w:pPr>
                  <w:r w:rsidRPr="00136CEB">
                    <w:rPr>
                      <w:szCs w:val="22"/>
                    </w:rPr>
                    <w:t xml:space="preserve">Leiden van verificatie en contact voor de Inschrijvers. </w:t>
                  </w:r>
                </w:p>
                <w:p w:rsidR="00647C7B" w:rsidRPr="00136CEB" w:rsidRDefault="00647C7B" w:rsidP="00647C7B">
                  <w:pPr>
                    <w:jc w:val="both"/>
                    <w:rPr>
                      <w:szCs w:val="22"/>
                    </w:rPr>
                  </w:pPr>
                </w:p>
              </w:tc>
            </w:tr>
          </w:tbl>
          <w:p w:rsidR="00DE5465" w:rsidRPr="00647C7B" w:rsidRDefault="00DE5465" w:rsidP="008C4FFE">
            <w:pPr>
              <w:adjustRightInd w:val="0"/>
              <w:spacing w:line="276" w:lineRule="auto"/>
              <w:rPr>
                <w:szCs w:val="19"/>
              </w:rPr>
            </w:pPr>
          </w:p>
        </w:tc>
      </w:tr>
      <w:tr w:rsidR="00647C7B" w:rsidRPr="005448EC" w:rsidTr="000D28A3">
        <w:tc>
          <w:tcPr>
            <w:tcW w:w="3369" w:type="dxa"/>
            <w:shd w:val="clear" w:color="auto" w:fill="auto"/>
          </w:tcPr>
          <w:p w:rsidR="00647C7B" w:rsidRPr="00647C7B" w:rsidRDefault="00647C7B" w:rsidP="008C4FFE">
            <w:pPr>
              <w:adjustRightInd w:val="0"/>
              <w:spacing w:line="276" w:lineRule="auto"/>
              <w:rPr>
                <w:szCs w:val="19"/>
              </w:rPr>
            </w:pPr>
            <w:r w:rsidRPr="00136CEB">
              <w:rPr>
                <w:szCs w:val="22"/>
              </w:rPr>
              <w:lastRenderedPageBreak/>
              <w:t>Projectleider</w:t>
            </w:r>
          </w:p>
        </w:tc>
        <w:tc>
          <w:tcPr>
            <w:tcW w:w="4990" w:type="dxa"/>
            <w:shd w:val="clear" w:color="auto" w:fill="auto"/>
          </w:tcPr>
          <w:p w:rsidR="00647C7B" w:rsidRPr="00136CEB" w:rsidRDefault="00647C7B" w:rsidP="00647C7B">
            <w:pPr>
              <w:jc w:val="both"/>
              <w:rPr>
                <w:szCs w:val="22"/>
              </w:rPr>
            </w:pPr>
            <w:r w:rsidRPr="00136CEB">
              <w:rPr>
                <w:szCs w:val="22"/>
              </w:rPr>
              <w:t>Toetsen van het Programma van Eisen</w:t>
            </w:r>
            <w:r>
              <w:rPr>
                <w:szCs w:val="22"/>
              </w:rPr>
              <w:t>, b</w:t>
            </w:r>
            <w:r w:rsidRPr="00136CEB">
              <w:rPr>
                <w:szCs w:val="22"/>
              </w:rPr>
              <w:t>eoordeling TCO</w:t>
            </w:r>
            <w:r>
              <w:rPr>
                <w:szCs w:val="22"/>
              </w:rPr>
              <w:t>.</w:t>
            </w:r>
          </w:p>
          <w:p w:rsidR="00647C7B" w:rsidRPr="00136CEB" w:rsidRDefault="00647C7B" w:rsidP="00647C7B">
            <w:pPr>
              <w:jc w:val="both"/>
              <w:rPr>
                <w:szCs w:val="22"/>
              </w:rPr>
            </w:pPr>
          </w:p>
        </w:tc>
      </w:tr>
    </w:tbl>
    <w:p w:rsidR="00204E31" w:rsidRDefault="00204E31" w:rsidP="00204E31">
      <w:pPr>
        <w:rPr>
          <w:szCs w:val="19"/>
          <w:lang w:bidi="en-US"/>
        </w:rPr>
      </w:pPr>
    </w:p>
    <w:p w:rsidR="00204E31" w:rsidRPr="00A60F64" w:rsidRDefault="00204E31" w:rsidP="00204E31">
      <w:pPr>
        <w:rPr>
          <w:sz w:val="20"/>
        </w:rPr>
      </w:pPr>
      <w:r>
        <w:rPr>
          <w:szCs w:val="19"/>
          <w:lang w:bidi="en-US"/>
        </w:rPr>
        <w:br w:type="page"/>
      </w:r>
    </w:p>
    <w:p w:rsidR="00561313" w:rsidRPr="00A60F64" w:rsidRDefault="003730B8" w:rsidP="003730B8">
      <w:pPr>
        <w:pStyle w:val="Heading2"/>
        <w:rPr>
          <w:color w:val="auto"/>
          <w:sz w:val="20"/>
          <w:szCs w:val="20"/>
        </w:rPr>
      </w:pPr>
      <w:bookmarkStart w:id="155" w:name="_Toc84328576"/>
      <w:r w:rsidRPr="00A60F64">
        <w:rPr>
          <w:color w:val="auto"/>
          <w:sz w:val="20"/>
          <w:szCs w:val="20"/>
        </w:rPr>
        <w:lastRenderedPageBreak/>
        <w:t>Prijs</w:t>
      </w:r>
      <w:bookmarkEnd w:id="155"/>
    </w:p>
    <w:p w:rsidR="0050383F" w:rsidRPr="00A60F64" w:rsidRDefault="0050383F" w:rsidP="00BD6FE0">
      <w:pPr>
        <w:spacing w:line="276" w:lineRule="auto"/>
        <w:jc w:val="both"/>
        <w:rPr>
          <w:color w:val="FF0000"/>
          <w:sz w:val="20"/>
        </w:rPr>
      </w:pPr>
    </w:p>
    <w:p w:rsidR="00467AAE" w:rsidRPr="00EB3B9B" w:rsidRDefault="00467AAE" w:rsidP="00467AAE">
      <w:pPr>
        <w:rPr>
          <w:sz w:val="20"/>
        </w:rPr>
      </w:pPr>
      <w:r w:rsidRPr="00EB3B9B">
        <w:rPr>
          <w:sz w:val="20"/>
        </w:rPr>
        <w:t xml:space="preserve">De </w:t>
      </w:r>
      <w:r w:rsidRPr="00EB3B9B">
        <w:rPr>
          <w:b/>
          <w:sz w:val="20"/>
        </w:rPr>
        <w:t>prijs</w:t>
      </w:r>
      <w:r w:rsidRPr="00EB3B9B">
        <w:rPr>
          <w:sz w:val="20"/>
        </w:rPr>
        <w:t xml:space="preserve"> wordt als</w:t>
      </w:r>
      <w:r w:rsidR="0073637E" w:rsidRPr="00EB3B9B">
        <w:rPr>
          <w:sz w:val="20"/>
        </w:rPr>
        <w:t xml:space="preserve"> </w:t>
      </w:r>
      <w:r w:rsidRPr="00EB3B9B">
        <w:rPr>
          <w:sz w:val="20"/>
        </w:rPr>
        <w:t xml:space="preserve">volgt berekend: Erasmus MC vraagt een </w:t>
      </w:r>
      <w:r w:rsidR="002B2F48" w:rsidRPr="00EB3B9B">
        <w:rPr>
          <w:sz w:val="20"/>
        </w:rPr>
        <w:t>Prijs op basis van een TCO</w:t>
      </w:r>
      <w:r w:rsidRPr="00EB3B9B">
        <w:rPr>
          <w:sz w:val="20"/>
        </w:rPr>
        <w:t xml:space="preserve"> waarin onderstaande componenten zijn verrekend:</w:t>
      </w:r>
    </w:p>
    <w:p w:rsidR="005715CF" w:rsidRPr="00EB3B9B" w:rsidRDefault="00740055" w:rsidP="00725131">
      <w:pPr>
        <w:pStyle w:val="ListParagraph"/>
        <w:numPr>
          <w:ilvl w:val="0"/>
          <w:numId w:val="24"/>
        </w:numPr>
        <w:rPr>
          <w:sz w:val="20"/>
        </w:rPr>
      </w:pPr>
      <w:r w:rsidRPr="00EB3B9B">
        <w:rPr>
          <w:sz w:val="20"/>
        </w:rPr>
        <w:t>Initiële aankoopprijs, inclusief</w:t>
      </w:r>
      <w:r w:rsidR="005715CF" w:rsidRPr="00EB3B9B">
        <w:rPr>
          <w:sz w:val="20"/>
        </w:rPr>
        <w:t xml:space="preserve"> levering, installatie</w:t>
      </w:r>
      <w:r w:rsidR="005E6EFA">
        <w:rPr>
          <w:sz w:val="20"/>
        </w:rPr>
        <w:t xml:space="preserve"> </w:t>
      </w:r>
      <w:r w:rsidR="00DB4BC0">
        <w:rPr>
          <w:sz w:val="20"/>
        </w:rPr>
        <w:t>en</w:t>
      </w:r>
      <w:r w:rsidR="005715CF" w:rsidRPr="00EB3B9B">
        <w:rPr>
          <w:sz w:val="20"/>
        </w:rPr>
        <w:t xml:space="preserve"> bedrijfsklaar opleveren</w:t>
      </w:r>
    </w:p>
    <w:p w:rsidR="005715CF" w:rsidRPr="00EB3B9B" w:rsidRDefault="00725131" w:rsidP="00725131">
      <w:pPr>
        <w:pStyle w:val="ListParagraph"/>
        <w:numPr>
          <w:ilvl w:val="0"/>
          <w:numId w:val="24"/>
        </w:numPr>
        <w:rPr>
          <w:sz w:val="20"/>
        </w:rPr>
      </w:pPr>
      <w:r w:rsidRPr="00EB3B9B">
        <w:rPr>
          <w:sz w:val="20"/>
        </w:rPr>
        <w:t xml:space="preserve">Training en </w:t>
      </w:r>
      <w:r w:rsidR="00B11A6D" w:rsidRPr="00EB3B9B">
        <w:rPr>
          <w:sz w:val="20"/>
        </w:rPr>
        <w:t>scholing</w:t>
      </w:r>
      <w:r w:rsidRPr="00EB3B9B">
        <w:rPr>
          <w:sz w:val="20"/>
        </w:rPr>
        <w:t xml:space="preserve"> van  gebruikers en technici</w:t>
      </w:r>
      <w:r w:rsidR="00FA48B9" w:rsidRPr="00EB3B9B">
        <w:rPr>
          <w:sz w:val="20"/>
        </w:rPr>
        <w:t xml:space="preserve"> conform </w:t>
      </w:r>
      <w:proofErr w:type="spellStart"/>
      <w:r w:rsidR="00FA48B9" w:rsidRPr="00EB3B9B">
        <w:rPr>
          <w:sz w:val="20"/>
        </w:rPr>
        <w:t>PvE</w:t>
      </w:r>
      <w:proofErr w:type="spellEnd"/>
      <w:r w:rsidR="00FA48B9" w:rsidRPr="00EB3B9B">
        <w:rPr>
          <w:sz w:val="20"/>
        </w:rPr>
        <w:t>.</w:t>
      </w:r>
    </w:p>
    <w:p w:rsidR="00862ECE" w:rsidRPr="00EB3B9B" w:rsidRDefault="00862ECE" w:rsidP="00725131">
      <w:pPr>
        <w:pStyle w:val="ListParagraph"/>
        <w:numPr>
          <w:ilvl w:val="0"/>
          <w:numId w:val="24"/>
        </w:numPr>
        <w:rPr>
          <w:sz w:val="20"/>
        </w:rPr>
      </w:pPr>
      <w:r w:rsidRPr="00EB3B9B">
        <w:rPr>
          <w:sz w:val="20"/>
        </w:rPr>
        <w:t>1 jaar garantie inclusief preventief onderhoud.</w:t>
      </w:r>
    </w:p>
    <w:p w:rsidR="00B302AF" w:rsidRDefault="001C0B79" w:rsidP="00FC398A">
      <w:pPr>
        <w:pStyle w:val="ListParagraph"/>
        <w:numPr>
          <w:ilvl w:val="0"/>
          <w:numId w:val="24"/>
        </w:numPr>
        <w:rPr>
          <w:sz w:val="20"/>
        </w:rPr>
      </w:pPr>
      <w:r>
        <w:rPr>
          <w:sz w:val="20"/>
        </w:rPr>
        <w:t>All-in</w:t>
      </w:r>
      <w:r w:rsidR="00B11A6D" w:rsidRPr="00B302AF">
        <w:rPr>
          <w:sz w:val="20"/>
        </w:rPr>
        <w:t xml:space="preserve"> Onderhoud</w:t>
      </w:r>
      <w:r w:rsidR="00725131" w:rsidRPr="00B302AF">
        <w:rPr>
          <w:sz w:val="20"/>
        </w:rPr>
        <w:t xml:space="preserve"> </w:t>
      </w:r>
      <w:r w:rsidR="00B11A6D" w:rsidRPr="00B302AF">
        <w:rPr>
          <w:sz w:val="20"/>
        </w:rPr>
        <w:t xml:space="preserve"> conform WIBAZ onderhoudsovereenkomst</w:t>
      </w:r>
      <w:r w:rsidR="00725131" w:rsidRPr="00B302AF">
        <w:rPr>
          <w:sz w:val="20"/>
        </w:rPr>
        <w:t xml:space="preserve"> gedurende 9 jaar na het 1</w:t>
      </w:r>
      <w:r w:rsidR="00725131" w:rsidRPr="00B302AF">
        <w:rPr>
          <w:sz w:val="20"/>
          <w:vertAlign w:val="superscript"/>
        </w:rPr>
        <w:t>e</w:t>
      </w:r>
      <w:r w:rsidR="00725131" w:rsidRPr="00B302AF">
        <w:rPr>
          <w:sz w:val="20"/>
        </w:rPr>
        <w:t xml:space="preserve"> garantiejaar</w:t>
      </w:r>
      <w:r w:rsidR="00016475">
        <w:rPr>
          <w:sz w:val="20"/>
        </w:rPr>
        <w:t>, inclusief alle onderdelen.</w:t>
      </w:r>
    </w:p>
    <w:p w:rsidR="006A6009" w:rsidRPr="00B302AF" w:rsidRDefault="00FC398A" w:rsidP="00FC398A">
      <w:pPr>
        <w:pStyle w:val="ListParagraph"/>
        <w:numPr>
          <w:ilvl w:val="0"/>
          <w:numId w:val="24"/>
        </w:numPr>
        <w:rPr>
          <w:sz w:val="20"/>
        </w:rPr>
      </w:pPr>
      <w:r w:rsidRPr="00B302AF">
        <w:rPr>
          <w:sz w:val="20"/>
        </w:rPr>
        <w:t xml:space="preserve">Alle commercieel beschikbare upgrades </w:t>
      </w:r>
      <w:r w:rsidR="00666549" w:rsidRPr="00B302AF">
        <w:rPr>
          <w:sz w:val="20"/>
        </w:rPr>
        <w:t xml:space="preserve">(software en hardware) </w:t>
      </w:r>
      <w:r w:rsidRPr="00B302AF">
        <w:rPr>
          <w:sz w:val="20"/>
        </w:rPr>
        <w:t xml:space="preserve">gedurende </w:t>
      </w:r>
      <w:r w:rsidR="006A6009" w:rsidRPr="00B302AF">
        <w:rPr>
          <w:sz w:val="20"/>
        </w:rPr>
        <w:t xml:space="preserve">het garantiejaar zijn inbegrepen in de </w:t>
      </w:r>
      <w:r w:rsidR="00666549" w:rsidRPr="00B302AF">
        <w:rPr>
          <w:sz w:val="20"/>
        </w:rPr>
        <w:t>aanschafprijs</w:t>
      </w:r>
      <w:r w:rsidR="006A6009" w:rsidRPr="00B302AF">
        <w:rPr>
          <w:sz w:val="20"/>
        </w:rPr>
        <w:t>.</w:t>
      </w:r>
    </w:p>
    <w:p w:rsidR="00FC398A" w:rsidRDefault="00FC398A" w:rsidP="00FC398A">
      <w:pPr>
        <w:rPr>
          <w:sz w:val="20"/>
        </w:rPr>
      </w:pPr>
    </w:p>
    <w:p w:rsidR="003730B8" w:rsidRPr="00A60F64" w:rsidRDefault="003730B8" w:rsidP="005E60DC">
      <w:pPr>
        <w:spacing w:line="360" w:lineRule="auto"/>
        <w:jc w:val="both"/>
        <w:rPr>
          <w:sz w:val="20"/>
        </w:rPr>
      </w:pPr>
      <w:r w:rsidRPr="00A60F64">
        <w:rPr>
          <w:sz w:val="20"/>
        </w:rPr>
        <w:t>De totale prijsstelling van de leverancier wordt conform onderstaande methode gescoord.</w:t>
      </w:r>
    </w:p>
    <w:p w:rsidR="00F63F67" w:rsidRDefault="00F63F67" w:rsidP="005E60DC">
      <w:pPr>
        <w:pStyle w:val="ErasmusStandaard"/>
        <w:spacing w:line="360" w:lineRule="auto"/>
        <w:rPr>
          <w:rFonts w:cs="Arial"/>
          <w:sz w:val="20"/>
        </w:rPr>
      </w:pPr>
    </w:p>
    <w:p w:rsidR="00F63F67" w:rsidRPr="005E6EFA" w:rsidRDefault="00F63F67" w:rsidP="007E4FCE">
      <w:pPr>
        <w:pStyle w:val="ErasmusStandaard"/>
        <w:numPr>
          <w:ilvl w:val="0"/>
          <w:numId w:val="50"/>
        </w:numPr>
        <w:spacing w:line="360" w:lineRule="auto"/>
        <w:rPr>
          <w:rFonts w:cs="Arial"/>
          <w:b/>
          <w:sz w:val="20"/>
        </w:rPr>
      </w:pPr>
      <w:r w:rsidRPr="005E6EFA">
        <w:rPr>
          <w:rFonts w:cs="Arial"/>
          <w:b/>
          <w:sz w:val="20"/>
        </w:rPr>
        <w:t>Plafondprijs</w:t>
      </w:r>
      <w:r w:rsidR="007E4FCE" w:rsidRPr="005E6EFA">
        <w:rPr>
          <w:rFonts w:cs="Arial"/>
          <w:b/>
          <w:sz w:val="20"/>
        </w:rPr>
        <w:t xml:space="preserve"> Initiële aanschaf inclusief installatie en oplevering</w:t>
      </w:r>
    </w:p>
    <w:p w:rsidR="00D93B6E" w:rsidRPr="00943813" w:rsidRDefault="00F63F67" w:rsidP="007E4FCE">
      <w:pPr>
        <w:pStyle w:val="ErasmusStandaard"/>
        <w:spacing w:line="360" w:lineRule="auto"/>
        <w:ind w:left="360"/>
        <w:rPr>
          <w:rFonts w:cs="Arial"/>
          <w:sz w:val="20"/>
        </w:rPr>
      </w:pPr>
      <w:r w:rsidRPr="00943813">
        <w:rPr>
          <w:rFonts w:cs="Arial"/>
          <w:sz w:val="20"/>
        </w:rPr>
        <w:t>Het Erasmus MC hanteert een plafondprijs</w:t>
      </w:r>
      <w:r w:rsidR="00D93B6E" w:rsidRPr="00943813">
        <w:rPr>
          <w:rFonts w:cs="Arial"/>
          <w:sz w:val="20"/>
        </w:rPr>
        <w:t>.</w:t>
      </w:r>
      <w:r w:rsidR="003F2586" w:rsidRPr="00943813">
        <w:rPr>
          <w:rFonts w:cs="Arial"/>
          <w:sz w:val="20"/>
        </w:rPr>
        <w:t xml:space="preserve"> van maximaal € </w:t>
      </w:r>
      <w:r w:rsidR="007218BA">
        <w:rPr>
          <w:rFonts w:cs="Arial"/>
          <w:sz w:val="20"/>
        </w:rPr>
        <w:t>413.223</w:t>
      </w:r>
      <w:r w:rsidR="003F2586" w:rsidRPr="00943813">
        <w:rPr>
          <w:rFonts w:cs="Arial"/>
          <w:sz w:val="20"/>
        </w:rPr>
        <w:t xml:space="preserve"> ex</w:t>
      </w:r>
      <w:r w:rsidR="007218BA">
        <w:rPr>
          <w:rFonts w:cs="Arial"/>
          <w:sz w:val="20"/>
        </w:rPr>
        <w:t>cl.</w:t>
      </w:r>
      <w:r w:rsidR="003F2586" w:rsidRPr="00943813">
        <w:rPr>
          <w:rFonts w:cs="Arial"/>
          <w:sz w:val="20"/>
        </w:rPr>
        <w:t xml:space="preserve"> BTW, voor </w:t>
      </w:r>
      <w:r w:rsidR="007218BA">
        <w:rPr>
          <w:rFonts w:cs="Arial"/>
          <w:sz w:val="20"/>
        </w:rPr>
        <w:t>de mobiele CT-scanner.</w:t>
      </w:r>
      <w:r w:rsidR="003F2586" w:rsidRPr="00943813">
        <w:rPr>
          <w:rFonts w:cs="Arial"/>
          <w:sz w:val="20"/>
        </w:rPr>
        <w:t xml:space="preserve"> </w:t>
      </w:r>
    </w:p>
    <w:p w:rsidR="00D93B6E" w:rsidRPr="00943813" w:rsidRDefault="00D93B6E" w:rsidP="007E4FCE">
      <w:pPr>
        <w:pStyle w:val="ErasmusStandaard"/>
        <w:spacing w:line="360" w:lineRule="auto"/>
        <w:ind w:left="360"/>
        <w:rPr>
          <w:rFonts w:cs="Arial"/>
          <w:sz w:val="20"/>
        </w:rPr>
      </w:pPr>
      <w:r w:rsidRPr="00943813">
        <w:rPr>
          <w:rFonts w:cs="Arial"/>
          <w:sz w:val="20"/>
        </w:rPr>
        <w:t xml:space="preserve">De plafondprijs </w:t>
      </w:r>
      <w:r w:rsidR="007218BA">
        <w:rPr>
          <w:rFonts w:cs="Arial"/>
          <w:sz w:val="20"/>
        </w:rPr>
        <w:t>geldt voor de initiële aanschafprijs van de mobiele CT-scanner.</w:t>
      </w:r>
    </w:p>
    <w:p w:rsidR="00D93B6E" w:rsidRPr="00943813" w:rsidRDefault="00D93B6E" w:rsidP="007E4FCE">
      <w:pPr>
        <w:pStyle w:val="ErasmusStandaard"/>
        <w:spacing w:line="360" w:lineRule="auto"/>
        <w:ind w:left="360"/>
        <w:rPr>
          <w:rFonts w:cs="Arial"/>
          <w:sz w:val="20"/>
        </w:rPr>
      </w:pPr>
    </w:p>
    <w:p w:rsidR="00F63F67" w:rsidRDefault="00D93B6E" w:rsidP="007E4FCE">
      <w:pPr>
        <w:pStyle w:val="ErasmusStandaard"/>
        <w:spacing w:line="360" w:lineRule="auto"/>
        <w:ind w:left="360"/>
        <w:rPr>
          <w:rFonts w:cs="Arial"/>
          <w:sz w:val="20"/>
        </w:rPr>
      </w:pPr>
      <w:r w:rsidRPr="00943813">
        <w:rPr>
          <w:rFonts w:cs="Arial"/>
          <w:sz w:val="20"/>
        </w:rPr>
        <w:t xml:space="preserve"> </w:t>
      </w:r>
      <w:r w:rsidR="00F63F67" w:rsidRPr="00943813">
        <w:rPr>
          <w:rFonts w:cs="Arial"/>
          <w:sz w:val="20"/>
        </w:rPr>
        <w:t xml:space="preserve">Indien de inschrijver de gehanteerde plafondprijs van maximaal € </w:t>
      </w:r>
      <w:r w:rsidR="007218BA">
        <w:rPr>
          <w:rFonts w:cs="Arial"/>
          <w:sz w:val="20"/>
        </w:rPr>
        <w:t>413.223</w:t>
      </w:r>
      <w:r w:rsidR="003F2586" w:rsidRPr="00943813">
        <w:rPr>
          <w:rFonts w:cs="Arial"/>
          <w:sz w:val="20"/>
        </w:rPr>
        <w:t xml:space="preserve"> ex</w:t>
      </w:r>
      <w:r w:rsidR="007218BA">
        <w:rPr>
          <w:rFonts w:cs="Arial"/>
          <w:sz w:val="20"/>
        </w:rPr>
        <w:t>cl</w:t>
      </w:r>
      <w:r w:rsidR="003F2586" w:rsidRPr="00943813">
        <w:rPr>
          <w:rFonts w:cs="Arial"/>
          <w:sz w:val="20"/>
        </w:rPr>
        <w:t>. BTW</w:t>
      </w:r>
      <w:r w:rsidR="00F63F67" w:rsidRPr="00943813">
        <w:rPr>
          <w:rFonts w:cs="Arial"/>
          <w:sz w:val="20"/>
        </w:rPr>
        <w:t xml:space="preserve"> overschrijdt zal uw inschrijving niet verder in behandeling worden genomen.</w:t>
      </w:r>
    </w:p>
    <w:p w:rsidR="007B7E4D" w:rsidRDefault="007B7E4D" w:rsidP="00F63F67">
      <w:pPr>
        <w:pStyle w:val="ErasmusStandaard"/>
        <w:spacing w:line="360" w:lineRule="auto"/>
        <w:rPr>
          <w:rFonts w:cs="Arial"/>
          <w:sz w:val="20"/>
        </w:rPr>
      </w:pPr>
    </w:p>
    <w:p w:rsidR="007E4FCE" w:rsidRPr="005E6EFA" w:rsidRDefault="007E4FCE" w:rsidP="007E4FCE">
      <w:pPr>
        <w:pStyle w:val="ListParagraph"/>
        <w:numPr>
          <w:ilvl w:val="0"/>
          <w:numId w:val="24"/>
        </w:numPr>
        <w:rPr>
          <w:b/>
          <w:sz w:val="20"/>
        </w:rPr>
      </w:pPr>
      <w:r w:rsidRPr="005E6EFA">
        <w:rPr>
          <w:b/>
          <w:sz w:val="20"/>
        </w:rPr>
        <w:t xml:space="preserve">Plafondprijs All-in onderhoud </w:t>
      </w:r>
    </w:p>
    <w:p w:rsidR="007E4FCE" w:rsidRDefault="007E4FCE" w:rsidP="007E4FCE">
      <w:pPr>
        <w:pStyle w:val="ListParagraph"/>
        <w:rPr>
          <w:sz w:val="20"/>
        </w:rPr>
      </w:pPr>
      <w:r>
        <w:rPr>
          <w:sz w:val="20"/>
        </w:rPr>
        <w:t>Het Erasmus MC hanteert een plafondprijs voor het All-in</w:t>
      </w:r>
      <w:r w:rsidRPr="00B302AF">
        <w:rPr>
          <w:sz w:val="20"/>
        </w:rPr>
        <w:t xml:space="preserve"> Onderhoud  conform WIBAZ onderhoudsovereenkomst gedurende 9 jaar na het 1</w:t>
      </w:r>
      <w:r w:rsidRPr="00B302AF">
        <w:rPr>
          <w:sz w:val="20"/>
          <w:vertAlign w:val="superscript"/>
        </w:rPr>
        <w:t>e</w:t>
      </w:r>
      <w:r w:rsidRPr="00B302AF">
        <w:rPr>
          <w:sz w:val="20"/>
        </w:rPr>
        <w:t xml:space="preserve"> garantiejaar</w:t>
      </w:r>
      <w:r w:rsidR="00016475">
        <w:rPr>
          <w:sz w:val="20"/>
        </w:rPr>
        <w:t>, inclusief alle onderdelen</w:t>
      </w:r>
      <w:r>
        <w:rPr>
          <w:sz w:val="20"/>
        </w:rPr>
        <w:t>.</w:t>
      </w:r>
    </w:p>
    <w:p w:rsidR="00A03DCC" w:rsidRDefault="00A03DCC" w:rsidP="007E4FCE">
      <w:pPr>
        <w:pStyle w:val="ListParagraph"/>
        <w:rPr>
          <w:sz w:val="20"/>
        </w:rPr>
      </w:pPr>
    </w:p>
    <w:p w:rsidR="007E4FCE" w:rsidRDefault="007E4FCE" w:rsidP="007E4FCE">
      <w:pPr>
        <w:pStyle w:val="ListParagraph"/>
        <w:rPr>
          <w:sz w:val="20"/>
        </w:rPr>
      </w:pPr>
      <w:r w:rsidRPr="00943813">
        <w:rPr>
          <w:sz w:val="20"/>
        </w:rPr>
        <w:t xml:space="preserve">Indien de inschrijver de gehanteerde plafondprijs van maximaal </w:t>
      </w:r>
      <w:r w:rsidRPr="00647C7B">
        <w:rPr>
          <w:sz w:val="20"/>
        </w:rPr>
        <w:t>€ 4</w:t>
      </w:r>
      <w:r w:rsidR="00A03DCC" w:rsidRPr="00647C7B">
        <w:rPr>
          <w:sz w:val="20"/>
        </w:rPr>
        <w:t>05.000</w:t>
      </w:r>
      <w:r w:rsidRPr="00943813">
        <w:rPr>
          <w:sz w:val="20"/>
        </w:rPr>
        <w:t xml:space="preserve"> ex</w:t>
      </w:r>
      <w:r>
        <w:rPr>
          <w:sz w:val="20"/>
        </w:rPr>
        <w:t>cl</w:t>
      </w:r>
      <w:r w:rsidRPr="00943813">
        <w:rPr>
          <w:sz w:val="20"/>
        </w:rPr>
        <w:t>. BTW overschrijdt zal uw inschrijving niet verder in behandeling worden genomen.</w:t>
      </w:r>
    </w:p>
    <w:p w:rsidR="007E4FCE" w:rsidRDefault="007E4FCE" w:rsidP="00F63F67">
      <w:pPr>
        <w:pStyle w:val="ErasmusStandaard"/>
        <w:spacing w:line="360" w:lineRule="auto"/>
        <w:rPr>
          <w:rFonts w:cs="Arial"/>
          <w:sz w:val="20"/>
        </w:rPr>
      </w:pPr>
    </w:p>
    <w:p w:rsidR="00F63F67" w:rsidRDefault="00A03DCC" w:rsidP="005E60DC">
      <w:pPr>
        <w:pStyle w:val="ErasmusStandaard"/>
        <w:spacing w:line="360" w:lineRule="auto"/>
        <w:rPr>
          <w:rFonts w:cs="Arial"/>
          <w:sz w:val="20"/>
        </w:rPr>
      </w:pPr>
      <w:r w:rsidRPr="00A03DCC">
        <w:rPr>
          <w:rFonts w:cs="Arial"/>
          <w:b/>
          <w:sz w:val="20"/>
        </w:rPr>
        <w:t>Prijs</w:t>
      </w:r>
      <w:r>
        <w:rPr>
          <w:rFonts w:cs="Arial"/>
          <w:sz w:val="20"/>
        </w:rPr>
        <w:t>: Initiële aanschaf inclusief installatie en oplevering inclusief</w:t>
      </w:r>
      <w:r w:rsidRPr="00A03DCC">
        <w:rPr>
          <w:sz w:val="20"/>
        </w:rPr>
        <w:t xml:space="preserve"> </w:t>
      </w:r>
      <w:r>
        <w:rPr>
          <w:sz w:val="20"/>
        </w:rPr>
        <w:t>All-in</w:t>
      </w:r>
      <w:r w:rsidRPr="00B302AF">
        <w:rPr>
          <w:sz w:val="20"/>
        </w:rPr>
        <w:t xml:space="preserve"> Onderhoud  conform WIBAZ onderhoudsovereenkomst gedurende 9 jaar na het 1</w:t>
      </w:r>
      <w:r w:rsidRPr="00B302AF">
        <w:rPr>
          <w:sz w:val="20"/>
          <w:vertAlign w:val="superscript"/>
        </w:rPr>
        <w:t>e</w:t>
      </w:r>
      <w:r w:rsidRPr="00B302AF">
        <w:rPr>
          <w:sz w:val="20"/>
        </w:rPr>
        <w:t xml:space="preserve"> garantiejaar</w:t>
      </w:r>
      <w:r>
        <w:rPr>
          <w:sz w:val="20"/>
        </w:rPr>
        <w:t>.</w:t>
      </w:r>
    </w:p>
    <w:p w:rsidR="000D28A3" w:rsidRDefault="000D28A3" w:rsidP="000D28A3">
      <w:pPr>
        <w:pStyle w:val="ErasmusStandaard"/>
        <w:spacing w:line="360" w:lineRule="auto"/>
        <w:rPr>
          <w:rFonts w:cs="Arial"/>
          <w:sz w:val="20"/>
        </w:rPr>
      </w:pPr>
    </w:p>
    <w:p w:rsidR="000D28A3" w:rsidRDefault="000D28A3" w:rsidP="000D28A3">
      <w:pPr>
        <w:pStyle w:val="ErasmusStandaard"/>
        <w:spacing w:line="360" w:lineRule="auto"/>
        <w:rPr>
          <w:rFonts w:cs="Arial"/>
          <w:sz w:val="20"/>
        </w:rPr>
      </w:pPr>
      <w:r w:rsidRPr="00A60F64">
        <w:rPr>
          <w:rFonts w:cs="Arial"/>
          <w:sz w:val="20"/>
        </w:rPr>
        <w:t>Tabel 4</w:t>
      </w:r>
      <w:r w:rsidRPr="00A60F64">
        <w:rPr>
          <w:rFonts w:cs="Arial"/>
          <w:sz w:val="20"/>
        </w:rPr>
        <w:tab/>
        <w:t>Prijsscore*)</w:t>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9C5597" w:rsidRPr="00130094" w:rsidTr="00BD6FE0">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rsidR="003730B8" w:rsidRPr="00130094" w:rsidRDefault="00AF59AD" w:rsidP="005E60DC">
            <w:pPr>
              <w:spacing w:line="360" w:lineRule="auto"/>
              <w:jc w:val="both"/>
              <w:rPr>
                <w:rFonts w:eastAsia="Arial Unicode MS"/>
                <w:b/>
                <w:bCs/>
                <w:sz w:val="20"/>
              </w:rPr>
            </w:pPr>
            <w:r w:rsidRPr="00130094">
              <w:rPr>
                <w:b/>
                <w:bCs/>
                <w:sz w:val="20"/>
              </w:rPr>
              <w:t>Prijs score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rsidR="003730B8" w:rsidRPr="00130094" w:rsidRDefault="00AF59AD" w:rsidP="005E60DC">
            <w:pPr>
              <w:spacing w:line="360" w:lineRule="auto"/>
              <w:jc w:val="center"/>
              <w:rPr>
                <w:rFonts w:eastAsia="Arial Unicode MS"/>
                <w:sz w:val="20"/>
              </w:rPr>
            </w:pPr>
            <w:r w:rsidRPr="00130094">
              <w:rPr>
                <w:rFonts w:eastAsia="Arial Unicode MS"/>
                <w:sz w:val="20"/>
              </w:rPr>
              <w:t>Aantal punten</w:t>
            </w:r>
          </w:p>
        </w:tc>
      </w:tr>
      <w:tr w:rsidR="009C5597" w:rsidRPr="00130094" w:rsidTr="00E1607B">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3730B8" w:rsidRPr="00647C7B" w:rsidRDefault="00693B09" w:rsidP="005E60DC">
            <w:pPr>
              <w:spacing w:line="360" w:lineRule="auto"/>
              <w:rPr>
                <w:rFonts w:eastAsia="Arial Unicode MS"/>
                <w:sz w:val="20"/>
              </w:rPr>
            </w:pPr>
            <w:r w:rsidRPr="00647C7B">
              <w:rPr>
                <w:sz w:val="20"/>
              </w:rPr>
              <w:t>inschrijver</w:t>
            </w:r>
            <w:r w:rsidR="003730B8" w:rsidRPr="00647C7B">
              <w:rPr>
                <w:sz w:val="20"/>
              </w:rPr>
              <w:t xml:space="preserve">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3730B8" w:rsidRPr="00647C7B" w:rsidRDefault="005E6EFA" w:rsidP="005715CF">
            <w:pPr>
              <w:spacing w:line="360" w:lineRule="auto"/>
              <w:jc w:val="center"/>
              <w:rPr>
                <w:rFonts w:eastAsia="Arial Unicode MS"/>
                <w:sz w:val="20"/>
              </w:rPr>
            </w:pPr>
            <w:r w:rsidRPr="00647C7B">
              <w:rPr>
                <w:sz w:val="20"/>
              </w:rPr>
              <w:t>4</w:t>
            </w:r>
            <w:r w:rsidR="00056BE4" w:rsidRPr="00647C7B">
              <w:rPr>
                <w:sz w:val="20"/>
              </w:rPr>
              <w:t>0</w:t>
            </w:r>
            <w:r w:rsidR="003730B8" w:rsidRPr="00647C7B">
              <w:rPr>
                <w:sz w:val="20"/>
              </w:rPr>
              <w:t>0</w:t>
            </w:r>
          </w:p>
        </w:tc>
      </w:tr>
      <w:tr w:rsidR="009C5597" w:rsidRPr="00130094" w:rsidTr="00E1607B">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3730B8" w:rsidRPr="00647C7B" w:rsidRDefault="003730B8" w:rsidP="00D14FB9">
            <w:pPr>
              <w:spacing w:line="360" w:lineRule="auto"/>
              <w:rPr>
                <w:rFonts w:eastAsia="Arial Unicode MS"/>
                <w:sz w:val="20"/>
              </w:rPr>
            </w:pPr>
            <w:r w:rsidRPr="00647C7B">
              <w:rPr>
                <w:sz w:val="20"/>
              </w:rPr>
              <w:t xml:space="preserve">Hogere prijs dan </w:t>
            </w:r>
            <w:r w:rsidR="00693B09" w:rsidRPr="00647C7B">
              <w:rPr>
                <w:sz w:val="20"/>
              </w:rPr>
              <w:t>inschrijver</w:t>
            </w:r>
            <w:r w:rsidRPr="00647C7B">
              <w:rPr>
                <w:sz w:val="20"/>
              </w:rPr>
              <w:t xml:space="preserve"> met de laagste prijs: </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D14FB9" w:rsidRPr="00647C7B" w:rsidRDefault="006941C6" w:rsidP="00D14FB9">
            <w:pPr>
              <w:jc w:val="center"/>
              <w:rPr>
                <w:rFonts w:ascii="Calibri" w:hAnsi="Calibri"/>
                <w:szCs w:val="22"/>
              </w:rPr>
            </w:pPr>
            <w:r w:rsidRPr="00647C7B">
              <w:rPr>
                <w:rFonts w:ascii="Calibri" w:hAnsi="Calibri"/>
                <w:szCs w:val="22"/>
              </w:rPr>
              <w:t>(A/</w:t>
            </w:r>
            <w:r w:rsidR="00D14FB9" w:rsidRPr="00647C7B">
              <w:rPr>
                <w:rFonts w:ascii="Calibri" w:hAnsi="Calibri"/>
                <w:szCs w:val="22"/>
              </w:rPr>
              <w:t>(2*(B-A)+A)</w:t>
            </w:r>
            <w:r w:rsidRPr="00647C7B">
              <w:rPr>
                <w:rFonts w:ascii="Calibri" w:hAnsi="Calibri"/>
                <w:szCs w:val="22"/>
              </w:rPr>
              <w:t>)</w:t>
            </w:r>
            <w:r w:rsidR="00D14FB9" w:rsidRPr="00647C7B">
              <w:rPr>
                <w:rFonts w:ascii="Calibri" w:hAnsi="Calibri"/>
                <w:szCs w:val="22"/>
              </w:rPr>
              <w:t>*</w:t>
            </w:r>
            <w:r w:rsidR="005E6EFA" w:rsidRPr="00647C7B">
              <w:rPr>
                <w:rFonts w:ascii="Calibri" w:hAnsi="Calibri"/>
                <w:szCs w:val="22"/>
              </w:rPr>
              <w:t>4</w:t>
            </w:r>
            <w:r w:rsidR="00D14FB9" w:rsidRPr="00647C7B">
              <w:rPr>
                <w:rFonts w:ascii="Calibri" w:hAnsi="Calibri"/>
                <w:szCs w:val="22"/>
              </w:rPr>
              <w:t>00</w:t>
            </w:r>
          </w:p>
          <w:p w:rsidR="00D14FB9" w:rsidRPr="00647C7B" w:rsidRDefault="00D14FB9" w:rsidP="005E60DC">
            <w:pPr>
              <w:spacing w:line="360" w:lineRule="auto"/>
              <w:jc w:val="center"/>
              <w:rPr>
                <w:rFonts w:eastAsia="Arial Unicode MS"/>
                <w:sz w:val="20"/>
                <w:lang w:eastAsia="nl-NL"/>
              </w:rPr>
            </w:pPr>
            <w:r w:rsidRPr="00647C7B">
              <w:rPr>
                <w:rFonts w:eastAsia="Arial Unicode MS"/>
                <w:sz w:val="20"/>
                <w:lang w:eastAsia="nl-NL"/>
              </w:rPr>
              <w:t>A= prijs van de inschrijver met de laagste p</w:t>
            </w:r>
            <w:r w:rsidR="000C64BE" w:rsidRPr="00647C7B">
              <w:rPr>
                <w:rFonts w:eastAsia="Arial Unicode MS"/>
                <w:sz w:val="20"/>
                <w:lang w:eastAsia="nl-NL"/>
              </w:rPr>
              <w:t>rijs</w:t>
            </w:r>
          </w:p>
          <w:p w:rsidR="00D14FB9" w:rsidRPr="00647C7B" w:rsidRDefault="00D14FB9" w:rsidP="005E60DC">
            <w:pPr>
              <w:spacing w:line="360" w:lineRule="auto"/>
              <w:jc w:val="center"/>
              <w:rPr>
                <w:rFonts w:eastAsia="Arial Unicode MS"/>
                <w:sz w:val="20"/>
                <w:lang w:eastAsia="nl-NL"/>
              </w:rPr>
            </w:pPr>
            <w:r w:rsidRPr="00647C7B">
              <w:rPr>
                <w:rFonts w:eastAsia="Arial Unicode MS"/>
                <w:sz w:val="20"/>
                <w:lang w:eastAsia="nl-NL"/>
              </w:rPr>
              <w:t>B= prijs van de inschrijver</w:t>
            </w:r>
          </w:p>
        </w:tc>
      </w:tr>
    </w:tbl>
    <w:p w:rsidR="003730B8" w:rsidRDefault="00C40E5A" w:rsidP="005E60DC">
      <w:pPr>
        <w:pStyle w:val="ErasmusStandaard"/>
        <w:spacing w:line="360" w:lineRule="auto"/>
        <w:jc w:val="both"/>
        <w:rPr>
          <w:rFonts w:cs="Arial"/>
          <w:sz w:val="20"/>
        </w:rPr>
      </w:pPr>
      <w:r w:rsidRPr="00A60F64">
        <w:rPr>
          <w:rFonts w:cs="Arial"/>
          <w:sz w:val="20"/>
        </w:rPr>
        <w:t>*) Exclusief optioneel aangeboden uitbreidingen</w:t>
      </w:r>
    </w:p>
    <w:p w:rsidR="00D14FB9" w:rsidRPr="00A60F64" w:rsidRDefault="00D14FB9" w:rsidP="005E60DC">
      <w:pPr>
        <w:pStyle w:val="ErasmusStandaard"/>
        <w:spacing w:line="360" w:lineRule="auto"/>
        <w:jc w:val="both"/>
        <w:rPr>
          <w:rFonts w:cs="Arial"/>
          <w:sz w:val="20"/>
        </w:rPr>
      </w:pPr>
    </w:p>
    <w:p w:rsidR="003730B8" w:rsidRPr="00943813" w:rsidRDefault="003730B8" w:rsidP="005E60DC">
      <w:pPr>
        <w:spacing w:line="360" w:lineRule="auto"/>
        <w:jc w:val="both"/>
        <w:rPr>
          <w:sz w:val="20"/>
        </w:rPr>
      </w:pPr>
      <w:r w:rsidRPr="00A60F64">
        <w:rPr>
          <w:sz w:val="20"/>
        </w:rPr>
        <w:lastRenderedPageBreak/>
        <w:t xml:space="preserve">Uitleg: </w:t>
      </w:r>
      <w:r w:rsidRPr="00943813">
        <w:rPr>
          <w:sz w:val="20"/>
        </w:rPr>
        <w:t xml:space="preserve">de </w:t>
      </w:r>
      <w:r w:rsidR="00D14FB9" w:rsidRPr="00943813">
        <w:rPr>
          <w:sz w:val="20"/>
        </w:rPr>
        <w:t>inschrijver</w:t>
      </w:r>
      <w:r w:rsidRPr="00943813">
        <w:rPr>
          <w:sz w:val="20"/>
        </w:rPr>
        <w:t xml:space="preserve"> met de laagste prijs scoort </w:t>
      </w:r>
      <w:r w:rsidR="007E7DED" w:rsidRPr="00943813">
        <w:rPr>
          <w:sz w:val="20"/>
        </w:rPr>
        <w:t xml:space="preserve"> </w:t>
      </w:r>
      <w:r w:rsidR="005E6EFA">
        <w:rPr>
          <w:sz w:val="20"/>
        </w:rPr>
        <w:t>4</w:t>
      </w:r>
      <w:r w:rsidR="00056BE4" w:rsidRPr="00943813">
        <w:rPr>
          <w:sz w:val="20"/>
        </w:rPr>
        <w:t>0</w:t>
      </w:r>
      <w:r w:rsidR="00E519CD" w:rsidRPr="00943813">
        <w:rPr>
          <w:sz w:val="20"/>
        </w:rPr>
        <w:t xml:space="preserve">0 </w:t>
      </w:r>
      <w:r w:rsidRPr="00943813">
        <w:rPr>
          <w:sz w:val="20"/>
        </w:rPr>
        <w:t xml:space="preserve">punten, de overige aanbieders scoren conform bovenstaande formule (afronding op </w:t>
      </w:r>
      <w:r w:rsidR="00E706E9" w:rsidRPr="00943813">
        <w:rPr>
          <w:sz w:val="20"/>
        </w:rPr>
        <w:t>1</w:t>
      </w:r>
      <w:r w:rsidR="00E47FE5" w:rsidRPr="00943813">
        <w:rPr>
          <w:sz w:val="20"/>
        </w:rPr>
        <w:t xml:space="preserve"> </w:t>
      </w:r>
      <w:r w:rsidRPr="00943813">
        <w:rPr>
          <w:sz w:val="20"/>
        </w:rPr>
        <w:t>decima</w:t>
      </w:r>
      <w:r w:rsidR="00E706E9" w:rsidRPr="00943813">
        <w:rPr>
          <w:sz w:val="20"/>
        </w:rPr>
        <w:t>a</w:t>
      </w:r>
      <w:r w:rsidRPr="00943813">
        <w:rPr>
          <w:sz w:val="20"/>
        </w:rPr>
        <w:t>l).</w:t>
      </w:r>
    </w:p>
    <w:p w:rsidR="00D14FB9" w:rsidRPr="00943813" w:rsidRDefault="00D14FB9" w:rsidP="005E60DC">
      <w:pPr>
        <w:spacing w:line="360" w:lineRule="auto"/>
        <w:jc w:val="both"/>
        <w:rPr>
          <w:sz w:val="20"/>
        </w:rPr>
      </w:pPr>
    </w:p>
    <w:p w:rsidR="00D14FB9" w:rsidRPr="00943813" w:rsidRDefault="00D14FB9" w:rsidP="005E60DC">
      <w:pPr>
        <w:spacing w:line="360" w:lineRule="auto"/>
        <w:jc w:val="both"/>
        <w:rPr>
          <w:sz w:val="20"/>
        </w:rPr>
      </w:pPr>
      <w:r w:rsidRPr="00943813">
        <w:rPr>
          <w:sz w:val="20"/>
        </w:rPr>
        <w:t>Voorbeeld:</w:t>
      </w:r>
    </w:p>
    <w:p w:rsidR="00D14FB9" w:rsidRPr="00943813" w:rsidRDefault="00D14FB9" w:rsidP="005E60DC">
      <w:pPr>
        <w:spacing w:line="360" w:lineRule="auto"/>
        <w:jc w:val="both"/>
        <w:rPr>
          <w:sz w:val="20"/>
        </w:rPr>
      </w:pPr>
      <w:r w:rsidRPr="00943813">
        <w:rPr>
          <w:sz w:val="20"/>
        </w:rPr>
        <w:t xml:space="preserve">Leverancier A: prijs € </w:t>
      </w:r>
      <w:r w:rsidR="00A03DCC">
        <w:rPr>
          <w:sz w:val="20"/>
        </w:rPr>
        <w:t>850</w:t>
      </w:r>
      <w:r w:rsidRPr="00943813">
        <w:rPr>
          <w:sz w:val="20"/>
        </w:rPr>
        <w:t>.000</w:t>
      </w:r>
      <w:r w:rsidR="007B7E4D" w:rsidRPr="00943813">
        <w:rPr>
          <w:sz w:val="20"/>
        </w:rPr>
        <w:t>; inschrijver wordt uitgesloten van verdere deelname</w:t>
      </w:r>
    </w:p>
    <w:p w:rsidR="00D14FB9" w:rsidRPr="00943813" w:rsidRDefault="00D14FB9" w:rsidP="005E60DC">
      <w:pPr>
        <w:spacing w:line="360" w:lineRule="auto"/>
        <w:jc w:val="both"/>
        <w:rPr>
          <w:sz w:val="20"/>
        </w:rPr>
      </w:pPr>
      <w:r w:rsidRPr="00943813">
        <w:rPr>
          <w:sz w:val="20"/>
        </w:rPr>
        <w:t xml:space="preserve">Leverancier B: prijs € </w:t>
      </w:r>
      <w:r w:rsidR="003F2586" w:rsidRPr="00943813">
        <w:rPr>
          <w:sz w:val="20"/>
        </w:rPr>
        <w:t>500</w:t>
      </w:r>
      <w:r w:rsidRPr="00943813">
        <w:rPr>
          <w:sz w:val="20"/>
        </w:rPr>
        <w:t>.000</w:t>
      </w:r>
    </w:p>
    <w:p w:rsidR="003F2586" w:rsidRPr="00943813" w:rsidRDefault="003F2586" w:rsidP="005E60DC">
      <w:pPr>
        <w:spacing w:line="360" w:lineRule="auto"/>
        <w:jc w:val="both"/>
        <w:rPr>
          <w:sz w:val="20"/>
        </w:rPr>
      </w:pPr>
      <w:r w:rsidRPr="00943813">
        <w:rPr>
          <w:sz w:val="20"/>
        </w:rPr>
        <w:t>Leverancier C: prijs € 650.000</w:t>
      </w:r>
    </w:p>
    <w:p w:rsidR="00D14FB9" w:rsidRPr="00943813" w:rsidRDefault="00D14FB9" w:rsidP="005E60DC">
      <w:pPr>
        <w:spacing w:line="360" w:lineRule="auto"/>
        <w:jc w:val="both"/>
        <w:rPr>
          <w:sz w:val="20"/>
        </w:rPr>
      </w:pPr>
      <w:r w:rsidRPr="00943813">
        <w:rPr>
          <w:sz w:val="20"/>
        </w:rPr>
        <w:t xml:space="preserve">Score Leverancier </w:t>
      </w:r>
      <w:r w:rsidR="003F2586" w:rsidRPr="00943813">
        <w:rPr>
          <w:sz w:val="20"/>
        </w:rPr>
        <w:t>B</w:t>
      </w:r>
      <w:r w:rsidR="005E6EFA">
        <w:rPr>
          <w:sz w:val="20"/>
        </w:rPr>
        <w:t xml:space="preserve"> : 4</w:t>
      </w:r>
      <w:r w:rsidRPr="00943813">
        <w:rPr>
          <w:sz w:val="20"/>
        </w:rPr>
        <w:t>00 punten</w:t>
      </w:r>
    </w:p>
    <w:p w:rsidR="00D14FB9" w:rsidRPr="00A60F64" w:rsidRDefault="00D14FB9" w:rsidP="005E60DC">
      <w:pPr>
        <w:spacing w:line="360" w:lineRule="auto"/>
        <w:jc w:val="both"/>
        <w:rPr>
          <w:sz w:val="20"/>
        </w:rPr>
      </w:pPr>
      <w:r w:rsidRPr="00943813">
        <w:rPr>
          <w:sz w:val="20"/>
        </w:rPr>
        <w:t xml:space="preserve">Score leverancier </w:t>
      </w:r>
      <w:r w:rsidR="003F2586" w:rsidRPr="00943813">
        <w:rPr>
          <w:sz w:val="20"/>
        </w:rPr>
        <w:t>C</w:t>
      </w:r>
      <w:r w:rsidRPr="00943813">
        <w:rPr>
          <w:sz w:val="20"/>
        </w:rPr>
        <w:t xml:space="preserve">: </w:t>
      </w:r>
      <w:r w:rsidR="006941C6" w:rsidRPr="00943813">
        <w:rPr>
          <w:sz w:val="20"/>
        </w:rPr>
        <w:t xml:space="preserve"> (€ </w:t>
      </w:r>
      <w:r w:rsidR="003F2586" w:rsidRPr="00943813">
        <w:rPr>
          <w:sz w:val="20"/>
        </w:rPr>
        <w:t>500.</w:t>
      </w:r>
      <w:r w:rsidR="006941C6" w:rsidRPr="00943813">
        <w:rPr>
          <w:sz w:val="20"/>
        </w:rPr>
        <w:t>000 /</w:t>
      </w:r>
      <w:r w:rsidRPr="00943813">
        <w:rPr>
          <w:sz w:val="20"/>
        </w:rPr>
        <w:t>(2*(</w:t>
      </w:r>
      <w:r w:rsidR="003F2586" w:rsidRPr="00943813">
        <w:rPr>
          <w:sz w:val="20"/>
        </w:rPr>
        <w:t>650.</w:t>
      </w:r>
      <w:r w:rsidRPr="00943813">
        <w:rPr>
          <w:sz w:val="20"/>
        </w:rPr>
        <w:t>000-</w:t>
      </w:r>
      <w:r w:rsidR="003F2586" w:rsidRPr="00943813">
        <w:rPr>
          <w:sz w:val="20"/>
        </w:rPr>
        <w:t>500</w:t>
      </w:r>
      <w:r w:rsidRPr="00943813">
        <w:rPr>
          <w:sz w:val="20"/>
        </w:rPr>
        <w:t>.000)+</w:t>
      </w:r>
      <w:r w:rsidR="003F2586" w:rsidRPr="00943813">
        <w:rPr>
          <w:sz w:val="20"/>
        </w:rPr>
        <w:t>5</w:t>
      </w:r>
      <w:r w:rsidRPr="00943813">
        <w:rPr>
          <w:sz w:val="20"/>
        </w:rPr>
        <w:t>00.000)</w:t>
      </w:r>
      <w:r w:rsidR="006941C6" w:rsidRPr="00943813">
        <w:rPr>
          <w:sz w:val="20"/>
        </w:rPr>
        <w:t>)</w:t>
      </w:r>
      <w:r w:rsidR="005E6EFA">
        <w:rPr>
          <w:sz w:val="20"/>
        </w:rPr>
        <w:t>*4</w:t>
      </w:r>
      <w:r w:rsidRPr="00943813">
        <w:rPr>
          <w:sz w:val="20"/>
        </w:rPr>
        <w:t xml:space="preserve">00=  </w:t>
      </w:r>
      <w:r w:rsidR="005E6EFA" w:rsidRPr="005E6EFA">
        <w:rPr>
          <w:sz w:val="20"/>
        </w:rPr>
        <w:t>307,7</w:t>
      </w:r>
      <w:r w:rsidR="00746255" w:rsidRPr="00943813">
        <w:rPr>
          <w:sz w:val="20"/>
        </w:rPr>
        <w:t xml:space="preserve"> </w:t>
      </w:r>
      <w:r w:rsidRPr="00943813">
        <w:rPr>
          <w:sz w:val="20"/>
        </w:rPr>
        <w:t>punten</w:t>
      </w:r>
    </w:p>
    <w:p w:rsidR="003730B8" w:rsidRPr="00A60F64" w:rsidRDefault="003730B8" w:rsidP="005E60DC">
      <w:pPr>
        <w:spacing w:line="360" w:lineRule="auto"/>
        <w:jc w:val="both"/>
        <w:rPr>
          <w:sz w:val="20"/>
        </w:rPr>
      </w:pPr>
    </w:p>
    <w:p w:rsidR="003730B8" w:rsidRPr="00A60F64" w:rsidRDefault="003730B8" w:rsidP="005E60DC">
      <w:pPr>
        <w:spacing w:line="360" w:lineRule="auto"/>
        <w:jc w:val="both"/>
        <w:rPr>
          <w:b/>
          <w:bCs/>
          <w:sz w:val="20"/>
        </w:rPr>
      </w:pPr>
      <w:r w:rsidRPr="00A60F64">
        <w:rPr>
          <w:sz w:val="20"/>
        </w:rPr>
        <w:t>Inschrijvingen waarin de invulling niet conform de hierboven genoemde instructie is uitgevoerd leidt tot uitsluiting van verdere deelname aan deze aanbesteding.</w:t>
      </w:r>
    </w:p>
    <w:p w:rsidR="003730B8" w:rsidRPr="00A60F64" w:rsidRDefault="003730B8" w:rsidP="005E60DC">
      <w:pPr>
        <w:pStyle w:val="ErasmusStandaard"/>
        <w:spacing w:line="360" w:lineRule="auto"/>
        <w:jc w:val="both"/>
        <w:rPr>
          <w:rFonts w:cs="Arial"/>
          <w:color w:val="FF0000"/>
          <w:sz w:val="20"/>
        </w:rPr>
      </w:pPr>
    </w:p>
    <w:p w:rsidR="00295F9D" w:rsidRPr="00A60F64" w:rsidRDefault="00295F9D" w:rsidP="005E60DC">
      <w:pPr>
        <w:pStyle w:val="Heading2"/>
        <w:spacing w:line="360" w:lineRule="auto"/>
        <w:rPr>
          <w:color w:val="auto"/>
          <w:sz w:val="20"/>
          <w:szCs w:val="20"/>
        </w:rPr>
      </w:pPr>
      <w:bookmarkStart w:id="156" w:name="_Toc359579721"/>
      <w:bookmarkStart w:id="157" w:name="_Toc234497521"/>
      <w:bookmarkStart w:id="158" w:name="_Ref252734807"/>
      <w:bookmarkStart w:id="159" w:name="_Toc430260787"/>
      <w:bookmarkStart w:id="160" w:name="_Toc84328577"/>
      <w:r w:rsidRPr="00A60F64">
        <w:rPr>
          <w:color w:val="auto"/>
          <w:sz w:val="20"/>
          <w:szCs w:val="20"/>
        </w:rPr>
        <w:t>Programma van eisen</w:t>
      </w:r>
      <w:bookmarkEnd w:id="156"/>
      <w:bookmarkEnd w:id="157"/>
      <w:bookmarkEnd w:id="158"/>
      <w:bookmarkEnd w:id="159"/>
      <w:bookmarkEnd w:id="160"/>
      <w:r w:rsidRPr="00A60F64">
        <w:rPr>
          <w:color w:val="auto"/>
          <w:sz w:val="20"/>
          <w:szCs w:val="20"/>
        </w:rPr>
        <w:t xml:space="preserve"> </w:t>
      </w:r>
    </w:p>
    <w:p w:rsidR="00087886" w:rsidRPr="00A60F64" w:rsidRDefault="00087886" w:rsidP="005E60DC">
      <w:pPr>
        <w:spacing w:line="360" w:lineRule="auto"/>
        <w:rPr>
          <w:sz w:val="20"/>
        </w:rPr>
      </w:pPr>
    </w:p>
    <w:p w:rsidR="00295F9D" w:rsidRPr="00A60F64" w:rsidRDefault="00295F9D" w:rsidP="005E60DC">
      <w:pPr>
        <w:spacing w:line="360" w:lineRule="auto"/>
        <w:rPr>
          <w:sz w:val="20"/>
          <w:u w:val="single"/>
          <w:lang w:eastAsia="nl-NL"/>
        </w:rPr>
      </w:pPr>
      <w:r w:rsidRPr="00A60F64">
        <w:rPr>
          <w:sz w:val="20"/>
          <w:lang w:eastAsia="nl-NL"/>
        </w:rPr>
        <w:t xml:space="preserve">In bijlage 1 </w:t>
      </w:r>
      <w:r w:rsidR="006E79E5" w:rsidRPr="00A60F64">
        <w:rPr>
          <w:sz w:val="20"/>
        </w:rPr>
        <w:t>is een template als losse bijlage (Ex</w:t>
      </w:r>
      <w:r w:rsidR="00E519CD" w:rsidRPr="00A60F64">
        <w:rPr>
          <w:sz w:val="20"/>
        </w:rPr>
        <w:t>c</w:t>
      </w:r>
      <w:r w:rsidR="006E79E5" w:rsidRPr="00A60F64">
        <w:rPr>
          <w:sz w:val="20"/>
        </w:rPr>
        <w:t>el file) meegestuurd</w:t>
      </w:r>
      <w:r w:rsidR="006E79E5" w:rsidRPr="00A60F64">
        <w:rPr>
          <w:sz w:val="20"/>
          <w:lang w:eastAsia="nl-NL"/>
        </w:rPr>
        <w:t xml:space="preserve"> waarin</w:t>
      </w:r>
      <w:r w:rsidRPr="00A60F64">
        <w:rPr>
          <w:sz w:val="20"/>
          <w:lang w:eastAsia="nl-NL"/>
        </w:rPr>
        <w:t xml:space="preserve"> de eisen opgenomen die </w:t>
      </w:r>
      <w:r w:rsidR="0005797F" w:rsidRPr="00A60F64">
        <w:rPr>
          <w:sz w:val="20"/>
          <w:lang w:eastAsia="nl-NL"/>
        </w:rPr>
        <w:t>Erasmus MC</w:t>
      </w:r>
      <w:r w:rsidRPr="00A60F64">
        <w:rPr>
          <w:sz w:val="20"/>
          <w:lang w:eastAsia="nl-NL"/>
        </w:rPr>
        <w:t xml:space="preserve"> stelt aan de Opdracht .</w:t>
      </w:r>
      <w:r w:rsidR="00087886" w:rsidRPr="00A60F64">
        <w:rPr>
          <w:sz w:val="20"/>
          <w:lang w:eastAsia="nl-NL"/>
        </w:rPr>
        <w:t xml:space="preserve"> </w:t>
      </w:r>
      <w:r w:rsidR="00AF59AD" w:rsidRPr="00A60F64">
        <w:rPr>
          <w:sz w:val="20"/>
        </w:rPr>
        <w:t>U dient d</w:t>
      </w:r>
      <w:r w:rsidR="003760C3" w:rsidRPr="00A60F64">
        <w:rPr>
          <w:sz w:val="20"/>
        </w:rPr>
        <w:t>it</w:t>
      </w:r>
      <w:r w:rsidR="00AF59AD" w:rsidRPr="00A60F64">
        <w:rPr>
          <w:sz w:val="20"/>
        </w:rPr>
        <w:t xml:space="preserve"> template te gebruiken. </w:t>
      </w:r>
      <w:r w:rsidRPr="00A60F64">
        <w:rPr>
          <w:sz w:val="20"/>
          <w:u w:val="single"/>
          <w:lang w:eastAsia="nl-NL"/>
        </w:rPr>
        <w:t xml:space="preserve">Het niet voldoen aan een of meerdere eisen betekent uitsluiting van verdere beoordeling en de Inschrijving </w:t>
      </w:r>
      <w:r w:rsidR="00AF59AD" w:rsidRPr="00A60F64">
        <w:rPr>
          <w:sz w:val="20"/>
          <w:u w:val="single"/>
          <w:lang w:eastAsia="nl-NL"/>
        </w:rPr>
        <w:t>wordt van verdere deelname aan de procedure uitgesloten.</w:t>
      </w:r>
    </w:p>
    <w:p w:rsidR="00924C89" w:rsidRPr="00A60F64" w:rsidRDefault="00924C89" w:rsidP="005E60DC">
      <w:pPr>
        <w:spacing w:line="360" w:lineRule="auto"/>
        <w:rPr>
          <w:color w:val="FF0000"/>
          <w:sz w:val="20"/>
          <w:u w:val="single"/>
          <w:lang w:eastAsia="nl-NL"/>
        </w:rPr>
      </w:pPr>
    </w:p>
    <w:p w:rsidR="00295F9D" w:rsidRPr="00A60F64" w:rsidRDefault="00295F9D" w:rsidP="005E60DC">
      <w:pPr>
        <w:pStyle w:val="Heading2"/>
        <w:spacing w:line="360" w:lineRule="auto"/>
        <w:rPr>
          <w:color w:val="auto"/>
          <w:sz w:val="20"/>
          <w:szCs w:val="20"/>
        </w:rPr>
      </w:pPr>
      <w:bookmarkStart w:id="161" w:name="_Toc359579722"/>
      <w:bookmarkStart w:id="162" w:name="_Toc234497522"/>
      <w:bookmarkStart w:id="163" w:name="_Ref252734833"/>
      <w:bookmarkStart w:id="164" w:name="_Toc430260788"/>
      <w:bookmarkStart w:id="165" w:name="_Toc84328578"/>
      <w:r w:rsidRPr="00A60F64">
        <w:rPr>
          <w:color w:val="auto"/>
          <w:sz w:val="20"/>
          <w:szCs w:val="20"/>
        </w:rPr>
        <w:t>Programma van wensen</w:t>
      </w:r>
      <w:bookmarkEnd w:id="161"/>
      <w:bookmarkEnd w:id="162"/>
      <w:bookmarkEnd w:id="163"/>
      <w:bookmarkEnd w:id="164"/>
      <w:bookmarkEnd w:id="165"/>
    </w:p>
    <w:p w:rsidR="00087886" w:rsidRPr="00A60F64" w:rsidRDefault="00087886" w:rsidP="005E60DC">
      <w:pPr>
        <w:spacing w:line="360" w:lineRule="auto"/>
        <w:ind w:right="95"/>
        <w:rPr>
          <w:sz w:val="20"/>
          <w:lang w:eastAsia="nl-NL"/>
        </w:rPr>
      </w:pPr>
    </w:p>
    <w:p w:rsidR="00295F9D" w:rsidRPr="00A60F64" w:rsidRDefault="00295F9D" w:rsidP="005E60DC">
      <w:pPr>
        <w:spacing w:line="360" w:lineRule="auto"/>
        <w:ind w:right="95"/>
        <w:rPr>
          <w:sz w:val="20"/>
          <w:lang w:eastAsia="nl-NL"/>
        </w:rPr>
      </w:pPr>
      <w:r w:rsidRPr="00A60F64">
        <w:rPr>
          <w:sz w:val="20"/>
          <w:lang w:eastAsia="nl-NL"/>
        </w:rPr>
        <w:t xml:space="preserve">In bijlage 1 </w:t>
      </w:r>
      <w:r w:rsidR="006E79E5" w:rsidRPr="00A60F64">
        <w:rPr>
          <w:sz w:val="20"/>
        </w:rPr>
        <w:t>is een template als losse bijlage (Ex</w:t>
      </w:r>
      <w:r w:rsidR="00087886" w:rsidRPr="00A60F64">
        <w:rPr>
          <w:sz w:val="20"/>
        </w:rPr>
        <w:t>c</w:t>
      </w:r>
      <w:r w:rsidR="006E79E5" w:rsidRPr="00A60F64">
        <w:rPr>
          <w:sz w:val="20"/>
        </w:rPr>
        <w:t>el file) meegestuurd</w:t>
      </w:r>
      <w:r w:rsidR="006E79E5" w:rsidRPr="00A60F64">
        <w:rPr>
          <w:sz w:val="20"/>
          <w:lang w:eastAsia="nl-NL"/>
        </w:rPr>
        <w:t xml:space="preserve"> waarin</w:t>
      </w:r>
      <w:r w:rsidRPr="00A60F64">
        <w:rPr>
          <w:sz w:val="20"/>
          <w:lang w:eastAsia="nl-NL"/>
        </w:rPr>
        <w:t xml:space="preserve"> de wensen </w:t>
      </w:r>
      <w:r w:rsidR="00AF59AD" w:rsidRPr="00A60F64">
        <w:rPr>
          <w:sz w:val="20"/>
          <w:lang w:eastAsia="nl-NL"/>
        </w:rPr>
        <w:t xml:space="preserve">zijn </w:t>
      </w:r>
      <w:r w:rsidRPr="00A60F64">
        <w:rPr>
          <w:sz w:val="20"/>
          <w:lang w:eastAsia="nl-NL"/>
        </w:rPr>
        <w:t xml:space="preserve">opgenomen die </w:t>
      </w:r>
      <w:r w:rsidR="0005797F" w:rsidRPr="00A60F64">
        <w:rPr>
          <w:sz w:val="20"/>
          <w:lang w:eastAsia="nl-NL"/>
        </w:rPr>
        <w:t>Erasmus MC</w:t>
      </w:r>
      <w:r w:rsidRPr="00A60F64">
        <w:rPr>
          <w:sz w:val="20"/>
          <w:lang w:eastAsia="nl-NL"/>
        </w:rPr>
        <w:t xml:space="preserve"> heeft ten aanzien van de Opdracht. Een wens is een sub(sub)gunningscriterium, op basis waarvan een Inschrijving punten toegekend kan krijgen. Onder de wensen worden ook vragen verstaan die </w:t>
      </w:r>
      <w:r w:rsidR="0005797F" w:rsidRPr="00A60F64">
        <w:rPr>
          <w:sz w:val="20"/>
          <w:lang w:eastAsia="nl-NL"/>
        </w:rPr>
        <w:t>Erasmus MC</w:t>
      </w:r>
      <w:r w:rsidRPr="00A60F64">
        <w:rPr>
          <w:sz w:val="20"/>
          <w:lang w:eastAsia="nl-NL"/>
        </w:rPr>
        <w:t xml:space="preserve"> in het kader van de uitvoering van de opdracht stelt.</w:t>
      </w:r>
      <w:r w:rsidR="00CF3271" w:rsidRPr="00A60F64">
        <w:rPr>
          <w:sz w:val="20"/>
          <w:lang w:eastAsia="nl-NL"/>
        </w:rPr>
        <w:t xml:space="preserve"> </w:t>
      </w:r>
      <w:r w:rsidRPr="00A60F64">
        <w:rPr>
          <w:sz w:val="20"/>
          <w:lang w:eastAsia="nl-NL"/>
        </w:rPr>
        <w:t xml:space="preserve">Het is van belang dat uw Inschrijving zoveel mogelijk aansluit op de wensen (en vragen) van </w:t>
      </w:r>
      <w:r w:rsidR="0005797F" w:rsidRPr="00A60F64">
        <w:rPr>
          <w:sz w:val="20"/>
          <w:lang w:eastAsia="nl-NL"/>
        </w:rPr>
        <w:t>Erasmus MC</w:t>
      </w:r>
      <w:r w:rsidRPr="00A60F64">
        <w:rPr>
          <w:sz w:val="20"/>
          <w:lang w:eastAsia="nl-NL"/>
        </w:rPr>
        <w:t>.</w:t>
      </w:r>
    </w:p>
    <w:p w:rsidR="00295F9D" w:rsidRPr="00A60F64" w:rsidRDefault="00295F9D" w:rsidP="005E60DC">
      <w:pPr>
        <w:spacing w:line="360" w:lineRule="auto"/>
        <w:ind w:right="95"/>
        <w:jc w:val="both"/>
        <w:rPr>
          <w:color w:val="FF0000"/>
          <w:sz w:val="20"/>
        </w:rPr>
      </w:pPr>
    </w:p>
    <w:p w:rsidR="00295F9D" w:rsidRDefault="0005797F" w:rsidP="005E60DC">
      <w:pPr>
        <w:pStyle w:val="Gemiddeldraster21"/>
        <w:spacing w:line="360" w:lineRule="auto"/>
        <w:ind w:right="95"/>
        <w:rPr>
          <w:rFonts w:ascii="Arial" w:eastAsia="Times New Roman" w:hAnsi="Arial" w:cs="Arial"/>
          <w:sz w:val="20"/>
          <w:szCs w:val="20"/>
        </w:rPr>
      </w:pPr>
      <w:r w:rsidRPr="00A60F64">
        <w:rPr>
          <w:rFonts w:ascii="Arial" w:eastAsia="Times New Roman" w:hAnsi="Arial" w:cs="Arial"/>
          <w:sz w:val="20"/>
          <w:szCs w:val="20"/>
        </w:rPr>
        <w:t>Erasmus MC</w:t>
      </w:r>
      <w:r w:rsidR="00295F9D" w:rsidRPr="00A60F64">
        <w:rPr>
          <w:rFonts w:ascii="Arial" w:eastAsia="Times New Roman" w:hAnsi="Arial" w:cs="Arial"/>
          <w:sz w:val="20"/>
          <w:szCs w:val="20"/>
        </w:rPr>
        <w:t xml:space="preserve"> berekent per Inschrijving een totaalscore</w:t>
      </w:r>
      <w:r w:rsidR="00F92854" w:rsidRPr="00A60F64">
        <w:rPr>
          <w:rFonts w:ascii="Arial" w:eastAsia="Times New Roman" w:hAnsi="Arial" w:cs="Arial"/>
          <w:sz w:val="20"/>
          <w:szCs w:val="20"/>
        </w:rPr>
        <w:t xml:space="preserve"> behaald op het Programma van Wensen</w:t>
      </w:r>
      <w:r w:rsidR="00295F9D" w:rsidRPr="00A60F64">
        <w:rPr>
          <w:rFonts w:ascii="Arial" w:eastAsia="Times New Roman" w:hAnsi="Arial" w:cs="Arial"/>
          <w:sz w:val="20"/>
          <w:szCs w:val="20"/>
        </w:rPr>
        <w:t xml:space="preserve">. </w:t>
      </w:r>
    </w:p>
    <w:p w:rsidR="005E6EFA" w:rsidRDefault="005E6EFA" w:rsidP="005E60DC">
      <w:pPr>
        <w:pStyle w:val="Gemiddeldraster21"/>
        <w:spacing w:line="360" w:lineRule="auto"/>
        <w:ind w:right="95"/>
        <w:rPr>
          <w:rFonts w:ascii="Arial" w:eastAsia="Times New Roman" w:hAnsi="Arial" w:cs="Arial"/>
          <w:sz w:val="20"/>
          <w:szCs w:val="20"/>
        </w:rPr>
      </w:pPr>
    </w:p>
    <w:p w:rsidR="005E6EFA" w:rsidRDefault="005E6EFA" w:rsidP="005E6EFA">
      <w:pPr>
        <w:pStyle w:val="Heading2"/>
        <w:rPr>
          <w:color w:val="auto"/>
          <w:sz w:val="20"/>
          <w:szCs w:val="20"/>
        </w:rPr>
      </w:pPr>
      <w:bookmarkStart w:id="166" w:name="_Toc84328579"/>
      <w:r w:rsidRPr="005E6EFA">
        <w:rPr>
          <w:color w:val="auto"/>
          <w:sz w:val="20"/>
          <w:szCs w:val="20"/>
        </w:rPr>
        <w:t>Gebruikerstest</w:t>
      </w:r>
      <w:bookmarkEnd w:id="166"/>
    </w:p>
    <w:p w:rsidR="005E6EFA" w:rsidRDefault="005E6EFA" w:rsidP="005E6EFA"/>
    <w:p w:rsidR="005E6EFA" w:rsidRPr="00647C7B" w:rsidRDefault="006635AD" w:rsidP="005E6EFA">
      <w:pPr>
        <w:rPr>
          <w:sz w:val="20"/>
        </w:rPr>
      </w:pPr>
      <w:r w:rsidRPr="006635AD">
        <w:rPr>
          <w:sz w:val="20"/>
        </w:rPr>
        <w:t xml:space="preserve">Zie hiervoor </w:t>
      </w:r>
      <w:r w:rsidRPr="00647C7B">
        <w:rPr>
          <w:sz w:val="20"/>
        </w:rPr>
        <w:t xml:space="preserve">bijlage </w:t>
      </w:r>
      <w:r w:rsidR="00C3448D">
        <w:rPr>
          <w:sz w:val="20"/>
        </w:rPr>
        <w:t>6</w:t>
      </w:r>
    </w:p>
    <w:p w:rsidR="005E6EFA" w:rsidRPr="00A60F64" w:rsidRDefault="005E6EFA" w:rsidP="005E60DC">
      <w:pPr>
        <w:pStyle w:val="Gemiddeldraster21"/>
        <w:spacing w:line="360" w:lineRule="auto"/>
        <w:ind w:right="95"/>
        <w:rPr>
          <w:rFonts w:ascii="Arial" w:eastAsia="Times New Roman" w:hAnsi="Arial" w:cs="Arial"/>
          <w:sz w:val="20"/>
          <w:szCs w:val="20"/>
        </w:rPr>
      </w:pPr>
    </w:p>
    <w:p w:rsidR="00DC29CB" w:rsidRPr="00A60F64" w:rsidRDefault="00DC29CB" w:rsidP="005E60DC">
      <w:pPr>
        <w:pStyle w:val="Heading2"/>
        <w:spacing w:line="360" w:lineRule="auto"/>
        <w:rPr>
          <w:color w:val="auto"/>
          <w:sz w:val="20"/>
          <w:szCs w:val="20"/>
        </w:rPr>
      </w:pPr>
      <w:bookmarkStart w:id="167" w:name="_Toc84328580"/>
      <w:r w:rsidRPr="00A60F64">
        <w:rPr>
          <w:color w:val="auto"/>
          <w:sz w:val="20"/>
          <w:szCs w:val="20"/>
        </w:rPr>
        <w:lastRenderedPageBreak/>
        <w:t>Gunningsc</w:t>
      </w:r>
      <w:r w:rsidR="00246732">
        <w:rPr>
          <w:color w:val="auto"/>
          <w:sz w:val="20"/>
          <w:szCs w:val="20"/>
        </w:rPr>
        <w:t>r</w:t>
      </w:r>
      <w:r w:rsidRPr="00A60F64">
        <w:rPr>
          <w:color w:val="auto"/>
          <w:sz w:val="20"/>
          <w:szCs w:val="20"/>
        </w:rPr>
        <w:t>iteria totaal</w:t>
      </w:r>
      <w:bookmarkEnd w:id="167"/>
    </w:p>
    <w:p w:rsidR="00DC29CB" w:rsidRPr="00A60F64" w:rsidRDefault="00DC29CB" w:rsidP="005E60DC">
      <w:pPr>
        <w:spacing w:line="360" w:lineRule="auto"/>
        <w:rPr>
          <w:sz w:val="20"/>
        </w:rPr>
      </w:pPr>
    </w:p>
    <w:p w:rsidR="00DC29CB" w:rsidRPr="00A60F64" w:rsidRDefault="00DC29CB" w:rsidP="005E60DC">
      <w:pPr>
        <w:spacing w:line="360" w:lineRule="auto"/>
        <w:rPr>
          <w:sz w:val="20"/>
          <w:lang w:eastAsia="nl-NL"/>
        </w:rPr>
      </w:pPr>
      <w:r w:rsidRPr="00A60F64">
        <w:rPr>
          <w:sz w:val="20"/>
          <w:lang w:eastAsia="nl-NL"/>
        </w:rPr>
        <w:t xml:space="preserve">De inschrijver met </w:t>
      </w:r>
      <w:r w:rsidR="00206B06" w:rsidRPr="00A60F64">
        <w:rPr>
          <w:sz w:val="20"/>
          <w:lang w:eastAsia="nl-NL"/>
        </w:rPr>
        <w:t>het</w:t>
      </w:r>
      <w:r w:rsidRPr="00A60F64">
        <w:rPr>
          <w:sz w:val="20"/>
          <w:lang w:eastAsia="nl-NL"/>
        </w:rPr>
        <w:t xml:space="preserve"> hoogst</w:t>
      </w:r>
      <w:r w:rsidR="00206B06" w:rsidRPr="00A60F64">
        <w:rPr>
          <w:sz w:val="20"/>
          <w:lang w:eastAsia="nl-NL"/>
        </w:rPr>
        <w:t xml:space="preserve"> aantal punten</w:t>
      </w:r>
      <w:r w:rsidR="00C025BE" w:rsidRPr="00A60F64">
        <w:rPr>
          <w:sz w:val="20"/>
          <w:lang w:eastAsia="nl-NL"/>
        </w:rPr>
        <w:t xml:space="preserve"> </w:t>
      </w:r>
      <w:r w:rsidRPr="00A60F64">
        <w:rPr>
          <w:sz w:val="20"/>
          <w:lang w:eastAsia="nl-NL"/>
        </w:rPr>
        <w:t xml:space="preserve">voor het </w:t>
      </w:r>
      <w:r w:rsidR="0005797F" w:rsidRPr="00A60F64">
        <w:rPr>
          <w:sz w:val="20"/>
          <w:lang w:eastAsia="nl-NL"/>
        </w:rPr>
        <w:t>Erasmus MC</w:t>
      </w:r>
      <w:r w:rsidRPr="00A60F64">
        <w:rPr>
          <w:sz w:val="20"/>
          <w:lang w:eastAsia="nl-NL"/>
        </w:rPr>
        <w:t xml:space="preserve"> heeft de </w:t>
      </w:r>
      <w:r w:rsidR="00DA52E8">
        <w:rPr>
          <w:sz w:val="20"/>
          <w:lang w:eastAsia="nl-NL"/>
        </w:rPr>
        <w:t>Beste prijs kwaliteitverhouding</w:t>
      </w:r>
      <w:r w:rsidRPr="00A60F64">
        <w:rPr>
          <w:sz w:val="20"/>
          <w:lang w:eastAsia="nl-NL"/>
        </w:rPr>
        <w:t xml:space="preserve"> ingediend. De hoogst totale score wordt volgens onderstaand model berekend.</w:t>
      </w:r>
    </w:p>
    <w:p w:rsidR="009A2834" w:rsidRDefault="009A2834" w:rsidP="005E60DC">
      <w:pPr>
        <w:spacing w:line="360" w:lineRule="auto"/>
        <w:jc w:val="both"/>
        <w:rPr>
          <w:noProof/>
          <w:color w:val="FF0000"/>
          <w:sz w:val="20"/>
          <w:lang w:eastAsia="nl-NL"/>
        </w:rPr>
      </w:pPr>
    </w:p>
    <w:p w:rsidR="00DE5465" w:rsidRPr="004F30F5" w:rsidRDefault="00DE5465" w:rsidP="00DE5465">
      <w:pPr>
        <w:ind w:right="95"/>
        <w:jc w:val="both"/>
        <w:rPr>
          <w:b/>
          <w:noProof/>
          <w:szCs w:val="19"/>
          <w:lang w:eastAsia="nl-NL"/>
        </w:rPr>
      </w:pPr>
      <w:r>
        <w:rPr>
          <w:szCs w:val="22"/>
        </w:rPr>
        <w:t>Totaal score</w:t>
      </w:r>
    </w:p>
    <w:tbl>
      <w:tblPr>
        <w:tblpPr w:leftFromText="141" w:rightFromText="141" w:vertAnchor="text" w:horzAnchor="page" w:tblpX="2483" w:tblpY="196"/>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2197"/>
      </w:tblGrid>
      <w:tr w:rsidR="00DE5465" w:rsidRPr="004F30F5" w:rsidTr="008C4FFE">
        <w:tc>
          <w:tcPr>
            <w:tcW w:w="2693" w:type="dxa"/>
            <w:tcBorders>
              <w:top w:val="threeDEmboss" w:sz="6" w:space="0" w:color="auto"/>
              <w:left w:val="threeDEmboss" w:sz="6" w:space="0" w:color="auto"/>
            </w:tcBorders>
            <w:shd w:val="clear" w:color="auto" w:fill="C0C0C0"/>
          </w:tcPr>
          <w:p w:rsidR="00DE5465" w:rsidRPr="004F30F5" w:rsidRDefault="00DE5465" w:rsidP="008C4FFE">
            <w:pPr>
              <w:spacing w:line="360" w:lineRule="auto"/>
              <w:jc w:val="both"/>
              <w:rPr>
                <w:b/>
                <w:szCs w:val="19"/>
                <w:lang w:eastAsia="nl-NL"/>
              </w:rPr>
            </w:pPr>
            <w:r w:rsidRPr="004F30F5">
              <w:rPr>
                <w:b/>
                <w:szCs w:val="19"/>
                <w:lang w:eastAsia="nl-NL"/>
              </w:rPr>
              <w:t>Onderwerp</w:t>
            </w:r>
          </w:p>
        </w:tc>
        <w:tc>
          <w:tcPr>
            <w:tcW w:w="2197" w:type="dxa"/>
            <w:tcBorders>
              <w:top w:val="threeDEmboss" w:sz="6" w:space="0" w:color="auto"/>
              <w:right w:val="threeDEmboss" w:sz="6" w:space="0" w:color="auto"/>
            </w:tcBorders>
            <w:shd w:val="clear" w:color="auto" w:fill="C0C0C0"/>
          </w:tcPr>
          <w:p w:rsidR="00DE5465" w:rsidRPr="004F30F5" w:rsidRDefault="00DE5465" w:rsidP="008C4FFE">
            <w:pPr>
              <w:spacing w:line="360" w:lineRule="auto"/>
              <w:jc w:val="both"/>
              <w:rPr>
                <w:b/>
                <w:szCs w:val="19"/>
                <w:lang w:eastAsia="nl-NL"/>
              </w:rPr>
            </w:pPr>
            <w:r w:rsidRPr="004F30F5">
              <w:rPr>
                <w:b/>
                <w:szCs w:val="19"/>
                <w:lang w:eastAsia="nl-NL"/>
              </w:rPr>
              <w:t>Totale Score</w:t>
            </w:r>
          </w:p>
        </w:tc>
      </w:tr>
      <w:tr w:rsidR="00DE5465" w:rsidRPr="004F30F5" w:rsidTr="000D28A3">
        <w:trPr>
          <w:trHeight w:val="411"/>
        </w:trPr>
        <w:tc>
          <w:tcPr>
            <w:tcW w:w="2693" w:type="dxa"/>
            <w:tcBorders>
              <w:left w:val="threeDEmboss" w:sz="6" w:space="0" w:color="auto"/>
            </w:tcBorders>
          </w:tcPr>
          <w:p w:rsidR="00DE5465" w:rsidRPr="00943813" w:rsidRDefault="00DE5465" w:rsidP="008C4FFE">
            <w:pPr>
              <w:spacing w:line="360" w:lineRule="auto"/>
              <w:jc w:val="both"/>
              <w:rPr>
                <w:szCs w:val="19"/>
                <w:lang w:eastAsia="nl-NL"/>
              </w:rPr>
            </w:pPr>
            <w:r w:rsidRPr="00943813">
              <w:rPr>
                <w:szCs w:val="19"/>
                <w:lang w:eastAsia="nl-NL"/>
              </w:rPr>
              <w:t>Prijs</w:t>
            </w:r>
          </w:p>
        </w:tc>
        <w:tc>
          <w:tcPr>
            <w:tcW w:w="2197" w:type="dxa"/>
            <w:tcBorders>
              <w:right w:val="threeDEmboss" w:sz="6" w:space="0" w:color="auto"/>
            </w:tcBorders>
          </w:tcPr>
          <w:p w:rsidR="00DE5465" w:rsidRPr="00943813" w:rsidRDefault="00DE5465" w:rsidP="008C4FFE">
            <w:pPr>
              <w:spacing w:line="360" w:lineRule="auto"/>
              <w:jc w:val="both"/>
              <w:rPr>
                <w:szCs w:val="19"/>
                <w:lang w:eastAsia="nl-NL"/>
              </w:rPr>
            </w:pPr>
            <w:r w:rsidRPr="00943813">
              <w:rPr>
                <w:szCs w:val="19"/>
                <w:lang w:eastAsia="nl-NL"/>
              </w:rPr>
              <w:t>score inschrijver</w:t>
            </w:r>
          </w:p>
        </w:tc>
      </w:tr>
      <w:tr w:rsidR="00DE5465" w:rsidRPr="004F30F5" w:rsidTr="008C4FFE">
        <w:tc>
          <w:tcPr>
            <w:tcW w:w="2693" w:type="dxa"/>
            <w:tcBorders>
              <w:left w:val="threeDEmboss" w:sz="6" w:space="0" w:color="auto"/>
            </w:tcBorders>
          </w:tcPr>
          <w:p w:rsidR="00DE5465" w:rsidRPr="00943813" w:rsidRDefault="00DE5465" w:rsidP="008C4FFE">
            <w:pPr>
              <w:spacing w:line="360" w:lineRule="auto"/>
              <w:jc w:val="both"/>
              <w:rPr>
                <w:szCs w:val="19"/>
                <w:lang w:eastAsia="nl-NL"/>
              </w:rPr>
            </w:pPr>
            <w:proofErr w:type="spellStart"/>
            <w:r w:rsidRPr="00943813">
              <w:rPr>
                <w:szCs w:val="19"/>
                <w:lang w:eastAsia="nl-NL"/>
              </w:rPr>
              <w:t>PvW</w:t>
            </w:r>
            <w:proofErr w:type="spellEnd"/>
          </w:p>
        </w:tc>
        <w:tc>
          <w:tcPr>
            <w:tcW w:w="2197" w:type="dxa"/>
            <w:tcBorders>
              <w:right w:val="threeDEmboss" w:sz="6" w:space="0" w:color="auto"/>
            </w:tcBorders>
          </w:tcPr>
          <w:p w:rsidR="00DE5465" w:rsidRPr="00943813" w:rsidRDefault="00DE5465" w:rsidP="008C4FFE">
            <w:pPr>
              <w:spacing w:line="360" w:lineRule="auto"/>
              <w:jc w:val="both"/>
              <w:rPr>
                <w:szCs w:val="19"/>
                <w:lang w:eastAsia="nl-NL"/>
              </w:rPr>
            </w:pPr>
            <w:r w:rsidRPr="00943813">
              <w:rPr>
                <w:szCs w:val="19"/>
                <w:lang w:eastAsia="nl-NL"/>
              </w:rPr>
              <w:t>Score inschrijver</w:t>
            </w:r>
          </w:p>
        </w:tc>
      </w:tr>
      <w:tr w:rsidR="006635AD" w:rsidRPr="004F30F5" w:rsidTr="008C4FFE">
        <w:tc>
          <w:tcPr>
            <w:tcW w:w="2693" w:type="dxa"/>
            <w:tcBorders>
              <w:left w:val="threeDEmboss" w:sz="6" w:space="0" w:color="auto"/>
            </w:tcBorders>
          </w:tcPr>
          <w:p w:rsidR="006635AD" w:rsidRPr="00943813" w:rsidRDefault="006635AD" w:rsidP="008C4FFE">
            <w:pPr>
              <w:spacing w:line="360" w:lineRule="auto"/>
              <w:jc w:val="both"/>
              <w:rPr>
                <w:szCs w:val="19"/>
                <w:lang w:eastAsia="nl-NL"/>
              </w:rPr>
            </w:pPr>
            <w:r>
              <w:rPr>
                <w:szCs w:val="19"/>
                <w:lang w:eastAsia="nl-NL"/>
              </w:rPr>
              <w:t>Gebruikerstest</w:t>
            </w:r>
          </w:p>
        </w:tc>
        <w:tc>
          <w:tcPr>
            <w:tcW w:w="2197" w:type="dxa"/>
            <w:tcBorders>
              <w:right w:val="threeDEmboss" w:sz="6" w:space="0" w:color="auto"/>
            </w:tcBorders>
          </w:tcPr>
          <w:p w:rsidR="006635AD" w:rsidRPr="00943813" w:rsidRDefault="006635AD" w:rsidP="008C4FFE">
            <w:pPr>
              <w:spacing w:line="360" w:lineRule="auto"/>
              <w:jc w:val="both"/>
              <w:rPr>
                <w:szCs w:val="19"/>
                <w:lang w:eastAsia="nl-NL"/>
              </w:rPr>
            </w:pPr>
            <w:r>
              <w:rPr>
                <w:szCs w:val="19"/>
                <w:lang w:eastAsia="nl-NL"/>
              </w:rPr>
              <w:t>Score inschrijver</w:t>
            </w:r>
          </w:p>
        </w:tc>
      </w:tr>
      <w:tr w:rsidR="00DE5465" w:rsidRPr="004F30F5" w:rsidTr="008C4FFE">
        <w:tc>
          <w:tcPr>
            <w:tcW w:w="2693" w:type="dxa"/>
            <w:tcBorders>
              <w:left w:val="threeDEmboss" w:sz="6" w:space="0" w:color="auto"/>
              <w:bottom w:val="threeDEmboss" w:sz="6" w:space="0" w:color="auto"/>
            </w:tcBorders>
          </w:tcPr>
          <w:p w:rsidR="00DE5465" w:rsidRPr="00943813" w:rsidRDefault="00DE5465" w:rsidP="008C4FFE">
            <w:pPr>
              <w:spacing w:line="360" w:lineRule="auto"/>
              <w:jc w:val="both"/>
              <w:rPr>
                <w:b/>
                <w:szCs w:val="19"/>
                <w:lang w:eastAsia="nl-NL"/>
              </w:rPr>
            </w:pPr>
            <w:r w:rsidRPr="00943813">
              <w:rPr>
                <w:b/>
                <w:szCs w:val="19"/>
                <w:lang w:eastAsia="nl-NL"/>
              </w:rPr>
              <w:t>Totaal score</w:t>
            </w:r>
          </w:p>
        </w:tc>
        <w:tc>
          <w:tcPr>
            <w:tcW w:w="2197" w:type="dxa"/>
            <w:tcBorders>
              <w:bottom w:val="threeDEmboss" w:sz="6" w:space="0" w:color="auto"/>
              <w:right w:val="threeDEmboss" w:sz="6" w:space="0" w:color="auto"/>
            </w:tcBorders>
          </w:tcPr>
          <w:p w:rsidR="00DE5465" w:rsidRPr="00943813" w:rsidRDefault="00DE5465" w:rsidP="008C4FFE">
            <w:pPr>
              <w:spacing w:line="360" w:lineRule="auto"/>
              <w:jc w:val="both"/>
              <w:rPr>
                <w:szCs w:val="19"/>
                <w:lang w:eastAsia="nl-NL"/>
              </w:rPr>
            </w:pPr>
            <w:r w:rsidRPr="00943813">
              <w:rPr>
                <w:szCs w:val="19"/>
                <w:lang w:eastAsia="nl-NL"/>
              </w:rPr>
              <w:t>Totaal</w:t>
            </w:r>
          </w:p>
        </w:tc>
      </w:tr>
    </w:tbl>
    <w:p w:rsidR="00DE5465" w:rsidRPr="00FF5C4C" w:rsidRDefault="00DE5465" w:rsidP="00FF5C4C">
      <w:pPr>
        <w:ind w:right="95"/>
        <w:jc w:val="both"/>
        <w:rPr>
          <w:b/>
          <w:bCs/>
          <w:sz w:val="24"/>
          <w:lang w:val="nl-BE"/>
        </w:rPr>
      </w:pPr>
      <w:r w:rsidRPr="00F947E7">
        <w:rPr>
          <w:b/>
          <w:iCs/>
          <w:sz w:val="24"/>
          <w:lang w:val="nl-BE"/>
        </w:rPr>
        <w:br w:type="page"/>
      </w:r>
    </w:p>
    <w:p w:rsidR="00295F9D" w:rsidRPr="00A60F64" w:rsidRDefault="00FB266C" w:rsidP="005E60DC">
      <w:pPr>
        <w:pStyle w:val="Heading4"/>
        <w:spacing w:line="360" w:lineRule="auto"/>
        <w:rPr>
          <w:color w:val="auto"/>
          <w:sz w:val="20"/>
          <w:szCs w:val="20"/>
        </w:rPr>
      </w:pPr>
      <w:bookmarkStart w:id="168" w:name="_Toc359579724"/>
      <w:bookmarkStart w:id="169" w:name="_Toc234497524"/>
      <w:bookmarkStart w:id="170" w:name="_Toc430260790"/>
      <w:bookmarkStart w:id="171" w:name="_Toc84328581"/>
      <w:r w:rsidRPr="00A60F64">
        <w:rPr>
          <w:color w:val="auto"/>
          <w:sz w:val="20"/>
          <w:szCs w:val="20"/>
        </w:rPr>
        <w:lastRenderedPageBreak/>
        <w:t xml:space="preserve">Bijlage 1 – </w:t>
      </w:r>
      <w:r w:rsidR="00295F9D" w:rsidRPr="00A60F64">
        <w:rPr>
          <w:color w:val="auto"/>
          <w:sz w:val="20"/>
          <w:szCs w:val="20"/>
        </w:rPr>
        <w:t>Programma van Eisen en Wensen</w:t>
      </w:r>
      <w:bookmarkEnd w:id="168"/>
      <w:bookmarkEnd w:id="169"/>
      <w:bookmarkEnd w:id="170"/>
      <w:bookmarkEnd w:id="171"/>
    </w:p>
    <w:p w:rsidR="00295F9D" w:rsidRPr="00A60F64" w:rsidRDefault="00295F9D" w:rsidP="005E60DC">
      <w:pPr>
        <w:pStyle w:val="Gemiddeldraster21"/>
        <w:spacing w:line="360" w:lineRule="auto"/>
        <w:ind w:right="95"/>
        <w:rPr>
          <w:rFonts w:ascii="Arial" w:hAnsi="Arial" w:cs="Arial"/>
          <w:sz w:val="20"/>
          <w:szCs w:val="20"/>
          <w:highlight w:val="lightGray"/>
        </w:rPr>
      </w:pPr>
    </w:p>
    <w:p w:rsidR="00D26C94" w:rsidRDefault="00F370BA" w:rsidP="00AD4C2E">
      <w:pPr>
        <w:pStyle w:val="Gemiddeldraster21"/>
        <w:spacing w:line="360" w:lineRule="auto"/>
        <w:ind w:right="95"/>
        <w:rPr>
          <w:rFonts w:ascii="Arial" w:hAnsi="Arial" w:cs="Arial"/>
          <w:sz w:val="20"/>
          <w:szCs w:val="20"/>
        </w:rPr>
      </w:pPr>
      <w:r>
        <w:rPr>
          <w:rFonts w:ascii="Arial" w:hAnsi="Arial" w:cs="Arial"/>
          <w:sz w:val="20"/>
          <w:szCs w:val="20"/>
        </w:rPr>
        <w:t xml:space="preserve">Het Programma van Eisen en Wensen bevat </w:t>
      </w:r>
      <w:r w:rsidR="000D28A3">
        <w:rPr>
          <w:rFonts w:ascii="Arial" w:hAnsi="Arial" w:cs="Arial"/>
          <w:sz w:val="20"/>
          <w:szCs w:val="20"/>
        </w:rPr>
        <w:t>drie</w:t>
      </w:r>
      <w:r>
        <w:rPr>
          <w:rFonts w:ascii="Arial" w:hAnsi="Arial" w:cs="Arial"/>
          <w:sz w:val="20"/>
          <w:szCs w:val="20"/>
        </w:rPr>
        <w:t xml:space="preserve"> tabbladen </w:t>
      </w:r>
    </w:p>
    <w:p w:rsidR="00D26C94" w:rsidRDefault="00AD4C2E" w:rsidP="00D26C94">
      <w:pPr>
        <w:pStyle w:val="Gemiddeldraster21"/>
        <w:numPr>
          <w:ilvl w:val="0"/>
          <w:numId w:val="47"/>
        </w:numPr>
        <w:spacing w:line="360" w:lineRule="auto"/>
        <w:ind w:right="95"/>
        <w:rPr>
          <w:rFonts w:ascii="Arial" w:hAnsi="Arial" w:cs="Arial"/>
          <w:sz w:val="20"/>
          <w:szCs w:val="20"/>
        </w:rPr>
      </w:pPr>
      <w:r>
        <w:rPr>
          <w:rFonts w:ascii="Arial" w:hAnsi="Arial" w:cs="Arial"/>
          <w:sz w:val="20"/>
          <w:szCs w:val="20"/>
        </w:rPr>
        <w:t>Programma van Eisen</w:t>
      </w:r>
    </w:p>
    <w:p w:rsidR="00D26C94" w:rsidRDefault="00AD4C2E" w:rsidP="00D26C94">
      <w:pPr>
        <w:pStyle w:val="Gemiddeldraster21"/>
        <w:numPr>
          <w:ilvl w:val="0"/>
          <w:numId w:val="47"/>
        </w:numPr>
        <w:spacing w:line="360" w:lineRule="auto"/>
        <w:ind w:right="95"/>
        <w:rPr>
          <w:rFonts w:ascii="Arial" w:hAnsi="Arial" w:cs="Arial"/>
          <w:sz w:val="20"/>
          <w:szCs w:val="20"/>
        </w:rPr>
      </w:pPr>
      <w:r>
        <w:rPr>
          <w:rFonts w:ascii="Arial" w:hAnsi="Arial" w:cs="Arial"/>
          <w:sz w:val="20"/>
          <w:szCs w:val="20"/>
        </w:rPr>
        <w:t>programma van Wensen</w:t>
      </w:r>
    </w:p>
    <w:p w:rsidR="000D28A3" w:rsidRDefault="000D28A3" w:rsidP="00D26C94">
      <w:pPr>
        <w:pStyle w:val="Gemiddeldraster21"/>
        <w:numPr>
          <w:ilvl w:val="0"/>
          <w:numId w:val="47"/>
        </w:numPr>
        <w:spacing w:line="360" w:lineRule="auto"/>
        <w:ind w:right="95"/>
        <w:rPr>
          <w:rFonts w:ascii="Arial" w:hAnsi="Arial" w:cs="Arial"/>
          <w:sz w:val="20"/>
          <w:szCs w:val="20"/>
        </w:rPr>
      </w:pPr>
      <w:r>
        <w:rPr>
          <w:rFonts w:ascii="Arial" w:hAnsi="Arial" w:cs="Arial"/>
          <w:sz w:val="20"/>
          <w:szCs w:val="20"/>
        </w:rPr>
        <w:t>Informatieblad</w:t>
      </w:r>
    </w:p>
    <w:p w:rsidR="0049444A" w:rsidRDefault="0049444A" w:rsidP="005E60DC">
      <w:pPr>
        <w:pStyle w:val="Gemiddeldraster21"/>
        <w:spacing w:line="360" w:lineRule="auto"/>
        <w:ind w:right="95"/>
        <w:rPr>
          <w:rFonts w:ascii="Arial" w:hAnsi="Arial" w:cs="Arial"/>
          <w:sz w:val="20"/>
          <w:szCs w:val="20"/>
        </w:rPr>
      </w:pPr>
    </w:p>
    <w:p w:rsidR="00F370BA" w:rsidRDefault="00F370BA" w:rsidP="005E60DC">
      <w:pPr>
        <w:pStyle w:val="Gemiddeldraster21"/>
        <w:spacing w:line="360" w:lineRule="auto"/>
        <w:ind w:right="95"/>
        <w:rPr>
          <w:rFonts w:ascii="Arial" w:hAnsi="Arial" w:cs="Arial"/>
          <w:sz w:val="20"/>
          <w:szCs w:val="20"/>
        </w:rPr>
      </w:pPr>
      <w:r>
        <w:rPr>
          <w:rFonts w:ascii="Arial" w:hAnsi="Arial" w:cs="Arial"/>
          <w:sz w:val="20"/>
          <w:szCs w:val="20"/>
        </w:rPr>
        <w:t xml:space="preserve"> Alle tabbladen dienen </w:t>
      </w:r>
      <w:r w:rsidR="00AB5182">
        <w:rPr>
          <w:rFonts w:ascii="Arial" w:hAnsi="Arial" w:cs="Arial"/>
          <w:sz w:val="20"/>
          <w:szCs w:val="20"/>
        </w:rPr>
        <w:t xml:space="preserve">te worden ingevuld </w:t>
      </w:r>
      <w:r w:rsidR="00AB5182" w:rsidRPr="00B84F0D">
        <w:rPr>
          <w:rFonts w:ascii="Arial" w:hAnsi="Arial" w:cs="Arial"/>
          <w:sz w:val="20"/>
          <w:szCs w:val="20"/>
        </w:rPr>
        <w:t xml:space="preserve">en </w:t>
      </w:r>
      <w:r w:rsidR="002454AA" w:rsidRPr="00B84F0D">
        <w:rPr>
          <w:rFonts w:ascii="Arial" w:hAnsi="Arial" w:cs="Arial"/>
          <w:sz w:val="20"/>
          <w:szCs w:val="20"/>
        </w:rPr>
        <w:t>beantwoord</w:t>
      </w:r>
      <w:r w:rsidR="005A2ACF">
        <w:rPr>
          <w:rFonts w:ascii="Arial" w:hAnsi="Arial" w:cs="Arial"/>
          <w:sz w:val="20"/>
          <w:szCs w:val="20"/>
        </w:rPr>
        <w:t>.</w:t>
      </w:r>
    </w:p>
    <w:p w:rsidR="00295F9D" w:rsidRPr="00EB3B9B" w:rsidRDefault="00295F9D" w:rsidP="005E60DC">
      <w:pPr>
        <w:pStyle w:val="Gemiddeldraster21"/>
        <w:spacing w:line="360" w:lineRule="auto"/>
        <w:ind w:right="95"/>
        <w:rPr>
          <w:rFonts w:ascii="Arial" w:hAnsi="Arial" w:cs="Arial"/>
          <w:sz w:val="20"/>
          <w:szCs w:val="20"/>
        </w:rPr>
      </w:pPr>
      <w:r w:rsidRPr="00EB3B9B">
        <w:rPr>
          <w:rFonts w:ascii="Arial" w:hAnsi="Arial" w:cs="Arial"/>
          <w:sz w:val="20"/>
          <w:szCs w:val="20"/>
        </w:rPr>
        <w:t>In het programma van eisen en wensen wordt een onderscheid gemaakt tussen:</w:t>
      </w:r>
    </w:p>
    <w:p w:rsidR="005A2ACF" w:rsidRPr="00EB3B9B" w:rsidRDefault="00295F9D" w:rsidP="005A2ACF">
      <w:pPr>
        <w:pStyle w:val="Gemiddeldraster21"/>
        <w:numPr>
          <w:ilvl w:val="0"/>
          <w:numId w:val="49"/>
        </w:numPr>
        <w:spacing w:line="360" w:lineRule="auto"/>
        <w:ind w:right="95"/>
        <w:rPr>
          <w:rFonts w:ascii="Arial" w:hAnsi="Arial" w:cs="Arial"/>
          <w:sz w:val="20"/>
          <w:szCs w:val="20"/>
        </w:rPr>
      </w:pPr>
      <w:r w:rsidRPr="00EB3B9B">
        <w:rPr>
          <w:rFonts w:ascii="Arial" w:hAnsi="Arial" w:cs="Arial"/>
          <w:sz w:val="20"/>
          <w:szCs w:val="20"/>
        </w:rPr>
        <w:t xml:space="preserve">Het Programma van Eisen: Gunningseisen (voorwaarden waaraan de Inschrijver dient te voldoen, wil </w:t>
      </w:r>
      <w:r w:rsidR="00F370BA">
        <w:rPr>
          <w:rFonts w:ascii="Arial" w:hAnsi="Arial" w:cs="Arial"/>
          <w:sz w:val="20"/>
          <w:szCs w:val="20"/>
        </w:rPr>
        <w:t>h</w:t>
      </w:r>
      <w:r w:rsidRPr="00EB3B9B">
        <w:rPr>
          <w:rFonts w:ascii="Arial" w:hAnsi="Arial" w:cs="Arial"/>
          <w:sz w:val="20"/>
          <w:szCs w:val="20"/>
        </w:rPr>
        <w:t xml:space="preserve">ij in aanmerking komen voor gunning) </w:t>
      </w:r>
      <w:r w:rsidR="005A2ACF" w:rsidRPr="00943813">
        <w:rPr>
          <w:rFonts w:ascii="Arial" w:hAnsi="Arial" w:cs="Arial"/>
          <w:sz w:val="20"/>
          <w:szCs w:val="20"/>
        </w:rPr>
        <w:t>De vragen die op deze eisen betrekking hebben kunt u alleen met ja of nee beantwoorden.  Inschrijvers die niet voldoen aan de eisen zullen door Erasmus MC worden uitgesloten van verdere deelname van de procedure.</w:t>
      </w:r>
    </w:p>
    <w:p w:rsidR="00295F9D" w:rsidRPr="00EB3B9B" w:rsidRDefault="00295F9D" w:rsidP="005E60DC">
      <w:pPr>
        <w:pStyle w:val="Gemiddeldraster21"/>
        <w:numPr>
          <w:ilvl w:val="0"/>
          <w:numId w:val="4"/>
        </w:numPr>
        <w:spacing w:line="360" w:lineRule="auto"/>
        <w:ind w:left="426" w:right="95"/>
        <w:rPr>
          <w:rFonts w:ascii="Arial" w:hAnsi="Arial" w:cs="Arial"/>
          <w:sz w:val="20"/>
          <w:szCs w:val="20"/>
        </w:rPr>
      </w:pPr>
      <w:r w:rsidRPr="00EB3B9B">
        <w:rPr>
          <w:rFonts w:ascii="Arial" w:hAnsi="Arial" w:cs="Arial"/>
          <w:sz w:val="20"/>
          <w:szCs w:val="20"/>
        </w:rPr>
        <w:t>Het Programma van Wensen: (sub)gunningscriteria waarmee door Inschrijver punten gescoord kunnen worden</w:t>
      </w:r>
    </w:p>
    <w:p w:rsidR="00295F9D" w:rsidRPr="00B84F0D" w:rsidRDefault="00295F9D" w:rsidP="00F370BA">
      <w:pPr>
        <w:pStyle w:val="Gemiddeldraster21"/>
        <w:spacing w:line="360" w:lineRule="auto"/>
        <w:ind w:right="95"/>
        <w:rPr>
          <w:rFonts w:ascii="Arial" w:hAnsi="Arial" w:cs="Arial"/>
          <w:sz w:val="20"/>
          <w:szCs w:val="20"/>
        </w:rPr>
      </w:pPr>
      <w:r w:rsidRPr="00B84F0D">
        <w:rPr>
          <w:rFonts w:ascii="Arial" w:hAnsi="Arial" w:cs="Arial"/>
          <w:sz w:val="20"/>
          <w:szCs w:val="20"/>
        </w:rPr>
        <w:t xml:space="preserve">Daar waar de vraag een Wens betreft, is aangegeven hoeveel punten er per vraag maximaal kunnen worden toegekend. </w:t>
      </w:r>
      <w:r w:rsidR="006E506C" w:rsidRPr="00B84F0D">
        <w:rPr>
          <w:rFonts w:ascii="Arial" w:hAnsi="Arial" w:cs="Arial"/>
          <w:sz w:val="20"/>
          <w:szCs w:val="20"/>
        </w:rPr>
        <w:t xml:space="preserve">Voor het Programma van </w:t>
      </w:r>
      <w:r w:rsidR="006E506C" w:rsidRPr="00943813">
        <w:rPr>
          <w:rFonts w:ascii="Arial" w:hAnsi="Arial" w:cs="Arial"/>
          <w:sz w:val="20"/>
          <w:szCs w:val="20"/>
        </w:rPr>
        <w:t xml:space="preserve">Wensen is maximaal </w:t>
      </w:r>
      <w:r w:rsidR="007D4DC2">
        <w:rPr>
          <w:rFonts w:ascii="Arial" w:hAnsi="Arial" w:cs="Arial"/>
          <w:sz w:val="20"/>
          <w:szCs w:val="20"/>
        </w:rPr>
        <w:t>3</w:t>
      </w:r>
      <w:r w:rsidR="00FE64D9" w:rsidRPr="00943813">
        <w:rPr>
          <w:rFonts w:ascii="Arial" w:hAnsi="Arial" w:cs="Arial"/>
          <w:sz w:val="20"/>
          <w:szCs w:val="20"/>
        </w:rPr>
        <w:t>00</w:t>
      </w:r>
      <w:r w:rsidR="006E506C" w:rsidRPr="00943813">
        <w:rPr>
          <w:rFonts w:ascii="Arial" w:hAnsi="Arial" w:cs="Arial"/>
          <w:sz w:val="20"/>
          <w:szCs w:val="20"/>
        </w:rPr>
        <w:t xml:space="preserve"> punten</w:t>
      </w:r>
      <w:r w:rsidR="006E506C" w:rsidRPr="00B84F0D">
        <w:rPr>
          <w:rFonts w:ascii="Arial" w:hAnsi="Arial" w:cs="Arial"/>
          <w:sz w:val="20"/>
          <w:szCs w:val="20"/>
        </w:rPr>
        <w:t xml:space="preserve"> te behalen</w:t>
      </w:r>
      <w:r w:rsidR="00F370BA" w:rsidRPr="00B84F0D">
        <w:rPr>
          <w:rFonts w:ascii="Arial" w:hAnsi="Arial" w:cs="Arial"/>
          <w:sz w:val="20"/>
          <w:szCs w:val="20"/>
        </w:rPr>
        <w:t>.</w:t>
      </w:r>
      <w:r w:rsidR="006E506C" w:rsidRPr="00B84F0D">
        <w:rPr>
          <w:rFonts w:ascii="Arial" w:hAnsi="Arial" w:cs="Arial"/>
          <w:sz w:val="20"/>
          <w:szCs w:val="20"/>
        </w:rPr>
        <w:t xml:space="preserve"> </w:t>
      </w:r>
      <w:r w:rsidR="00635F89" w:rsidRPr="00B84F0D">
        <w:rPr>
          <w:rFonts w:ascii="Arial" w:hAnsi="Arial" w:cs="Arial"/>
          <w:sz w:val="20"/>
          <w:szCs w:val="20"/>
        </w:rPr>
        <w:t xml:space="preserve">Indien een Wens met </w:t>
      </w:r>
      <w:r w:rsidR="009013B8" w:rsidRPr="00B84F0D">
        <w:rPr>
          <w:rFonts w:ascii="Arial" w:hAnsi="Arial" w:cs="Arial"/>
          <w:sz w:val="20"/>
          <w:szCs w:val="20"/>
        </w:rPr>
        <w:t>J</w:t>
      </w:r>
      <w:r w:rsidR="00635F89" w:rsidRPr="00B84F0D">
        <w:rPr>
          <w:rFonts w:ascii="Arial" w:hAnsi="Arial" w:cs="Arial"/>
          <w:b/>
          <w:sz w:val="20"/>
          <w:szCs w:val="20"/>
        </w:rPr>
        <w:t>a</w:t>
      </w:r>
      <w:r w:rsidR="00635F89" w:rsidRPr="00B84F0D">
        <w:rPr>
          <w:rFonts w:ascii="Arial" w:hAnsi="Arial" w:cs="Arial"/>
          <w:sz w:val="20"/>
          <w:szCs w:val="20"/>
        </w:rPr>
        <w:t xml:space="preserve"> wordt beantwoord, dient </w:t>
      </w:r>
      <w:r w:rsidR="00635F89" w:rsidRPr="00B84F0D">
        <w:rPr>
          <w:rFonts w:ascii="Arial" w:hAnsi="Arial" w:cs="Arial"/>
          <w:b/>
          <w:sz w:val="20"/>
          <w:szCs w:val="20"/>
        </w:rPr>
        <w:t>de prijs</w:t>
      </w:r>
      <w:r w:rsidR="00635F89" w:rsidRPr="00B84F0D">
        <w:rPr>
          <w:rFonts w:ascii="Arial" w:hAnsi="Arial" w:cs="Arial"/>
          <w:sz w:val="20"/>
          <w:szCs w:val="20"/>
        </w:rPr>
        <w:t xml:space="preserve"> van de Wens</w:t>
      </w:r>
      <w:r w:rsidR="00B84F0D" w:rsidRPr="00B84F0D">
        <w:rPr>
          <w:rFonts w:ascii="Arial" w:hAnsi="Arial" w:cs="Arial"/>
          <w:sz w:val="20"/>
          <w:szCs w:val="20"/>
        </w:rPr>
        <w:t>,</w:t>
      </w:r>
      <w:r w:rsidR="00635F89" w:rsidRPr="00B84F0D">
        <w:rPr>
          <w:rFonts w:ascii="Arial" w:hAnsi="Arial" w:cs="Arial"/>
          <w:sz w:val="20"/>
          <w:szCs w:val="20"/>
        </w:rPr>
        <w:t xml:space="preserve"> integraal onderdeel te zijn van </w:t>
      </w:r>
      <w:r w:rsidR="00AB5182" w:rsidRPr="00B84F0D">
        <w:rPr>
          <w:rFonts w:ascii="Arial" w:hAnsi="Arial" w:cs="Arial"/>
          <w:b/>
          <w:sz w:val="20"/>
          <w:szCs w:val="20"/>
        </w:rPr>
        <w:t>de</w:t>
      </w:r>
      <w:r w:rsidR="00AB5182" w:rsidRPr="00B84F0D">
        <w:rPr>
          <w:rFonts w:ascii="Arial" w:hAnsi="Arial" w:cs="Arial"/>
          <w:sz w:val="20"/>
          <w:szCs w:val="20"/>
        </w:rPr>
        <w:t xml:space="preserve"> </w:t>
      </w:r>
      <w:r w:rsidR="00AB5182" w:rsidRPr="00B84F0D">
        <w:rPr>
          <w:rFonts w:ascii="Arial" w:hAnsi="Arial" w:cs="Arial"/>
          <w:b/>
          <w:sz w:val="20"/>
          <w:szCs w:val="20"/>
        </w:rPr>
        <w:t xml:space="preserve">prijs </w:t>
      </w:r>
      <w:r w:rsidR="00AB5182" w:rsidRPr="00B84F0D">
        <w:rPr>
          <w:rFonts w:ascii="Arial" w:hAnsi="Arial" w:cs="Arial"/>
          <w:sz w:val="20"/>
          <w:szCs w:val="20"/>
        </w:rPr>
        <w:t xml:space="preserve">(gebaseerd op de TCO), zoals beschreven in </w:t>
      </w:r>
      <w:r w:rsidR="00AB5182" w:rsidRPr="00B84F0D">
        <w:rPr>
          <w:rFonts w:ascii="Arial" w:hAnsi="Arial" w:cs="Arial"/>
          <w:b/>
          <w:sz w:val="20"/>
          <w:szCs w:val="20"/>
        </w:rPr>
        <w:t>Hoofdstuk 6.2</w:t>
      </w:r>
      <w:r w:rsidR="00AB5182" w:rsidRPr="00B84F0D">
        <w:rPr>
          <w:rFonts w:ascii="Arial" w:hAnsi="Arial" w:cs="Arial"/>
          <w:sz w:val="20"/>
          <w:szCs w:val="20"/>
        </w:rPr>
        <w:t xml:space="preserve">  </w:t>
      </w:r>
      <w:r w:rsidR="00AB5182" w:rsidRPr="00B84F0D">
        <w:rPr>
          <w:rFonts w:ascii="Arial" w:hAnsi="Arial" w:cs="Arial"/>
          <w:b/>
          <w:sz w:val="20"/>
          <w:szCs w:val="20"/>
        </w:rPr>
        <w:t>Prijs</w:t>
      </w:r>
      <w:r w:rsidR="00AB5182" w:rsidRPr="00B84F0D">
        <w:rPr>
          <w:rFonts w:ascii="Arial" w:hAnsi="Arial" w:cs="Arial"/>
          <w:sz w:val="20"/>
          <w:szCs w:val="20"/>
        </w:rPr>
        <w:t xml:space="preserve"> van deze Leidraad.</w:t>
      </w:r>
    </w:p>
    <w:p w:rsidR="00295F9D" w:rsidRPr="00A60F64" w:rsidRDefault="00295F9D" w:rsidP="005E60DC">
      <w:pPr>
        <w:pStyle w:val="Gemiddeldraster21"/>
        <w:spacing w:line="360" w:lineRule="auto"/>
        <w:ind w:right="95"/>
        <w:rPr>
          <w:rFonts w:ascii="Arial" w:hAnsi="Arial" w:cs="Arial"/>
          <w:sz w:val="20"/>
          <w:szCs w:val="20"/>
        </w:rPr>
      </w:pPr>
    </w:p>
    <w:p w:rsidR="00295F9D" w:rsidRPr="00A60F64" w:rsidRDefault="00F370BA" w:rsidP="005E60DC">
      <w:pPr>
        <w:pStyle w:val="Gemiddeldraster21"/>
        <w:spacing w:line="360" w:lineRule="auto"/>
        <w:ind w:right="95"/>
        <w:rPr>
          <w:rFonts w:ascii="Arial" w:hAnsi="Arial" w:cs="Arial"/>
          <w:sz w:val="20"/>
          <w:szCs w:val="20"/>
        </w:rPr>
      </w:pPr>
      <w:r>
        <w:rPr>
          <w:rFonts w:ascii="Arial" w:hAnsi="Arial" w:cs="Arial"/>
          <w:sz w:val="20"/>
          <w:szCs w:val="20"/>
        </w:rPr>
        <w:t>Daar waar in de kolom ‘A</w:t>
      </w:r>
      <w:r w:rsidR="00295F9D" w:rsidRPr="00A60F64">
        <w:rPr>
          <w:rFonts w:ascii="Arial" w:hAnsi="Arial" w:cs="Arial"/>
          <w:sz w:val="20"/>
          <w:szCs w:val="20"/>
        </w:rPr>
        <w:t>ntwoord</w:t>
      </w:r>
      <w:r>
        <w:rPr>
          <w:rFonts w:ascii="Arial" w:hAnsi="Arial" w:cs="Arial"/>
          <w:sz w:val="20"/>
          <w:szCs w:val="20"/>
        </w:rPr>
        <w:t xml:space="preserve"> Leverancier</w:t>
      </w:r>
      <w:r w:rsidR="00295F9D" w:rsidRPr="00A60F64">
        <w:rPr>
          <w:rFonts w:ascii="Arial" w:hAnsi="Arial" w:cs="Arial"/>
          <w:sz w:val="20"/>
          <w:szCs w:val="20"/>
        </w:rPr>
        <w:t xml:space="preserve">’ bijlagen worden gevraagd, dient u die mee te sturen. </w:t>
      </w:r>
    </w:p>
    <w:p w:rsidR="00295F9D" w:rsidRPr="00A60F64" w:rsidRDefault="00295F9D" w:rsidP="005E60DC">
      <w:pPr>
        <w:pStyle w:val="Gemiddeldraster21"/>
        <w:spacing w:line="360" w:lineRule="auto"/>
        <w:ind w:right="95"/>
        <w:rPr>
          <w:rFonts w:ascii="Arial" w:hAnsi="Arial" w:cs="Arial"/>
          <w:color w:val="FF0000"/>
          <w:sz w:val="20"/>
          <w:szCs w:val="20"/>
          <w:highlight w:val="lightGray"/>
        </w:rPr>
      </w:pPr>
    </w:p>
    <w:p w:rsidR="00F87621" w:rsidRPr="00A60F64" w:rsidRDefault="00F87621" w:rsidP="005E60DC">
      <w:pPr>
        <w:pStyle w:val="Heading5"/>
        <w:spacing w:line="360" w:lineRule="auto"/>
        <w:rPr>
          <w:color w:val="FF0000"/>
          <w:sz w:val="20"/>
          <w:szCs w:val="20"/>
          <w:highlight w:val="lightGray"/>
        </w:rPr>
      </w:pPr>
      <w:bookmarkStart w:id="172" w:name="_Toc359579725"/>
      <w:bookmarkStart w:id="173" w:name="_Toc234497525"/>
    </w:p>
    <w:p w:rsidR="00F87621" w:rsidRPr="00A60F64" w:rsidRDefault="00F87621" w:rsidP="005E60DC">
      <w:pPr>
        <w:pStyle w:val="Heading5"/>
        <w:spacing w:line="360" w:lineRule="auto"/>
        <w:rPr>
          <w:color w:val="FF0000"/>
          <w:sz w:val="20"/>
          <w:szCs w:val="20"/>
          <w:highlight w:val="lightGray"/>
        </w:rPr>
      </w:pPr>
    </w:p>
    <w:p w:rsidR="00F87621" w:rsidRPr="00A60F64" w:rsidRDefault="00F87621" w:rsidP="005E60DC">
      <w:pPr>
        <w:pStyle w:val="Heading5"/>
        <w:spacing w:line="360" w:lineRule="auto"/>
        <w:rPr>
          <w:color w:val="FF0000"/>
          <w:sz w:val="20"/>
          <w:szCs w:val="20"/>
          <w:highlight w:val="lightGray"/>
        </w:rPr>
      </w:pPr>
    </w:p>
    <w:p w:rsidR="00295F9D" w:rsidRPr="00A60F64" w:rsidRDefault="00295F9D" w:rsidP="005E60DC">
      <w:pPr>
        <w:pStyle w:val="Heading4"/>
        <w:spacing w:line="360" w:lineRule="auto"/>
        <w:rPr>
          <w:color w:val="auto"/>
          <w:sz w:val="20"/>
          <w:szCs w:val="20"/>
        </w:rPr>
      </w:pPr>
      <w:bookmarkStart w:id="174" w:name="_DV_M114"/>
      <w:bookmarkStart w:id="175" w:name="_DV_M116"/>
      <w:bookmarkStart w:id="176" w:name="_Toc234497539"/>
      <w:bookmarkStart w:id="177" w:name="_Toc430260791"/>
      <w:bookmarkStart w:id="178" w:name="_Toc84328582"/>
      <w:bookmarkStart w:id="179" w:name="_Toc113635439"/>
      <w:bookmarkStart w:id="180" w:name="_Toc115257970"/>
      <w:bookmarkEnd w:id="75"/>
      <w:bookmarkEnd w:id="120"/>
      <w:bookmarkEnd w:id="172"/>
      <w:bookmarkEnd w:id="173"/>
      <w:bookmarkEnd w:id="174"/>
      <w:bookmarkEnd w:id="175"/>
      <w:r w:rsidRPr="00A60F64">
        <w:rPr>
          <w:color w:val="auto"/>
          <w:sz w:val="20"/>
          <w:szCs w:val="20"/>
        </w:rPr>
        <w:lastRenderedPageBreak/>
        <w:t>Bijlage 2 – Eigen Verklaring en toelichting</w:t>
      </w:r>
      <w:bookmarkEnd w:id="176"/>
      <w:bookmarkEnd w:id="177"/>
      <w:bookmarkEnd w:id="178"/>
    </w:p>
    <w:p w:rsidR="00295F9D" w:rsidRPr="00A60F64" w:rsidRDefault="00295F9D" w:rsidP="005E60DC">
      <w:pPr>
        <w:autoSpaceDE/>
        <w:autoSpaceDN/>
        <w:spacing w:line="360" w:lineRule="auto"/>
        <w:ind w:right="95"/>
        <w:rPr>
          <w:sz w:val="20"/>
        </w:rPr>
      </w:pPr>
    </w:p>
    <w:p w:rsidR="00295F9D" w:rsidRPr="00A60F64" w:rsidRDefault="00295F9D" w:rsidP="005E60DC">
      <w:pPr>
        <w:spacing w:line="360" w:lineRule="auto"/>
        <w:ind w:right="95"/>
        <w:rPr>
          <w:sz w:val="20"/>
        </w:rPr>
      </w:pPr>
      <w:r w:rsidRPr="00A60F64">
        <w:rPr>
          <w:sz w:val="20"/>
        </w:rPr>
        <w:t>De Eigen Verklaring is meegestuurd als losse bijlage bij deze aanbesteding en dient rechtsgeldig door u te worden ondertekend en ingediend.</w:t>
      </w:r>
    </w:p>
    <w:p w:rsidR="00295F9D" w:rsidRPr="00A60F64" w:rsidRDefault="00295F9D" w:rsidP="005E60DC">
      <w:pPr>
        <w:autoSpaceDE/>
        <w:autoSpaceDN/>
        <w:spacing w:line="360" w:lineRule="auto"/>
        <w:ind w:right="95"/>
        <w:rPr>
          <w:b/>
          <w:bCs/>
          <w:iCs/>
          <w:color w:val="FF0000"/>
          <w:kern w:val="32"/>
          <w:sz w:val="20"/>
          <w:lang w:val="nl-BE"/>
        </w:rPr>
      </w:pPr>
    </w:p>
    <w:p w:rsidR="00295F9D" w:rsidRPr="00A60F64" w:rsidRDefault="00295F9D" w:rsidP="00295F9D">
      <w:pPr>
        <w:autoSpaceDE/>
        <w:autoSpaceDN/>
        <w:spacing w:line="240" w:lineRule="auto"/>
        <w:ind w:right="95"/>
        <w:rPr>
          <w:b/>
          <w:bCs/>
          <w:iCs/>
          <w:color w:val="FF0000"/>
          <w:kern w:val="32"/>
          <w:sz w:val="20"/>
          <w:lang w:val="nl-BE"/>
        </w:rPr>
      </w:pPr>
    </w:p>
    <w:p w:rsidR="00295F9D" w:rsidRPr="00A60F64" w:rsidRDefault="00295F9D" w:rsidP="00295F9D">
      <w:pPr>
        <w:autoSpaceDE/>
        <w:autoSpaceDN/>
        <w:spacing w:line="240" w:lineRule="auto"/>
        <w:ind w:right="95"/>
        <w:rPr>
          <w:color w:val="FF0000"/>
          <w:sz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pStyle w:val="Gemiddeldraster21"/>
        <w:spacing w:line="320" w:lineRule="exact"/>
        <w:ind w:right="95"/>
        <w:rPr>
          <w:rFonts w:ascii="Arial" w:hAnsi="Arial" w:cs="Arial"/>
          <w:color w:val="FF0000"/>
          <w:sz w:val="20"/>
          <w:szCs w:val="20"/>
        </w:rPr>
      </w:pPr>
    </w:p>
    <w:p w:rsidR="00295F9D" w:rsidRPr="00A60F64" w:rsidRDefault="00295F9D" w:rsidP="00295F9D">
      <w:pPr>
        <w:ind w:right="95"/>
        <w:rPr>
          <w:rFonts w:eastAsia="Calibri"/>
          <w:color w:val="FF0000"/>
          <w:sz w:val="20"/>
        </w:rPr>
      </w:pPr>
    </w:p>
    <w:p w:rsidR="00295F9D" w:rsidRPr="00A60F64" w:rsidRDefault="00295F9D" w:rsidP="00295F9D">
      <w:pPr>
        <w:ind w:right="95"/>
        <w:rPr>
          <w:rFonts w:eastAsia="Calibri"/>
          <w:color w:val="FF0000"/>
          <w:sz w:val="20"/>
        </w:rPr>
      </w:pPr>
    </w:p>
    <w:p w:rsidR="00295F9D" w:rsidRPr="00A60F64" w:rsidRDefault="00295F9D" w:rsidP="00295F9D">
      <w:pPr>
        <w:ind w:right="95"/>
        <w:rPr>
          <w:snapToGrid w:val="0"/>
          <w:color w:val="FF0000"/>
          <w:sz w:val="20"/>
        </w:rPr>
      </w:pPr>
    </w:p>
    <w:p w:rsidR="00295F9D" w:rsidRPr="00A60F64" w:rsidRDefault="00295F9D" w:rsidP="00295F9D">
      <w:pPr>
        <w:ind w:right="95"/>
        <w:rPr>
          <w:snapToGrid w:val="0"/>
          <w:color w:val="FF0000"/>
          <w:sz w:val="20"/>
        </w:rPr>
      </w:pPr>
    </w:p>
    <w:p w:rsidR="00295F9D" w:rsidRPr="00A60F64" w:rsidRDefault="00295F9D" w:rsidP="00295F9D">
      <w:pPr>
        <w:ind w:right="95"/>
        <w:rPr>
          <w:snapToGrid w:val="0"/>
          <w:color w:val="FF0000"/>
          <w:sz w:val="20"/>
        </w:rPr>
      </w:pPr>
    </w:p>
    <w:p w:rsidR="00295F9D" w:rsidRPr="00A60F64" w:rsidRDefault="00295F9D" w:rsidP="00295F9D">
      <w:pPr>
        <w:pStyle w:val="Heading4"/>
        <w:rPr>
          <w:color w:val="auto"/>
          <w:sz w:val="20"/>
          <w:szCs w:val="20"/>
        </w:rPr>
      </w:pPr>
      <w:bookmarkStart w:id="181" w:name="_Toc234497544"/>
      <w:bookmarkStart w:id="182" w:name="_Toc430260796"/>
      <w:bookmarkStart w:id="183" w:name="_Toc84328583"/>
      <w:r w:rsidRPr="00A60F64">
        <w:rPr>
          <w:color w:val="auto"/>
          <w:sz w:val="20"/>
          <w:szCs w:val="20"/>
        </w:rPr>
        <w:lastRenderedPageBreak/>
        <w:t xml:space="preserve">Bijlage </w:t>
      </w:r>
      <w:r w:rsidR="009F7166">
        <w:rPr>
          <w:color w:val="auto"/>
          <w:sz w:val="20"/>
          <w:szCs w:val="20"/>
        </w:rPr>
        <w:t>3</w:t>
      </w:r>
      <w:r w:rsidRPr="00A60F64">
        <w:rPr>
          <w:color w:val="auto"/>
          <w:sz w:val="20"/>
          <w:szCs w:val="20"/>
        </w:rPr>
        <w:t xml:space="preserve"> </w:t>
      </w:r>
      <w:r w:rsidR="00C10D37" w:rsidRPr="00A60F64">
        <w:rPr>
          <w:color w:val="auto"/>
          <w:sz w:val="20"/>
          <w:szCs w:val="20"/>
        </w:rPr>
        <w:t>–</w:t>
      </w:r>
      <w:r w:rsidRPr="00A60F64">
        <w:rPr>
          <w:color w:val="auto"/>
          <w:sz w:val="20"/>
          <w:szCs w:val="20"/>
        </w:rPr>
        <w:t xml:space="preserve"> </w:t>
      </w:r>
      <w:r w:rsidR="00DB1BC6" w:rsidRPr="00A60F64">
        <w:rPr>
          <w:color w:val="auto"/>
          <w:sz w:val="20"/>
          <w:szCs w:val="20"/>
        </w:rPr>
        <w:t>O</w:t>
      </w:r>
      <w:bookmarkEnd w:id="179"/>
      <w:bookmarkEnd w:id="180"/>
      <w:bookmarkEnd w:id="181"/>
      <w:r w:rsidRPr="00A60F64">
        <w:rPr>
          <w:color w:val="auto"/>
          <w:sz w:val="20"/>
          <w:szCs w:val="20"/>
        </w:rPr>
        <w:t>vereenkomst</w:t>
      </w:r>
      <w:bookmarkEnd w:id="182"/>
      <w:r w:rsidR="00F63F67">
        <w:rPr>
          <w:color w:val="auto"/>
          <w:sz w:val="20"/>
          <w:szCs w:val="20"/>
        </w:rPr>
        <w:t>en</w:t>
      </w:r>
      <w:bookmarkEnd w:id="183"/>
    </w:p>
    <w:p w:rsidR="00295F9D" w:rsidRPr="00A60F64" w:rsidRDefault="00295F9D" w:rsidP="00295F9D">
      <w:pPr>
        <w:ind w:right="95"/>
        <w:rPr>
          <w:sz w:val="20"/>
        </w:rPr>
      </w:pPr>
    </w:p>
    <w:p w:rsidR="00B07D06" w:rsidRPr="00A60F64" w:rsidRDefault="00246732" w:rsidP="00A34FAA">
      <w:pPr>
        <w:pStyle w:val="ListParagraph"/>
        <w:numPr>
          <w:ilvl w:val="0"/>
          <w:numId w:val="23"/>
        </w:numPr>
        <w:rPr>
          <w:sz w:val="20"/>
        </w:rPr>
      </w:pPr>
      <w:bookmarkStart w:id="184" w:name="_Toc113635441"/>
      <w:bookmarkStart w:id="185" w:name="_Toc115257972"/>
      <w:bookmarkStart w:id="186" w:name="_Toc234497546"/>
      <w:bookmarkStart w:id="187" w:name="_Toc430260798"/>
      <w:r>
        <w:rPr>
          <w:sz w:val="20"/>
        </w:rPr>
        <w:t>Koop</w:t>
      </w:r>
      <w:r w:rsidRPr="00A60F64">
        <w:rPr>
          <w:sz w:val="20"/>
        </w:rPr>
        <w:t>overeenkomst</w:t>
      </w:r>
    </w:p>
    <w:p w:rsidR="00E706E9" w:rsidRPr="001969B1" w:rsidRDefault="00E706E9" w:rsidP="00A34FAA">
      <w:pPr>
        <w:pStyle w:val="ListParagraph"/>
        <w:numPr>
          <w:ilvl w:val="0"/>
          <w:numId w:val="23"/>
        </w:numPr>
        <w:rPr>
          <w:sz w:val="20"/>
          <w:lang w:val="en-US"/>
        </w:rPr>
      </w:pPr>
      <w:r w:rsidRPr="001969B1">
        <w:rPr>
          <w:sz w:val="20"/>
          <w:lang w:val="en-US"/>
        </w:rPr>
        <w:t xml:space="preserve">AIV </w:t>
      </w:r>
    </w:p>
    <w:p w:rsidR="00204E31" w:rsidRDefault="00204E31" w:rsidP="00A34FAA">
      <w:pPr>
        <w:pStyle w:val="ListParagraph"/>
        <w:numPr>
          <w:ilvl w:val="0"/>
          <w:numId w:val="23"/>
        </w:numPr>
        <w:rPr>
          <w:sz w:val="20"/>
        </w:rPr>
      </w:pPr>
      <w:r w:rsidRPr="00204E31">
        <w:rPr>
          <w:sz w:val="20"/>
        </w:rPr>
        <w:t>WIBAZ</w:t>
      </w:r>
      <w:r w:rsidR="00246732">
        <w:rPr>
          <w:sz w:val="20"/>
        </w:rPr>
        <w:t xml:space="preserve"> </w:t>
      </w:r>
      <w:r w:rsidRPr="00204E31">
        <w:rPr>
          <w:sz w:val="20"/>
        </w:rPr>
        <w:t>onderhoudsovereenkomst</w:t>
      </w:r>
    </w:p>
    <w:p w:rsidR="00856D1C" w:rsidRPr="00204E31" w:rsidRDefault="001969B1" w:rsidP="00A34FAA">
      <w:pPr>
        <w:pStyle w:val="ListParagraph"/>
        <w:numPr>
          <w:ilvl w:val="0"/>
          <w:numId w:val="23"/>
        </w:numPr>
        <w:rPr>
          <w:sz w:val="20"/>
        </w:rPr>
      </w:pPr>
      <w:r>
        <w:rPr>
          <w:sz w:val="20"/>
        </w:rPr>
        <w:t>a</w:t>
      </w:r>
      <w:r w:rsidR="00856D1C" w:rsidRPr="00204E31">
        <w:rPr>
          <w:sz w:val="20"/>
        </w:rPr>
        <w:t>ansluitvoorwaarden Erasmus MC - netwerk</w:t>
      </w:r>
    </w:p>
    <w:p w:rsidR="00B07D06" w:rsidRPr="00A60F64" w:rsidRDefault="00B07D06" w:rsidP="00B07D06">
      <w:pPr>
        <w:rPr>
          <w:color w:val="FF0000"/>
          <w:sz w:val="20"/>
        </w:rPr>
      </w:pPr>
    </w:p>
    <w:p w:rsidR="00B07D06" w:rsidRPr="00A60F64" w:rsidRDefault="00B07D06" w:rsidP="00B07D06">
      <w:pPr>
        <w:rPr>
          <w:color w:val="FF0000"/>
          <w:sz w:val="20"/>
        </w:rPr>
      </w:pPr>
    </w:p>
    <w:p w:rsidR="00B07D06" w:rsidRPr="00A60F64" w:rsidRDefault="00B07D06" w:rsidP="00B07D06">
      <w:pPr>
        <w:pStyle w:val="Heading4"/>
        <w:rPr>
          <w:color w:val="auto"/>
          <w:sz w:val="20"/>
          <w:szCs w:val="20"/>
        </w:rPr>
      </w:pPr>
      <w:bookmarkStart w:id="188" w:name="_Toc84328584"/>
      <w:r w:rsidRPr="00A60F64">
        <w:rPr>
          <w:color w:val="auto"/>
          <w:sz w:val="20"/>
          <w:szCs w:val="20"/>
        </w:rPr>
        <w:lastRenderedPageBreak/>
        <w:t xml:space="preserve">Bijlage </w:t>
      </w:r>
      <w:r w:rsidR="009F7166">
        <w:rPr>
          <w:color w:val="auto"/>
          <w:sz w:val="20"/>
          <w:szCs w:val="20"/>
        </w:rPr>
        <w:t>4</w:t>
      </w:r>
      <w:r w:rsidRPr="00A60F64">
        <w:rPr>
          <w:color w:val="auto"/>
          <w:sz w:val="20"/>
          <w:szCs w:val="20"/>
        </w:rPr>
        <w:t xml:space="preserve">– </w:t>
      </w:r>
      <w:r w:rsidR="00E8059C" w:rsidRPr="00A60F64">
        <w:rPr>
          <w:color w:val="auto"/>
          <w:sz w:val="20"/>
          <w:szCs w:val="20"/>
        </w:rPr>
        <w:t>Overige Verklaringen</w:t>
      </w:r>
      <w:bookmarkEnd w:id="188"/>
    </w:p>
    <w:p w:rsidR="00B07D06" w:rsidRPr="00A60F64" w:rsidRDefault="00B07D06" w:rsidP="00B07D06">
      <w:pPr>
        <w:rPr>
          <w:sz w:val="20"/>
        </w:rPr>
      </w:pPr>
    </w:p>
    <w:p w:rsidR="00B07D06" w:rsidRPr="00A60F64" w:rsidRDefault="00E8059C" w:rsidP="00B07D06">
      <w:pPr>
        <w:rPr>
          <w:sz w:val="20"/>
        </w:rPr>
      </w:pPr>
      <w:r w:rsidRPr="00A60F64">
        <w:rPr>
          <w:sz w:val="20"/>
        </w:rPr>
        <w:t>Het Formulier voor de overige Verklaringen</w:t>
      </w:r>
      <w:r w:rsidR="00B07D06" w:rsidRPr="00A60F64">
        <w:rPr>
          <w:sz w:val="20"/>
        </w:rPr>
        <w:t xml:space="preserve"> is als losse bijlage bijgevoegd.</w:t>
      </w:r>
    </w:p>
    <w:p w:rsidR="00295F9D" w:rsidRPr="00A60F64" w:rsidRDefault="00295F9D" w:rsidP="00295F9D">
      <w:pPr>
        <w:pStyle w:val="Heading4"/>
        <w:rPr>
          <w:color w:val="auto"/>
          <w:sz w:val="20"/>
          <w:szCs w:val="20"/>
        </w:rPr>
      </w:pPr>
      <w:bookmarkStart w:id="189" w:name="_Toc84328585"/>
      <w:r w:rsidRPr="00A60F64">
        <w:rPr>
          <w:color w:val="auto"/>
          <w:sz w:val="20"/>
          <w:szCs w:val="20"/>
        </w:rPr>
        <w:lastRenderedPageBreak/>
        <w:t xml:space="preserve">Bijlage </w:t>
      </w:r>
      <w:r w:rsidR="009F7166">
        <w:rPr>
          <w:color w:val="auto"/>
          <w:sz w:val="20"/>
          <w:szCs w:val="20"/>
        </w:rPr>
        <w:t>5</w:t>
      </w:r>
      <w:r w:rsidR="00C10D37" w:rsidRPr="00A60F64">
        <w:rPr>
          <w:color w:val="auto"/>
          <w:sz w:val="20"/>
          <w:szCs w:val="20"/>
        </w:rPr>
        <w:t xml:space="preserve"> – </w:t>
      </w:r>
      <w:r w:rsidRPr="00A60F64">
        <w:rPr>
          <w:color w:val="auto"/>
          <w:sz w:val="20"/>
          <w:szCs w:val="20"/>
        </w:rPr>
        <w:t>In te vullen bijlage condities</w:t>
      </w:r>
      <w:bookmarkEnd w:id="184"/>
      <w:bookmarkEnd w:id="185"/>
      <w:bookmarkEnd w:id="186"/>
      <w:bookmarkEnd w:id="187"/>
      <w:r w:rsidR="00FF061D" w:rsidRPr="00A60F64">
        <w:rPr>
          <w:color w:val="auto"/>
          <w:sz w:val="20"/>
          <w:szCs w:val="20"/>
        </w:rPr>
        <w:t xml:space="preserve"> (prijsinvulformulier)</w:t>
      </w:r>
      <w:bookmarkEnd w:id="189"/>
    </w:p>
    <w:p w:rsidR="00295F9D" w:rsidRPr="00A60F64" w:rsidRDefault="00295F9D" w:rsidP="00295F9D">
      <w:pPr>
        <w:ind w:right="95"/>
        <w:rPr>
          <w:sz w:val="20"/>
        </w:rPr>
      </w:pPr>
    </w:p>
    <w:p w:rsidR="00BD6FE0" w:rsidRPr="00A60F64" w:rsidRDefault="002947FE" w:rsidP="00295F9D">
      <w:pPr>
        <w:pStyle w:val="Gemiddeldraster21"/>
        <w:spacing w:line="320" w:lineRule="exact"/>
        <w:ind w:right="95"/>
        <w:rPr>
          <w:rFonts w:ascii="Arial" w:hAnsi="Arial" w:cs="Arial"/>
          <w:sz w:val="20"/>
          <w:szCs w:val="20"/>
        </w:rPr>
      </w:pPr>
      <w:r w:rsidRPr="00A60F64">
        <w:rPr>
          <w:rFonts w:ascii="Arial" w:hAnsi="Arial" w:cs="Arial"/>
          <w:sz w:val="20"/>
          <w:szCs w:val="20"/>
        </w:rPr>
        <w:t>Het Prijsinvulformulier is als losse bijlage toegevoegd.</w:t>
      </w:r>
    </w:p>
    <w:p w:rsidR="00A0323E" w:rsidRPr="00A60F64" w:rsidRDefault="00A0323E" w:rsidP="00295F9D">
      <w:pPr>
        <w:pStyle w:val="Gemiddeldraster21"/>
        <w:spacing w:line="320" w:lineRule="exact"/>
        <w:ind w:right="95"/>
        <w:rPr>
          <w:rFonts w:ascii="Arial" w:hAnsi="Arial" w:cs="Arial"/>
          <w:sz w:val="20"/>
          <w:szCs w:val="20"/>
        </w:rPr>
      </w:pPr>
    </w:p>
    <w:p w:rsidR="00A0323E" w:rsidRPr="00A60F64" w:rsidRDefault="00A0323E" w:rsidP="00295F9D">
      <w:pPr>
        <w:pStyle w:val="Gemiddeldraster21"/>
        <w:spacing w:line="320" w:lineRule="exact"/>
        <w:ind w:right="95"/>
        <w:rPr>
          <w:rFonts w:ascii="Arial" w:hAnsi="Arial" w:cs="Arial"/>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Default="00806939" w:rsidP="008110B3">
      <w:pPr>
        <w:pStyle w:val="Gemiddeldraster21"/>
        <w:spacing w:line="320" w:lineRule="exact"/>
        <w:ind w:right="95"/>
        <w:rPr>
          <w:rFonts w:ascii="Arial" w:hAnsi="Arial" w:cs="Arial"/>
          <w:color w:val="FF0000"/>
          <w:sz w:val="20"/>
          <w:szCs w:val="20"/>
        </w:rPr>
      </w:pPr>
    </w:p>
    <w:p w:rsidR="00806939" w:rsidRPr="00A60F64" w:rsidRDefault="00806939" w:rsidP="00806939">
      <w:pPr>
        <w:pStyle w:val="Heading4"/>
        <w:rPr>
          <w:color w:val="auto"/>
          <w:sz w:val="20"/>
          <w:szCs w:val="20"/>
        </w:rPr>
      </w:pPr>
      <w:bookmarkStart w:id="190" w:name="_Toc84328586"/>
      <w:r w:rsidRPr="00A60F64">
        <w:rPr>
          <w:color w:val="auto"/>
          <w:sz w:val="20"/>
          <w:szCs w:val="20"/>
        </w:rPr>
        <w:lastRenderedPageBreak/>
        <w:t xml:space="preserve">Bijlage </w:t>
      </w:r>
      <w:r w:rsidR="00EE4395">
        <w:rPr>
          <w:color w:val="auto"/>
          <w:sz w:val="20"/>
          <w:szCs w:val="20"/>
        </w:rPr>
        <w:t>6</w:t>
      </w:r>
      <w:r w:rsidRPr="00A60F64">
        <w:rPr>
          <w:color w:val="auto"/>
          <w:sz w:val="20"/>
          <w:szCs w:val="20"/>
        </w:rPr>
        <w:t xml:space="preserve"> – </w:t>
      </w:r>
      <w:r>
        <w:rPr>
          <w:color w:val="auto"/>
          <w:sz w:val="20"/>
          <w:szCs w:val="20"/>
        </w:rPr>
        <w:t>Gebruikerstest</w:t>
      </w:r>
      <w:bookmarkEnd w:id="190"/>
    </w:p>
    <w:p w:rsidR="00806939" w:rsidRPr="00A60F64" w:rsidRDefault="00806939" w:rsidP="008110B3">
      <w:pPr>
        <w:pStyle w:val="Gemiddeldraster21"/>
        <w:spacing w:line="320" w:lineRule="exact"/>
        <w:ind w:right="95"/>
        <w:rPr>
          <w:rFonts w:ascii="Arial" w:hAnsi="Arial" w:cs="Arial"/>
          <w:color w:val="FF0000"/>
          <w:sz w:val="20"/>
          <w:szCs w:val="20"/>
        </w:rPr>
      </w:pPr>
    </w:p>
    <w:sectPr w:rsidR="00806939" w:rsidRPr="00A60F64" w:rsidSect="00295F9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C7B" w:rsidRDefault="00647C7B" w:rsidP="00295F9D">
      <w:r>
        <w:separator/>
      </w:r>
    </w:p>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endnote>
  <w:endnote w:type="continuationSeparator" w:id="0">
    <w:p w:rsidR="00647C7B" w:rsidRDefault="00647C7B" w:rsidP="00295F9D">
      <w:r>
        <w:continuationSeparator/>
      </w:r>
    </w:p>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rsidP="00295F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7C7B" w:rsidRDefault="00647C7B" w:rsidP="00295F9D">
    <w:pPr>
      <w:pStyle w:val="Footer"/>
      <w:ind w:right="360"/>
      <w:rPr>
        <w:rStyle w:val="PageNumber"/>
      </w:rPr>
    </w:pPr>
  </w:p>
  <w:p w:rsidR="00647C7B" w:rsidRDefault="00647C7B" w:rsidP="00295F9D">
    <w:pPr>
      <w:pStyle w:val="Footer"/>
    </w:pPr>
  </w:p>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rsidP="00295F9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D45DC8">
      <w:rPr>
        <w:rStyle w:val="PageNumber"/>
        <w:noProof/>
      </w:rPr>
      <w:t>6</w:t>
    </w:r>
    <w:r>
      <w:rPr>
        <w:rStyle w:val="PageNumber"/>
      </w:rPr>
      <w:fldChar w:fldCharType="end"/>
    </w:r>
  </w:p>
  <w:p w:rsidR="00647C7B" w:rsidRDefault="00647C7B" w:rsidP="00295F9D">
    <w:pPr>
      <w:pStyle w:val="Footer"/>
      <w:tabs>
        <w:tab w:val="clear" w:pos="9000"/>
      </w:tabs>
      <w:ind w:right="95"/>
    </w:pPr>
    <w:r>
      <w:rPr>
        <w:noProof/>
        <w:lang w:eastAsia="nl-NL"/>
      </w:rPr>
      <w:drawing>
        <wp:anchor distT="0" distB="0" distL="114300" distR="114300" simplePos="0" relativeHeight="251659264" behindDoc="0" locked="0" layoutInCell="1" allowOverlap="1" wp14:anchorId="2FD0F97F" wp14:editId="7F0038B4">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r>
      <w:t>Offerteleidraad Mobiele CT-scanner</w:t>
    </w:r>
    <w:r>
      <w:rPr>
        <w:rStyle w:val="PageNumber"/>
      </w:rPr>
      <w:tab/>
    </w:r>
  </w:p>
  <w:p w:rsidR="00647C7B" w:rsidRDefault="00647C7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pPr>
      <w:pStyle w:val="Footer"/>
    </w:pPr>
    <w:r>
      <w:rPr>
        <w:noProof/>
        <w:lang w:eastAsia="nl-NL"/>
      </w:rPr>
      <w:drawing>
        <wp:anchor distT="0" distB="0" distL="114300" distR="114300" simplePos="0" relativeHeight="251657216" behindDoc="0" locked="0" layoutInCell="1" allowOverlap="1" wp14:anchorId="03E994AD" wp14:editId="7229010C">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C7B" w:rsidRDefault="00647C7B" w:rsidP="00295F9D">
      <w:r>
        <w:separator/>
      </w:r>
    </w:p>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footnote>
  <w:footnote w:type="continuationSeparator" w:id="0">
    <w:p w:rsidR="00647C7B" w:rsidRDefault="00647C7B" w:rsidP="00295F9D">
      <w:r>
        <w:continuationSeparator/>
      </w:r>
    </w:p>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rsidP="00295F9D"/>
  <w:p w:rsidR="00647C7B" w:rsidRDefault="00647C7B"/>
  <w:p w:rsidR="00647C7B" w:rsidRDefault="00647C7B"/>
  <w:p w:rsidR="00647C7B" w:rsidRDefault="00647C7B" w:rsidP="00295F9D"/>
  <w:p w:rsidR="00647C7B" w:rsidRDefault="00647C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rsidP="00295F9D">
    <w:pPr>
      <w:ind w:left="-1418"/>
    </w:pPr>
    <w:r>
      <w:rPr>
        <w:noProof/>
        <w:lang w:eastAsia="nl-NL"/>
      </w:rPr>
      <w:drawing>
        <wp:anchor distT="0" distB="0" distL="114300" distR="114300" simplePos="0" relativeHeight="251658240" behindDoc="0" locked="0" layoutInCell="1" allowOverlap="1" wp14:anchorId="57692B4C" wp14:editId="507C723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p w:rsidR="00647C7B" w:rsidRDefault="00647C7B"/>
  <w:p w:rsidR="00647C7B" w:rsidRDefault="00647C7B" w:rsidP="00295F9D"/>
  <w:p w:rsidR="00647C7B" w:rsidRDefault="00647C7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C7B" w:rsidRDefault="00647C7B" w:rsidP="00295F9D">
    <w:pPr>
      <w:ind w:left="-1418"/>
      <w:rPr>
        <w:sz w:val="28"/>
      </w:rPr>
    </w:pPr>
    <w:r>
      <w:rPr>
        <w:noProof/>
        <w:lang w:eastAsia="nl-NL"/>
      </w:rPr>
      <w:drawing>
        <wp:anchor distT="0" distB="0" distL="114300" distR="114300" simplePos="0" relativeHeight="251656192" behindDoc="0" locked="0" layoutInCell="1" allowOverlap="1" wp14:anchorId="694E824C" wp14:editId="17351733">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7C7B" w:rsidRPr="00875360" w:rsidRDefault="00647C7B" w:rsidP="00295F9D">
    <w:r w:rsidRPr="00F467D7">
      <w:rPr>
        <w:lang w:val="en-US"/>
      </w:rPr>
      <w:tab/>
    </w:r>
  </w:p>
  <w:p w:rsidR="00647C7B" w:rsidRPr="005A7551" w:rsidRDefault="00647C7B" w:rsidP="00295F9D">
    <w:pPr>
      <w:rPr>
        <w:rFonts w:ascii="Times New Roman" w:hAnsi="Times New Roman"/>
        <w:lang w:val="en-US"/>
      </w:rPr>
    </w:pPr>
    <w:r w:rsidRPr="005A7551">
      <w:rPr>
        <w:lang w:val="en-US"/>
      </w:rPr>
      <w:tab/>
    </w:r>
    <w:r w:rsidRPr="005A7551">
      <w:rPr>
        <w:lang w:val="en-US"/>
      </w:rPr>
      <w:tab/>
    </w:r>
  </w:p>
  <w:p w:rsidR="00647C7B" w:rsidRDefault="00647C7B" w:rsidP="00295F9D">
    <w:pPr>
      <w:pStyle w:val="Header"/>
    </w:pPr>
  </w:p>
  <w:p w:rsidR="00647C7B" w:rsidRDefault="00647C7B" w:rsidP="00295F9D">
    <w:pPr>
      <w:pStyle w:val="Header"/>
    </w:pPr>
  </w:p>
  <w:p w:rsidR="00647C7B" w:rsidRDefault="00647C7B" w:rsidP="00295F9D">
    <w:pPr>
      <w:pStyle w:val="Header"/>
    </w:pPr>
  </w:p>
  <w:p w:rsidR="00647C7B" w:rsidRDefault="00647C7B" w:rsidP="00295F9D">
    <w:pPr>
      <w:pStyle w:val="Header"/>
    </w:pPr>
  </w:p>
  <w:p w:rsidR="00647C7B" w:rsidRDefault="00647C7B" w:rsidP="00295F9D">
    <w:pPr>
      <w:pStyle w:val="Header"/>
    </w:pPr>
  </w:p>
  <w:p w:rsidR="00647C7B" w:rsidRDefault="00647C7B" w:rsidP="00295F9D">
    <w:pPr>
      <w:pStyle w:val="Header"/>
    </w:pPr>
  </w:p>
  <w:p w:rsidR="00647C7B" w:rsidRDefault="00647C7B" w:rsidP="00295F9D">
    <w:pPr>
      <w:pStyle w:val="Header"/>
    </w:pPr>
  </w:p>
  <w:p w:rsidR="00647C7B" w:rsidRDefault="00647C7B" w:rsidP="00295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0925116"/>
    <w:lvl w:ilvl="0">
      <w:start w:val="1"/>
      <w:numFmt w:val="decimal"/>
      <w:lvlText w:val="%1."/>
      <w:lvlJc w:val="right"/>
      <w:pPr>
        <w:tabs>
          <w:tab w:val="num" w:pos="648"/>
        </w:tabs>
        <w:ind w:left="0" w:firstLine="288"/>
      </w:pPr>
    </w:lvl>
    <w:lvl w:ilvl="1">
      <w:start w:val="1"/>
      <w:numFmt w:val="decimal"/>
      <w:lvlText w:val="%1.%2."/>
      <w:lvlJc w:val="right"/>
      <w:pPr>
        <w:tabs>
          <w:tab w:val="num" w:pos="648"/>
        </w:tabs>
        <w:ind w:left="0" w:firstLine="288"/>
      </w:pPr>
    </w:lvl>
    <w:lvl w:ilvl="2">
      <w:start w:val="1"/>
      <w:numFmt w:val="decimal"/>
      <w:lvlText w:val="%1.%2.%3."/>
      <w:lvlJc w:val="right"/>
      <w:pPr>
        <w:tabs>
          <w:tab w:val="num" w:pos="648"/>
        </w:tabs>
        <w:ind w:left="0" w:firstLine="288"/>
      </w:pPr>
    </w:lvl>
    <w:lvl w:ilvl="3">
      <w:start w:val="1"/>
      <w:numFmt w:val="decimal"/>
      <w:lvlText w:val="Bijlage %4 "/>
      <w:lvlJc w:val="left"/>
      <w:pPr>
        <w:tabs>
          <w:tab w:val="num" w:pos="0"/>
        </w:tabs>
        <w:ind w:left="0" w:firstLine="0"/>
      </w:pPr>
      <w:rPr>
        <w:rFonts w:ascii="Arial" w:hAnsi="Arial" w:hint="default"/>
        <w:b/>
        <w:i w:val="0"/>
        <w:sz w:val="36"/>
      </w:rPr>
    </w:lvl>
    <w:lvl w:ilvl="4">
      <w:start w:val="1"/>
      <w:numFmt w:val="decimal"/>
      <w:lvlText w:val="Bijlage %4 .%5"/>
      <w:lvlJc w:val="left"/>
      <w:pPr>
        <w:tabs>
          <w:tab w:val="num" w:pos="0"/>
        </w:tabs>
        <w:ind w:left="0" w:firstLine="0"/>
      </w:pPr>
    </w:lvl>
    <w:lvl w:ilvl="5">
      <w:start w:val="1"/>
      <w:numFmt w:val="decimal"/>
      <w:lvlText w:val="Bijlage %4 .%5.%6"/>
      <w:lvlJc w:val="left"/>
      <w:pPr>
        <w:tabs>
          <w:tab w:val="num" w:pos="0"/>
        </w:tabs>
        <w:ind w:left="0" w:firstLine="0"/>
      </w:pPr>
    </w:lvl>
    <w:lvl w:ilvl="6">
      <w:start w:val="1"/>
      <w:numFmt w:val="decimal"/>
      <w:lvlText w:val="Bijlage %4 .%5.%6.%7"/>
      <w:lvlJc w:val="left"/>
      <w:pPr>
        <w:tabs>
          <w:tab w:val="num" w:pos="0"/>
        </w:tabs>
        <w:ind w:left="0" w:firstLine="0"/>
      </w:pPr>
    </w:lvl>
    <w:lvl w:ilvl="7">
      <w:start w:val="1"/>
      <w:numFmt w:val="decimal"/>
      <w:lvlText w:val="Bijlage %4 .%5.%6.%7.%8"/>
      <w:lvlJc w:val="left"/>
      <w:pPr>
        <w:tabs>
          <w:tab w:val="num" w:pos="0"/>
        </w:tabs>
        <w:ind w:left="0" w:firstLine="0"/>
      </w:pPr>
    </w:lvl>
    <w:lvl w:ilvl="8">
      <w:start w:val="1"/>
      <w:numFmt w:val="decimal"/>
      <w:lvlText w:val="Bijlage %4 .%5.%6.%7.%8.%9"/>
      <w:lvlJc w:val="left"/>
      <w:pPr>
        <w:tabs>
          <w:tab w:val="num" w:pos="0"/>
        </w:tabs>
        <w:ind w:left="0" w:firstLine="0"/>
      </w:pPr>
    </w:lvl>
  </w:abstractNum>
  <w:abstractNum w:abstractNumId="11" w15:restartNumberingAfterBreak="0">
    <w:nsid w:val="0A5F068C"/>
    <w:multiLevelType w:val="hybridMultilevel"/>
    <w:tmpl w:val="1BC817B8"/>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3240821"/>
    <w:multiLevelType w:val="hybridMultilevel"/>
    <w:tmpl w:val="0608BF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4984F98"/>
    <w:multiLevelType w:val="multilevel"/>
    <w:tmpl w:val="643CB1FC"/>
    <w:lvl w:ilvl="0">
      <w:start w:val="1"/>
      <w:numFmt w:val="decimal"/>
      <w:pStyle w:val="Heading1"/>
      <w:lvlText w:val="Hoofdstuk %1."/>
      <w:lvlJc w:val="left"/>
      <w:pPr>
        <w:ind w:left="360" w:hanging="360"/>
      </w:pPr>
      <w:rPr>
        <w:rFonts w:hint="default"/>
      </w:rPr>
    </w:lvl>
    <w:lvl w:ilvl="1">
      <w:start w:val="1"/>
      <w:numFmt w:val="decimal"/>
      <w:pStyle w:val="Heading2"/>
      <w:lvlText w:val="%1.%2"/>
      <w:lvlJc w:val="left"/>
      <w:pPr>
        <w:ind w:left="718" w:hanging="576"/>
      </w:pPr>
      <w:rPr>
        <w:rFonts w:hint="default"/>
        <w:color w:val="auto"/>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20E8E7B0">
      <w:start w:val="1"/>
      <w:numFmt w:val="bullet"/>
      <w:lvlText w:val=""/>
      <w:lvlJc w:val="left"/>
      <w:pPr>
        <w:ind w:left="720" w:hanging="360"/>
      </w:pPr>
      <w:rPr>
        <w:rFonts w:ascii="Symbol" w:hAnsi="Symbol" w:hint="default"/>
      </w:rPr>
    </w:lvl>
    <w:lvl w:ilvl="1" w:tplc="DAAEF7CA" w:tentative="1">
      <w:start w:val="1"/>
      <w:numFmt w:val="bullet"/>
      <w:lvlText w:val="o"/>
      <w:lvlJc w:val="left"/>
      <w:pPr>
        <w:ind w:left="1440" w:hanging="360"/>
      </w:pPr>
      <w:rPr>
        <w:rFonts w:ascii="Courier New" w:hAnsi="Courier New" w:hint="default"/>
      </w:rPr>
    </w:lvl>
    <w:lvl w:ilvl="2" w:tplc="8C342226" w:tentative="1">
      <w:start w:val="1"/>
      <w:numFmt w:val="bullet"/>
      <w:lvlText w:val=""/>
      <w:lvlJc w:val="left"/>
      <w:pPr>
        <w:ind w:left="2160" w:hanging="360"/>
      </w:pPr>
      <w:rPr>
        <w:rFonts w:ascii="Wingdings" w:hAnsi="Wingdings" w:hint="default"/>
      </w:rPr>
    </w:lvl>
    <w:lvl w:ilvl="3" w:tplc="636A50B4" w:tentative="1">
      <w:start w:val="1"/>
      <w:numFmt w:val="bullet"/>
      <w:lvlText w:val=""/>
      <w:lvlJc w:val="left"/>
      <w:pPr>
        <w:ind w:left="2880" w:hanging="360"/>
      </w:pPr>
      <w:rPr>
        <w:rFonts w:ascii="Symbol" w:hAnsi="Symbol" w:hint="default"/>
      </w:rPr>
    </w:lvl>
    <w:lvl w:ilvl="4" w:tplc="6448A436" w:tentative="1">
      <w:start w:val="1"/>
      <w:numFmt w:val="bullet"/>
      <w:lvlText w:val="o"/>
      <w:lvlJc w:val="left"/>
      <w:pPr>
        <w:ind w:left="3600" w:hanging="360"/>
      </w:pPr>
      <w:rPr>
        <w:rFonts w:ascii="Courier New" w:hAnsi="Courier New" w:hint="default"/>
      </w:rPr>
    </w:lvl>
    <w:lvl w:ilvl="5" w:tplc="2CB0E5AC" w:tentative="1">
      <w:start w:val="1"/>
      <w:numFmt w:val="bullet"/>
      <w:lvlText w:val=""/>
      <w:lvlJc w:val="left"/>
      <w:pPr>
        <w:ind w:left="4320" w:hanging="360"/>
      </w:pPr>
      <w:rPr>
        <w:rFonts w:ascii="Wingdings" w:hAnsi="Wingdings" w:hint="default"/>
      </w:rPr>
    </w:lvl>
    <w:lvl w:ilvl="6" w:tplc="B06839B4" w:tentative="1">
      <w:start w:val="1"/>
      <w:numFmt w:val="bullet"/>
      <w:lvlText w:val=""/>
      <w:lvlJc w:val="left"/>
      <w:pPr>
        <w:ind w:left="5040" w:hanging="360"/>
      </w:pPr>
      <w:rPr>
        <w:rFonts w:ascii="Symbol" w:hAnsi="Symbol" w:hint="default"/>
      </w:rPr>
    </w:lvl>
    <w:lvl w:ilvl="7" w:tplc="0090E37A" w:tentative="1">
      <w:start w:val="1"/>
      <w:numFmt w:val="bullet"/>
      <w:lvlText w:val="o"/>
      <w:lvlJc w:val="left"/>
      <w:pPr>
        <w:ind w:left="5760" w:hanging="360"/>
      </w:pPr>
      <w:rPr>
        <w:rFonts w:ascii="Courier New" w:hAnsi="Courier New" w:hint="default"/>
      </w:rPr>
    </w:lvl>
    <w:lvl w:ilvl="8" w:tplc="75C0C842" w:tentative="1">
      <w:start w:val="1"/>
      <w:numFmt w:val="bullet"/>
      <w:lvlText w:val=""/>
      <w:lvlJc w:val="left"/>
      <w:pPr>
        <w:ind w:left="6480" w:hanging="360"/>
      </w:pPr>
      <w:rPr>
        <w:rFonts w:ascii="Wingdings" w:hAnsi="Wingdings" w:hint="default"/>
      </w:rPr>
    </w:lvl>
  </w:abstractNum>
  <w:abstractNum w:abstractNumId="16" w15:restartNumberingAfterBreak="0">
    <w:nsid w:val="18FC27DE"/>
    <w:multiLevelType w:val="hybridMultilevel"/>
    <w:tmpl w:val="792875D8"/>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19E6529E"/>
    <w:multiLevelType w:val="hybridMultilevel"/>
    <w:tmpl w:val="708E6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F13480"/>
    <w:multiLevelType w:val="hybridMultilevel"/>
    <w:tmpl w:val="C3D2F702"/>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F3445BD"/>
    <w:multiLevelType w:val="hybridMultilevel"/>
    <w:tmpl w:val="22CAF206"/>
    <w:lvl w:ilvl="0" w:tplc="658C05F8">
      <w:start w:val="1"/>
      <w:numFmt w:val="bullet"/>
      <w:lvlText w:val=""/>
      <w:lvlJc w:val="left"/>
      <w:pPr>
        <w:ind w:left="1287" w:hanging="360"/>
      </w:pPr>
      <w:rPr>
        <w:rFonts w:ascii="Symbol" w:hAnsi="Symbol" w:hint="default"/>
      </w:rPr>
    </w:lvl>
    <w:lvl w:ilvl="1" w:tplc="6ED416A0" w:tentative="1">
      <w:start w:val="1"/>
      <w:numFmt w:val="bullet"/>
      <w:lvlText w:val="o"/>
      <w:lvlJc w:val="left"/>
      <w:pPr>
        <w:ind w:left="2007" w:hanging="360"/>
      </w:pPr>
      <w:rPr>
        <w:rFonts w:ascii="Courier New" w:hAnsi="Courier New" w:cs="Courier New" w:hint="default"/>
      </w:rPr>
    </w:lvl>
    <w:lvl w:ilvl="2" w:tplc="72A80958" w:tentative="1">
      <w:start w:val="1"/>
      <w:numFmt w:val="bullet"/>
      <w:lvlText w:val=""/>
      <w:lvlJc w:val="left"/>
      <w:pPr>
        <w:ind w:left="2727" w:hanging="360"/>
      </w:pPr>
      <w:rPr>
        <w:rFonts w:ascii="Wingdings" w:hAnsi="Wingdings" w:hint="default"/>
      </w:rPr>
    </w:lvl>
    <w:lvl w:ilvl="3" w:tplc="B5D65F20" w:tentative="1">
      <w:start w:val="1"/>
      <w:numFmt w:val="bullet"/>
      <w:lvlText w:val=""/>
      <w:lvlJc w:val="left"/>
      <w:pPr>
        <w:ind w:left="3447" w:hanging="360"/>
      </w:pPr>
      <w:rPr>
        <w:rFonts w:ascii="Symbol" w:hAnsi="Symbol" w:hint="default"/>
      </w:rPr>
    </w:lvl>
    <w:lvl w:ilvl="4" w:tplc="C7E05C20" w:tentative="1">
      <w:start w:val="1"/>
      <w:numFmt w:val="bullet"/>
      <w:lvlText w:val="o"/>
      <w:lvlJc w:val="left"/>
      <w:pPr>
        <w:ind w:left="4167" w:hanging="360"/>
      </w:pPr>
      <w:rPr>
        <w:rFonts w:ascii="Courier New" w:hAnsi="Courier New" w:cs="Courier New" w:hint="default"/>
      </w:rPr>
    </w:lvl>
    <w:lvl w:ilvl="5" w:tplc="8C82FD84" w:tentative="1">
      <w:start w:val="1"/>
      <w:numFmt w:val="bullet"/>
      <w:lvlText w:val=""/>
      <w:lvlJc w:val="left"/>
      <w:pPr>
        <w:ind w:left="4887" w:hanging="360"/>
      </w:pPr>
      <w:rPr>
        <w:rFonts w:ascii="Wingdings" w:hAnsi="Wingdings" w:hint="default"/>
      </w:rPr>
    </w:lvl>
    <w:lvl w:ilvl="6" w:tplc="7092EBB2" w:tentative="1">
      <w:start w:val="1"/>
      <w:numFmt w:val="bullet"/>
      <w:lvlText w:val=""/>
      <w:lvlJc w:val="left"/>
      <w:pPr>
        <w:ind w:left="5607" w:hanging="360"/>
      </w:pPr>
      <w:rPr>
        <w:rFonts w:ascii="Symbol" w:hAnsi="Symbol" w:hint="default"/>
      </w:rPr>
    </w:lvl>
    <w:lvl w:ilvl="7" w:tplc="C3DC8B98" w:tentative="1">
      <w:start w:val="1"/>
      <w:numFmt w:val="bullet"/>
      <w:lvlText w:val="o"/>
      <w:lvlJc w:val="left"/>
      <w:pPr>
        <w:ind w:left="6327" w:hanging="360"/>
      </w:pPr>
      <w:rPr>
        <w:rFonts w:ascii="Courier New" w:hAnsi="Courier New" w:cs="Courier New" w:hint="default"/>
      </w:rPr>
    </w:lvl>
    <w:lvl w:ilvl="8" w:tplc="C42A26B2" w:tentative="1">
      <w:start w:val="1"/>
      <w:numFmt w:val="bullet"/>
      <w:lvlText w:val=""/>
      <w:lvlJc w:val="left"/>
      <w:pPr>
        <w:ind w:left="7047" w:hanging="360"/>
      </w:pPr>
      <w:rPr>
        <w:rFonts w:ascii="Wingdings" w:hAnsi="Wingdings" w:hint="default"/>
      </w:rPr>
    </w:lvl>
  </w:abstractNum>
  <w:abstractNum w:abstractNumId="20" w15:restartNumberingAfterBreak="0">
    <w:nsid w:val="22B77D2B"/>
    <w:multiLevelType w:val="hybridMultilevel"/>
    <w:tmpl w:val="3B823C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1210BF"/>
    <w:multiLevelType w:val="hybridMultilevel"/>
    <w:tmpl w:val="C3D2F702"/>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AB47D70"/>
    <w:multiLevelType w:val="hybridMultilevel"/>
    <w:tmpl w:val="02B2A718"/>
    <w:lvl w:ilvl="0" w:tplc="04130001">
      <w:start w:val="1"/>
      <w:numFmt w:val="bullet"/>
      <w:lvlText w:val=""/>
      <w:lvlJc w:val="left"/>
      <w:pPr>
        <w:ind w:left="426" w:hanging="360"/>
      </w:pPr>
      <w:rPr>
        <w:rFonts w:ascii="Symbol" w:hAnsi="Symbol" w:hint="default"/>
      </w:rPr>
    </w:lvl>
    <w:lvl w:ilvl="1" w:tplc="04130003" w:tentative="1">
      <w:start w:val="1"/>
      <w:numFmt w:val="bullet"/>
      <w:lvlText w:val="o"/>
      <w:lvlJc w:val="left"/>
      <w:pPr>
        <w:ind w:left="1146" w:hanging="360"/>
      </w:pPr>
      <w:rPr>
        <w:rFonts w:ascii="Courier New" w:hAnsi="Courier New" w:cs="Courier New" w:hint="default"/>
      </w:rPr>
    </w:lvl>
    <w:lvl w:ilvl="2" w:tplc="04130005" w:tentative="1">
      <w:start w:val="1"/>
      <w:numFmt w:val="bullet"/>
      <w:lvlText w:val=""/>
      <w:lvlJc w:val="left"/>
      <w:pPr>
        <w:ind w:left="1866" w:hanging="360"/>
      </w:pPr>
      <w:rPr>
        <w:rFonts w:ascii="Wingdings" w:hAnsi="Wingdings" w:hint="default"/>
      </w:rPr>
    </w:lvl>
    <w:lvl w:ilvl="3" w:tplc="04130001" w:tentative="1">
      <w:start w:val="1"/>
      <w:numFmt w:val="bullet"/>
      <w:lvlText w:val=""/>
      <w:lvlJc w:val="left"/>
      <w:pPr>
        <w:ind w:left="2586" w:hanging="360"/>
      </w:pPr>
      <w:rPr>
        <w:rFonts w:ascii="Symbol" w:hAnsi="Symbol" w:hint="default"/>
      </w:rPr>
    </w:lvl>
    <w:lvl w:ilvl="4" w:tplc="04130003" w:tentative="1">
      <w:start w:val="1"/>
      <w:numFmt w:val="bullet"/>
      <w:lvlText w:val="o"/>
      <w:lvlJc w:val="left"/>
      <w:pPr>
        <w:ind w:left="3306" w:hanging="360"/>
      </w:pPr>
      <w:rPr>
        <w:rFonts w:ascii="Courier New" w:hAnsi="Courier New" w:cs="Courier New" w:hint="default"/>
      </w:rPr>
    </w:lvl>
    <w:lvl w:ilvl="5" w:tplc="04130005" w:tentative="1">
      <w:start w:val="1"/>
      <w:numFmt w:val="bullet"/>
      <w:lvlText w:val=""/>
      <w:lvlJc w:val="left"/>
      <w:pPr>
        <w:ind w:left="4026" w:hanging="360"/>
      </w:pPr>
      <w:rPr>
        <w:rFonts w:ascii="Wingdings" w:hAnsi="Wingdings" w:hint="default"/>
      </w:rPr>
    </w:lvl>
    <w:lvl w:ilvl="6" w:tplc="04130001" w:tentative="1">
      <w:start w:val="1"/>
      <w:numFmt w:val="bullet"/>
      <w:lvlText w:val=""/>
      <w:lvlJc w:val="left"/>
      <w:pPr>
        <w:ind w:left="4746" w:hanging="360"/>
      </w:pPr>
      <w:rPr>
        <w:rFonts w:ascii="Symbol" w:hAnsi="Symbol" w:hint="default"/>
      </w:rPr>
    </w:lvl>
    <w:lvl w:ilvl="7" w:tplc="04130003" w:tentative="1">
      <w:start w:val="1"/>
      <w:numFmt w:val="bullet"/>
      <w:lvlText w:val="o"/>
      <w:lvlJc w:val="left"/>
      <w:pPr>
        <w:ind w:left="5466" w:hanging="360"/>
      </w:pPr>
      <w:rPr>
        <w:rFonts w:ascii="Courier New" w:hAnsi="Courier New" w:cs="Courier New" w:hint="default"/>
      </w:rPr>
    </w:lvl>
    <w:lvl w:ilvl="8" w:tplc="04130005" w:tentative="1">
      <w:start w:val="1"/>
      <w:numFmt w:val="bullet"/>
      <w:lvlText w:val=""/>
      <w:lvlJc w:val="left"/>
      <w:pPr>
        <w:ind w:left="6186" w:hanging="360"/>
      </w:pPr>
      <w:rPr>
        <w:rFonts w:ascii="Wingdings" w:hAnsi="Wingdings" w:hint="default"/>
      </w:rPr>
    </w:lvl>
  </w:abstractNum>
  <w:abstractNum w:abstractNumId="24" w15:restartNumberingAfterBreak="0">
    <w:nsid w:val="2BCB3939"/>
    <w:multiLevelType w:val="hybridMultilevel"/>
    <w:tmpl w:val="F52C4676"/>
    <w:lvl w:ilvl="0" w:tplc="412EE488">
      <w:start w:val="1"/>
      <w:numFmt w:val="lowerLetter"/>
      <w:lvlText w:val="%1)"/>
      <w:lvlJc w:val="left"/>
      <w:pPr>
        <w:ind w:left="720" w:hanging="360"/>
      </w:pPr>
    </w:lvl>
    <w:lvl w:ilvl="1" w:tplc="D180D5A4" w:tentative="1">
      <w:start w:val="1"/>
      <w:numFmt w:val="lowerLetter"/>
      <w:lvlText w:val="%2."/>
      <w:lvlJc w:val="left"/>
      <w:pPr>
        <w:ind w:left="1440" w:hanging="360"/>
      </w:pPr>
    </w:lvl>
    <w:lvl w:ilvl="2" w:tplc="95FA1324" w:tentative="1">
      <w:start w:val="1"/>
      <w:numFmt w:val="lowerRoman"/>
      <w:lvlText w:val="%3."/>
      <w:lvlJc w:val="right"/>
      <w:pPr>
        <w:ind w:left="2160" w:hanging="180"/>
      </w:pPr>
    </w:lvl>
    <w:lvl w:ilvl="3" w:tplc="B10ED4F0" w:tentative="1">
      <w:start w:val="1"/>
      <w:numFmt w:val="decimal"/>
      <w:lvlText w:val="%4."/>
      <w:lvlJc w:val="left"/>
      <w:pPr>
        <w:ind w:left="2880" w:hanging="360"/>
      </w:pPr>
    </w:lvl>
    <w:lvl w:ilvl="4" w:tplc="A38A4E14" w:tentative="1">
      <w:start w:val="1"/>
      <w:numFmt w:val="lowerLetter"/>
      <w:lvlText w:val="%5."/>
      <w:lvlJc w:val="left"/>
      <w:pPr>
        <w:ind w:left="3600" w:hanging="360"/>
      </w:pPr>
    </w:lvl>
    <w:lvl w:ilvl="5" w:tplc="A92C8C72" w:tentative="1">
      <w:start w:val="1"/>
      <w:numFmt w:val="lowerRoman"/>
      <w:lvlText w:val="%6."/>
      <w:lvlJc w:val="right"/>
      <w:pPr>
        <w:ind w:left="4320" w:hanging="180"/>
      </w:pPr>
    </w:lvl>
    <w:lvl w:ilvl="6" w:tplc="52223C7C" w:tentative="1">
      <w:start w:val="1"/>
      <w:numFmt w:val="decimal"/>
      <w:lvlText w:val="%7."/>
      <w:lvlJc w:val="left"/>
      <w:pPr>
        <w:ind w:left="5040" w:hanging="360"/>
      </w:pPr>
    </w:lvl>
    <w:lvl w:ilvl="7" w:tplc="DA1AB284" w:tentative="1">
      <w:start w:val="1"/>
      <w:numFmt w:val="lowerLetter"/>
      <w:lvlText w:val="%8."/>
      <w:lvlJc w:val="left"/>
      <w:pPr>
        <w:ind w:left="5760" w:hanging="360"/>
      </w:pPr>
    </w:lvl>
    <w:lvl w:ilvl="8" w:tplc="29723F02" w:tentative="1">
      <w:start w:val="1"/>
      <w:numFmt w:val="lowerRoman"/>
      <w:lvlText w:val="%9."/>
      <w:lvlJc w:val="right"/>
      <w:pPr>
        <w:ind w:left="6480" w:hanging="180"/>
      </w:pPr>
    </w:lvl>
  </w:abstractNum>
  <w:abstractNum w:abstractNumId="25" w15:restartNumberingAfterBreak="0">
    <w:nsid w:val="2E41304E"/>
    <w:multiLevelType w:val="hybridMultilevel"/>
    <w:tmpl w:val="BC6ABCCA"/>
    <w:lvl w:ilvl="0" w:tplc="3FFAD82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00E3624"/>
    <w:multiLevelType w:val="hybridMultilevel"/>
    <w:tmpl w:val="9B3CD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8" w15:restartNumberingAfterBreak="0">
    <w:nsid w:val="33044CC2"/>
    <w:multiLevelType w:val="hybridMultilevel"/>
    <w:tmpl w:val="8D04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7B35A2"/>
    <w:multiLevelType w:val="hybridMultilevel"/>
    <w:tmpl w:val="956CE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5151F8A"/>
    <w:multiLevelType w:val="hybridMultilevel"/>
    <w:tmpl w:val="2EB8C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C833369"/>
    <w:multiLevelType w:val="hybridMultilevel"/>
    <w:tmpl w:val="23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015FC2"/>
    <w:multiLevelType w:val="hybridMultilevel"/>
    <w:tmpl w:val="BF362AD8"/>
    <w:lvl w:ilvl="0" w:tplc="1A84ABD2">
      <w:start w:val="1"/>
      <w:numFmt w:val="decimal"/>
      <w:lvlText w:val="%1."/>
      <w:lvlJc w:val="left"/>
      <w:pPr>
        <w:tabs>
          <w:tab w:val="num" w:pos="675"/>
        </w:tabs>
        <w:ind w:left="675" w:hanging="675"/>
      </w:pPr>
      <w:rPr>
        <w:rFonts w:hint="default"/>
      </w:rPr>
    </w:lvl>
    <w:lvl w:ilvl="1" w:tplc="04130019" w:tentative="1">
      <w:start w:val="1"/>
      <w:numFmt w:val="lowerLetter"/>
      <w:lvlText w:val="%2."/>
      <w:lvlJc w:val="left"/>
      <w:pPr>
        <w:tabs>
          <w:tab w:val="num" w:pos="-315"/>
        </w:tabs>
        <w:ind w:left="-315" w:hanging="360"/>
      </w:pPr>
    </w:lvl>
    <w:lvl w:ilvl="2" w:tplc="0413001B" w:tentative="1">
      <w:start w:val="1"/>
      <w:numFmt w:val="lowerRoman"/>
      <w:lvlText w:val="%3."/>
      <w:lvlJc w:val="right"/>
      <w:pPr>
        <w:tabs>
          <w:tab w:val="num" w:pos="405"/>
        </w:tabs>
        <w:ind w:left="405" w:hanging="180"/>
      </w:pPr>
    </w:lvl>
    <w:lvl w:ilvl="3" w:tplc="0413000F" w:tentative="1">
      <w:start w:val="1"/>
      <w:numFmt w:val="decimal"/>
      <w:lvlText w:val="%4."/>
      <w:lvlJc w:val="left"/>
      <w:pPr>
        <w:tabs>
          <w:tab w:val="num" w:pos="1125"/>
        </w:tabs>
        <w:ind w:left="1125" w:hanging="360"/>
      </w:pPr>
    </w:lvl>
    <w:lvl w:ilvl="4" w:tplc="04130019" w:tentative="1">
      <w:start w:val="1"/>
      <w:numFmt w:val="lowerLetter"/>
      <w:lvlText w:val="%5."/>
      <w:lvlJc w:val="left"/>
      <w:pPr>
        <w:tabs>
          <w:tab w:val="num" w:pos="1845"/>
        </w:tabs>
        <w:ind w:left="1845" w:hanging="360"/>
      </w:pPr>
    </w:lvl>
    <w:lvl w:ilvl="5" w:tplc="0413001B" w:tentative="1">
      <w:start w:val="1"/>
      <w:numFmt w:val="lowerRoman"/>
      <w:lvlText w:val="%6."/>
      <w:lvlJc w:val="right"/>
      <w:pPr>
        <w:tabs>
          <w:tab w:val="num" w:pos="2565"/>
        </w:tabs>
        <w:ind w:left="2565" w:hanging="180"/>
      </w:pPr>
    </w:lvl>
    <w:lvl w:ilvl="6" w:tplc="0413000F" w:tentative="1">
      <w:start w:val="1"/>
      <w:numFmt w:val="decimal"/>
      <w:lvlText w:val="%7."/>
      <w:lvlJc w:val="left"/>
      <w:pPr>
        <w:tabs>
          <w:tab w:val="num" w:pos="3285"/>
        </w:tabs>
        <w:ind w:left="3285" w:hanging="360"/>
      </w:pPr>
    </w:lvl>
    <w:lvl w:ilvl="7" w:tplc="04130019" w:tentative="1">
      <w:start w:val="1"/>
      <w:numFmt w:val="lowerLetter"/>
      <w:lvlText w:val="%8."/>
      <w:lvlJc w:val="left"/>
      <w:pPr>
        <w:tabs>
          <w:tab w:val="num" w:pos="4005"/>
        </w:tabs>
        <w:ind w:left="4005" w:hanging="360"/>
      </w:pPr>
    </w:lvl>
    <w:lvl w:ilvl="8" w:tplc="0413001B" w:tentative="1">
      <w:start w:val="1"/>
      <w:numFmt w:val="lowerRoman"/>
      <w:lvlText w:val="%9."/>
      <w:lvlJc w:val="right"/>
      <w:pPr>
        <w:tabs>
          <w:tab w:val="num" w:pos="4725"/>
        </w:tabs>
        <w:ind w:left="4725" w:hanging="180"/>
      </w:pPr>
    </w:lvl>
  </w:abstractNum>
  <w:abstractNum w:abstractNumId="34" w15:restartNumberingAfterBreak="0">
    <w:nsid w:val="432E767F"/>
    <w:multiLevelType w:val="hybridMultilevel"/>
    <w:tmpl w:val="94D2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596986"/>
    <w:multiLevelType w:val="hybridMultilevel"/>
    <w:tmpl w:val="2BCED754"/>
    <w:lvl w:ilvl="0" w:tplc="04090001">
      <w:start w:val="1"/>
      <w:numFmt w:val="bullet"/>
      <w:lvlText w:val=""/>
      <w:lvlJc w:val="left"/>
      <w:pPr>
        <w:ind w:left="1433" w:hanging="360"/>
      </w:pPr>
      <w:rPr>
        <w:rFonts w:ascii="Symbol" w:hAnsi="Symbol" w:hint="default"/>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36" w15:restartNumberingAfterBreak="0">
    <w:nsid w:val="45977021"/>
    <w:multiLevelType w:val="hybridMultilevel"/>
    <w:tmpl w:val="FC58827E"/>
    <w:lvl w:ilvl="0" w:tplc="43823DCC">
      <w:start w:val="1"/>
      <w:numFmt w:val="bullet"/>
      <w:lvlText w:val=""/>
      <w:lvlJc w:val="left"/>
      <w:pPr>
        <w:ind w:left="1896" w:hanging="360"/>
      </w:pPr>
      <w:rPr>
        <w:rFonts w:ascii="Symbol" w:hAnsi="Symbol" w:hint="default"/>
      </w:rPr>
    </w:lvl>
    <w:lvl w:ilvl="1" w:tplc="1A36E46C" w:tentative="1">
      <w:start w:val="1"/>
      <w:numFmt w:val="bullet"/>
      <w:lvlText w:val="o"/>
      <w:lvlJc w:val="left"/>
      <w:pPr>
        <w:ind w:left="2616" w:hanging="360"/>
      </w:pPr>
      <w:rPr>
        <w:rFonts w:ascii="Courier New" w:hAnsi="Courier New" w:hint="default"/>
      </w:rPr>
    </w:lvl>
    <w:lvl w:ilvl="2" w:tplc="CA3A8C7C" w:tentative="1">
      <w:start w:val="1"/>
      <w:numFmt w:val="bullet"/>
      <w:lvlText w:val=""/>
      <w:lvlJc w:val="left"/>
      <w:pPr>
        <w:ind w:left="3336" w:hanging="360"/>
      </w:pPr>
      <w:rPr>
        <w:rFonts w:ascii="Wingdings" w:hAnsi="Wingdings" w:hint="default"/>
      </w:rPr>
    </w:lvl>
    <w:lvl w:ilvl="3" w:tplc="DA1E4A02" w:tentative="1">
      <w:start w:val="1"/>
      <w:numFmt w:val="bullet"/>
      <w:lvlText w:val=""/>
      <w:lvlJc w:val="left"/>
      <w:pPr>
        <w:ind w:left="4056" w:hanging="360"/>
      </w:pPr>
      <w:rPr>
        <w:rFonts w:ascii="Symbol" w:hAnsi="Symbol" w:hint="default"/>
      </w:rPr>
    </w:lvl>
    <w:lvl w:ilvl="4" w:tplc="942CCC58" w:tentative="1">
      <w:start w:val="1"/>
      <w:numFmt w:val="bullet"/>
      <w:lvlText w:val="o"/>
      <w:lvlJc w:val="left"/>
      <w:pPr>
        <w:ind w:left="4776" w:hanging="360"/>
      </w:pPr>
      <w:rPr>
        <w:rFonts w:ascii="Courier New" w:hAnsi="Courier New" w:hint="default"/>
      </w:rPr>
    </w:lvl>
    <w:lvl w:ilvl="5" w:tplc="D05E2762" w:tentative="1">
      <w:start w:val="1"/>
      <w:numFmt w:val="bullet"/>
      <w:lvlText w:val=""/>
      <w:lvlJc w:val="left"/>
      <w:pPr>
        <w:ind w:left="5496" w:hanging="360"/>
      </w:pPr>
      <w:rPr>
        <w:rFonts w:ascii="Wingdings" w:hAnsi="Wingdings" w:hint="default"/>
      </w:rPr>
    </w:lvl>
    <w:lvl w:ilvl="6" w:tplc="5D3C2C68" w:tentative="1">
      <w:start w:val="1"/>
      <w:numFmt w:val="bullet"/>
      <w:lvlText w:val=""/>
      <w:lvlJc w:val="left"/>
      <w:pPr>
        <w:ind w:left="6216" w:hanging="360"/>
      </w:pPr>
      <w:rPr>
        <w:rFonts w:ascii="Symbol" w:hAnsi="Symbol" w:hint="default"/>
      </w:rPr>
    </w:lvl>
    <w:lvl w:ilvl="7" w:tplc="E9F04114" w:tentative="1">
      <w:start w:val="1"/>
      <w:numFmt w:val="bullet"/>
      <w:lvlText w:val="o"/>
      <w:lvlJc w:val="left"/>
      <w:pPr>
        <w:ind w:left="6936" w:hanging="360"/>
      </w:pPr>
      <w:rPr>
        <w:rFonts w:ascii="Courier New" w:hAnsi="Courier New" w:hint="default"/>
      </w:rPr>
    </w:lvl>
    <w:lvl w:ilvl="8" w:tplc="1F9E592A" w:tentative="1">
      <w:start w:val="1"/>
      <w:numFmt w:val="bullet"/>
      <w:lvlText w:val=""/>
      <w:lvlJc w:val="left"/>
      <w:pPr>
        <w:ind w:left="7656" w:hanging="360"/>
      </w:pPr>
      <w:rPr>
        <w:rFonts w:ascii="Wingdings" w:hAnsi="Wingdings" w:hint="default"/>
      </w:rPr>
    </w:lvl>
  </w:abstractNum>
  <w:abstractNum w:abstractNumId="37" w15:restartNumberingAfterBreak="0">
    <w:nsid w:val="47EA2F7C"/>
    <w:multiLevelType w:val="hybridMultilevel"/>
    <w:tmpl w:val="C1D8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230BD0"/>
    <w:multiLevelType w:val="hybridMultilevel"/>
    <w:tmpl w:val="A1BA09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DEC2876"/>
    <w:multiLevelType w:val="hybridMultilevel"/>
    <w:tmpl w:val="DBB09F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ED52CF"/>
    <w:multiLevelType w:val="hybridMultilevel"/>
    <w:tmpl w:val="12F6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CE5C7C"/>
    <w:multiLevelType w:val="hybridMultilevel"/>
    <w:tmpl w:val="A124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6D7C68"/>
    <w:multiLevelType w:val="hybridMultilevel"/>
    <w:tmpl w:val="1BC817B8"/>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3C63BE7"/>
    <w:multiLevelType w:val="hybridMultilevel"/>
    <w:tmpl w:val="04547C90"/>
    <w:lvl w:ilvl="0" w:tplc="403EE58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E024AA"/>
    <w:multiLevelType w:val="hybridMultilevel"/>
    <w:tmpl w:val="C3D2F702"/>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C9A676C"/>
    <w:multiLevelType w:val="hybridMultilevel"/>
    <w:tmpl w:val="4394DAA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6" w15:restartNumberingAfterBreak="0">
    <w:nsid w:val="7CC02BF1"/>
    <w:multiLevelType w:val="hybridMultilevel"/>
    <w:tmpl w:val="DBB8AE20"/>
    <w:lvl w:ilvl="0" w:tplc="3FFAD82E">
      <w:start w:val="1"/>
      <w:numFmt w:val="decimal"/>
      <w:lvlText w:val="%1)"/>
      <w:lvlJc w:val="left"/>
      <w:pPr>
        <w:ind w:left="720" w:hanging="360"/>
      </w:pPr>
    </w:lvl>
    <w:lvl w:ilvl="1" w:tplc="04660C3E" w:tentative="1">
      <w:start w:val="1"/>
      <w:numFmt w:val="lowerLetter"/>
      <w:lvlText w:val="%2."/>
      <w:lvlJc w:val="left"/>
      <w:pPr>
        <w:ind w:left="1440" w:hanging="360"/>
      </w:pPr>
    </w:lvl>
    <w:lvl w:ilvl="2" w:tplc="FD6CBDE2" w:tentative="1">
      <w:start w:val="1"/>
      <w:numFmt w:val="lowerRoman"/>
      <w:lvlText w:val="%3."/>
      <w:lvlJc w:val="right"/>
      <w:pPr>
        <w:ind w:left="2160" w:hanging="180"/>
      </w:pPr>
    </w:lvl>
    <w:lvl w:ilvl="3" w:tplc="FDA41A0C" w:tentative="1">
      <w:start w:val="1"/>
      <w:numFmt w:val="decimal"/>
      <w:lvlText w:val="%4."/>
      <w:lvlJc w:val="left"/>
      <w:pPr>
        <w:ind w:left="2880" w:hanging="360"/>
      </w:pPr>
    </w:lvl>
    <w:lvl w:ilvl="4" w:tplc="89CCE2A6" w:tentative="1">
      <w:start w:val="1"/>
      <w:numFmt w:val="lowerLetter"/>
      <w:lvlText w:val="%5."/>
      <w:lvlJc w:val="left"/>
      <w:pPr>
        <w:ind w:left="3600" w:hanging="360"/>
      </w:pPr>
    </w:lvl>
    <w:lvl w:ilvl="5" w:tplc="B678C1C8" w:tentative="1">
      <w:start w:val="1"/>
      <w:numFmt w:val="lowerRoman"/>
      <w:lvlText w:val="%6."/>
      <w:lvlJc w:val="right"/>
      <w:pPr>
        <w:ind w:left="4320" w:hanging="180"/>
      </w:pPr>
    </w:lvl>
    <w:lvl w:ilvl="6" w:tplc="BC4C4EEE" w:tentative="1">
      <w:start w:val="1"/>
      <w:numFmt w:val="decimal"/>
      <w:lvlText w:val="%7."/>
      <w:lvlJc w:val="left"/>
      <w:pPr>
        <w:ind w:left="5040" w:hanging="360"/>
      </w:pPr>
    </w:lvl>
    <w:lvl w:ilvl="7" w:tplc="7C3EE046" w:tentative="1">
      <w:start w:val="1"/>
      <w:numFmt w:val="lowerLetter"/>
      <w:lvlText w:val="%8."/>
      <w:lvlJc w:val="left"/>
      <w:pPr>
        <w:ind w:left="5760" w:hanging="360"/>
      </w:pPr>
    </w:lvl>
    <w:lvl w:ilvl="8" w:tplc="5CB4FA38" w:tentative="1">
      <w:start w:val="1"/>
      <w:numFmt w:val="lowerRoman"/>
      <w:lvlText w:val="%9."/>
      <w:lvlJc w:val="right"/>
      <w:pPr>
        <w:ind w:left="6480" w:hanging="180"/>
      </w:pPr>
    </w:lvl>
  </w:abstractNum>
  <w:abstractNum w:abstractNumId="47" w15:restartNumberingAfterBreak="0">
    <w:nsid w:val="7D0A4EB8"/>
    <w:multiLevelType w:val="hybridMultilevel"/>
    <w:tmpl w:val="1BC817B8"/>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EF66494"/>
    <w:multiLevelType w:val="hybridMultilevel"/>
    <w:tmpl w:val="7038A0C6"/>
    <w:lvl w:ilvl="0" w:tplc="C9347F90">
      <w:start w:val="1"/>
      <w:numFmt w:val="bullet"/>
      <w:lvlText w:val=""/>
      <w:lvlJc w:val="left"/>
      <w:pPr>
        <w:ind w:left="720" w:hanging="360"/>
      </w:pPr>
      <w:rPr>
        <w:rFonts w:ascii="Symbol" w:eastAsia="Calibri" w:hAnsi="Symbol" w:cs="Arial" w:hint="default"/>
      </w:rPr>
    </w:lvl>
    <w:lvl w:ilvl="1" w:tplc="343A25D4">
      <w:start w:val="1"/>
      <w:numFmt w:val="bullet"/>
      <w:lvlText w:val="o"/>
      <w:lvlJc w:val="left"/>
      <w:pPr>
        <w:ind w:left="1440" w:hanging="360"/>
      </w:pPr>
      <w:rPr>
        <w:rFonts w:ascii="Courier New" w:hAnsi="Courier New" w:hint="default"/>
      </w:rPr>
    </w:lvl>
    <w:lvl w:ilvl="2" w:tplc="9E20C0F6" w:tentative="1">
      <w:start w:val="1"/>
      <w:numFmt w:val="bullet"/>
      <w:lvlText w:val=""/>
      <w:lvlJc w:val="left"/>
      <w:pPr>
        <w:ind w:left="2160" w:hanging="360"/>
      </w:pPr>
      <w:rPr>
        <w:rFonts w:ascii="Wingdings" w:hAnsi="Wingdings" w:hint="default"/>
      </w:rPr>
    </w:lvl>
    <w:lvl w:ilvl="3" w:tplc="0DBA108E" w:tentative="1">
      <w:start w:val="1"/>
      <w:numFmt w:val="bullet"/>
      <w:lvlText w:val=""/>
      <w:lvlJc w:val="left"/>
      <w:pPr>
        <w:ind w:left="2880" w:hanging="360"/>
      </w:pPr>
      <w:rPr>
        <w:rFonts w:ascii="Symbol" w:hAnsi="Symbol" w:hint="default"/>
      </w:rPr>
    </w:lvl>
    <w:lvl w:ilvl="4" w:tplc="6B1EF472" w:tentative="1">
      <w:start w:val="1"/>
      <w:numFmt w:val="bullet"/>
      <w:lvlText w:val="o"/>
      <w:lvlJc w:val="left"/>
      <w:pPr>
        <w:ind w:left="3600" w:hanging="360"/>
      </w:pPr>
      <w:rPr>
        <w:rFonts w:ascii="Courier New" w:hAnsi="Courier New" w:hint="default"/>
      </w:rPr>
    </w:lvl>
    <w:lvl w:ilvl="5" w:tplc="58869FDE" w:tentative="1">
      <w:start w:val="1"/>
      <w:numFmt w:val="bullet"/>
      <w:lvlText w:val=""/>
      <w:lvlJc w:val="left"/>
      <w:pPr>
        <w:ind w:left="4320" w:hanging="360"/>
      </w:pPr>
      <w:rPr>
        <w:rFonts w:ascii="Wingdings" w:hAnsi="Wingdings" w:hint="default"/>
      </w:rPr>
    </w:lvl>
    <w:lvl w:ilvl="6" w:tplc="84064D7C" w:tentative="1">
      <w:start w:val="1"/>
      <w:numFmt w:val="bullet"/>
      <w:lvlText w:val=""/>
      <w:lvlJc w:val="left"/>
      <w:pPr>
        <w:ind w:left="5040" w:hanging="360"/>
      </w:pPr>
      <w:rPr>
        <w:rFonts w:ascii="Symbol" w:hAnsi="Symbol" w:hint="default"/>
      </w:rPr>
    </w:lvl>
    <w:lvl w:ilvl="7" w:tplc="ED0C67D4" w:tentative="1">
      <w:start w:val="1"/>
      <w:numFmt w:val="bullet"/>
      <w:lvlText w:val="o"/>
      <w:lvlJc w:val="left"/>
      <w:pPr>
        <w:ind w:left="5760" w:hanging="360"/>
      </w:pPr>
      <w:rPr>
        <w:rFonts w:ascii="Courier New" w:hAnsi="Courier New" w:hint="default"/>
      </w:rPr>
    </w:lvl>
    <w:lvl w:ilvl="8" w:tplc="9A9E3B5E" w:tentative="1">
      <w:start w:val="1"/>
      <w:numFmt w:val="bullet"/>
      <w:lvlText w:val=""/>
      <w:lvlJc w:val="left"/>
      <w:pPr>
        <w:ind w:left="6480" w:hanging="360"/>
      </w:pPr>
      <w:rPr>
        <w:rFonts w:ascii="Wingdings" w:hAnsi="Wingdings" w:hint="default"/>
      </w:rPr>
    </w:lvl>
  </w:abstractNum>
  <w:abstractNum w:abstractNumId="49" w15:restartNumberingAfterBreak="0">
    <w:nsid w:val="7F2F7971"/>
    <w:multiLevelType w:val="hybridMultilevel"/>
    <w:tmpl w:val="C3D2F702"/>
    <w:lvl w:ilvl="0" w:tplc="3FFAD82E">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5"/>
  </w:num>
  <w:num w:numId="3">
    <w:abstractNumId w:val="48"/>
  </w:num>
  <w:num w:numId="4">
    <w:abstractNumId w:val="36"/>
  </w:num>
  <w:num w:numId="5">
    <w:abstractNumId w:val="24"/>
  </w:num>
  <w:num w:numId="6">
    <w:abstractNumId w:val="46"/>
  </w:num>
  <w:num w:numId="7">
    <w:abstractNumId w:val="19"/>
  </w:num>
  <w:num w:numId="8">
    <w:abstractNumId w:val="2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3"/>
  </w:num>
  <w:num w:numId="20">
    <w:abstractNumId w:val="13"/>
  </w:num>
  <w:num w:numId="21">
    <w:abstractNumId w:val="31"/>
  </w:num>
  <w:num w:numId="22">
    <w:abstractNumId w:val="43"/>
  </w:num>
  <w:num w:numId="23">
    <w:abstractNumId w:val="32"/>
  </w:num>
  <w:num w:numId="24">
    <w:abstractNumId w:val="40"/>
  </w:num>
  <w:num w:numId="25">
    <w:abstractNumId w:val="16"/>
  </w:num>
  <w:num w:numId="26">
    <w:abstractNumId w:val="20"/>
  </w:num>
  <w:num w:numId="27">
    <w:abstractNumId w:val="39"/>
  </w:num>
  <w:num w:numId="28">
    <w:abstractNumId w:val="41"/>
  </w:num>
  <w:num w:numId="29">
    <w:abstractNumId w:val="28"/>
  </w:num>
  <w:num w:numId="30">
    <w:abstractNumId w:val="10"/>
  </w:num>
  <w:num w:numId="31">
    <w:abstractNumId w:val="12"/>
  </w:num>
  <w:num w:numId="32">
    <w:abstractNumId w:val="38"/>
  </w:num>
  <w:num w:numId="33">
    <w:abstractNumId w:val="29"/>
  </w:num>
  <w:num w:numId="34">
    <w:abstractNumId w:val="35"/>
  </w:num>
  <w:num w:numId="35">
    <w:abstractNumId w:val="17"/>
  </w:num>
  <w:num w:numId="36">
    <w:abstractNumId w:val="26"/>
  </w:num>
  <w:num w:numId="37">
    <w:abstractNumId w:val="34"/>
  </w:num>
  <w:num w:numId="38">
    <w:abstractNumId w:val="44"/>
  </w:num>
  <w:num w:numId="39">
    <w:abstractNumId w:val="25"/>
  </w:num>
  <w:num w:numId="40">
    <w:abstractNumId w:val="45"/>
  </w:num>
  <w:num w:numId="41">
    <w:abstractNumId w:val="11"/>
  </w:num>
  <w:num w:numId="42">
    <w:abstractNumId w:val="42"/>
  </w:num>
  <w:num w:numId="43">
    <w:abstractNumId w:val="47"/>
  </w:num>
  <w:num w:numId="44">
    <w:abstractNumId w:val="49"/>
  </w:num>
  <w:num w:numId="45">
    <w:abstractNumId w:val="18"/>
  </w:num>
  <w:num w:numId="46">
    <w:abstractNumId w:val="21"/>
  </w:num>
  <w:num w:numId="47">
    <w:abstractNumId w:val="37"/>
  </w:num>
  <w:num w:numId="48">
    <w:abstractNumId w:val="22"/>
  </w:num>
  <w:num w:numId="49">
    <w:abstractNumId w:val="23"/>
  </w:num>
  <w:num w:numId="50">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16B3"/>
    <w:rsid w:val="00006AA0"/>
    <w:rsid w:val="00016475"/>
    <w:rsid w:val="00040A7E"/>
    <w:rsid w:val="000504A5"/>
    <w:rsid w:val="00052C24"/>
    <w:rsid w:val="000568D1"/>
    <w:rsid w:val="00056BE4"/>
    <w:rsid w:val="0005797F"/>
    <w:rsid w:val="0007298C"/>
    <w:rsid w:val="0007305A"/>
    <w:rsid w:val="0007464F"/>
    <w:rsid w:val="00074E48"/>
    <w:rsid w:val="00087886"/>
    <w:rsid w:val="00090097"/>
    <w:rsid w:val="00094F93"/>
    <w:rsid w:val="00096F31"/>
    <w:rsid w:val="000A1AE9"/>
    <w:rsid w:val="000A3468"/>
    <w:rsid w:val="000A39FF"/>
    <w:rsid w:val="000A6F7B"/>
    <w:rsid w:val="000B4118"/>
    <w:rsid w:val="000B4DC2"/>
    <w:rsid w:val="000B71D7"/>
    <w:rsid w:val="000C220D"/>
    <w:rsid w:val="000C4011"/>
    <w:rsid w:val="000C5474"/>
    <w:rsid w:val="000C64BE"/>
    <w:rsid w:val="000D0571"/>
    <w:rsid w:val="000D28A3"/>
    <w:rsid w:val="000D3CCA"/>
    <w:rsid w:val="000D4579"/>
    <w:rsid w:val="000D540A"/>
    <w:rsid w:val="000D7301"/>
    <w:rsid w:val="000E1A81"/>
    <w:rsid w:val="000E1B51"/>
    <w:rsid w:val="000E72C5"/>
    <w:rsid w:val="000F34E5"/>
    <w:rsid w:val="001009F4"/>
    <w:rsid w:val="001136FA"/>
    <w:rsid w:val="00121808"/>
    <w:rsid w:val="00121E1C"/>
    <w:rsid w:val="001270BA"/>
    <w:rsid w:val="00130094"/>
    <w:rsid w:val="00133360"/>
    <w:rsid w:val="0013551B"/>
    <w:rsid w:val="00142E45"/>
    <w:rsid w:val="00144182"/>
    <w:rsid w:val="00151C50"/>
    <w:rsid w:val="00152E0A"/>
    <w:rsid w:val="001578AA"/>
    <w:rsid w:val="001644EA"/>
    <w:rsid w:val="0016466F"/>
    <w:rsid w:val="00167E2D"/>
    <w:rsid w:val="00172B9A"/>
    <w:rsid w:val="0017576C"/>
    <w:rsid w:val="001876A4"/>
    <w:rsid w:val="00194A6B"/>
    <w:rsid w:val="001969B1"/>
    <w:rsid w:val="001A07F0"/>
    <w:rsid w:val="001A5DA9"/>
    <w:rsid w:val="001B7C39"/>
    <w:rsid w:val="001C0B79"/>
    <w:rsid w:val="001C2962"/>
    <w:rsid w:val="001C5FAF"/>
    <w:rsid w:val="001D44F6"/>
    <w:rsid w:val="001E092B"/>
    <w:rsid w:val="001E5C6B"/>
    <w:rsid w:val="001F1F47"/>
    <w:rsid w:val="001F2146"/>
    <w:rsid w:val="002017F4"/>
    <w:rsid w:val="00204E31"/>
    <w:rsid w:val="00206B06"/>
    <w:rsid w:val="0021086F"/>
    <w:rsid w:val="00212DA6"/>
    <w:rsid w:val="00213CB8"/>
    <w:rsid w:val="00217CD0"/>
    <w:rsid w:val="002227B9"/>
    <w:rsid w:val="00223A6B"/>
    <w:rsid w:val="00225250"/>
    <w:rsid w:val="00226197"/>
    <w:rsid w:val="00226DE3"/>
    <w:rsid w:val="002454AA"/>
    <w:rsid w:val="00246732"/>
    <w:rsid w:val="00255AFA"/>
    <w:rsid w:val="00255FF5"/>
    <w:rsid w:val="00263706"/>
    <w:rsid w:val="002670EA"/>
    <w:rsid w:val="00270609"/>
    <w:rsid w:val="0027135F"/>
    <w:rsid w:val="0027138F"/>
    <w:rsid w:val="00275B74"/>
    <w:rsid w:val="00277926"/>
    <w:rsid w:val="002808C5"/>
    <w:rsid w:val="00281682"/>
    <w:rsid w:val="00281B02"/>
    <w:rsid w:val="0028386D"/>
    <w:rsid w:val="0028473A"/>
    <w:rsid w:val="002900FC"/>
    <w:rsid w:val="00291A1B"/>
    <w:rsid w:val="002938B2"/>
    <w:rsid w:val="00293ABA"/>
    <w:rsid w:val="0029425A"/>
    <w:rsid w:val="002947FE"/>
    <w:rsid w:val="00295F9D"/>
    <w:rsid w:val="002B2F48"/>
    <w:rsid w:val="002C2B88"/>
    <w:rsid w:val="002C5610"/>
    <w:rsid w:val="002C6B49"/>
    <w:rsid w:val="002D646B"/>
    <w:rsid w:val="002E0801"/>
    <w:rsid w:val="002E6836"/>
    <w:rsid w:val="002E68FE"/>
    <w:rsid w:val="00300B50"/>
    <w:rsid w:val="00316D0E"/>
    <w:rsid w:val="0032291D"/>
    <w:rsid w:val="00327611"/>
    <w:rsid w:val="00327E46"/>
    <w:rsid w:val="003406BA"/>
    <w:rsid w:val="00342803"/>
    <w:rsid w:val="003457CA"/>
    <w:rsid w:val="00345DC0"/>
    <w:rsid w:val="00347CE1"/>
    <w:rsid w:val="00354056"/>
    <w:rsid w:val="00361614"/>
    <w:rsid w:val="00362BBA"/>
    <w:rsid w:val="00362F55"/>
    <w:rsid w:val="00366E28"/>
    <w:rsid w:val="003730B8"/>
    <w:rsid w:val="00373676"/>
    <w:rsid w:val="00375A37"/>
    <w:rsid w:val="003760C3"/>
    <w:rsid w:val="00377A2D"/>
    <w:rsid w:val="003858F6"/>
    <w:rsid w:val="0039315F"/>
    <w:rsid w:val="0039697C"/>
    <w:rsid w:val="003A2FFB"/>
    <w:rsid w:val="003A52C4"/>
    <w:rsid w:val="003A79E6"/>
    <w:rsid w:val="003B1D66"/>
    <w:rsid w:val="003C0408"/>
    <w:rsid w:val="003C0F72"/>
    <w:rsid w:val="003C128C"/>
    <w:rsid w:val="003D0D9E"/>
    <w:rsid w:val="003E42B3"/>
    <w:rsid w:val="003E4796"/>
    <w:rsid w:val="003E652B"/>
    <w:rsid w:val="003F2586"/>
    <w:rsid w:val="003F7EF1"/>
    <w:rsid w:val="00411EAE"/>
    <w:rsid w:val="0041692F"/>
    <w:rsid w:val="00420624"/>
    <w:rsid w:val="00421408"/>
    <w:rsid w:val="0042351C"/>
    <w:rsid w:val="00444DA4"/>
    <w:rsid w:val="00446F68"/>
    <w:rsid w:val="00451038"/>
    <w:rsid w:val="00454BA4"/>
    <w:rsid w:val="00456829"/>
    <w:rsid w:val="004571BF"/>
    <w:rsid w:val="00460EA8"/>
    <w:rsid w:val="00467AAE"/>
    <w:rsid w:val="00484F41"/>
    <w:rsid w:val="00491ED0"/>
    <w:rsid w:val="0049444A"/>
    <w:rsid w:val="004963F6"/>
    <w:rsid w:val="004A65E3"/>
    <w:rsid w:val="004A6998"/>
    <w:rsid w:val="004B4B74"/>
    <w:rsid w:val="004B795D"/>
    <w:rsid w:val="004C2F8C"/>
    <w:rsid w:val="004C5DEB"/>
    <w:rsid w:val="004D210F"/>
    <w:rsid w:val="004E7816"/>
    <w:rsid w:val="004F480E"/>
    <w:rsid w:val="0050383F"/>
    <w:rsid w:val="005101BA"/>
    <w:rsid w:val="005208C6"/>
    <w:rsid w:val="00524601"/>
    <w:rsid w:val="005260F0"/>
    <w:rsid w:val="00530175"/>
    <w:rsid w:val="005326E8"/>
    <w:rsid w:val="00533233"/>
    <w:rsid w:val="00542A2A"/>
    <w:rsid w:val="0054334F"/>
    <w:rsid w:val="0055298D"/>
    <w:rsid w:val="00561313"/>
    <w:rsid w:val="00567420"/>
    <w:rsid w:val="00570BC4"/>
    <w:rsid w:val="005715CF"/>
    <w:rsid w:val="0058136E"/>
    <w:rsid w:val="005865F1"/>
    <w:rsid w:val="00587C6E"/>
    <w:rsid w:val="00591B1D"/>
    <w:rsid w:val="00591E08"/>
    <w:rsid w:val="00593A1F"/>
    <w:rsid w:val="00594A98"/>
    <w:rsid w:val="00595656"/>
    <w:rsid w:val="005972DF"/>
    <w:rsid w:val="005978F7"/>
    <w:rsid w:val="005A03EF"/>
    <w:rsid w:val="005A2ACF"/>
    <w:rsid w:val="005A47F7"/>
    <w:rsid w:val="005A5DBB"/>
    <w:rsid w:val="005A7EC2"/>
    <w:rsid w:val="005B6701"/>
    <w:rsid w:val="005C5CC5"/>
    <w:rsid w:val="005D1B05"/>
    <w:rsid w:val="005E0204"/>
    <w:rsid w:val="005E2152"/>
    <w:rsid w:val="005E5D51"/>
    <w:rsid w:val="005E60DC"/>
    <w:rsid w:val="005E6EFA"/>
    <w:rsid w:val="005F0159"/>
    <w:rsid w:val="005F1295"/>
    <w:rsid w:val="005F3D64"/>
    <w:rsid w:val="005F4528"/>
    <w:rsid w:val="005F70C0"/>
    <w:rsid w:val="005F78EB"/>
    <w:rsid w:val="005F7EC7"/>
    <w:rsid w:val="006100CF"/>
    <w:rsid w:val="00615D96"/>
    <w:rsid w:val="0061621B"/>
    <w:rsid w:val="0062326D"/>
    <w:rsid w:val="006272F2"/>
    <w:rsid w:val="00634668"/>
    <w:rsid w:val="00634817"/>
    <w:rsid w:val="00635153"/>
    <w:rsid w:val="00635F89"/>
    <w:rsid w:val="00644534"/>
    <w:rsid w:val="00647126"/>
    <w:rsid w:val="00647C7B"/>
    <w:rsid w:val="00653152"/>
    <w:rsid w:val="00656D36"/>
    <w:rsid w:val="0066146D"/>
    <w:rsid w:val="0066336D"/>
    <w:rsid w:val="006635AD"/>
    <w:rsid w:val="00666549"/>
    <w:rsid w:val="00673D39"/>
    <w:rsid w:val="00675661"/>
    <w:rsid w:val="006932D3"/>
    <w:rsid w:val="00693B09"/>
    <w:rsid w:val="006941C6"/>
    <w:rsid w:val="00696A2F"/>
    <w:rsid w:val="006A4B7C"/>
    <w:rsid w:val="006A6009"/>
    <w:rsid w:val="006B4BFC"/>
    <w:rsid w:val="006B64B5"/>
    <w:rsid w:val="006C1C52"/>
    <w:rsid w:val="006C2AB1"/>
    <w:rsid w:val="006D3F7D"/>
    <w:rsid w:val="006D798B"/>
    <w:rsid w:val="006E0E46"/>
    <w:rsid w:val="006E2DA0"/>
    <w:rsid w:val="006E366C"/>
    <w:rsid w:val="006E506C"/>
    <w:rsid w:val="006E5334"/>
    <w:rsid w:val="006E79E5"/>
    <w:rsid w:val="006F7020"/>
    <w:rsid w:val="00710F8C"/>
    <w:rsid w:val="007218BA"/>
    <w:rsid w:val="00725131"/>
    <w:rsid w:val="00726C12"/>
    <w:rsid w:val="00730AC5"/>
    <w:rsid w:val="00732EC8"/>
    <w:rsid w:val="0073637E"/>
    <w:rsid w:val="00737DAD"/>
    <w:rsid w:val="00740055"/>
    <w:rsid w:val="00741556"/>
    <w:rsid w:val="0074608B"/>
    <w:rsid w:val="00746255"/>
    <w:rsid w:val="00746C34"/>
    <w:rsid w:val="007557BA"/>
    <w:rsid w:val="00760A17"/>
    <w:rsid w:val="00766AED"/>
    <w:rsid w:val="00767859"/>
    <w:rsid w:val="007744F0"/>
    <w:rsid w:val="0078179A"/>
    <w:rsid w:val="00792448"/>
    <w:rsid w:val="00792627"/>
    <w:rsid w:val="007A5D2F"/>
    <w:rsid w:val="007B245E"/>
    <w:rsid w:val="007B7E4D"/>
    <w:rsid w:val="007C2F0A"/>
    <w:rsid w:val="007C5883"/>
    <w:rsid w:val="007D3C39"/>
    <w:rsid w:val="007D4076"/>
    <w:rsid w:val="007D4DC2"/>
    <w:rsid w:val="007E4FCE"/>
    <w:rsid w:val="007E56F5"/>
    <w:rsid w:val="007E7DED"/>
    <w:rsid w:val="007F08EB"/>
    <w:rsid w:val="007F35EB"/>
    <w:rsid w:val="007F6D88"/>
    <w:rsid w:val="008012B2"/>
    <w:rsid w:val="00806939"/>
    <w:rsid w:val="008110B3"/>
    <w:rsid w:val="00811A7D"/>
    <w:rsid w:val="008133FF"/>
    <w:rsid w:val="0082469A"/>
    <w:rsid w:val="00825892"/>
    <w:rsid w:val="00831ABD"/>
    <w:rsid w:val="00832E17"/>
    <w:rsid w:val="008371DB"/>
    <w:rsid w:val="00851495"/>
    <w:rsid w:val="00856D1C"/>
    <w:rsid w:val="00857678"/>
    <w:rsid w:val="00862ECE"/>
    <w:rsid w:val="0086479A"/>
    <w:rsid w:val="00865256"/>
    <w:rsid w:val="0087540D"/>
    <w:rsid w:val="00876656"/>
    <w:rsid w:val="00881CCC"/>
    <w:rsid w:val="00882D2C"/>
    <w:rsid w:val="00884BD7"/>
    <w:rsid w:val="00885739"/>
    <w:rsid w:val="008861EA"/>
    <w:rsid w:val="00892A52"/>
    <w:rsid w:val="00892FA3"/>
    <w:rsid w:val="00893BBE"/>
    <w:rsid w:val="00894189"/>
    <w:rsid w:val="008A792E"/>
    <w:rsid w:val="008B0CAF"/>
    <w:rsid w:val="008B297F"/>
    <w:rsid w:val="008B5B53"/>
    <w:rsid w:val="008B5FAB"/>
    <w:rsid w:val="008B79A9"/>
    <w:rsid w:val="008C4FFE"/>
    <w:rsid w:val="008C7B4D"/>
    <w:rsid w:val="008D10FE"/>
    <w:rsid w:val="008D2581"/>
    <w:rsid w:val="008D30A2"/>
    <w:rsid w:val="008D6E40"/>
    <w:rsid w:val="008E21F9"/>
    <w:rsid w:val="008E42AB"/>
    <w:rsid w:val="008E525E"/>
    <w:rsid w:val="008E5293"/>
    <w:rsid w:val="008F1B87"/>
    <w:rsid w:val="008F59CB"/>
    <w:rsid w:val="008F5A35"/>
    <w:rsid w:val="008F74FA"/>
    <w:rsid w:val="009013B8"/>
    <w:rsid w:val="009041C4"/>
    <w:rsid w:val="009059ED"/>
    <w:rsid w:val="00905C5B"/>
    <w:rsid w:val="00905F64"/>
    <w:rsid w:val="0090717C"/>
    <w:rsid w:val="009073BE"/>
    <w:rsid w:val="009143FC"/>
    <w:rsid w:val="00921D40"/>
    <w:rsid w:val="00922A3D"/>
    <w:rsid w:val="00924C89"/>
    <w:rsid w:val="00935462"/>
    <w:rsid w:val="00936365"/>
    <w:rsid w:val="00937D00"/>
    <w:rsid w:val="00942D77"/>
    <w:rsid w:val="00943813"/>
    <w:rsid w:val="00951BDB"/>
    <w:rsid w:val="009520A2"/>
    <w:rsid w:val="00953560"/>
    <w:rsid w:val="009537BE"/>
    <w:rsid w:val="00956B26"/>
    <w:rsid w:val="009636B1"/>
    <w:rsid w:val="00965B8F"/>
    <w:rsid w:val="00967A27"/>
    <w:rsid w:val="0097437C"/>
    <w:rsid w:val="00976FDB"/>
    <w:rsid w:val="00983CC9"/>
    <w:rsid w:val="00985D6D"/>
    <w:rsid w:val="0099059F"/>
    <w:rsid w:val="00993B0C"/>
    <w:rsid w:val="00994DF6"/>
    <w:rsid w:val="009A1B60"/>
    <w:rsid w:val="009A2834"/>
    <w:rsid w:val="009A39C0"/>
    <w:rsid w:val="009A548C"/>
    <w:rsid w:val="009B5974"/>
    <w:rsid w:val="009C10A2"/>
    <w:rsid w:val="009C215B"/>
    <w:rsid w:val="009C529A"/>
    <w:rsid w:val="009C550F"/>
    <w:rsid w:val="009C5597"/>
    <w:rsid w:val="009C5BBE"/>
    <w:rsid w:val="009C70FE"/>
    <w:rsid w:val="009E2F26"/>
    <w:rsid w:val="009E722B"/>
    <w:rsid w:val="009F66C5"/>
    <w:rsid w:val="009F6A69"/>
    <w:rsid w:val="009F710D"/>
    <w:rsid w:val="009F7166"/>
    <w:rsid w:val="00A01C45"/>
    <w:rsid w:val="00A0323E"/>
    <w:rsid w:val="00A03DCC"/>
    <w:rsid w:val="00A04054"/>
    <w:rsid w:val="00A0653A"/>
    <w:rsid w:val="00A077E0"/>
    <w:rsid w:val="00A07DAF"/>
    <w:rsid w:val="00A11D36"/>
    <w:rsid w:val="00A17173"/>
    <w:rsid w:val="00A2313E"/>
    <w:rsid w:val="00A27C64"/>
    <w:rsid w:val="00A34268"/>
    <w:rsid w:val="00A34FAA"/>
    <w:rsid w:val="00A3708F"/>
    <w:rsid w:val="00A37F01"/>
    <w:rsid w:val="00A40DD8"/>
    <w:rsid w:val="00A464E2"/>
    <w:rsid w:val="00A60F64"/>
    <w:rsid w:val="00A73288"/>
    <w:rsid w:val="00A73A2E"/>
    <w:rsid w:val="00A74374"/>
    <w:rsid w:val="00A873B4"/>
    <w:rsid w:val="00A91B76"/>
    <w:rsid w:val="00A9213C"/>
    <w:rsid w:val="00A96522"/>
    <w:rsid w:val="00A9717E"/>
    <w:rsid w:val="00AA5EF0"/>
    <w:rsid w:val="00AB358B"/>
    <w:rsid w:val="00AB5182"/>
    <w:rsid w:val="00AB6F03"/>
    <w:rsid w:val="00AB79DA"/>
    <w:rsid w:val="00AC006D"/>
    <w:rsid w:val="00AD28DB"/>
    <w:rsid w:val="00AD4C2E"/>
    <w:rsid w:val="00AF0739"/>
    <w:rsid w:val="00AF1C8C"/>
    <w:rsid w:val="00AF2BB9"/>
    <w:rsid w:val="00AF59AD"/>
    <w:rsid w:val="00B038CA"/>
    <w:rsid w:val="00B07939"/>
    <w:rsid w:val="00B07D06"/>
    <w:rsid w:val="00B10C5C"/>
    <w:rsid w:val="00B116A5"/>
    <w:rsid w:val="00B11A6D"/>
    <w:rsid w:val="00B14D1E"/>
    <w:rsid w:val="00B171C1"/>
    <w:rsid w:val="00B22C9D"/>
    <w:rsid w:val="00B254EE"/>
    <w:rsid w:val="00B25BE0"/>
    <w:rsid w:val="00B302AF"/>
    <w:rsid w:val="00B408E7"/>
    <w:rsid w:val="00B60983"/>
    <w:rsid w:val="00B641A7"/>
    <w:rsid w:val="00B651C9"/>
    <w:rsid w:val="00B65BCB"/>
    <w:rsid w:val="00B66E4A"/>
    <w:rsid w:val="00B82AB5"/>
    <w:rsid w:val="00B84F0D"/>
    <w:rsid w:val="00B92F3A"/>
    <w:rsid w:val="00B9567D"/>
    <w:rsid w:val="00B95A37"/>
    <w:rsid w:val="00B95C34"/>
    <w:rsid w:val="00BB0E1D"/>
    <w:rsid w:val="00BB57D3"/>
    <w:rsid w:val="00BB598A"/>
    <w:rsid w:val="00BB6498"/>
    <w:rsid w:val="00BC02F3"/>
    <w:rsid w:val="00BC59D3"/>
    <w:rsid w:val="00BC7B40"/>
    <w:rsid w:val="00BD0AD5"/>
    <w:rsid w:val="00BD425B"/>
    <w:rsid w:val="00BD4675"/>
    <w:rsid w:val="00BD6FE0"/>
    <w:rsid w:val="00BD7692"/>
    <w:rsid w:val="00BE2D27"/>
    <w:rsid w:val="00BE46D3"/>
    <w:rsid w:val="00BE56E9"/>
    <w:rsid w:val="00BE7133"/>
    <w:rsid w:val="00C01B1D"/>
    <w:rsid w:val="00C025BE"/>
    <w:rsid w:val="00C068FC"/>
    <w:rsid w:val="00C10D37"/>
    <w:rsid w:val="00C1566E"/>
    <w:rsid w:val="00C17EB9"/>
    <w:rsid w:val="00C224A1"/>
    <w:rsid w:val="00C27786"/>
    <w:rsid w:val="00C27A0E"/>
    <w:rsid w:val="00C31DAC"/>
    <w:rsid w:val="00C32C25"/>
    <w:rsid w:val="00C33D39"/>
    <w:rsid w:val="00C3448D"/>
    <w:rsid w:val="00C3661D"/>
    <w:rsid w:val="00C40E5A"/>
    <w:rsid w:val="00C46ADA"/>
    <w:rsid w:val="00C52E49"/>
    <w:rsid w:val="00C53003"/>
    <w:rsid w:val="00C54817"/>
    <w:rsid w:val="00C6682A"/>
    <w:rsid w:val="00C7384F"/>
    <w:rsid w:val="00C92612"/>
    <w:rsid w:val="00C95571"/>
    <w:rsid w:val="00C95DAF"/>
    <w:rsid w:val="00CA00B2"/>
    <w:rsid w:val="00CA023C"/>
    <w:rsid w:val="00CA4676"/>
    <w:rsid w:val="00CA47B1"/>
    <w:rsid w:val="00CA77FE"/>
    <w:rsid w:val="00CC2986"/>
    <w:rsid w:val="00CC2FA9"/>
    <w:rsid w:val="00CC3352"/>
    <w:rsid w:val="00CE1C36"/>
    <w:rsid w:val="00CE49AB"/>
    <w:rsid w:val="00CE5D82"/>
    <w:rsid w:val="00CF3271"/>
    <w:rsid w:val="00CF5B0F"/>
    <w:rsid w:val="00CF7838"/>
    <w:rsid w:val="00D035C6"/>
    <w:rsid w:val="00D06491"/>
    <w:rsid w:val="00D06498"/>
    <w:rsid w:val="00D07BC6"/>
    <w:rsid w:val="00D10215"/>
    <w:rsid w:val="00D11AC2"/>
    <w:rsid w:val="00D1233B"/>
    <w:rsid w:val="00D14FB9"/>
    <w:rsid w:val="00D15391"/>
    <w:rsid w:val="00D26C94"/>
    <w:rsid w:val="00D32967"/>
    <w:rsid w:val="00D45DC8"/>
    <w:rsid w:val="00D53881"/>
    <w:rsid w:val="00D5717D"/>
    <w:rsid w:val="00D57DA1"/>
    <w:rsid w:val="00D60FC4"/>
    <w:rsid w:val="00D8275D"/>
    <w:rsid w:val="00D864C8"/>
    <w:rsid w:val="00D93812"/>
    <w:rsid w:val="00D93B6E"/>
    <w:rsid w:val="00D96771"/>
    <w:rsid w:val="00DA1192"/>
    <w:rsid w:val="00DA1514"/>
    <w:rsid w:val="00DA52E8"/>
    <w:rsid w:val="00DB1BC6"/>
    <w:rsid w:val="00DB4BC0"/>
    <w:rsid w:val="00DB5663"/>
    <w:rsid w:val="00DC29CB"/>
    <w:rsid w:val="00DD7666"/>
    <w:rsid w:val="00DE5465"/>
    <w:rsid w:val="00DE6371"/>
    <w:rsid w:val="00DF56E0"/>
    <w:rsid w:val="00DF6803"/>
    <w:rsid w:val="00DF6B38"/>
    <w:rsid w:val="00E003A8"/>
    <w:rsid w:val="00E05CE3"/>
    <w:rsid w:val="00E112F6"/>
    <w:rsid w:val="00E1607B"/>
    <w:rsid w:val="00E32241"/>
    <w:rsid w:val="00E36D87"/>
    <w:rsid w:val="00E44FD6"/>
    <w:rsid w:val="00E47FE5"/>
    <w:rsid w:val="00E519CD"/>
    <w:rsid w:val="00E62083"/>
    <w:rsid w:val="00E66635"/>
    <w:rsid w:val="00E706E9"/>
    <w:rsid w:val="00E71626"/>
    <w:rsid w:val="00E73BA0"/>
    <w:rsid w:val="00E7544D"/>
    <w:rsid w:val="00E8059C"/>
    <w:rsid w:val="00E81297"/>
    <w:rsid w:val="00E81CE8"/>
    <w:rsid w:val="00E82662"/>
    <w:rsid w:val="00E87EBF"/>
    <w:rsid w:val="00E90416"/>
    <w:rsid w:val="00E92FDF"/>
    <w:rsid w:val="00E960C8"/>
    <w:rsid w:val="00E960E6"/>
    <w:rsid w:val="00E97C77"/>
    <w:rsid w:val="00EA0E19"/>
    <w:rsid w:val="00EB3B9B"/>
    <w:rsid w:val="00EC19E0"/>
    <w:rsid w:val="00EC2196"/>
    <w:rsid w:val="00EC57F4"/>
    <w:rsid w:val="00ED5886"/>
    <w:rsid w:val="00ED658E"/>
    <w:rsid w:val="00EE0942"/>
    <w:rsid w:val="00EE1D72"/>
    <w:rsid w:val="00EE4395"/>
    <w:rsid w:val="00EE5EF9"/>
    <w:rsid w:val="00EF11D9"/>
    <w:rsid w:val="00EF46DA"/>
    <w:rsid w:val="00EF69AD"/>
    <w:rsid w:val="00F0251A"/>
    <w:rsid w:val="00F0586E"/>
    <w:rsid w:val="00F075C0"/>
    <w:rsid w:val="00F12F57"/>
    <w:rsid w:val="00F22785"/>
    <w:rsid w:val="00F24A94"/>
    <w:rsid w:val="00F24EF5"/>
    <w:rsid w:val="00F277CA"/>
    <w:rsid w:val="00F315CF"/>
    <w:rsid w:val="00F370BA"/>
    <w:rsid w:val="00F63F67"/>
    <w:rsid w:val="00F65285"/>
    <w:rsid w:val="00F659A4"/>
    <w:rsid w:val="00F74BA9"/>
    <w:rsid w:val="00F87621"/>
    <w:rsid w:val="00F90B1F"/>
    <w:rsid w:val="00F92854"/>
    <w:rsid w:val="00F96800"/>
    <w:rsid w:val="00FA07BE"/>
    <w:rsid w:val="00FA48B9"/>
    <w:rsid w:val="00FA56DB"/>
    <w:rsid w:val="00FA5D19"/>
    <w:rsid w:val="00FA5F73"/>
    <w:rsid w:val="00FA74A4"/>
    <w:rsid w:val="00FB1107"/>
    <w:rsid w:val="00FB266C"/>
    <w:rsid w:val="00FB51FE"/>
    <w:rsid w:val="00FB615D"/>
    <w:rsid w:val="00FB6F7C"/>
    <w:rsid w:val="00FC1DB9"/>
    <w:rsid w:val="00FC398A"/>
    <w:rsid w:val="00FC3BE4"/>
    <w:rsid w:val="00FC6F40"/>
    <w:rsid w:val="00FD002E"/>
    <w:rsid w:val="00FE4DD1"/>
    <w:rsid w:val="00FE5B94"/>
    <w:rsid w:val="00FE64D9"/>
    <w:rsid w:val="00FE6ABF"/>
    <w:rsid w:val="00FF061D"/>
    <w:rsid w:val="00FF1552"/>
    <w:rsid w:val="00FF5344"/>
    <w:rsid w:val="00FF550E"/>
    <w:rsid w:val="00FF5C4C"/>
    <w:rsid w:val="00FF6548"/>
    <w:rsid w:val="00FF7318"/>
    <w:rsid w:val="00FF7E4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oNotEmbedSmartTags/>
  <w:decimalSymbol w:val=","/>
  <w:listSeparator w:val=";"/>
  <w15:docId w15:val="{28051A7F-0404-4EB6-8C9C-5023DDF4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link w:val="Heading3Char"/>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
      </w:numPr>
      <w:outlineLvl w:val="6"/>
    </w:pPr>
    <w:rPr>
      <w:u w:val="single"/>
    </w:rPr>
  </w:style>
  <w:style w:type="paragraph" w:styleId="Heading8">
    <w:name w:val="heading 8"/>
    <w:basedOn w:val="Normal"/>
    <w:next w:val="Normal"/>
    <w:link w:val="Heading8Char"/>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hAnsi="GAK TT Sans" w:cs="Webdings"/>
      <w:sz w:val="20"/>
      <w:lang w:val="nl"/>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semiHidden/>
    <w:rsid w:val="000E4133"/>
    <w:rPr>
      <w:rFonts w:ascii="GAK TT Sans" w:hAnsi="GAK TT Sans" w:cs="Webdings"/>
      <w:lang w:val="nl"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lang w:val="nl-NL"/>
    </w:rPr>
  </w:style>
  <w:style w:type="character" w:customStyle="1" w:styleId="CommentSubjectChar">
    <w:name w:val="Comment Subject Char"/>
    <w:link w:val="CommentSubject"/>
    <w:uiPriority w:val="99"/>
    <w:semiHidden/>
    <w:rsid w:val="006F5E40"/>
    <w:rPr>
      <w:rFonts w:ascii="Arial" w:hAnsi="Arial" w:cs="Arial"/>
      <w:b/>
      <w:bCs/>
      <w:lang w:val="nl"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8"/>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9"/>
      </w:numPr>
      <w:contextualSpacing/>
    </w:pPr>
  </w:style>
  <w:style w:type="paragraph" w:styleId="ListBullet2">
    <w:name w:val="List Bullet 2"/>
    <w:basedOn w:val="Normal"/>
    <w:uiPriority w:val="99"/>
    <w:semiHidden/>
    <w:unhideWhenUsed/>
    <w:rsid w:val="00AB6F03"/>
    <w:pPr>
      <w:numPr>
        <w:numId w:val="10"/>
      </w:numPr>
      <w:contextualSpacing/>
    </w:pPr>
  </w:style>
  <w:style w:type="paragraph" w:styleId="ListBullet3">
    <w:name w:val="List Bullet 3"/>
    <w:basedOn w:val="Normal"/>
    <w:uiPriority w:val="99"/>
    <w:semiHidden/>
    <w:unhideWhenUsed/>
    <w:rsid w:val="00AB6F03"/>
    <w:pPr>
      <w:numPr>
        <w:numId w:val="11"/>
      </w:numPr>
      <w:contextualSpacing/>
    </w:pPr>
  </w:style>
  <w:style w:type="paragraph" w:styleId="ListBullet4">
    <w:name w:val="List Bullet 4"/>
    <w:basedOn w:val="Normal"/>
    <w:uiPriority w:val="99"/>
    <w:semiHidden/>
    <w:unhideWhenUsed/>
    <w:rsid w:val="00AB6F03"/>
    <w:pPr>
      <w:numPr>
        <w:numId w:val="12"/>
      </w:numPr>
      <w:contextualSpacing/>
    </w:pPr>
  </w:style>
  <w:style w:type="paragraph" w:styleId="ListBullet5">
    <w:name w:val="List Bullet 5"/>
    <w:basedOn w:val="Normal"/>
    <w:uiPriority w:val="99"/>
    <w:semiHidden/>
    <w:unhideWhenUsed/>
    <w:rsid w:val="00AB6F03"/>
    <w:pPr>
      <w:numPr>
        <w:numId w:val="13"/>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4"/>
      </w:numPr>
      <w:contextualSpacing/>
    </w:pPr>
  </w:style>
  <w:style w:type="paragraph" w:styleId="ListNumber2">
    <w:name w:val="List Number 2"/>
    <w:basedOn w:val="Normal"/>
    <w:uiPriority w:val="99"/>
    <w:semiHidden/>
    <w:unhideWhenUsed/>
    <w:rsid w:val="00AB6F03"/>
    <w:pPr>
      <w:numPr>
        <w:numId w:val="15"/>
      </w:numPr>
      <w:contextualSpacing/>
    </w:pPr>
  </w:style>
  <w:style w:type="paragraph" w:styleId="ListNumber3">
    <w:name w:val="List Number 3"/>
    <w:basedOn w:val="Normal"/>
    <w:uiPriority w:val="99"/>
    <w:semiHidden/>
    <w:unhideWhenUsed/>
    <w:rsid w:val="00AB6F03"/>
    <w:pPr>
      <w:numPr>
        <w:numId w:val="16"/>
      </w:numPr>
      <w:contextualSpacing/>
    </w:pPr>
  </w:style>
  <w:style w:type="paragraph" w:styleId="ListNumber4">
    <w:name w:val="List Number 4"/>
    <w:basedOn w:val="Normal"/>
    <w:uiPriority w:val="99"/>
    <w:semiHidden/>
    <w:unhideWhenUsed/>
    <w:rsid w:val="00AB6F03"/>
    <w:pPr>
      <w:numPr>
        <w:numId w:val="17"/>
      </w:numPr>
      <w:contextualSpacing/>
    </w:pPr>
  </w:style>
  <w:style w:type="paragraph" w:styleId="ListNumber5">
    <w:name w:val="List Number 5"/>
    <w:basedOn w:val="Normal"/>
    <w:uiPriority w:val="99"/>
    <w:semiHidden/>
    <w:unhideWhenUsed/>
    <w:rsid w:val="00AB6F03"/>
    <w:pPr>
      <w:numPr>
        <w:numId w:val="18"/>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
    <w:name w:val="Note Heading"/>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customStyle="1" w:styleId="ErasmusStandaard">
    <w:name w:val="Erasmus_Standaard"/>
    <w:basedOn w:val="Normal"/>
    <w:rsid w:val="00561313"/>
    <w:pPr>
      <w:autoSpaceDE/>
      <w:autoSpaceDN/>
      <w:spacing w:line="284" w:lineRule="atLeast"/>
    </w:pPr>
    <w:rPr>
      <w:rFonts w:cs="Times New Roman"/>
      <w:sz w:val="18"/>
    </w:rPr>
  </w:style>
  <w:style w:type="paragraph" w:customStyle="1" w:styleId="RapportInhoud">
    <w:name w:val="RapportInhoud"/>
    <w:rsid w:val="007A5D2F"/>
    <w:pPr>
      <w:spacing w:line="160" w:lineRule="exact"/>
    </w:pPr>
    <w:rPr>
      <w:rFonts w:ascii="Arial" w:hAnsi="Arial"/>
      <w:noProof/>
      <w:sz w:val="16"/>
      <w:lang w:eastAsia="en-US"/>
    </w:rPr>
  </w:style>
  <w:style w:type="numbering" w:styleId="111111">
    <w:name w:val="Outline List 2"/>
    <w:basedOn w:val="NoList"/>
    <w:rsid w:val="007A5D2F"/>
    <w:pPr>
      <w:numPr>
        <w:numId w:val="20"/>
      </w:numPr>
    </w:pPr>
  </w:style>
  <w:style w:type="paragraph" w:styleId="Revision">
    <w:name w:val="Revision"/>
    <w:hidden/>
    <w:uiPriority w:val="62"/>
    <w:rsid w:val="005A5DBB"/>
    <w:rPr>
      <w:rFonts w:ascii="Arial" w:hAnsi="Arial" w:cs="Arial"/>
      <w:sz w:val="22"/>
      <w:lang w:eastAsia="en-US"/>
    </w:rPr>
  </w:style>
  <w:style w:type="character" w:styleId="FootnoteReference">
    <w:name w:val="footnote reference"/>
    <w:basedOn w:val="DefaultParagraphFont"/>
    <w:uiPriority w:val="99"/>
    <w:semiHidden/>
    <w:unhideWhenUsed/>
    <w:rsid w:val="00882D2C"/>
    <w:rPr>
      <w:vertAlign w:val="superscript"/>
    </w:rPr>
  </w:style>
  <w:style w:type="character" w:customStyle="1" w:styleId="xdtextbox1">
    <w:name w:val="xdtextbox1"/>
    <w:basedOn w:val="DefaultParagraphFont"/>
    <w:rsid w:val="00167E2D"/>
    <w:rPr>
      <w:color w:val="auto"/>
      <w:bdr w:val="single" w:sz="8" w:space="1" w:color="DCDCDC" w:frame="1"/>
      <w:shd w:val="clear" w:color="auto" w:fill="FFFFFF"/>
    </w:rPr>
  </w:style>
  <w:style w:type="character" w:customStyle="1" w:styleId="Heading3Char">
    <w:name w:val="Heading 3 Char"/>
    <w:basedOn w:val="DefaultParagraphFont"/>
    <w:link w:val="Heading3"/>
    <w:uiPriority w:val="9"/>
    <w:rsid w:val="0013551B"/>
    <w:rPr>
      <w:rFonts w:ascii="Arial" w:eastAsia="Calibri" w:hAnsi="Arial" w:cs="Arial"/>
      <w:b/>
      <w:i/>
      <w:sz w:val="22"/>
      <w:szCs w:val="24"/>
      <w:lang w:eastAsia="en-US"/>
    </w:rPr>
  </w:style>
  <w:style w:type="character" w:customStyle="1" w:styleId="ssens">
    <w:name w:val="ssens"/>
    <w:rsid w:val="00993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1058">
      <w:bodyDiv w:val="1"/>
      <w:marLeft w:val="0"/>
      <w:marRight w:val="0"/>
      <w:marTop w:val="0"/>
      <w:marBottom w:val="0"/>
      <w:divBdr>
        <w:top w:val="none" w:sz="0" w:space="0" w:color="auto"/>
        <w:left w:val="none" w:sz="0" w:space="0" w:color="auto"/>
        <w:bottom w:val="none" w:sz="0" w:space="0" w:color="auto"/>
        <w:right w:val="none" w:sz="0" w:space="0" w:color="auto"/>
      </w:divBdr>
    </w:div>
    <w:div w:id="242375317">
      <w:bodyDiv w:val="1"/>
      <w:marLeft w:val="0"/>
      <w:marRight w:val="0"/>
      <w:marTop w:val="0"/>
      <w:marBottom w:val="0"/>
      <w:divBdr>
        <w:top w:val="none" w:sz="0" w:space="0" w:color="auto"/>
        <w:left w:val="none" w:sz="0" w:space="0" w:color="auto"/>
        <w:bottom w:val="none" w:sz="0" w:space="0" w:color="auto"/>
        <w:right w:val="none" w:sz="0" w:space="0" w:color="auto"/>
      </w:divBdr>
    </w:div>
    <w:div w:id="440074422">
      <w:bodyDiv w:val="1"/>
      <w:marLeft w:val="0"/>
      <w:marRight w:val="0"/>
      <w:marTop w:val="0"/>
      <w:marBottom w:val="0"/>
      <w:divBdr>
        <w:top w:val="none" w:sz="0" w:space="0" w:color="auto"/>
        <w:left w:val="none" w:sz="0" w:space="0" w:color="auto"/>
        <w:bottom w:val="none" w:sz="0" w:space="0" w:color="auto"/>
        <w:right w:val="none" w:sz="0" w:space="0" w:color="auto"/>
      </w:divBdr>
    </w:div>
    <w:div w:id="719281121">
      <w:bodyDiv w:val="1"/>
      <w:marLeft w:val="0"/>
      <w:marRight w:val="0"/>
      <w:marTop w:val="0"/>
      <w:marBottom w:val="0"/>
      <w:divBdr>
        <w:top w:val="none" w:sz="0" w:space="0" w:color="auto"/>
        <w:left w:val="none" w:sz="0" w:space="0" w:color="auto"/>
        <w:bottom w:val="none" w:sz="0" w:space="0" w:color="auto"/>
        <w:right w:val="none" w:sz="0" w:space="0" w:color="auto"/>
      </w:divBdr>
    </w:div>
    <w:div w:id="1062555328">
      <w:bodyDiv w:val="1"/>
      <w:marLeft w:val="0"/>
      <w:marRight w:val="0"/>
      <w:marTop w:val="0"/>
      <w:marBottom w:val="0"/>
      <w:divBdr>
        <w:top w:val="none" w:sz="0" w:space="0" w:color="auto"/>
        <w:left w:val="none" w:sz="0" w:space="0" w:color="auto"/>
        <w:bottom w:val="none" w:sz="0" w:space="0" w:color="auto"/>
        <w:right w:val="none" w:sz="0" w:space="0" w:color="auto"/>
      </w:divBdr>
    </w:div>
    <w:div w:id="12310367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erasmusmc.nl/nl-nl/pages/over-erasmusmc" TargetMode="External"/><Relationship Id="rId13" Type="http://schemas.openxmlformats.org/officeDocument/2006/relationships/hyperlink" Target="https://issuu.com/erasmusmc-radiology/docs/erasmus_jaarverslag_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ssuu.com/erasmusmc-radiology/docs/erasmus_jaarverslag_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s.erasmusmc.nl/management/hyperlinkloader.aspx?hyperlinkid=ddc20da5-99ba-4850-917c-0804bcc8f90a"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aanbestedingen@erasmusmc.n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kis.erasmusmc.nl/management/hyperlinkloader.aspx?hyperlinkid=f2fb4368-6d8d-4475-aedf-f8c80fa1fc55" TargetMode="External"/><Relationship Id="rId14" Type="http://schemas.openxmlformats.org/officeDocument/2006/relationships/hyperlink" Target="http://www.erasmusmc.nl/overerasmusmc"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6D914D-8C1F-46F6-BB0C-75DA34C5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34</Pages>
  <Words>6738</Words>
  <Characters>45150</Characters>
  <Application>Microsoft Office Word</Application>
  <DocSecurity>0</DocSecurity>
  <Lines>376</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51785</CharactersWithSpaces>
  <SharedDoc>false</SharedDoc>
  <HLinks>
    <vt:vector size="264" baseType="variant">
      <vt:variant>
        <vt:i4>6225928</vt:i4>
      </vt:variant>
      <vt:variant>
        <vt:i4>273</vt:i4>
      </vt:variant>
      <vt:variant>
        <vt:i4>0</vt:i4>
      </vt:variant>
      <vt:variant>
        <vt:i4>5</vt:i4>
      </vt:variant>
      <vt:variant>
        <vt:lpwstr>http://kis.erasmusmc.nl/management/hyperlinkloader.aspx?hyperlinkid=ddc20da5-99ba-4850-917c-0804bcc8f90a</vt:lpwstr>
      </vt:variant>
      <vt:variant>
        <vt:lpwstr/>
      </vt:variant>
      <vt:variant>
        <vt:i4>5898247</vt:i4>
      </vt:variant>
      <vt:variant>
        <vt:i4>270</vt:i4>
      </vt:variant>
      <vt:variant>
        <vt:i4>0</vt:i4>
      </vt:variant>
      <vt:variant>
        <vt:i4>5</vt:i4>
      </vt:variant>
      <vt:variant>
        <vt:lpwstr>http://kis.erasmusmc.nl/management/hyperlinkloader.aspx?hyperlinkid=f2fb4368-6d8d-4475-aedf-f8c80fa1fc55</vt:lpwstr>
      </vt:variant>
      <vt:variant>
        <vt:lpwstr/>
      </vt:variant>
      <vt:variant>
        <vt:i4>262238</vt:i4>
      </vt:variant>
      <vt:variant>
        <vt:i4>267</vt:i4>
      </vt:variant>
      <vt:variant>
        <vt:i4>0</vt:i4>
      </vt:variant>
      <vt:variant>
        <vt:i4>5</vt:i4>
      </vt:variant>
      <vt:variant>
        <vt:lpwstr>http://kis.erasmusmc.nl/management/hyperlinkloader.aspx?hyperlinkid=6ab8ab2f-5125-45b8-8343-dfeb4b4a018c</vt:lpwstr>
      </vt:variant>
      <vt:variant>
        <vt:lpwstr/>
      </vt:variant>
      <vt:variant>
        <vt:i4>655455</vt:i4>
      </vt:variant>
      <vt:variant>
        <vt:i4>249</vt:i4>
      </vt:variant>
      <vt:variant>
        <vt:i4>0</vt:i4>
      </vt:variant>
      <vt:variant>
        <vt:i4>5</vt:i4>
      </vt:variant>
      <vt:variant>
        <vt:lpwstr>http://kis.erasmusmc.nl/management/hyperlinkloader.aspx?hyperlinkid=f13b8de0-12e0-4c26-94a1-a365f8f47f42</vt:lpwstr>
      </vt:variant>
      <vt:variant>
        <vt:lpwstr/>
      </vt:variant>
      <vt:variant>
        <vt:i4>2031669</vt:i4>
      </vt:variant>
      <vt:variant>
        <vt:i4>236</vt:i4>
      </vt:variant>
      <vt:variant>
        <vt:i4>0</vt:i4>
      </vt:variant>
      <vt:variant>
        <vt:i4>5</vt:i4>
      </vt:variant>
      <vt:variant>
        <vt:lpwstr/>
      </vt:variant>
      <vt:variant>
        <vt:lpwstr>_Toc430260798</vt:lpwstr>
      </vt:variant>
      <vt:variant>
        <vt:i4>2031669</vt:i4>
      </vt:variant>
      <vt:variant>
        <vt:i4>230</vt:i4>
      </vt:variant>
      <vt:variant>
        <vt:i4>0</vt:i4>
      </vt:variant>
      <vt:variant>
        <vt:i4>5</vt:i4>
      </vt:variant>
      <vt:variant>
        <vt:lpwstr/>
      </vt:variant>
      <vt:variant>
        <vt:lpwstr>_Toc430260797</vt:lpwstr>
      </vt:variant>
      <vt:variant>
        <vt:i4>2031669</vt:i4>
      </vt:variant>
      <vt:variant>
        <vt:i4>224</vt:i4>
      </vt:variant>
      <vt:variant>
        <vt:i4>0</vt:i4>
      </vt:variant>
      <vt:variant>
        <vt:i4>5</vt:i4>
      </vt:variant>
      <vt:variant>
        <vt:lpwstr/>
      </vt:variant>
      <vt:variant>
        <vt:lpwstr>_Toc430260796</vt:lpwstr>
      </vt:variant>
      <vt:variant>
        <vt:i4>2031669</vt:i4>
      </vt:variant>
      <vt:variant>
        <vt:i4>218</vt:i4>
      </vt:variant>
      <vt:variant>
        <vt:i4>0</vt:i4>
      </vt:variant>
      <vt:variant>
        <vt:i4>5</vt:i4>
      </vt:variant>
      <vt:variant>
        <vt:lpwstr/>
      </vt:variant>
      <vt:variant>
        <vt:lpwstr>_Toc430260795</vt:lpwstr>
      </vt:variant>
      <vt:variant>
        <vt:i4>2031669</vt:i4>
      </vt:variant>
      <vt:variant>
        <vt:i4>212</vt:i4>
      </vt:variant>
      <vt:variant>
        <vt:i4>0</vt:i4>
      </vt:variant>
      <vt:variant>
        <vt:i4>5</vt:i4>
      </vt:variant>
      <vt:variant>
        <vt:lpwstr/>
      </vt:variant>
      <vt:variant>
        <vt:lpwstr>_Toc430260794</vt:lpwstr>
      </vt:variant>
      <vt:variant>
        <vt:i4>2031669</vt:i4>
      </vt:variant>
      <vt:variant>
        <vt:i4>206</vt:i4>
      </vt:variant>
      <vt:variant>
        <vt:i4>0</vt:i4>
      </vt:variant>
      <vt:variant>
        <vt:i4>5</vt:i4>
      </vt:variant>
      <vt:variant>
        <vt:lpwstr/>
      </vt:variant>
      <vt:variant>
        <vt:lpwstr>_Toc430260793</vt:lpwstr>
      </vt:variant>
      <vt:variant>
        <vt:i4>2031669</vt:i4>
      </vt:variant>
      <vt:variant>
        <vt:i4>200</vt:i4>
      </vt:variant>
      <vt:variant>
        <vt:i4>0</vt:i4>
      </vt:variant>
      <vt:variant>
        <vt:i4>5</vt:i4>
      </vt:variant>
      <vt:variant>
        <vt:lpwstr/>
      </vt:variant>
      <vt:variant>
        <vt:lpwstr>_Toc430260792</vt:lpwstr>
      </vt:variant>
      <vt:variant>
        <vt:i4>2031669</vt:i4>
      </vt:variant>
      <vt:variant>
        <vt:i4>194</vt:i4>
      </vt:variant>
      <vt:variant>
        <vt:i4>0</vt:i4>
      </vt:variant>
      <vt:variant>
        <vt:i4>5</vt:i4>
      </vt:variant>
      <vt:variant>
        <vt:lpwstr/>
      </vt:variant>
      <vt:variant>
        <vt:lpwstr>_Toc430260791</vt:lpwstr>
      </vt:variant>
      <vt:variant>
        <vt:i4>2031669</vt:i4>
      </vt:variant>
      <vt:variant>
        <vt:i4>188</vt:i4>
      </vt:variant>
      <vt:variant>
        <vt:i4>0</vt:i4>
      </vt:variant>
      <vt:variant>
        <vt:i4>5</vt:i4>
      </vt:variant>
      <vt:variant>
        <vt:lpwstr/>
      </vt:variant>
      <vt:variant>
        <vt:lpwstr>_Toc430260790</vt:lpwstr>
      </vt:variant>
      <vt:variant>
        <vt:i4>1966133</vt:i4>
      </vt:variant>
      <vt:variant>
        <vt:i4>182</vt:i4>
      </vt:variant>
      <vt:variant>
        <vt:i4>0</vt:i4>
      </vt:variant>
      <vt:variant>
        <vt:i4>5</vt:i4>
      </vt:variant>
      <vt:variant>
        <vt:lpwstr/>
      </vt:variant>
      <vt:variant>
        <vt:lpwstr>_Toc430260789</vt:lpwstr>
      </vt:variant>
      <vt:variant>
        <vt:i4>1966133</vt:i4>
      </vt:variant>
      <vt:variant>
        <vt:i4>176</vt:i4>
      </vt:variant>
      <vt:variant>
        <vt:i4>0</vt:i4>
      </vt:variant>
      <vt:variant>
        <vt:i4>5</vt:i4>
      </vt:variant>
      <vt:variant>
        <vt:lpwstr/>
      </vt:variant>
      <vt:variant>
        <vt:lpwstr>_Toc430260788</vt:lpwstr>
      </vt:variant>
      <vt:variant>
        <vt:i4>1966133</vt:i4>
      </vt:variant>
      <vt:variant>
        <vt:i4>170</vt:i4>
      </vt:variant>
      <vt:variant>
        <vt:i4>0</vt:i4>
      </vt:variant>
      <vt:variant>
        <vt:i4>5</vt:i4>
      </vt:variant>
      <vt:variant>
        <vt:lpwstr/>
      </vt:variant>
      <vt:variant>
        <vt:lpwstr>_Toc430260787</vt:lpwstr>
      </vt:variant>
      <vt:variant>
        <vt:i4>1966133</vt:i4>
      </vt:variant>
      <vt:variant>
        <vt:i4>164</vt:i4>
      </vt:variant>
      <vt:variant>
        <vt:i4>0</vt:i4>
      </vt:variant>
      <vt:variant>
        <vt:i4>5</vt:i4>
      </vt:variant>
      <vt:variant>
        <vt:lpwstr/>
      </vt:variant>
      <vt:variant>
        <vt:lpwstr>_Toc430260786</vt:lpwstr>
      </vt:variant>
      <vt:variant>
        <vt:i4>1966133</vt:i4>
      </vt:variant>
      <vt:variant>
        <vt:i4>158</vt:i4>
      </vt:variant>
      <vt:variant>
        <vt:i4>0</vt:i4>
      </vt:variant>
      <vt:variant>
        <vt:i4>5</vt:i4>
      </vt:variant>
      <vt:variant>
        <vt:lpwstr/>
      </vt:variant>
      <vt:variant>
        <vt:lpwstr>_Toc430260785</vt:lpwstr>
      </vt:variant>
      <vt:variant>
        <vt:i4>1966133</vt:i4>
      </vt:variant>
      <vt:variant>
        <vt:i4>152</vt:i4>
      </vt:variant>
      <vt:variant>
        <vt:i4>0</vt:i4>
      </vt:variant>
      <vt:variant>
        <vt:i4>5</vt:i4>
      </vt:variant>
      <vt:variant>
        <vt:lpwstr/>
      </vt:variant>
      <vt:variant>
        <vt:lpwstr>_Toc430260784</vt:lpwstr>
      </vt:variant>
      <vt:variant>
        <vt:i4>1966133</vt:i4>
      </vt:variant>
      <vt:variant>
        <vt:i4>146</vt:i4>
      </vt:variant>
      <vt:variant>
        <vt:i4>0</vt:i4>
      </vt:variant>
      <vt:variant>
        <vt:i4>5</vt:i4>
      </vt:variant>
      <vt:variant>
        <vt:lpwstr/>
      </vt:variant>
      <vt:variant>
        <vt:lpwstr>_Toc430260783</vt:lpwstr>
      </vt:variant>
      <vt:variant>
        <vt:i4>1966133</vt:i4>
      </vt:variant>
      <vt:variant>
        <vt:i4>140</vt:i4>
      </vt:variant>
      <vt:variant>
        <vt:i4>0</vt:i4>
      </vt:variant>
      <vt:variant>
        <vt:i4>5</vt:i4>
      </vt:variant>
      <vt:variant>
        <vt:lpwstr/>
      </vt:variant>
      <vt:variant>
        <vt:lpwstr>_Toc430260782</vt:lpwstr>
      </vt:variant>
      <vt:variant>
        <vt:i4>1966133</vt:i4>
      </vt:variant>
      <vt:variant>
        <vt:i4>134</vt:i4>
      </vt:variant>
      <vt:variant>
        <vt:i4>0</vt:i4>
      </vt:variant>
      <vt:variant>
        <vt:i4>5</vt:i4>
      </vt:variant>
      <vt:variant>
        <vt:lpwstr/>
      </vt:variant>
      <vt:variant>
        <vt:lpwstr>_Toc430260781</vt:lpwstr>
      </vt:variant>
      <vt:variant>
        <vt:i4>1966133</vt:i4>
      </vt:variant>
      <vt:variant>
        <vt:i4>128</vt:i4>
      </vt:variant>
      <vt:variant>
        <vt:i4>0</vt:i4>
      </vt:variant>
      <vt:variant>
        <vt:i4>5</vt:i4>
      </vt:variant>
      <vt:variant>
        <vt:lpwstr/>
      </vt:variant>
      <vt:variant>
        <vt:lpwstr>_Toc430260780</vt:lpwstr>
      </vt:variant>
      <vt:variant>
        <vt:i4>1114165</vt:i4>
      </vt:variant>
      <vt:variant>
        <vt:i4>122</vt:i4>
      </vt:variant>
      <vt:variant>
        <vt:i4>0</vt:i4>
      </vt:variant>
      <vt:variant>
        <vt:i4>5</vt:i4>
      </vt:variant>
      <vt:variant>
        <vt:lpwstr/>
      </vt:variant>
      <vt:variant>
        <vt:lpwstr>_Toc430260779</vt:lpwstr>
      </vt:variant>
      <vt:variant>
        <vt:i4>1114165</vt:i4>
      </vt:variant>
      <vt:variant>
        <vt:i4>116</vt:i4>
      </vt:variant>
      <vt:variant>
        <vt:i4>0</vt:i4>
      </vt:variant>
      <vt:variant>
        <vt:i4>5</vt:i4>
      </vt:variant>
      <vt:variant>
        <vt:lpwstr/>
      </vt:variant>
      <vt:variant>
        <vt:lpwstr>_Toc430260778</vt:lpwstr>
      </vt:variant>
      <vt:variant>
        <vt:i4>1114165</vt:i4>
      </vt:variant>
      <vt:variant>
        <vt:i4>110</vt:i4>
      </vt:variant>
      <vt:variant>
        <vt:i4>0</vt:i4>
      </vt:variant>
      <vt:variant>
        <vt:i4>5</vt:i4>
      </vt:variant>
      <vt:variant>
        <vt:lpwstr/>
      </vt:variant>
      <vt:variant>
        <vt:lpwstr>_Toc430260777</vt:lpwstr>
      </vt:variant>
      <vt:variant>
        <vt:i4>1114165</vt:i4>
      </vt:variant>
      <vt:variant>
        <vt:i4>104</vt:i4>
      </vt:variant>
      <vt:variant>
        <vt:i4>0</vt:i4>
      </vt:variant>
      <vt:variant>
        <vt:i4>5</vt:i4>
      </vt:variant>
      <vt:variant>
        <vt:lpwstr/>
      </vt:variant>
      <vt:variant>
        <vt:lpwstr>_Toc430260776</vt:lpwstr>
      </vt:variant>
      <vt:variant>
        <vt:i4>1114165</vt:i4>
      </vt:variant>
      <vt:variant>
        <vt:i4>98</vt:i4>
      </vt:variant>
      <vt:variant>
        <vt:i4>0</vt:i4>
      </vt:variant>
      <vt:variant>
        <vt:i4>5</vt:i4>
      </vt:variant>
      <vt:variant>
        <vt:lpwstr/>
      </vt:variant>
      <vt:variant>
        <vt:lpwstr>_Toc430260775</vt:lpwstr>
      </vt:variant>
      <vt:variant>
        <vt:i4>1114165</vt:i4>
      </vt:variant>
      <vt:variant>
        <vt:i4>92</vt:i4>
      </vt:variant>
      <vt:variant>
        <vt:i4>0</vt:i4>
      </vt:variant>
      <vt:variant>
        <vt:i4>5</vt:i4>
      </vt:variant>
      <vt:variant>
        <vt:lpwstr/>
      </vt:variant>
      <vt:variant>
        <vt:lpwstr>_Toc430260774</vt:lpwstr>
      </vt:variant>
      <vt:variant>
        <vt:i4>1114165</vt:i4>
      </vt:variant>
      <vt:variant>
        <vt:i4>86</vt:i4>
      </vt:variant>
      <vt:variant>
        <vt:i4>0</vt:i4>
      </vt:variant>
      <vt:variant>
        <vt:i4>5</vt:i4>
      </vt:variant>
      <vt:variant>
        <vt:lpwstr/>
      </vt:variant>
      <vt:variant>
        <vt:lpwstr>_Toc430260773</vt:lpwstr>
      </vt:variant>
      <vt:variant>
        <vt:i4>1114165</vt:i4>
      </vt:variant>
      <vt:variant>
        <vt:i4>80</vt:i4>
      </vt:variant>
      <vt:variant>
        <vt:i4>0</vt:i4>
      </vt:variant>
      <vt:variant>
        <vt:i4>5</vt:i4>
      </vt:variant>
      <vt:variant>
        <vt:lpwstr/>
      </vt:variant>
      <vt:variant>
        <vt:lpwstr>_Toc430260772</vt:lpwstr>
      </vt:variant>
      <vt:variant>
        <vt:i4>1114165</vt:i4>
      </vt:variant>
      <vt:variant>
        <vt:i4>74</vt:i4>
      </vt:variant>
      <vt:variant>
        <vt:i4>0</vt:i4>
      </vt:variant>
      <vt:variant>
        <vt:i4>5</vt:i4>
      </vt:variant>
      <vt:variant>
        <vt:lpwstr/>
      </vt:variant>
      <vt:variant>
        <vt:lpwstr>_Toc430260771</vt:lpwstr>
      </vt:variant>
      <vt:variant>
        <vt:i4>1114165</vt:i4>
      </vt:variant>
      <vt:variant>
        <vt:i4>68</vt:i4>
      </vt:variant>
      <vt:variant>
        <vt:i4>0</vt:i4>
      </vt:variant>
      <vt:variant>
        <vt:i4>5</vt:i4>
      </vt:variant>
      <vt:variant>
        <vt:lpwstr/>
      </vt:variant>
      <vt:variant>
        <vt:lpwstr>_Toc430260770</vt:lpwstr>
      </vt:variant>
      <vt:variant>
        <vt:i4>1048629</vt:i4>
      </vt:variant>
      <vt:variant>
        <vt:i4>62</vt:i4>
      </vt:variant>
      <vt:variant>
        <vt:i4>0</vt:i4>
      </vt:variant>
      <vt:variant>
        <vt:i4>5</vt:i4>
      </vt:variant>
      <vt:variant>
        <vt:lpwstr/>
      </vt:variant>
      <vt:variant>
        <vt:lpwstr>_Toc430260769</vt:lpwstr>
      </vt:variant>
      <vt:variant>
        <vt:i4>1048629</vt:i4>
      </vt:variant>
      <vt:variant>
        <vt:i4>56</vt:i4>
      </vt:variant>
      <vt:variant>
        <vt:i4>0</vt:i4>
      </vt:variant>
      <vt:variant>
        <vt:i4>5</vt:i4>
      </vt:variant>
      <vt:variant>
        <vt:lpwstr/>
      </vt:variant>
      <vt:variant>
        <vt:lpwstr>_Toc430260768</vt:lpwstr>
      </vt:variant>
      <vt:variant>
        <vt:i4>1048629</vt:i4>
      </vt:variant>
      <vt:variant>
        <vt:i4>50</vt:i4>
      </vt:variant>
      <vt:variant>
        <vt:i4>0</vt:i4>
      </vt:variant>
      <vt:variant>
        <vt:i4>5</vt:i4>
      </vt:variant>
      <vt:variant>
        <vt:lpwstr/>
      </vt:variant>
      <vt:variant>
        <vt:lpwstr>_Toc430260767</vt:lpwstr>
      </vt:variant>
      <vt:variant>
        <vt:i4>1048629</vt:i4>
      </vt:variant>
      <vt:variant>
        <vt:i4>44</vt:i4>
      </vt:variant>
      <vt:variant>
        <vt:i4>0</vt:i4>
      </vt:variant>
      <vt:variant>
        <vt:i4>5</vt:i4>
      </vt:variant>
      <vt:variant>
        <vt:lpwstr/>
      </vt:variant>
      <vt:variant>
        <vt:lpwstr>_Toc430260766</vt:lpwstr>
      </vt:variant>
      <vt:variant>
        <vt:i4>1048629</vt:i4>
      </vt:variant>
      <vt:variant>
        <vt:i4>38</vt:i4>
      </vt:variant>
      <vt:variant>
        <vt:i4>0</vt:i4>
      </vt:variant>
      <vt:variant>
        <vt:i4>5</vt:i4>
      </vt:variant>
      <vt:variant>
        <vt:lpwstr/>
      </vt:variant>
      <vt:variant>
        <vt:lpwstr>_Toc430260765</vt:lpwstr>
      </vt:variant>
      <vt:variant>
        <vt:i4>1048629</vt:i4>
      </vt:variant>
      <vt:variant>
        <vt:i4>32</vt:i4>
      </vt:variant>
      <vt:variant>
        <vt:i4>0</vt:i4>
      </vt:variant>
      <vt:variant>
        <vt:i4>5</vt:i4>
      </vt:variant>
      <vt:variant>
        <vt:lpwstr/>
      </vt:variant>
      <vt:variant>
        <vt:lpwstr>_Toc430260764</vt:lpwstr>
      </vt:variant>
      <vt:variant>
        <vt:i4>1048629</vt:i4>
      </vt:variant>
      <vt:variant>
        <vt:i4>26</vt:i4>
      </vt:variant>
      <vt:variant>
        <vt:i4>0</vt:i4>
      </vt:variant>
      <vt:variant>
        <vt:i4>5</vt:i4>
      </vt:variant>
      <vt:variant>
        <vt:lpwstr/>
      </vt:variant>
      <vt:variant>
        <vt:lpwstr>_Toc430260763</vt:lpwstr>
      </vt:variant>
      <vt:variant>
        <vt:i4>1048629</vt:i4>
      </vt:variant>
      <vt:variant>
        <vt:i4>20</vt:i4>
      </vt:variant>
      <vt:variant>
        <vt:i4>0</vt:i4>
      </vt:variant>
      <vt:variant>
        <vt:i4>5</vt:i4>
      </vt:variant>
      <vt:variant>
        <vt:lpwstr/>
      </vt:variant>
      <vt:variant>
        <vt:lpwstr>_Toc430260762</vt:lpwstr>
      </vt:variant>
      <vt:variant>
        <vt:i4>1048629</vt:i4>
      </vt:variant>
      <vt:variant>
        <vt:i4>14</vt:i4>
      </vt:variant>
      <vt:variant>
        <vt:i4>0</vt:i4>
      </vt:variant>
      <vt:variant>
        <vt:i4>5</vt:i4>
      </vt:variant>
      <vt:variant>
        <vt:lpwstr/>
      </vt:variant>
      <vt:variant>
        <vt:lpwstr>_Toc430260761</vt:lpwstr>
      </vt:variant>
      <vt:variant>
        <vt:i4>1048629</vt:i4>
      </vt:variant>
      <vt:variant>
        <vt:i4>8</vt:i4>
      </vt:variant>
      <vt:variant>
        <vt:i4>0</vt:i4>
      </vt:variant>
      <vt:variant>
        <vt:i4>5</vt:i4>
      </vt:variant>
      <vt:variant>
        <vt:lpwstr/>
      </vt:variant>
      <vt:variant>
        <vt:lpwstr>_Toc430260760</vt:lpwstr>
      </vt:variant>
      <vt:variant>
        <vt:i4>1245237</vt:i4>
      </vt:variant>
      <vt:variant>
        <vt:i4>2</vt:i4>
      </vt:variant>
      <vt:variant>
        <vt:i4>0</vt:i4>
      </vt:variant>
      <vt:variant>
        <vt:i4>5</vt:i4>
      </vt:variant>
      <vt:variant>
        <vt:lpwstr/>
      </vt:variant>
      <vt:variant>
        <vt:lpwstr>_Toc430260759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Alexander Doeff</cp:lastModifiedBy>
  <cp:revision>5</cp:revision>
  <cp:lastPrinted>2015-12-07T08:24:00Z</cp:lastPrinted>
  <dcterms:created xsi:type="dcterms:W3CDTF">2021-10-05T10:16:00Z</dcterms:created>
  <dcterms:modified xsi:type="dcterms:W3CDTF">2021-10-06T07:17:00Z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_DocHome">
    <vt:i4>-114684170</vt:i4>
  </property>
</Properties>
</file>