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6" w:rsidRPr="00921A37" w:rsidRDefault="00666005" w:rsidP="00074F18">
      <w:pPr>
        <w:pStyle w:val="Kop1"/>
        <w:rPr>
          <w:sz w:val="24"/>
          <w:szCs w:val="24"/>
        </w:rPr>
      </w:pPr>
      <w:r w:rsidRPr="00921A37">
        <w:rPr>
          <w:sz w:val="24"/>
          <w:szCs w:val="24"/>
        </w:rPr>
        <w:t>Referenties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:rsidTr="00074F18">
        <w:tc>
          <w:tcPr>
            <w:tcW w:w="1134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1472D3" w:rsidRDefault="00DE32DF" w:rsidP="00074F18">
            <w:pPr>
              <w:rPr>
                <w:b/>
              </w:rPr>
            </w:pPr>
            <w:bookmarkStart w:id="0" w:name="_GoBack"/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824AF3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074F18" w:rsidRDefault="00F52403" w:rsidP="00074F18">
            <w:r w:rsidRPr="00B876E4">
              <w:rPr>
                <w:b/>
              </w:rPr>
              <w:t>Kerncompetentie 1:</w:t>
            </w:r>
            <w:r w:rsidRPr="006C0E84">
              <w:t xml:space="preserve"> </w:t>
            </w:r>
            <w:r w:rsidR="00824AF3" w:rsidRPr="00BE1280">
              <w:rPr>
                <w:iCs/>
              </w:rPr>
              <w:t>Het beheer en onderhouden van openbare verlichting</w:t>
            </w:r>
          </w:p>
        </w:tc>
      </w:tr>
      <w:bookmarkEnd w:id="0"/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</w:tbl>
    <w:p w:rsidR="00CC3235" w:rsidRDefault="00CC3235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72168B" w:rsidRPr="00074F18" w:rsidTr="009158EE">
        <w:tc>
          <w:tcPr>
            <w:tcW w:w="1134" w:type="dxa"/>
            <w:shd w:val="clear" w:color="auto" w:fill="D9D9D9"/>
          </w:tcPr>
          <w:p w:rsidR="0072168B" w:rsidRPr="00074F18" w:rsidRDefault="0072168B" w:rsidP="009158EE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72168B" w:rsidRPr="00074F18" w:rsidRDefault="0072168B" w:rsidP="009158EE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72168B" w:rsidRPr="00074F18" w:rsidRDefault="0072168B" w:rsidP="009158EE">
            <w:pPr>
              <w:rPr>
                <w:i/>
              </w:rPr>
            </w:pPr>
            <w:r w:rsidRPr="00074F18">
              <w:t>Reactie</w:t>
            </w:r>
          </w:p>
        </w:tc>
      </w:tr>
      <w:tr w:rsidR="0072168B" w:rsidRPr="00074F18" w:rsidTr="009158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8B" w:rsidRPr="001472D3" w:rsidRDefault="0072168B" w:rsidP="009158EE">
            <w:pPr>
              <w:rPr>
                <w:b/>
              </w:rPr>
            </w:pPr>
            <w:r>
              <w:rPr>
                <w:b/>
              </w:rPr>
              <w:t>2</w:t>
            </w:r>
            <w:r w:rsidRPr="001472D3">
              <w:rPr>
                <w:b/>
              </w:rPr>
              <w:t xml:space="preserve"> van </w:t>
            </w:r>
            <w:r w:rsidR="00824AF3"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8B" w:rsidRPr="00074F18" w:rsidRDefault="00F52403" w:rsidP="009158EE">
            <w:r w:rsidRPr="00B876E4">
              <w:rPr>
                <w:b/>
              </w:rPr>
              <w:t>Kerncompetentie 2:</w:t>
            </w:r>
            <w:r w:rsidRPr="006C0E84">
              <w:t xml:space="preserve"> </w:t>
            </w:r>
            <w:r w:rsidR="00824AF3" w:rsidRPr="00BE1280">
              <w:rPr>
                <w:iCs/>
              </w:rPr>
              <w:t>Het realiseren van projecten in de openbare verlichting</w:t>
            </w:r>
          </w:p>
        </w:tc>
      </w:tr>
      <w:tr w:rsidR="0072168B" w:rsidRPr="00074F18" w:rsidTr="009158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8B" w:rsidRPr="00074F18" w:rsidRDefault="0072168B" w:rsidP="009158EE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8B" w:rsidRPr="00074F18" w:rsidRDefault="0072168B" w:rsidP="009158EE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</w:tr>
      <w:tr w:rsidR="0072168B" w:rsidRPr="00074F18" w:rsidTr="009158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8B" w:rsidRPr="00074F18" w:rsidRDefault="0072168B" w:rsidP="009158EE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</w:tr>
      <w:tr w:rsidR="0072168B" w:rsidRPr="00074F18" w:rsidTr="009158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8B" w:rsidRPr="00074F18" w:rsidRDefault="0072168B" w:rsidP="009158EE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</w:tr>
      <w:tr w:rsidR="0072168B" w:rsidRPr="00074F18" w:rsidTr="009158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8B" w:rsidRPr="00074F18" w:rsidRDefault="0072168B" w:rsidP="009158EE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</w:tr>
      <w:tr w:rsidR="0072168B" w:rsidRPr="00074F18" w:rsidTr="009158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8B" w:rsidRPr="00074F18" w:rsidRDefault="0072168B" w:rsidP="009158EE"/>
        </w:tc>
      </w:tr>
    </w:tbl>
    <w:p w:rsidR="00F52403" w:rsidRDefault="00F52403" w:rsidP="00074F18"/>
    <w:p w:rsidR="00F52403" w:rsidRDefault="00F52403" w:rsidP="00074F18"/>
    <w:p w:rsidR="00F52403" w:rsidRDefault="00F52403" w:rsidP="00074F18"/>
    <w:p w:rsidR="00F52403" w:rsidRPr="00074F18" w:rsidRDefault="00F52403" w:rsidP="00074F18"/>
    <w:p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</w:tbl>
    <w:p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C30F9"/>
    <w:rsid w:val="001D1063"/>
    <w:rsid w:val="00200120"/>
    <w:rsid w:val="002070B5"/>
    <w:rsid w:val="002276BA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31FD"/>
    <w:rsid w:val="006A1343"/>
    <w:rsid w:val="006F028A"/>
    <w:rsid w:val="0072168B"/>
    <w:rsid w:val="007268F5"/>
    <w:rsid w:val="00786594"/>
    <w:rsid w:val="007A44FF"/>
    <w:rsid w:val="007D46B1"/>
    <w:rsid w:val="00824AF3"/>
    <w:rsid w:val="008422FF"/>
    <w:rsid w:val="008771AB"/>
    <w:rsid w:val="008927BB"/>
    <w:rsid w:val="008B22E0"/>
    <w:rsid w:val="008C0B4D"/>
    <w:rsid w:val="00921A37"/>
    <w:rsid w:val="00951DC4"/>
    <w:rsid w:val="00973702"/>
    <w:rsid w:val="0098046D"/>
    <w:rsid w:val="00A46429"/>
    <w:rsid w:val="00AF7218"/>
    <w:rsid w:val="00B05EFD"/>
    <w:rsid w:val="00B23D4B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11F05"/>
    <w:rsid w:val="00F3646E"/>
    <w:rsid w:val="00F50C18"/>
    <w:rsid w:val="00F52403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B191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aliases w:val="Tovenaar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aliases w:val="Tovenaar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C87DD-F030-4917-B4E0-62DA221A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Bielerd, HJ van den (Erik)</cp:lastModifiedBy>
  <cp:revision>2</cp:revision>
  <dcterms:created xsi:type="dcterms:W3CDTF">2021-01-21T13:53:00Z</dcterms:created>
  <dcterms:modified xsi:type="dcterms:W3CDTF">2021-01-21T13:53:00Z</dcterms:modified>
</cp:coreProperties>
</file>