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962C76" w14:textId="3C126125" w:rsidR="00BB51B2" w:rsidRPr="00BB51B2" w:rsidRDefault="00C25A8D" w:rsidP="000C66B6">
      <w:pPr>
        <w:pStyle w:val="Kop2"/>
        <w:numPr>
          <w:ilvl w:val="0"/>
          <w:numId w:val="0"/>
        </w:numPr>
        <w:rPr>
          <w:rFonts w:ascii="Verdana" w:hAnsi="Verdana" w:cs="Tahoma"/>
          <w:bCs/>
          <w:i w:val="0"/>
          <w:u w:val="single"/>
        </w:rPr>
      </w:pPr>
      <w:bookmarkStart w:id="0" w:name="_Toc349053401"/>
      <w:bookmarkStart w:id="1" w:name="_Toc279764575"/>
      <w:r w:rsidRPr="00BB51B2">
        <w:rPr>
          <w:rFonts w:ascii="Verdana" w:hAnsi="Verdana" w:cs="Tahoma"/>
          <w:bCs/>
          <w:i w:val="0"/>
          <w:u w:val="single"/>
        </w:rPr>
        <w:t>Bijlage 2:</w:t>
      </w:r>
      <w:r w:rsidRPr="00BB51B2">
        <w:rPr>
          <w:rFonts w:ascii="Verdana" w:hAnsi="Verdana" w:cs="Tahoma"/>
          <w:bCs/>
          <w:i w:val="0"/>
          <w:u w:val="single"/>
        </w:rPr>
        <w:tab/>
      </w:r>
      <w:bookmarkEnd w:id="0"/>
      <w:bookmarkEnd w:id="1"/>
      <w:r w:rsidR="003351A5" w:rsidRPr="00BB51B2">
        <w:rPr>
          <w:rFonts w:ascii="Verdana" w:hAnsi="Verdana" w:cs="Tahoma"/>
          <w:bCs/>
          <w:i w:val="0"/>
          <w:u w:val="single"/>
        </w:rPr>
        <w:t>Invulbijlage</w:t>
      </w:r>
      <w:r w:rsidR="000C66B6">
        <w:rPr>
          <w:rFonts w:ascii="Verdana" w:hAnsi="Verdana" w:cs="Tahoma"/>
          <w:bCs/>
          <w:i w:val="0"/>
          <w:u w:val="single"/>
        </w:rPr>
        <w:t xml:space="preserve"> referenties</w:t>
      </w:r>
    </w:p>
    <w:p w14:paraId="2EA4DC80" w14:textId="77777777" w:rsidR="003351A5" w:rsidRPr="000E4822" w:rsidRDefault="003351A5" w:rsidP="003351A5">
      <w:pPr>
        <w:numPr>
          <w:ilvl w:val="12"/>
          <w:numId w:val="0"/>
        </w:numPr>
        <w:overflowPunct/>
        <w:autoSpaceDE/>
        <w:autoSpaceDN/>
        <w:adjustRightInd/>
        <w:spacing w:before="40"/>
        <w:textAlignment w:val="auto"/>
        <w:rPr>
          <w:rFonts w:cs="Tahoma"/>
          <w:bCs/>
          <w:noProof/>
          <w:color w:val="000000"/>
          <w:szCs w:val="18"/>
        </w:rPr>
      </w:pPr>
    </w:p>
    <w:tbl>
      <w:tblPr>
        <w:tblW w:w="0" w:type="auto"/>
        <w:tblBorders>
          <w:top w:val="single" w:sz="12" w:space="0" w:color="3366FF"/>
          <w:left w:val="single" w:sz="12" w:space="0" w:color="3366FF"/>
          <w:bottom w:val="single" w:sz="12" w:space="0" w:color="3366FF"/>
          <w:right w:val="single" w:sz="12" w:space="0" w:color="3366FF"/>
          <w:insideH w:val="single" w:sz="6" w:space="0" w:color="3366FF"/>
          <w:insideV w:val="single" w:sz="6" w:space="0" w:color="3366FF"/>
        </w:tblBorders>
        <w:tblCellMar>
          <w:left w:w="70" w:type="dxa"/>
          <w:right w:w="70" w:type="dxa"/>
        </w:tblCellMar>
        <w:tblLook w:val="0000" w:firstRow="0" w:lastRow="0" w:firstColumn="0" w:lastColumn="0" w:noHBand="0" w:noVBand="0"/>
      </w:tblPr>
      <w:tblGrid>
        <w:gridCol w:w="3147"/>
        <w:gridCol w:w="1262"/>
        <w:gridCol w:w="1823"/>
        <w:gridCol w:w="2830"/>
      </w:tblGrid>
      <w:tr w:rsidR="003351A5" w:rsidRPr="00C53758" w14:paraId="2D31A8AA" w14:textId="77777777" w:rsidTr="000C66B6">
        <w:trPr>
          <w:cantSplit/>
        </w:trPr>
        <w:tc>
          <w:tcPr>
            <w:tcW w:w="9062" w:type="dxa"/>
            <w:gridSpan w:val="4"/>
            <w:tcBorders>
              <w:top w:val="single" w:sz="4" w:space="0" w:color="0E096B"/>
              <w:left w:val="single" w:sz="4" w:space="0" w:color="0E096B"/>
              <w:bottom w:val="single" w:sz="4" w:space="0" w:color="0E096B"/>
              <w:right w:val="single" w:sz="4" w:space="0" w:color="0E096B"/>
            </w:tcBorders>
            <w:shd w:val="clear" w:color="auto" w:fill="0E096B"/>
          </w:tcPr>
          <w:p w14:paraId="05ABDC5E" w14:textId="6EEC95E0" w:rsidR="003351A5" w:rsidRPr="00C53758" w:rsidRDefault="003351A5" w:rsidP="001A2E81">
            <w:pPr>
              <w:jc w:val="both"/>
              <w:rPr>
                <w:rFonts w:cs="Tahoma"/>
                <w:b/>
                <w:bCs/>
                <w:color w:val="FFFFFF"/>
                <w:sz w:val="16"/>
                <w:szCs w:val="16"/>
              </w:rPr>
            </w:pPr>
            <w:r w:rsidRPr="00C53758">
              <w:rPr>
                <w:rFonts w:cs="Tahoma"/>
                <w:b/>
                <w:bCs/>
                <w:color w:val="FFFFFF"/>
                <w:sz w:val="16"/>
                <w:szCs w:val="16"/>
              </w:rPr>
              <w:t xml:space="preserve">Referentieproject </w:t>
            </w:r>
            <w:r w:rsidR="000C66B6">
              <w:rPr>
                <w:rFonts w:cs="Tahoma"/>
                <w:b/>
                <w:bCs/>
                <w:color w:val="FFFFFF"/>
                <w:sz w:val="16"/>
                <w:szCs w:val="16"/>
              </w:rPr>
              <w:t>Kerncompetentie 1 – Referentie 1</w:t>
            </w:r>
          </w:p>
        </w:tc>
      </w:tr>
      <w:tr w:rsidR="003351A5" w:rsidRPr="00C53758" w14:paraId="065894A7" w14:textId="77777777" w:rsidTr="000C66B6">
        <w:trPr>
          <w:cantSplit/>
        </w:trPr>
        <w:tc>
          <w:tcPr>
            <w:tcW w:w="3147" w:type="dxa"/>
            <w:tcBorders>
              <w:top w:val="single" w:sz="4" w:space="0" w:color="0E096B"/>
              <w:left w:val="single" w:sz="4" w:space="0" w:color="0E096B"/>
              <w:bottom w:val="single" w:sz="4" w:space="0" w:color="0E096B"/>
              <w:right w:val="single" w:sz="4" w:space="0" w:color="0E096B"/>
            </w:tcBorders>
          </w:tcPr>
          <w:p w14:paraId="6520432B" w14:textId="77777777" w:rsidR="003351A5" w:rsidRPr="00C53758" w:rsidRDefault="003351A5" w:rsidP="001A2E81">
            <w:pPr>
              <w:ind w:right="33"/>
              <w:jc w:val="both"/>
              <w:rPr>
                <w:rFonts w:cs="Tahoma"/>
                <w:sz w:val="16"/>
                <w:szCs w:val="16"/>
              </w:rPr>
            </w:pPr>
            <w:r w:rsidRPr="00C53758">
              <w:rPr>
                <w:rFonts w:cs="Tahoma"/>
                <w:sz w:val="16"/>
                <w:szCs w:val="16"/>
              </w:rPr>
              <w:t>Naam organisatie referentie</w:t>
            </w:r>
          </w:p>
        </w:tc>
        <w:tc>
          <w:tcPr>
            <w:tcW w:w="5915" w:type="dxa"/>
            <w:gridSpan w:val="3"/>
            <w:tcBorders>
              <w:top w:val="single" w:sz="4" w:space="0" w:color="0E096B"/>
              <w:left w:val="single" w:sz="4" w:space="0" w:color="0E096B"/>
              <w:bottom w:val="single" w:sz="4" w:space="0" w:color="0E096B"/>
              <w:right w:val="single" w:sz="4" w:space="0" w:color="0E096B"/>
            </w:tcBorders>
          </w:tcPr>
          <w:p w14:paraId="21BDB86B" w14:textId="77777777" w:rsidR="003351A5" w:rsidRPr="00C53758" w:rsidRDefault="003351A5" w:rsidP="001A2E81">
            <w:pPr>
              <w:ind w:right="33"/>
              <w:jc w:val="both"/>
              <w:rPr>
                <w:rFonts w:cs="Tahoma"/>
                <w:sz w:val="16"/>
                <w:szCs w:val="16"/>
              </w:rPr>
            </w:pPr>
          </w:p>
        </w:tc>
      </w:tr>
      <w:tr w:rsidR="003351A5" w:rsidRPr="00C53758" w14:paraId="2859EA27" w14:textId="77777777" w:rsidTr="000C66B6">
        <w:trPr>
          <w:cantSplit/>
        </w:trPr>
        <w:tc>
          <w:tcPr>
            <w:tcW w:w="3147" w:type="dxa"/>
            <w:tcBorders>
              <w:top w:val="single" w:sz="4" w:space="0" w:color="0E096B"/>
              <w:left w:val="single" w:sz="4" w:space="0" w:color="0E096B"/>
              <w:bottom w:val="single" w:sz="4" w:space="0" w:color="0E096B"/>
              <w:right w:val="single" w:sz="4" w:space="0" w:color="0E096B"/>
            </w:tcBorders>
          </w:tcPr>
          <w:p w14:paraId="0F4B6B7D" w14:textId="77777777" w:rsidR="003351A5" w:rsidRPr="00C53758" w:rsidRDefault="003351A5" w:rsidP="001A2E81">
            <w:pPr>
              <w:ind w:right="33"/>
              <w:jc w:val="both"/>
              <w:rPr>
                <w:rFonts w:cs="Tahoma"/>
                <w:sz w:val="16"/>
                <w:szCs w:val="16"/>
              </w:rPr>
            </w:pPr>
            <w:r w:rsidRPr="00C53758">
              <w:rPr>
                <w:rFonts w:cs="Tahoma"/>
                <w:sz w:val="16"/>
                <w:szCs w:val="16"/>
              </w:rPr>
              <w:t>Adres / plaats</w:t>
            </w:r>
          </w:p>
        </w:tc>
        <w:tc>
          <w:tcPr>
            <w:tcW w:w="5915" w:type="dxa"/>
            <w:gridSpan w:val="3"/>
            <w:tcBorders>
              <w:top w:val="single" w:sz="4" w:space="0" w:color="0E096B"/>
              <w:left w:val="single" w:sz="4" w:space="0" w:color="0E096B"/>
              <w:bottom w:val="single" w:sz="4" w:space="0" w:color="0E096B"/>
              <w:right w:val="single" w:sz="4" w:space="0" w:color="0E096B"/>
            </w:tcBorders>
          </w:tcPr>
          <w:p w14:paraId="5B676350" w14:textId="77777777" w:rsidR="003351A5" w:rsidRPr="00C53758" w:rsidRDefault="003351A5" w:rsidP="001A2E81">
            <w:pPr>
              <w:ind w:right="33"/>
              <w:jc w:val="both"/>
              <w:rPr>
                <w:rFonts w:cs="Tahoma"/>
                <w:sz w:val="16"/>
                <w:szCs w:val="16"/>
              </w:rPr>
            </w:pPr>
          </w:p>
        </w:tc>
      </w:tr>
      <w:tr w:rsidR="003351A5" w:rsidRPr="00C53758" w14:paraId="2D91D58E" w14:textId="77777777" w:rsidTr="000C66B6">
        <w:trPr>
          <w:cantSplit/>
        </w:trPr>
        <w:tc>
          <w:tcPr>
            <w:tcW w:w="3147" w:type="dxa"/>
            <w:tcBorders>
              <w:top w:val="single" w:sz="4" w:space="0" w:color="0E096B"/>
              <w:left w:val="single" w:sz="4" w:space="0" w:color="0E096B"/>
              <w:bottom w:val="single" w:sz="4" w:space="0" w:color="0E096B"/>
              <w:right w:val="single" w:sz="4" w:space="0" w:color="0E096B"/>
            </w:tcBorders>
          </w:tcPr>
          <w:p w14:paraId="1C7897D6" w14:textId="77777777" w:rsidR="003351A5" w:rsidRPr="00C53758" w:rsidRDefault="003351A5" w:rsidP="001A2E81">
            <w:pPr>
              <w:ind w:right="33"/>
              <w:jc w:val="both"/>
              <w:rPr>
                <w:rFonts w:cs="Tahoma"/>
                <w:sz w:val="16"/>
                <w:szCs w:val="16"/>
              </w:rPr>
            </w:pPr>
            <w:r w:rsidRPr="00C53758">
              <w:rPr>
                <w:rFonts w:cs="Tahoma"/>
                <w:sz w:val="16"/>
                <w:szCs w:val="16"/>
              </w:rPr>
              <w:t>Contactpersoon</w:t>
            </w:r>
          </w:p>
        </w:tc>
        <w:tc>
          <w:tcPr>
            <w:tcW w:w="5915" w:type="dxa"/>
            <w:gridSpan w:val="3"/>
            <w:tcBorders>
              <w:top w:val="single" w:sz="4" w:space="0" w:color="0E096B"/>
              <w:left w:val="single" w:sz="4" w:space="0" w:color="0E096B"/>
              <w:bottom w:val="single" w:sz="4" w:space="0" w:color="0E096B"/>
              <w:right w:val="single" w:sz="4" w:space="0" w:color="0E096B"/>
            </w:tcBorders>
          </w:tcPr>
          <w:p w14:paraId="5965B306" w14:textId="77777777" w:rsidR="003351A5" w:rsidRPr="00C53758" w:rsidRDefault="003351A5" w:rsidP="001A2E81">
            <w:pPr>
              <w:ind w:right="33"/>
              <w:jc w:val="both"/>
              <w:rPr>
                <w:rFonts w:cs="Tahoma"/>
                <w:sz w:val="16"/>
                <w:szCs w:val="16"/>
              </w:rPr>
            </w:pPr>
          </w:p>
        </w:tc>
      </w:tr>
      <w:tr w:rsidR="003351A5" w:rsidRPr="00C53758" w14:paraId="6275CE08" w14:textId="77777777" w:rsidTr="000C66B6">
        <w:trPr>
          <w:cantSplit/>
        </w:trPr>
        <w:tc>
          <w:tcPr>
            <w:tcW w:w="3147" w:type="dxa"/>
            <w:tcBorders>
              <w:top w:val="single" w:sz="4" w:space="0" w:color="0E096B"/>
              <w:left w:val="single" w:sz="4" w:space="0" w:color="0E096B"/>
              <w:bottom w:val="single" w:sz="4" w:space="0" w:color="0E096B"/>
              <w:right w:val="single" w:sz="4" w:space="0" w:color="0E096B"/>
            </w:tcBorders>
          </w:tcPr>
          <w:p w14:paraId="4EBA8366" w14:textId="77777777" w:rsidR="003351A5" w:rsidRPr="00C53758" w:rsidRDefault="003351A5" w:rsidP="001A2E81">
            <w:pPr>
              <w:ind w:right="33"/>
              <w:jc w:val="both"/>
              <w:rPr>
                <w:rFonts w:cs="Tahoma"/>
                <w:sz w:val="16"/>
                <w:szCs w:val="16"/>
              </w:rPr>
            </w:pPr>
            <w:r w:rsidRPr="00C53758">
              <w:rPr>
                <w:rFonts w:cs="Tahoma"/>
                <w:sz w:val="16"/>
                <w:szCs w:val="16"/>
              </w:rPr>
              <w:t>Uitvoering als Hoofdaannemer</w:t>
            </w:r>
          </w:p>
        </w:tc>
        <w:tc>
          <w:tcPr>
            <w:tcW w:w="5915" w:type="dxa"/>
            <w:gridSpan w:val="3"/>
            <w:tcBorders>
              <w:top w:val="single" w:sz="4" w:space="0" w:color="0E096B"/>
              <w:left w:val="single" w:sz="4" w:space="0" w:color="0E096B"/>
              <w:bottom w:val="single" w:sz="4" w:space="0" w:color="0E096B"/>
              <w:right w:val="single" w:sz="4" w:space="0" w:color="0E096B"/>
            </w:tcBorders>
          </w:tcPr>
          <w:p w14:paraId="644FBF96" w14:textId="77777777" w:rsidR="003351A5" w:rsidRPr="00C53758" w:rsidRDefault="003351A5" w:rsidP="001A2E81">
            <w:pPr>
              <w:ind w:right="33"/>
              <w:jc w:val="both"/>
              <w:rPr>
                <w:rFonts w:cs="Tahoma"/>
                <w:sz w:val="16"/>
                <w:szCs w:val="16"/>
              </w:rPr>
            </w:pPr>
            <w:r w:rsidRPr="00C53758">
              <w:rPr>
                <w:rFonts w:cs="Tahoma"/>
                <w:sz w:val="16"/>
                <w:szCs w:val="16"/>
              </w:rPr>
              <w:t>Ja / neen*</w:t>
            </w:r>
          </w:p>
        </w:tc>
      </w:tr>
      <w:tr w:rsidR="003351A5" w:rsidRPr="00C53758" w14:paraId="381625B3" w14:textId="77777777" w:rsidTr="000C66B6">
        <w:trPr>
          <w:cantSplit/>
        </w:trPr>
        <w:tc>
          <w:tcPr>
            <w:tcW w:w="3147" w:type="dxa"/>
            <w:tcBorders>
              <w:top w:val="single" w:sz="4" w:space="0" w:color="0E096B"/>
              <w:left w:val="single" w:sz="4" w:space="0" w:color="0E096B"/>
              <w:bottom w:val="single" w:sz="4" w:space="0" w:color="0E096B"/>
              <w:right w:val="single" w:sz="4" w:space="0" w:color="0E096B"/>
            </w:tcBorders>
          </w:tcPr>
          <w:p w14:paraId="5C6E025D" w14:textId="77777777" w:rsidR="003351A5" w:rsidRPr="00C53758" w:rsidRDefault="003351A5" w:rsidP="001A2E81">
            <w:pPr>
              <w:ind w:right="33"/>
              <w:jc w:val="both"/>
              <w:rPr>
                <w:rFonts w:cs="Tahoma"/>
                <w:sz w:val="16"/>
                <w:szCs w:val="16"/>
              </w:rPr>
            </w:pPr>
            <w:r w:rsidRPr="00C53758">
              <w:rPr>
                <w:rFonts w:cs="Tahoma"/>
                <w:sz w:val="16"/>
                <w:szCs w:val="16"/>
              </w:rPr>
              <w:t>Gebruik van Onderaannemer(s)</w:t>
            </w:r>
          </w:p>
        </w:tc>
        <w:tc>
          <w:tcPr>
            <w:tcW w:w="5915" w:type="dxa"/>
            <w:gridSpan w:val="3"/>
            <w:tcBorders>
              <w:top w:val="single" w:sz="4" w:space="0" w:color="0E096B"/>
              <w:left w:val="single" w:sz="4" w:space="0" w:color="0E096B"/>
              <w:bottom w:val="single" w:sz="4" w:space="0" w:color="0E096B"/>
              <w:right w:val="single" w:sz="4" w:space="0" w:color="0E096B"/>
            </w:tcBorders>
          </w:tcPr>
          <w:p w14:paraId="035D947D" w14:textId="77777777" w:rsidR="003351A5" w:rsidRPr="00C53758" w:rsidRDefault="003351A5" w:rsidP="001A2E81">
            <w:pPr>
              <w:ind w:right="33"/>
              <w:jc w:val="both"/>
              <w:rPr>
                <w:rFonts w:cs="Tahoma"/>
                <w:sz w:val="16"/>
                <w:szCs w:val="16"/>
              </w:rPr>
            </w:pPr>
            <w:r w:rsidRPr="00C53758">
              <w:rPr>
                <w:rFonts w:cs="Tahoma"/>
                <w:sz w:val="16"/>
                <w:szCs w:val="16"/>
              </w:rPr>
              <w:t>Ja / neen*</w:t>
            </w:r>
          </w:p>
        </w:tc>
      </w:tr>
      <w:tr w:rsidR="000C66B6" w:rsidRPr="00C53758" w14:paraId="0A43C5A1" w14:textId="77777777" w:rsidTr="000C66B6">
        <w:trPr>
          <w:cantSplit/>
        </w:trPr>
        <w:tc>
          <w:tcPr>
            <w:tcW w:w="3147" w:type="dxa"/>
            <w:tcBorders>
              <w:top w:val="single" w:sz="4" w:space="0" w:color="0E096B"/>
              <w:left w:val="single" w:sz="4" w:space="0" w:color="0E096B"/>
              <w:bottom w:val="single" w:sz="4" w:space="0" w:color="0E096B"/>
              <w:right w:val="single" w:sz="4" w:space="0" w:color="0E096B"/>
            </w:tcBorders>
          </w:tcPr>
          <w:p w14:paraId="44B116E6" w14:textId="77777777" w:rsidR="000C66B6" w:rsidRPr="00C53758" w:rsidRDefault="000C66B6" w:rsidP="001A2E81">
            <w:pPr>
              <w:ind w:right="33"/>
              <w:jc w:val="both"/>
              <w:rPr>
                <w:rFonts w:cs="Tahoma"/>
                <w:sz w:val="16"/>
                <w:szCs w:val="16"/>
              </w:rPr>
            </w:pPr>
            <w:r w:rsidRPr="00C53758">
              <w:rPr>
                <w:rFonts w:cs="Tahoma"/>
                <w:sz w:val="16"/>
                <w:szCs w:val="16"/>
              </w:rPr>
              <w:t>Telefoon contactpersoon</w:t>
            </w:r>
          </w:p>
        </w:tc>
        <w:tc>
          <w:tcPr>
            <w:tcW w:w="5915" w:type="dxa"/>
            <w:gridSpan w:val="3"/>
            <w:tcBorders>
              <w:top w:val="single" w:sz="4" w:space="0" w:color="0E096B"/>
              <w:left w:val="single" w:sz="4" w:space="0" w:color="0E096B"/>
              <w:bottom w:val="single" w:sz="4" w:space="0" w:color="0E096B"/>
              <w:right w:val="single" w:sz="4" w:space="0" w:color="0E096B"/>
            </w:tcBorders>
          </w:tcPr>
          <w:p w14:paraId="60391E14" w14:textId="053E998E" w:rsidR="000C66B6" w:rsidRPr="00C53758" w:rsidRDefault="000C66B6" w:rsidP="001A2E81">
            <w:pPr>
              <w:ind w:right="33"/>
              <w:jc w:val="both"/>
              <w:rPr>
                <w:rFonts w:cs="Tahoma"/>
                <w:sz w:val="16"/>
                <w:szCs w:val="16"/>
              </w:rPr>
            </w:pPr>
          </w:p>
        </w:tc>
      </w:tr>
      <w:tr w:rsidR="003351A5" w:rsidRPr="00C53758" w14:paraId="788951BB" w14:textId="77777777" w:rsidTr="000C66B6">
        <w:trPr>
          <w:cantSplit/>
        </w:trPr>
        <w:tc>
          <w:tcPr>
            <w:tcW w:w="3147" w:type="dxa"/>
            <w:tcBorders>
              <w:top w:val="single" w:sz="4" w:space="0" w:color="0E096B"/>
              <w:left w:val="single" w:sz="4" w:space="0" w:color="0E096B"/>
              <w:bottom w:val="single" w:sz="4" w:space="0" w:color="0E096B"/>
              <w:right w:val="single" w:sz="4" w:space="0" w:color="0E096B"/>
            </w:tcBorders>
          </w:tcPr>
          <w:p w14:paraId="6501553A" w14:textId="77777777" w:rsidR="003351A5" w:rsidRPr="00C53758" w:rsidRDefault="003351A5" w:rsidP="001A2E81">
            <w:pPr>
              <w:ind w:right="33"/>
              <w:jc w:val="both"/>
              <w:rPr>
                <w:rFonts w:cs="Tahoma"/>
                <w:sz w:val="16"/>
                <w:szCs w:val="16"/>
              </w:rPr>
            </w:pPr>
            <w:r w:rsidRPr="00C53758">
              <w:rPr>
                <w:rFonts w:cs="Tahoma"/>
                <w:sz w:val="16"/>
                <w:szCs w:val="16"/>
              </w:rPr>
              <w:t>Toestemming benaderen</w:t>
            </w:r>
          </w:p>
        </w:tc>
        <w:tc>
          <w:tcPr>
            <w:tcW w:w="1262" w:type="dxa"/>
            <w:tcBorders>
              <w:top w:val="single" w:sz="4" w:space="0" w:color="0E096B"/>
              <w:left w:val="single" w:sz="4" w:space="0" w:color="0E096B"/>
              <w:bottom w:val="single" w:sz="4" w:space="0" w:color="0E096B"/>
              <w:right w:val="single" w:sz="4" w:space="0" w:color="0E096B"/>
            </w:tcBorders>
          </w:tcPr>
          <w:p w14:paraId="7F2F848F" w14:textId="77777777" w:rsidR="003351A5" w:rsidRPr="00C53758" w:rsidRDefault="003351A5" w:rsidP="001A2E81">
            <w:pPr>
              <w:ind w:right="33"/>
              <w:jc w:val="both"/>
              <w:rPr>
                <w:rFonts w:cs="Tahoma"/>
                <w:sz w:val="16"/>
                <w:szCs w:val="16"/>
              </w:rPr>
            </w:pPr>
            <w:r w:rsidRPr="00C53758">
              <w:rPr>
                <w:rFonts w:cs="Tahoma"/>
                <w:sz w:val="16"/>
                <w:szCs w:val="16"/>
              </w:rPr>
              <w:t>ja / neen*</w:t>
            </w:r>
          </w:p>
        </w:tc>
        <w:tc>
          <w:tcPr>
            <w:tcW w:w="1823" w:type="dxa"/>
            <w:tcBorders>
              <w:top w:val="single" w:sz="4" w:space="0" w:color="0E096B"/>
              <w:left w:val="single" w:sz="4" w:space="0" w:color="0E096B"/>
              <w:bottom w:val="single" w:sz="4" w:space="0" w:color="0E096B"/>
              <w:right w:val="single" w:sz="4" w:space="0" w:color="0E096B"/>
            </w:tcBorders>
          </w:tcPr>
          <w:p w14:paraId="5CFD50C4" w14:textId="77777777" w:rsidR="003351A5" w:rsidRPr="00C53758" w:rsidRDefault="003351A5" w:rsidP="001A2E81">
            <w:pPr>
              <w:ind w:right="33"/>
              <w:jc w:val="both"/>
              <w:rPr>
                <w:rFonts w:cs="Tahoma"/>
                <w:sz w:val="16"/>
                <w:szCs w:val="16"/>
              </w:rPr>
            </w:pPr>
            <w:r w:rsidRPr="00C53758">
              <w:rPr>
                <w:rFonts w:cs="Tahoma"/>
                <w:sz w:val="16"/>
                <w:szCs w:val="16"/>
              </w:rPr>
              <w:t>Uitvoeringsperiode</w:t>
            </w:r>
          </w:p>
        </w:tc>
        <w:tc>
          <w:tcPr>
            <w:tcW w:w="2830" w:type="dxa"/>
            <w:tcBorders>
              <w:top w:val="single" w:sz="4" w:space="0" w:color="0E096B"/>
              <w:left w:val="single" w:sz="4" w:space="0" w:color="0E096B"/>
              <w:bottom w:val="single" w:sz="4" w:space="0" w:color="0E096B"/>
              <w:right w:val="single" w:sz="4" w:space="0" w:color="0E096B"/>
            </w:tcBorders>
          </w:tcPr>
          <w:p w14:paraId="7D1061EA" w14:textId="77777777" w:rsidR="003351A5" w:rsidRPr="00C53758" w:rsidRDefault="003351A5" w:rsidP="001A2E81">
            <w:pPr>
              <w:ind w:right="33"/>
              <w:jc w:val="both"/>
              <w:rPr>
                <w:rFonts w:cs="Tahoma"/>
                <w:sz w:val="16"/>
                <w:szCs w:val="16"/>
              </w:rPr>
            </w:pPr>
          </w:p>
        </w:tc>
      </w:tr>
      <w:tr w:rsidR="003351A5" w:rsidRPr="00C53758" w14:paraId="16399A4C" w14:textId="77777777" w:rsidTr="000C66B6">
        <w:trPr>
          <w:cantSplit/>
        </w:trPr>
        <w:tc>
          <w:tcPr>
            <w:tcW w:w="3147" w:type="dxa"/>
            <w:tcBorders>
              <w:top w:val="single" w:sz="4" w:space="0" w:color="0E096B"/>
              <w:left w:val="single" w:sz="4" w:space="0" w:color="0E096B"/>
              <w:bottom w:val="single" w:sz="4" w:space="0" w:color="0E096B"/>
              <w:right w:val="single" w:sz="4" w:space="0" w:color="0E096B"/>
            </w:tcBorders>
          </w:tcPr>
          <w:p w14:paraId="58A5CEBB" w14:textId="77777777" w:rsidR="003351A5" w:rsidRPr="00C53758" w:rsidRDefault="003351A5" w:rsidP="001A2E81">
            <w:pPr>
              <w:ind w:right="33"/>
              <w:jc w:val="both"/>
              <w:rPr>
                <w:rFonts w:cs="Tahoma"/>
                <w:sz w:val="16"/>
                <w:szCs w:val="16"/>
              </w:rPr>
            </w:pPr>
            <w:r w:rsidRPr="00C53758">
              <w:rPr>
                <w:rFonts w:cs="Tahoma"/>
                <w:sz w:val="16"/>
                <w:szCs w:val="16"/>
              </w:rPr>
              <w:t>Projectomschrijving</w:t>
            </w:r>
          </w:p>
          <w:p w14:paraId="6BF8CDD2" w14:textId="77777777" w:rsidR="003351A5" w:rsidRPr="00C53758" w:rsidRDefault="003351A5" w:rsidP="001A2E81">
            <w:pPr>
              <w:ind w:right="33"/>
              <w:jc w:val="both"/>
              <w:rPr>
                <w:rFonts w:cs="Tahoma"/>
                <w:sz w:val="16"/>
                <w:szCs w:val="16"/>
              </w:rPr>
            </w:pPr>
          </w:p>
        </w:tc>
        <w:tc>
          <w:tcPr>
            <w:tcW w:w="5915" w:type="dxa"/>
            <w:gridSpan w:val="3"/>
            <w:tcBorders>
              <w:top w:val="single" w:sz="4" w:space="0" w:color="0E096B"/>
              <w:left w:val="single" w:sz="4" w:space="0" w:color="0E096B"/>
              <w:bottom w:val="single" w:sz="4" w:space="0" w:color="0E096B"/>
              <w:right w:val="single" w:sz="4" w:space="0" w:color="0E096B"/>
            </w:tcBorders>
          </w:tcPr>
          <w:p w14:paraId="42FCF517" w14:textId="77777777" w:rsidR="003351A5" w:rsidRPr="00C53758" w:rsidRDefault="003351A5" w:rsidP="001A2E81">
            <w:pPr>
              <w:ind w:right="33"/>
              <w:jc w:val="both"/>
              <w:rPr>
                <w:rFonts w:cs="Tahoma"/>
                <w:sz w:val="16"/>
                <w:szCs w:val="16"/>
              </w:rPr>
            </w:pPr>
          </w:p>
          <w:p w14:paraId="7D533A4F" w14:textId="77777777" w:rsidR="003351A5" w:rsidRPr="00C53758" w:rsidRDefault="003351A5" w:rsidP="001A2E81">
            <w:pPr>
              <w:ind w:right="33"/>
              <w:jc w:val="both"/>
              <w:rPr>
                <w:rFonts w:cs="Tahoma"/>
                <w:sz w:val="16"/>
                <w:szCs w:val="16"/>
              </w:rPr>
            </w:pPr>
          </w:p>
          <w:p w14:paraId="7CF0E96C" w14:textId="77777777" w:rsidR="003351A5" w:rsidRPr="00C53758" w:rsidRDefault="003351A5" w:rsidP="001A2E81">
            <w:pPr>
              <w:ind w:right="33"/>
              <w:jc w:val="both"/>
              <w:rPr>
                <w:rFonts w:cs="Tahoma"/>
                <w:sz w:val="16"/>
                <w:szCs w:val="16"/>
              </w:rPr>
            </w:pPr>
          </w:p>
          <w:p w14:paraId="4137D6D6" w14:textId="77777777" w:rsidR="003351A5" w:rsidRPr="00C53758" w:rsidRDefault="003351A5" w:rsidP="001A2E81">
            <w:pPr>
              <w:ind w:right="33"/>
              <w:jc w:val="both"/>
              <w:rPr>
                <w:rFonts w:cs="Tahoma"/>
                <w:sz w:val="16"/>
                <w:szCs w:val="16"/>
              </w:rPr>
            </w:pPr>
          </w:p>
        </w:tc>
      </w:tr>
    </w:tbl>
    <w:p w14:paraId="153DFF1D" w14:textId="24A266B3" w:rsidR="000C66B6" w:rsidRDefault="000C66B6" w:rsidP="000C66B6">
      <w:pPr>
        <w:pStyle w:val="Geenafstand"/>
      </w:pPr>
    </w:p>
    <w:p w14:paraId="054AB207" w14:textId="77777777" w:rsidR="000C66B6" w:rsidRDefault="000C66B6" w:rsidP="000C66B6">
      <w:pPr>
        <w:pStyle w:val="Geenafstand"/>
      </w:pPr>
    </w:p>
    <w:tbl>
      <w:tblPr>
        <w:tblW w:w="0" w:type="auto"/>
        <w:tblBorders>
          <w:top w:val="single" w:sz="12" w:space="0" w:color="3366FF"/>
          <w:left w:val="single" w:sz="12" w:space="0" w:color="3366FF"/>
          <w:bottom w:val="single" w:sz="12" w:space="0" w:color="3366FF"/>
          <w:right w:val="single" w:sz="12" w:space="0" w:color="3366FF"/>
          <w:insideH w:val="single" w:sz="6" w:space="0" w:color="3366FF"/>
          <w:insideV w:val="single" w:sz="6" w:space="0" w:color="3366FF"/>
        </w:tblBorders>
        <w:tblCellMar>
          <w:left w:w="70" w:type="dxa"/>
          <w:right w:w="70" w:type="dxa"/>
        </w:tblCellMar>
        <w:tblLook w:val="0000" w:firstRow="0" w:lastRow="0" w:firstColumn="0" w:lastColumn="0" w:noHBand="0" w:noVBand="0"/>
      </w:tblPr>
      <w:tblGrid>
        <w:gridCol w:w="3147"/>
        <w:gridCol w:w="1262"/>
        <w:gridCol w:w="1823"/>
        <w:gridCol w:w="2830"/>
      </w:tblGrid>
      <w:tr w:rsidR="000C66B6" w:rsidRPr="00C53758" w14:paraId="2D4A0881" w14:textId="77777777" w:rsidTr="00B3295B">
        <w:trPr>
          <w:cantSplit/>
        </w:trPr>
        <w:tc>
          <w:tcPr>
            <w:tcW w:w="9062" w:type="dxa"/>
            <w:gridSpan w:val="4"/>
            <w:tcBorders>
              <w:top w:val="single" w:sz="4" w:space="0" w:color="0E096B"/>
              <w:left w:val="single" w:sz="4" w:space="0" w:color="0E096B"/>
              <w:bottom w:val="single" w:sz="4" w:space="0" w:color="0E096B"/>
              <w:right w:val="single" w:sz="4" w:space="0" w:color="0E096B"/>
            </w:tcBorders>
            <w:shd w:val="clear" w:color="auto" w:fill="0E096B"/>
          </w:tcPr>
          <w:p w14:paraId="0670B7DB" w14:textId="37CB3A41" w:rsidR="000C66B6" w:rsidRPr="00C53758" w:rsidRDefault="000C66B6" w:rsidP="00B3295B">
            <w:pPr>
              <w:jc w:val="both"/>
              <w:rPr>
                <w:rFonts w:cs="Tahoma"/>
                <w:b/>
                <w:bCs/>
                <w:color w:val="FFFFFF"/>
                <w:sz w:val="16"/>
                <w:szCs w:val="16"/>
              </w:rPr>
            </w:pPr>
            <w:r w:rsidRPr="00C53758">
              <w:rPr>
                <w:rFonts w:cs="Tahoma"/>
                <w:b/>
                <w:bCs/>
                <w:color w:val="FFFFFF"/>
                <w:sz w:val="16"/>
                <w:szCs w:val="16"/>
              </w:rPr>
              <w:t xml:space="preserve">Referentieproject </w:t>
            </w:r>
            <w:r>
              <w:rPr>
                <w:rFonts w:cs="Tahoma"/>
                <w:b/>
                <w:bCs/>
                <w:color w:val="FFFFFF"/>
                <w:sz w:val="16"/>
                <w:szCs w:val="16"/>
              </w:rPr>
              <w:t>Kerncompetentie 1 – Referentie 2</w:t>
            </w:r>
          </w:p>
        </w:tc>
      </w:tr>
      <w:tr w:rsidR="000C66B6" w:rsidRPr="00C53758" w14:paraId="70C0AAB0" w14:textId="77777777" w:rsidTr="00B3295B">
        <w:trPr>
          <w:cantSplit/>
        </w:trPr>
        <w:tc>
          <w:tcPr>
            <w:tcW w:w="3147" w:type="dxa"/>
            <w:tcBorders>
              <w:top w:val="single" w:sz="4" w:space="0" w:color="0E096B"/>
              <w:left w:val="single" w:sz="4" w:space="0" w:color="0E096B"/>
              <w:bottom w:val="single" w:sz="4" w:space="0" w:color="0E096B"/>
              <w:right w:val="single" w:sz="4" w:space="0" w:color="0E096B"/>
            </w:tcBorders>
          </w:tcPr>
          <w:p w14:paraId="0C34FC55" w14:textId="77777777" w:rsidR="000C66B6" w:rsidRPr="00C53758" w:rsidRDefault="000C66B6" w:rsidP="00B3295B">
            <w:pPr>
              <w:ind w:right="33"/>
              <w:jc w:val="both"/>
              <w:rPr>
                <w:rFonts w:cs="Tahoma"/>
                <w:sz w:val="16"/>
                <w:szCs w:val="16"/>
              </w:rPr>
            </w:pPr>
            <w:r w:rsidRPr="00C53758">
              <w:rPr>
                <w:rFonts w:cs="Tahoma"/>
                <w:sz w:val="16"/>
                <w:szCs w:val="16"/>
              </w:rPr>
              <w:t>Naam organisatie referentie</w:t>
            </w:r>
          </w:p>
        </w:tc>
        <w:tc>
          <w:tcPr>
            <w:tcW w:w="5915" w:type="dxa"/>
            <w:gridSpan w:val="3"/>
            <w:tcBorders>
              <w:top w:val="single" w:sz="4" w:space="0" w:color="0E096B"/>
              <w:left w:val="single" w:sz="4" w:space="0" w:color="0E096B"/>
              <w:bottom w:val="single" w:sz="4" w:space="0" w:color="0E096B"/>
              <w:right w:val="single" w:sz="4" w:space="0" w:color="0E096B"/>
            </w:tcBorders>
          </w:tcPr>
          <w:p w14:paraId="67C0F695" w14:textId="77777777" w:rsidR="000C66B6" w:rsidRPr="00C53758" w:rsidRDefault="000C66B6" w:rsidP="00B3295B">
            <w:pPr>
              <w:ind w:right="33"/>
              <w:jc w:val="both"/>
              <w:rPr>
                <w:rFonts w:cs="Tahoma"/>
                <w:sz w:val="16"/>
                <w:szCs w:val="16"/>
              </w:rPr>
            </w:pPr>
          </w:p>
        </w:tc>
      </w:tr>
      <w:tr w:rsidR="000C66B6" w:rsidRPr="00C53758" w14:paraId="3CEA2A94" w14:textId="77777777" w:rsidTr="00B3295B">
        <w:trPr>
          <w:cantSplit/>
        </w:trPr>
        <w:tc>
          <w:tcPr>
            <w:tcW w:w="3147" w:type="dxa"/>
            <w:tcBorders>
              <w:top w:val="single" w:sz="4" w:space="0" w:color="0E096B"/>
              <w:left w:val="single" w:sz="4" w:space="0" w:color="0E096B"/>
              <w:bottom w:val="single" w:sz="4" w:space="0" w:color="0E096B"/>
              <w:right w:val="single" w:sz="4" w:space="0" w:color="0E096B"/>
            </w:tcBorders>
          </w:tcPr>
          <w:p w14:paraId="2A6105BE" w14:textId="77777777" w:rsidR="000C66B6" w:rsidRPr="00C53758" w:rsidRDefault="000C66B6" w:rsidP="00B3295B">
            <w:pPr>
              <w:ind w:right="33"/>
              <w:jc w:val="both"/>
              <w:rPr>
                <w:rFonts w:cs="Tahoma"/>
                <w:sz w:val="16"/>
                <w:szCs w:val="16"/>
              </w:rPr>
            </w:pPr>
            <w:r w:rsidRPr="00C53758">
              <w:rPr>
                <w:rFonts w:cs="Tahoma"/>
                <w:sz w:val="16"/>
                <w:szCs w:val="16"/>
              </w:rPr>
              <w:t>Adres / plaats</w:t>
            </w:r>
          </w:p>
        </w:tc>
        <w:tc>
          <w:tcPr>
            <w:tcW w:w="5915" w:type="dxa"/>
            <w:gridSpan w:val="3"/>
            <w:tcBorders>
              <w:top w:val="single" w:sz="4" w:space="0" w:color="0E096B"/>
              <w:left w:val="single" w:sz="4" w:space="0" w:color="0E096B"/>
              <w:bottom w:val="single" w:sz="4" w:space="0" w:color="0E096B"/>
              <w:right w:val="single" w:sz="4" w:space="0" w:color="0E096B"/>
            </w:tcBorders>
          </w:tcPr>
          <w:p w14:paraId="672621C3" w14:textId="77777777" w:rsidR="000C66B6" w:rsidRPr="00C53758" w:rsidRDefault="000C66B6" w:rsidP="00B3295B">
            <w:pPr>
              <w:ind w:right="33"/>
              <w:jc w:val="both"/>
              <w:rPr>
                <w:rFonts w:cs="Tahoma"/>
                <w:sz w:val="16"/>
                <w:szCs w:val="16"/>
              </w:rPr>
            </w:pPr>
          </w:p>
        </w:tc>
      </w:tr>
      <w:tr w:rsidR="000C66B6" w:rsidRPr="00C53758" w14:paraId="176DF2CB" w14:textId="77777777" w:rsidTr="00B3295B">
        <w:trPr>
          <w:cantSplit/>
        </w:trPr>
        <w:tc>
          <w:tcPr>
            <w:tcW w:w="3147" w:type="dxa"/>
            <w:tcBorders>
              <w:top w:val="single" w:sz="4" w:space="0" w:color="0E096B"/>
              <w:left w:val="single" w:sz="4" w:space="0" w:color="0E096B"/>
              <w:bottom w:val="single" w:sz="4" w:space="0" w:color="0E096B"/>
              <w:right w:val="single" w:sz="4" w:space="0" w:color="0E096B"/>
            </w:tcBorders>
          </w:tcPr>
          <w:p w14:paraId="7E704974" w14:textId="77777777" w:rsidR="000C66B6" w:rsidRPr="00C53758" w:rsidRDefault="000C66B6" w:rsidP="00B3295B">
            <w:pPr>
              <w:ind w:right="33"/>
              <w:jc w:val="both"/>
              <w:rPr>
                <w:rFonts w:cs="Tahoma"/>
                <w:sz w:val="16"/>
                <w:szCs w:val="16"/>
              </w:rPr>
            </w:pPr>
            <w:r w:rsidRPr="00C53758">
              <w:rPr>
                <w:rFonts w:cs="Tahoma"/>
                <w:sz w:val="16"/>
                <w:szCs w:val="16"/>
              </w:rPr>
              <w:t>Contactpersoon</w:t>
            </w:r>
          </w:p>
        </w:tc>
        <w:tc>
          <w:tcPr>
            <w:tcW w:w="5915" w:type="dxa"/>
            <w:gridSpan w:val="3"/>
            <w:tcBorders>
              <w:top w:val="single" w:sz="4" w:space="0" w:color="0E096B"/>
              <w:left w:val="single" w:sz="4" w:space="0" w:color="0E096B"/>
              <w:bottom w:val="single" w:sz="4" w:space="0" w:color="0E096B"/>
              <w:right w:val="single" w:sz="4" w:space="0" w:color="0E096B"/>
            </w:tcBorders>
          </w:tcPr>
          <w:p w14:paraId="34BED13D" w14:textId="77777777" w:rsidR="000C66B6" w:rsidRPr="00C53758" w:rsidRDefault="000C66B6" w:rsidP="00B3295B">
            <w:pPr>
              <w:ind w:right="33"/>
              <w:jc w:val="both"/>
              <w:rPr>
                <w:rFonts w:cs="Tahoma"/>
                <w:sz w:val="16"/>
                <w:szCs w:val="16"/>
              </w:rPr>
            </w:pPr>
          </w:p>
        </w:tc>
      </w:tr>
      <w:tr w:rsidR="000C66B6" w:rsidRPr="00C53758" w14:paraId="32EB67C4" w14:textId="77777777" w:rsidTr="00B3295B">
        <w:trPr>
          <w:cantSplit/>
        </w:trPr>
        <w:tc>
          <w:tcPr>
            <w:tcW w:w="3147" w:type="dxa"/>
            <w:tcBorders>
              <w:top w:val="single" w:sz="4" w:space="0" w:color="0E096B"/>
              <w:left w:val="single" w:sz="4" w:space="0" w:color="0E096B"/>
              <w:bottom w:val="single" w:sz="4" w:space="0" w:color="0E096B"/>
              <w:right w:val="single" w:sz="4" w:space="0" w:color="0E096B"/>
            </w:tcBorders>
          </w:tcPr>
          <w:p w14:paraId="70082338" w14:textId="77777777" w:rsidR="000C66B6" w:rsidRPr="00C53758" w:rsidRDefault="000C66B6" w:rsidP="00B3295B">
            <w:pPr>
              <w:ind w:right="33"/>
              <w:jc w:val="both"/>
              <w:rPr>
                <w:rFonts w:cs="Tahoma"/>
                <w:sz w:val="16"/>
                <w:szCs w:val="16"/>
              </w:rPr>
            </w:pPr>
            <w:r w:rsidRPr="00C53758">
              <w:rPr>
                <w:rFonts w:cs="Tahoma"/>
                <w:sz w:val="16"/>
                <w:szCs w:val="16"/>
              </w:rPr>
              <w:t>Uitvoering als Hoofdaannemer</w:t>
            </w:r>
          </w:p>
        </w:tc>
        <w:tc>
          <w:tcPr>
            <w:tcW w:w="5915" w:type="dxa"/>
            <w:gridSpan w:val="3"/>
            <w:tcBorders>
              <w:top w:val="single" w:sz="4" w:space="0" w:color="0E096B"/>
              <w:left w:val="single" w:sz="4" w:space="0" w:color="0E096B"/>
              <w:bottom w:val="single" w:sz="4" w:space="0" w:color="0E096B"/>
              <w:right w:val="single" w:sz="4" w:space="0" w:color="0E096B"/>
            </w:tcBorders>
          </w:tcPr>
          <w:p w14:paraId="033C1482" w14:textId="77777777" w:rsidR="000C66B6" w:rsidRPr="00C53758" w:rsidRDefault="000C66B6" w:rsidP="00B3295B">
            <w:pPr>
              <w:ind w:right="33"/>
              <w:jc w:val="both"/>
              <w:rPr>
                <w:rFonts w:cs="Tahoma"/>
                <w:sz w:val="16"/>
                <w:szCs w:val="16"/>
              </w:rPr>
            </w:pPr>
            <w:r w:rsidRPr="00C53758">
              <w:rPr>
                <w:rFonts w:cs="Tahoma"/>
                <w:sz w:val="16"/>
                <w:szCs w:val="16"/>
              </w:rPr>
              <w:t>Ja / neen*</w:t>
            </w:r>
          </w:p>
        </w:tc>
      </w:tr>
      <w:tr w:rsidR="000C66B6" w:rsidRPr="00C53758" w14:paraId="62ABD3CF" w14:textId="77777777" w:rsidTr="00B3295B">
        <w:trPr>
          <w:cantSplit/>
        </w:trPr>
        <w:tc>
          <w:tcPr>
            <w:tcW w:w="3147" w:type="dxa"/>
            <w:tcBorders>
              <w:top w:val="single" w:sz="4" w:space="0" w:color="0E096B"/>
              <w:left w:val="single" w:sz="4" w:space="0" w:color="0E096B"/>
              <w:bottom w:val="single" w:sz="4" w:space="0" w:color="0E096B"/>
              <w:right w:val="single" w:sz="4" w:space="0" w:color="0E096B"/>
            </w:tcBorders>
          </w:tcPr>
          <w:p w14:paraId="0BF887F3" w14:textId="77777777" w:rsidR="000C66B6" w:rsidRPr="00C53758" w:rsidRDefault="000C66B6" w:rsidP="00B3295B">
            <w:pPr>
              <w:ind w:right="33"/>
              <w:jc w:val="both"/>
              <w:rPr>
                <w:rFonts w:cs="Tahoma"/>
                <w:sz w:val="16"/>
                <w:szCs w:val="16"/>
              </w:rPr>
            </w:pPr>
            <w:r w:rsidRPr="00C53758">
              <w:rPr>
                <w:rFonts w:cs="Tahoma"/>
                <w:sz w:val="16"/>
                <w:szCs w:val="16"/>
              </w:rPr>
              <w:t>Gebruik van Onderaannemer(s)</w:t>
            </w:r>
          </w:p>
        </w:tc>
        <w:tc>
          <w:tcPr>
            <w:tcW w:w="5915" w:type="dxa"/>
            <w:gridSpan w:val="3"/>
            <w:tcBorders>
              <w:top w:val="single" w:sz="4" w:space="0" w:color="0E096B"/>
              <w:left w:val="single" w:sz="4" w:space="0" w:color="0E096B"/>
              <w:bottom w:val="single" w:sz="4" w:space="0" w:color="0E096B"/>
              <w:right w:val="single" w:sz="4" w:space="0" w:color="0E096B"/>
            </w:tcBorders>
          </w:tcPr>
          <w:p w14:paraId="5884332B" w14:textId="77777777" w:rsidR="000C66B6" w:rsidRPr="00C53758" w:rsidRDefault="000C66B6" w:rsidP="00B3295B">
            <w:pPr>
              <w:ind w:right="33"/>
              <w:jc w:val="both"/>
              <w:rPr>
                <w:rFonts w:cs="Tahoma"/>
                <w:sz w:val="16"/>
                <w:szCs w:val="16"/>
              </w:rPr>
            </w:pPr>
            <w:r w:rsidRPr="00C53758">
              <w:rPr>
                <w:rFonts w:cs="Tahoma"/>
                <w:sz w:val="16"/>
                <w:szCs w:val="16"/>
              </w:rPr>
              <w:t>Ja / neen*</w:t>
            </w:r>
          </w:p>
        </w:tc>
      </w:tr>
      <w:tr w:rsidR="000C66B6" w:rsidRPr="00C53758" w14:paraId="3A942BA1" w14:textId="77777777" w:rsidTr="00B3295B">
        <w:trPr>
          <w:cantSplit/>
        </w:trPr>
        <w:tc>
          <w:tcPr>
            <w:tcW w:w="3147" w:type="dxa"/>
            <w:tcBorders>
              <w:top w:val="single" w:sz="4" w:space="0" w:color="0E096B"/>
              <w:left w:val="single" w:sz="4" w:space="0" w:color="0E096B"/>
              <w:bottom w:val="single" w:sz="4" w:space="0" w:color="0E096B"/>
              <w:right w:val="single" w:sz="4" w:space="0" w:color="0E096B"/>
            </w:tcBorders>
          </w:tcPr>
          <w:p w14:paraId="74E98835" w14:textId="77777777" w:rsidR="000C66B6" w:rsidRPr="00C53758" w:rsidRDefault="000C66B6" w:rsidP="00B3295B">
            <w:pPr>
              <w:ind w:right="33"/>
              <w:jc w:val="both"/>
              <w:rPr>
                <w:rFonts w:cs="Tahoma"/>
                <w:sz w:val="16"/>
                <w:szCs w:val="16"/>
              </w:rPr>
            </w:pPr>
            <w:r w:rsidRPr="00C53758">
              <w:rPr>
                <w:rFonts w:cs="Tahoma"/>
                <w:sz w:val="16"/>
                <w:szCs w:val="16"/>
              </w:rPr>
              <w:t>Telefoon contactpersoon</w:t>
            </w:r>
          </w:p>
        </w:tc>
        <w:tc>
          <w:tcPr>
            <w:tcW w:w="5915" w:type="dxa"/>
            <w:gridSpan w:val="3"/>
            <w:tcBorders>
              <w:top w:val="single" w:sz="4" w:space="0" w:color="0E096B"/>
              <w:left w:val="single" w:sz="4" w:space="0" w:color="0E096B"/>
              <w:bottom w:val="single" w:sz="4" w:space="0" w:color="0E096B"/>
              <w:right w:val="single" w:sz="4" w:space="0" w:color="0E096B"/>
            </w:tcBorders>
          </w:tcPr>
          <w:p w14:paraId="3E1B5B8E" w14:textId="77777777" w:rsidR="000C66B6" w:rsidRPr="00C53758" w:rsidRDefault="000C66B6" w:rsidP="00B3295B">
            <w:pPr>
              <w:ind w:right="33"/>
              <w:jc w:val="both"/>
              <w:rPr>
                <w:rFonts w:cs="Tahoma"/>
                <w:sz w:val="16"/>
                <w:szCs w:val="16"/>
              </w:rPr>
            </w:pPr>
          </w:p>
        </w:tc>
      </w:tr>
      <w:tr w:rsidR="000C66B6" w:rsidRPr="00C53758" w14:paraId="69A21BFA" w14:textId="77777777" w:rsidTr="00B3295B">
        <w:trPr>
          <w:cantSplit/>
        </w:trPr>
        <w:tc>
          <w:tcPr>
            <w:tcW w:w="3147" w:type="dxa"/>
            <w:tcBorders>
              <w:top w:val="single" w:sz="4" w:space="0" w:color="0E096B"/>
              <w:left w:val="single" w:sz="4" w:space="0" w:color="0E096B"/>
              <w:bottom w:val="single" w:sz="4" w:space="0" w:color="0E096B"/>
              <w:right w:val="single" w:sz="4" w:space="0" w:color="0E096B"/>
            </w:tcBorders>
          </w:tcPr>
          <w:p w14:paraId="615A9F8B" w14:textId="77777777" w:rsidR="000C66B6" w:rsidRPr="00C53758" w:rsidRDefault="000C66B6" w:rsidP="00B3295B">
            <w:pPr>
              <w:ind w:right="33"/>
              <w:jc w:val="both"/>
              <w:rPr>
                <w:rFonts w:cs="Tahoma"/>
                <w:sz w:val="16"/>
                <w:szCs w:val="16"/>
              </w:rPr>
            </w:pPr>
            <w:r w:rsidRPr="00C53758">
              <w:rPr>
                <w:rFonts w:cs="Tahoma"/>
                <w:sz w:val="16"/>
                <w:szCs w:val="16"/>
              </w:rPr>
              <w:t>Toestemming benaderen</w:t>
            </w:r>
          </w:p>
        </w:tc>
        <w:tc>
          <w:tcPr>
            <w:tcW w:w="1262" w:type="dxa"/>
            <w:tcBorders>
              <w:top w:val="single" w:sz="4" w:space="0" w:color="0E096B"/>
              <w:left w:val="single" w:sz="4" w:space="0" w:color="0E096B"/>
              <w:bottom w:val="single" w:sz="4" w:space="0" w:color="0E096B"/>
              <w:right w:val="single" w:sz="4" w:space="0" w:color="0E096B"/>
            </w:tcBorders>
          </w:tcPr>
          <w:p w14:paraId="6CA79273" w14:textId="77777777" w:rsidR="000C66B6" w:rsidRPr="00C53758" w:rsidRDefault="000C66B6" w:rsidP="00B3295B">
            <w:pPr>
              <w:ind w:right="33"/>
              <w:jc w:val="both"/>
              <w:rPr>
                <w:rFonts w:cs="Tahoma"/>
                <w:sz w:val="16"/>
                <w:szCs w:val="16"/>
              </w:rPr>
            </w:pPr>
            <w:r w:rsidRPr="00C53758">
              <w:rPr>
                <w:rFonts w:cs="Tahoma"/>
                <w:sz w:val="16"/>
                <w:szCs w:val="16"/>
              </w:rPr>
              <w:t>ja / neen*</w:t>
            </w:r>
          </w:p>
        </w:tc>
        <w:tc>
          <w:tcPr>
            <w:tcW w:w="1823" w:type="dxa"/>
            <w:tcBorders>
              <w:top w:val="single" w:sz="4" w:space="0" w:color="0E096B"/>
              <w:left w:val="single" w:sz="4" w:space="0" w:color="0E096B"/>
              <w:bottom w:val="single" w:sz="4" w:space="0" w:color="0E096B"/>
              <w:right w:val="single" w:sz="4" w:space="0" w:color="0E096B"/>
            </w:tcBorders>
          </w:tcPr>
          <w:p w14:paraId="73AA48C0" w14:textId="77777777" w:rsidR="000C66B6" w:rsidRPr="00C53758" w:rsidRDefault="000C66B6" w:rsidP="00B3295B">
            <w:pPr>
              <w:ind w:right="33"/>
              <w:jc w:val="both"/>
              <w:rPr>
                <w:rFonts w:cs="Tahoma"/>
                <w:sz w:val="16"/>
                <w:szCs w:val="16"/>
              </w:rPr>
            </w:pPr>
            <w:r w:rsidRPr="00C53758">
              <w:rPr>
                <w:rFonts w:cs="Tahoma"/>
                <w:sz w:val="16"/>
                <w:szCs w:val="16"/>
              </w:rPr>
              <w:t>Uitvoeringsperiode</w:t>
            </w:r>
          </w:p>
        </w:tc>
        <w:tc>
          <w:tcPr>
            <w:tcW w:w="2830" w:type="dxa"/>
            <w:tcBorders>
              <w:top w:val="single" w:sz="4" w:space="0" w:color="0E096B"/>
              <w:left w:val="single" w:sz="4" w:space="0" w:color="0E096B"/>
              <w:bottom w:val="single" w:sz="4" w:space="0" w:color="0E096B"/>
              <w:right w:val="single" w:sz="4" w:space="0" w:color="0E096B"/>
            </w:tcBorders>
          </w:tcPr>
          <w:p w14:paraId="66B5DB11" w14:textId="77777777" w:rsidR="000C66B6" w:rsidRPr="00C53758" w:rsidRDefault="000C66B6" w:rsidP="00B3295B">
            <w:pPr>
              <w:ind w:right="33"/>
              <w:jc w:val="both"/>
              <w:rPr>
                <w:rFonts w:cs="Tahoma"/>
                <w:sz w:val="16"/>
                <w:szCs w:val="16"/>
              </w:rPr>
            </w:pPr>
          </w:p>
        </w:tc>
      </w:tr>
      <w:tr w:rsidR="000C66B6" w:rsidRPr="00C53758" w14:paraId="1CACD123" w14:textId="77777777" w:rsidTr="00B3295B">
        <w:trPr>
          <w:cantSplit/>
        </w:trPr>
        <w:tc>
          <w:tcPr>
            <w:tcW w:w="3147" w:type="dxa"/>
            <w:tcBorders>
              <w:top w:val="single" w:sz="4" w:space="0" w:color="0E096B"/>
              <w:left w:val="single" w:sz="4" w:space="0" w:color="0E096B"/>
              <w:bottom w:val="single" w:sz="4" w:space="0" w:color="0E096B"/>
              <w:right w:val="single" w:sz="4" w:space="0" w:color="0E096B"/>
            </w:tcBorders>
          </w:tcPr>
          <w:p w14:paraId="0B1828E1" w14:textId="77777777" w:rsidR="000C66B6" w:rsidRPr="00C53758" w:rsidRDefault="000C66B6" w:rsidP="00B3295B">
            <w:pPr>
              <w:ind w:right="33"/>
              <w:jc w:val="both"/>
              <w:rPr>
                <w:rFonts w:cs="Tahoma"/>
                <w:sz w:val="16"/>
                <w:szCs w:val="16"/>
              </w:rPr>
            </w:pPr>
            <w:r w:rsidRPr="00C53758">
              <w:rPr>
                <w:rFonts w:cs="Tahoma"/>
                <w:sz w:val="16"/>
                <w:szCs w:val="16"/>
              </w:rPr>
              <w:t>Projectomschrijving</w:t>
            </w:r>
          </w:p>
          <w:p w14:paraId="38E4F829" w14:textId="77777777" w:rsidR="000C66B6" w:rsidRPr="00C53758" w:rsidRDefault="000C66B6" w:rsidP="00B3295B">
            <w:pPr>
              <w:ind w:right="33"/>
              <w:jc w:val="both"/>
              <w:rPr>
                <w:rFonts w:cs="Tahoma"/>
                <w:sz w:val="16"/>
                <w:szCs w:val="16"/>
              </w:rPr>
            </w:pPr>
          </w:p>
        </w:tc>
        <w:tc>
          <w:tcPr>
            <w:tcW w:w="5915" w:type="dxa"/>
            <w:gridSpan w:val="3"/>
            <w:tcBorders>
              <w:top w:val="single" w:sz="4" w:space="0" w:color="0E096B"/>
              <w:left w:val="single" w:sz="4" w:space="0" w:color="0E096B"/>
              <w:bottom w:val="single" w:sz="4" w:space="0" w:color="0E096B"/>
              <w:right w:val="single" w:sz="4" w:space="0" w:color="0E096B"/>
            </w:tcBorders>
          </w:tcPr>
          <w:p w14:paraId="43110E1E" w14:textId="77777777" w:rsidR="000C66B6" w:rsidRPr="00C53758" w:rsidRDefault="000C66B6" w:rsidP="00B3295B">
            <w:pPr>
              <w:ind w:right="33"/>
              <w:jc w:val="both"/>
              <w:rPr>
                <w:rFonts w:cs="Tahoma"/>
                <w:sz w:val="16"/>
                <w:szCs w:val="16"/>
              </w:rPr>
            </w:pPr>
          </w:p>
          <w:p w14:paraId="00576AD8" w14:textId="77777777" w:rsidR="000C66B6" w:rsidRPr="00C53758" w:rsidRDefault="000C66B6" w:rsidP="00B3295B">
            <w:pPr>
              <w:ind w:right="33"/>
              <w:jc w:val="both"/>
              <w:rPr>
                <w:rFonts w:cs="Tahoma"/>
                <w:sz w:val="16"/>
                <w:szCs w:val="16"/>
              </w:rPr>
            </w:pPr>
          </w:p>
          <w:p w14:paraId="34AAA10F" w14:textId="77777777" w:rsidR="000C66B6" w:rsidRPr="00C53758" w:rsidRDefault="000C66B6" w:rsidP="00B3295B">
            <w:pPr>
              <w:ind w:right="33"/>
              <w:jc w:val="both"/>
              <w:rPr>
                <w:rFonts w:cs="Tahoma"/>
                <w:sz w:val="16"/>
                <w:szCs w:val="16"/>
              </w:rPr>
            </w:pPr>
          </w:p>
          <w:p w14:paraId="10F185F5" w14:textId="77777777" w:rsidR="000C66B6" w:rsidRPr="00C53758" w:rsidRDefault="000C66B6" w:rsidP="00B3295B">
            <w:pPr>
              <w:ind w:right="33"/>
              <w:jc w:val="both"/>
              <w:rPr>
                <w:rFonts w:cs="Tahoma"/>
                <w:sz w:val="16"/>
                <w:szCs w:val="16"/>
              </w:rPr>
            </w:pPr>
          </w:p>
        </w:tc>
      </w:tr>
    </w:tbl>
    <w:p w14:paraId="252019DA" w14:textId="1D9C7795" w:rsidR="000C66B6" w:rsidRDefault="000C66B6" w:rsidP="000C66B6">
      <w:pPr>
        <w:pStyle w:val="Geenafstand"/>
      </w:pPr>
    </w:p>
    <w:p w14:paraId="16A45C15" w14:textId="77777777" w:rsidR="000C66B6" w:rsidRDefault="000C66B6" w:rsidP="000C66B6">
      <w:pPr>
        <w:pStyle w:val="Geenafstand"/>
      </w:pPr>
    </w:p>
    <w:tbl>
      <w:tblPr>
        <w:tblW w:w="0" w:type="auto"/>
        <w:tblBorders>
          <w:top w:val="single" w:sz="12" w:space="0" w:color="3366FF"/>
          <w:left w:val="single" w:sz="12" w:space="0" w:color="3366FF"/>
          <w:bottom w:val="single" w:sz="12" w:space="0" w:color="3366FF"/>
          <w:right w:val="single" w:sz="12" w:space="0" w:color="3366FF"/>
          <w:insideH w:val="single" w:sz="6" w:space="0" w:color="3366FF"/>
          <w:insideV w:val="single" w:sz="6" w:space="0" w:color="3366FF"/>
        </w:tblBorders>
        <w:tblCellMar>
          <w:left w:w="70" w:type="dxa"/>
          <w:right w:w="70" w:type="dxa"/>
        </w:tblCellMar>
        <w:tblLook w:val="0000" w:firstRow="0" w:lastRow="0" w:firstColumn="0" w:lastColumn="0" w:noHBand="0" w:noVBand="0"/>
      </w:tblPr>
      <w:tblGrid>
        <w:gridCol w:w="3147"/>
        <w:gridCol w:w="1262"/>
        <w:gridCol w:w="1823"/>
        <w:gridCol w:w="2830"/>
      </w:tblGrid>
      <w:tr w:rsidR="000C66B6" w:rsidRPr="00C53758" w14:paraId="2E5933E6" w14:textId="77777777" w:rsidTr="00B3295B">
        <w:trPr>
          <w:cantSplit/>
        </w:trPr>
        <w:tc>
          <w:tcPr>
            <w:tcW w:w="9062" w:type="dxa"/>
            <w:gridSpan w:val="4"/>
            <w:tcBorders>
              <w:top w:val="single" w:sz="4" w:space="0" w:color="0E096B"/>
              <w:left w:val="single" w:sz="4" w:space="0" w:color="0E096B"/>
              <w:bottom w:val="single" w:sz="4" w:space="0" w:color="0E096B"/>
              <w:right w:val="single" w:sz="4" w:space="0" w:color="0E096B"/>
            </w:tcBorders>
            <w:shd w:val="clear" w:color="auto" w:fill="0E096B"/>
          </w:tcPr>
          <w:p w14:paraId="26FF61D7" w14:textId="6BC9312E" w:rsidR="000C66B6" w:rsidRPr="00C53758" w:rsidRDefault="000C66B6" w:rsidP="00B3295B">
            <w:pPr>
              <w:jc w:val="both"/>
              <w:rPr>
                <w:rFonts w:cs="Tahoma"/>
                <w:b/>
                <w:bCs/>
                <w:color w:val="FFFFFF"/>
                <w:sz w:val="16"/>
                <w:szCs w:val="16"/>
              </w:rPr>
            </w:pPr>
            <w:r w:rsidRPr="00C53758">
              <w:rPr>
                <w:rFonts w:cs="Tahoma"/>
                <w:b/>
                <w:bCs/>
                <w:color w:val="FFFFFF"/>
                <w:sz w:val="16"/>
                <w:szCs w:val="16"/>
              </w:rPr>
              <w:t xml:space="preserve">Referentieproject </w:t>
            </w:r>
            <w:r>
              <w:rPr>
                <w:rFonts w:cs="Tahoma"/>
                <w:b/>
                <w:bCs/>
                <w:color w:val="FFFFFF"/>
                <w:sz w:val="16"/>
                <w:szCs w:val="16"/>
              </w:rPr>
              <w:t>Kerncompetentie 1 – Referentie 3</w:t>
            </w:r>
          </w:p>
        </w:tc>
      </w:tr>
      <w:tr w:rsidR="000C66B6" w:rsidRPr="00C53758" w14:paraId="4671BD21" w14:textId="77777777" w:rsidTr="00B3295B">
        <w:trPr>
          <w:cantSplit/>
        </w:trPr>
        <w:tc>
          <w:tcPr>
            <w:tcW w:w="3147" w:type="dxa"/>
            <w:tcBorders>
              <w:top w:val="single" w:sz="4" w:space="0" w:color="0E096B"/>
              <w:left w:val="single" w:sz="4" w:space="0" w:color="0E096B"/>
              <w:bottom w:val="single" w:sz="4" w:space="0" w:color="0E096B"/>
              <w:right w:val="single" w:sz="4" w:space="0" w:color="0E096B"/>
            </w:tcBorders>
          </w:tcPr>
          <w:p w14:paraId="2F28BA46" w14:textId="77777777" w:rsidR="000C66B6" w:rsidRPr="00C53758" w:rsidRDefault="000C66B6" w:rsidP="00B3295B">
            <w:pPr>
              <w:ind w:right="33"/>
              <w:jc w:val="both"/>
              <w:rPr>
                <w:rFonts w:cs="Tahoma"/>
                <w:sz w:val="16"/>
                <w:szCs w:val="16"/>
              </w:rPr>
            </w:pPr>
            <w:r w:rsidRPr="00C53758">
              <w:rPr>
                <w:rFonts w:cs="Tahoma"/>
                <w:sz w:val="16"/>
                <w:szCs w:val="16"/>
              </w:rPr>
              <w:t>Naam organisatie referentie</w:t>
            </w:r>
          </w:p>
        </w:tc>
        <w:tc>
          <w:tcPr>
            <w:tcW w:w="5915" w:type="dxa"/>
            <w:gridSpan w:val="3"/>
            <w:tcBorders>
              <w:top w:val="single" w:sz="4" w:space="0" w:color="0E096B"/>
              <w:left w:val="single" w:sz="4" w:space="0" w:color="0E096B"/>
              <w:bottom w:val="single" w:sz="4" w:space="0" w:color="0E096B"/>
              <w:right w:val="single" w:sz="4" w:space="0" w:color="0E096B"/>
            </w:tcBorders>
          </w:tcPr>
          <w:p w14:paraId="487EE05A" w14:textId="77777777" w:rsidR="000C66B6" w:rsidRPr="00C53758" w:rsidRDefault="000C66B6" w:rsidP="00B3295B">
            <w:pPr>
              <w:ind w:right="33"/>
              <w:jc w:val="both"/>
              <w:rPr>
                <w:rFonts w:cs="Tahoma"/>
                <w:sz w:val="16"/>
                <w:szCs w:val="16"/>
              </w:rPr>
            </w:pPr>
          </w:p>
        </w:tc>
      </w:tr>
      <w:tr w:rsidR="000C66B6" w:rsidRPr="00C53758" w14:paraId="0E27661F" w14:textId="77777777" w:rsidTr="00B3295B">
        <w:trPr>
          <w:cantSplit/>
        </w:trPr>
        <w:tc>
          <w:tcPr>
            <w:tcW w:w="3147" w:type="dxa"/>
            <w:tcBorders>
              <w:top w:val="single" w:sz="4" w:space="0" w:color="0E096B"/>
              <w:left w:val="single" w:sz="4" w:space="0" w:color="0E096B"/>
              <w:bottom w:val="single" w:sz="4" w:space="0" w:color="0E096B"/>
              <w:right w:val="single" w:sz="4" w:space="0" w:color="0E096B"/>
            </w:tcBorders>
          </w:tcPr>
          <w:p w14:paraId="14716C10" w14:textId="77777777" w:rsidR="000C66B6" w:rsidRPr="00C53758" w:rsidRDefault="000C66B6" w:rsidP="00B3295B">
            <w:pPr>
              <w:ind w:right="33"/>
              <w:jc w:val="both"/>
              <w:rPr>
                <w:rFonts w:cs="Tahoma"/>
                <w:sz w:val="16"/>
                <w:szCs w:val="16"/>
              </w:rPr>
            </w:pPr>
            <w:r w:rsidRPr="00C53758">
              <w:rPr>
                <w:rFonts w:cs="Tahoma"/>
                <w:sz w:val="16"/>
                <w:szCs w:val="16"/>
              </w:rPr>
              <w:t>Adres / plaats</w:t>
            </w:r>
          </w:p>
        </w:tc>
        <w:tc>
          <w:tcPr>
            <w:tcW w:w="5915" w:type="dxa"/>
            <w:gridSpan w:val="3"/>
            <w:tcBorders>
              <w:top w:val="single" w:sz="4" w:space="0" w:color="0E096B"/>
              <w:left w:val="single" w:sz="4" w:space="0" w:color="0E096B"/>
              <w:bottom w:val="single" w:sz="4" w:space="0" w:color="0E096B"/>
              <w:right w:val="single" w:sz="4" w:space="0" w:color="0E096B"/>
            </w:tcBorders>
          </w:tcPr>
          <w:p w14:paraId="5E4B69D1" w14:textId="77777777" w:rsidR="000C66B6" w:rsidRPr="00C53758" w:rsidRDefault="000C66B6" w:rsidP="00B3295B">
            <w:pPr>
              <w:ind w:right="33"/>
              <w:jc w:val="both"/>
              <w:rPr>
                <w:rFonts w:cs="Tahoma"/>
                <w:sz w:val="16"/>
                <w:szCs w:val="16"/>
              </w:rPr>
            </w:pPr>
          </w:p>
        </w:tc>
      </w:tr>
      <w:tr w:rsidR="000C66B6" w:rsidRPr="00C53758" w14:paraId="418C3938" w14:textId="77777777" w:rsidTr="00B3295B">
        <w:trPr>
          <w:cantSplit/>
        </w:trPr>
        <w:tc>
          <w:tcPr>
            <w:tcW w:w="3147" w:type="dxa"/>
            <w:tcBorders>
              <w:top w:val="single" w:sz="4" w:space="0" w:color="0E096B"/>
              <w:left w:val="single" w:sz="4" w:space="0" w:color="0E096B"/>
              <w:bottom w:val="single" w:sz="4" w:space="0" w:color="0E096B"/>
              <w:right w:val="single" w:sz="4" w:space="0" w:color="0E096B"/>
            </w:tcBorders>
          </w:tcPr>
          <w:p w14:paraId="18857C05" w14:textId="77777777" w:rsidR="000C66B6" w:rsidRPr="00C53758" w:rsidRDefault="000C66B6" w:rsidP="00B3295B">
            <w:pPr>
              <w:ind w:right="33"/>
              <w:jc w:val="both"/>
              <w:rPr>
                <w:rFonts w:cs="Tahoma"/>
                <w:sz w:val="16"/>
                <w:szCs w:val="16"/>
              </w:rPr>
            </w:pPr>
            <w:r w:rsidRPr="00C53758">
              <w:rPr>
                <w:rFonts w:cs="Tahoma"/>
                <w:sz w:val="16"/>
                <w:szCs w:val="16"/>
              </w:rPr>
              <w:t>Contactpersoon</w:t>
            </w:r>
          </w:p>
        </w:tc>
        <w:tc>
          <w:tcPr>
            <w:tcW w:w="5915" w:type="dxa"/>
            <w:gridSpan w:val="3"/>
            <w:tcBorders>
              <w:top w:val="single" w:sz="4" w:space="0" w:color="0E096B"/>
              <w:left w:val="single" w:sz="4" w:space="0" w:color="0E096B"/>
              <w:bottom w:val="single" w:sz="4" w:space="0" w:color="0E096B"/>
              <w:right w:val="single" w:sz="4" w:space="0" w:color="0E096B"/>
            </w:tcBorders>
          </w:tcPr>
          <w:p w14:paraId="53F38D9A" w14:textId="77777777" w:rsidR="000C66B6" w:rsidRPr="00C53758" w:rsidRDefault="000C66B6" w:rsidP="00B3295B">
            <w:pPr>
              <w:ind w:right="33"/>
              <w:jc w:val="both"/>
              <w:rPr>
                <w:rFonts w:cs="Tahoma"/>
                <w:sz w:val="16"/>
                <w:szCs w:val="16"/>
              </w:rPr>
            </w:pPr>
          </w:p>
        </w:tc>
      </w:tr>
      <w:tr w:rsidR="000C66B6" w:rsidRPr="00C53758" w14:paraId="2B371768" w14:textId="77777777" w:rsidTr="00B3295B">
        <w:trPr>
          <w:cantSplit/>
        </w:trPr>
        <w:tc>
          <w:tcPr>
            <w:tcW w:w="3147" w:type="dxa"/>
            <w:tcBorders>
              <w:top w:val="single" w:sz="4" w:space="0" w:color="0E096B"/>
              <w:left w:val="single" w:sz="4" w:space="0" w:color="0E096B"/>
              <w:bottom w:val="single" w:sz="4" w:space="0" w:color="0E096B"/>
              <w:right w:val="single" w:sz="4" w:space="0" w:color="0E096B"/>
            </w:tcBorders>
          </w:tcPr>
          <w:p w14:paraId="3B7BDEE1" w14:textId="77777777" w:rsidR="000C66B6" w:rsidRPr="00C53758" w:rsidRDefault="000C66B6" w:rsidP="00B3295B">
            <w:pPr>
              <w:ind w:right="33"/>
              <w:jc w:val="both"/>
              <w:rPr>
                <w:rFonts w:cs="Tahoma"/>
                <w:sz w:val="16"/>
                <w:szCs w:val="16"/>
              </w:rPr>
            </w:pPr>
            <w:r w:rsidRPr="00C53758">
              <w:rPr>
                <w:rFonts w:cs="Tahoma"/>
                <w:sz w:val="16"/>
                <w:szCs w:val="16"/>
              </w:rPr>
              <w:t>Uitvoering als Hoofdaannemer</w:t>
            </w:r>
          </w:p>
        </w:tc>
        <w:tc>
          <w:tcPr>
            <w:tcW w:w="5915" w:type="dxa"/>
            <w:gridSpan w:val="3"/>
            <w:tcBorders>
              <w:top w:val="single" w:sz="4" w:space="0" w:color="0E096B"/>
              <w:left w:val="single" w:sz="4" w:space="0" w:color="0E096B"/>
              <w:bottom w:val="single" w:sz="4" w:space="0" w:color="0E096B"/>
              <w:right w:val="single" w:sz="4" w:space="0" w:color="0E096B"/>
            </w:tcBorders>
          </w:tcPr>
          <w:p w14:paraId="1A2226CC" w14:textId="77777777" w:rsidR="000C66B6" w:rsidRPr="00C53758" w:rsidRDefault="000C66B6" w:rsidP="00B3295B">
            <w:pPr>
              <w:ind w:right="33"/>
              <w:jc w:val="both"/>
              <w:rPr>
                <w:rFonts w:cs="Tahoma"/>
                <w:sz w:val="16"/>
                <w:szCs w:val="16"/>
              </w:rPr>
            </w:pPr>
            <w:r w:rsidRPr="00C53758">
              <w:rPr>
                <w:rFonts w:cs="Tahoma"/>
                <w:sz w:val="16"/>
                <w:szCs w:val="16"/>
              </w:rPr>
              <w:t>Ja / neen*</w:t>
            </w:r>
          </w:p>
        </w:tc>
      </w:tr>
      <w:tr w:rsidR="000C66B6" w:rsidRPr="00C53758" w14:paraId="0A63C7E0" w14:textId="77777777" w:rsidTr="00B3295B">
        <w:trPr>
          <w:cantSplit/>
        </w:trPr>
        <w:tc>
          <w:tcPr>
            <w:tcW w:w="3147" w:type="dxa"/>
            <w:tcBorders>
              <w:top w:val="single" w:sz="4" w:space="0" w:color="0E096B"/>
              <w:left w:val="single" w:sz="4" w:space="0" w:color="0E096B"/>
              <w:bottom w:val="single" w:sz="4" w:space="0" w:color="0E096B"/>
              <w:right w:val="single" w:sz="4" w:space="0" w:color="0E096B"/>
            </w:tcBorders>
          </w:tcPr>
          <w:p w14:paraId="7B89CC91" w14:textId="77777777" w:rsidR="000C66B6" w:rsidRPr="00C53758" w:rsidRDefault="000C66B6" w:rsidP="00B3295B">
            <w:pPr>
              <w:ind w:right="33"/>
              <w:jc w:val="both"/>
              <w:rPr>
                <w:rFonts w:cs="Tahoma"/>
                <w:sz w:val="16"/>
                <w:szCs w:val="16"/>
              </w:rPr>
            </w:pPr>
            <w:r w:rsidRPr="00C53758">
              <w:rPr>
                <w:rFonts w:cs="Tahoma"/>
                <w:sz w:val="16"/>
                <w:szCs w:val="16"/>
              </w:rPr>
              <w:t>Gebruik van Onderaannemer(s)</w:t>
            </w:r>
          </w:p>
        </w:tc>
        <w:tc>
          <w:tcPr>
            <w:tcW w:w="5915" w:type="dxa"/>
            <w:gridSpan w:val="3"/>
            <w:tcBorders>
              <w:top w:val="single" w:sz="4" w:space="0" w:color="0E096B"/>
              <w:left w:val="single" w:sz="4" w:space="0" w:color="0E096B"/>
              <w:bottom w:val="single" w:sz="4" w:space="0" w:color="0E096B"/>
              <w:right w:val="single" w:sz="4" w:space="0" w:color="0E096B"/>
            </w:tcBorders>
          </w:tcPr>
          <w:p w14:paraId="7079C412" w14:textId="77777777" w:rsidR="000C66B6" w:rsidRPr="00C53758" w:rsidRDefault="000C66B6" w:rsidP="00B3295B">
            <w:pPr>
              <w:ind w:right="33"/>
              <w:jc w:val="both"/>
              <w:rPr>
                <w:rFonts w:cs="Tahoma"/>
                <w:sz w:val="16"/>
                <w:szCs w:val="16"/>
              </w:rPr>
            </w:pPr>
            <w:r w:rsidRPr="00C53758">
              <w:rPr>
                <w:rFonts w:cs="Tahoma"/>
                <w:sz w:val="16"/>
                <w:szCs w:val="16"/>
              </w:rPr>
              <w:t>Ja / neen*</w:t>
            </w:r>
          </w:p>
        </w:tc>
      </w:tr>
      <w:tr w:rsidR="000C66B6" w:rsidRPr="00C53758" w14:paraId="4C7483A9" w14:textId="77777777" w:rsidTr="00B3295B">
        <w:trPr>
          <w:cantSplit/>
        </w:trPr>
        <w:tc>
          <w:tcPr>
            <w:tcW w:w="3147" w:type="dxa"/>
            <w:tcBorders>
              <w:top w:val="single" w:sz="4" w:space="0" w:color="0E096B"/>
              <w:left w:val="single" w:sz="4" w:space="0" w:color="0E096B"/>
              <w:bottom w:val="single" w:sz="4" w:space="0" w:color="0E096B"/>
              <w:right w:val="single" w:sz="4" w:space="0" w:color="0E096B"/>
            </w:tcBorders>
          </w:tcPr>
          <w:p w14:paraId="30F78E0E" w14:textId="77777777" w:rsidR="000C66B6" w:rsidRPr="00C53758" w:rsidRDefault="000C66B6" w:rsidP="00B3295B">
            <w:pPr>
              <w:ind w:right="33"/>
              <w:jc w:val="both"/>
              <w:rPr>
                <w:rFonts w:cs="Tahoma"/>
                <w:sz w:val="16"/>
                <w:szCs w:val="16"/>
              </w:rPr>
            </w:pPr>
            <w:r w:rsidRPr="00C53758">
              <w:rPr>
                <w:rFonts w:cs="Tahoma"/>
                <w:sz w:val="16"/>
                <w:szCs w:val="16"/>
              </w:rPr>
              <w:t>Telefoon contactpersoon</w:t>
            </w:r>
          </w:p>
        </w:tc>
        <w:tc>
          <w:tcPr>
            <w:tcW w:w="5915" w:type="dxa"/>
            <w:gridSpan w:val="3"/>
            <w:tcBorders>
              <w:top w:val="single" w:sz="4" w:space="0" w:color="0E096B"/>
              <w:left w:val="single" w:sz="4" w:space="0" w:color="0E096B"/>
              <w:bottom w:val="single" w:sz="4" w:space="0" w:color="0E096B"/>
              <w:right w:val="single" w:sz="4" w:space="0" w:color="0E096B"/>
            </w:tcBorders>
          </w:tcPr>
          <w:p w14:paraId="241172F9" w14:textId="77777777" w:rsidR="000C66B6" w:rsidRPr="00C53758" w:rsidRDefault="000C66B6" w:rsidP="00B3295B">
            <w:pPr>
              <w:ind w:right="33"/>
              <w:jc w:val="both"/>
              <w:rPr>
                <w:rFonts w:cs="Tahoma"/>
                <w:sz w:val="16"/>
                <w:szCs w:val="16"/>
              </w:rPr>
            </w:pPr>
          </w:p>
        </w:tc>
      </w:tr>
      <w:tr w:rsidR="000C66B6" w:rsidRPr="00C53758" w14:paraId="1130C9E1" w14:textId="77777777" w:rsidTr="00B3295B">
        <w:trPr>
          <w:cantSplit/>
        </w:trPr>
        <w:tc>
          <w:tcPr>
            <w:tcW w:w="3147" w:type="dxa"/>
            <w:tcBorders>
              <w:top w:val="single" w:sz="4" w:space="0" w:color="0E096B"/>
              <w:left w:val="single" w:sz="4" w:space="0" w:color="0E096B"/>
              <w:bottom w:val="single" w:sz="4" w:space="0" w:color="0E096B"/>
              <w:right w:val="single" w:sz="4" w:space="0" w:color="0E096B"/>
            </w:tcBorders>
          </w:tcPr>
          <w:p w14:paraId="2CEBD5FE" w14:textId="77777777" w:rsidR="000C66B6" w:rsidRPr="00C53758" w:rsidRDefault="000C66B6" w:rsidP="00B3295B">
            <w:pPr>
              <w:ind w:right="33"/>
              <w:jc w:val="both"/>
              <w:rPr>
                <w:rFonts w:cs="Tahoma"/>
                <w:sz w:val="16"/>
                <w:szCs w:val="16"/>
              </w:rPr>
            </w:pPr>
            <w:r w:rsidRPr="00C53758">
              <w:rPr>
                <w:rFonts w:cs="Tahoma"/>
                <w:sz w:val="16"/>
                <w:szCs w:val="16"/>
              </w:rPr>
              <w:t>Toestemming benaderen</w:t>
            </w:r>
          </w:p>
        </w:tc>
        <w:tc>
          <w:tcPr>
            <w:tcW w:w="1262" w:type="dxa"/>
            <w:tcBorders>
              <w:top w:val="single" w:sz="4" w:space="0" w:color="0E096B"/>
              <w:left w:val="single" w:sz="4" w:space="0" w:color="0E096B"/>
              <w:bottom w:val="single" w:sz="4" w:space="0" w:color="0E096B"/>
              <w:right w:val="single" w:sz="4" w:space="0" w:color="0E096B"/>
            </w:tcBorders>
          </w:tcPr>
          <w:p w14:paraId="6E7D44D1" w14:textId="77777777" w:rsidR="000C66B6" w:rsidRPr="00C53758" w:rsidRDefault="000C66B6" w:rsidP="00B3295B">
            <w:pPr>
              <w:ind w:right="33"/>
              <w:jc w:val="both"/>
              <w:rPr>
                <w:rFonts w:cs="Tahoma"/>
                <w:sz w:val="16"/>
                <w:szCs w:val="16"/>
              </w:rPr>
            </w:pPr>
            <w:r w:rsidRPr="00C53758">
              <w:rPr>
                <w:rFonts w:cs="Tahoma"/>
                <w:sz w:val="16"/>
                <w:szCs w:val="16"/>
              </w:rPr>
              <w:t>ja / neen*</w:t>
            </w:r>
          </w:p>
        </w:tc>
        <w:tc>
          <w:tcPr>
            <w:tcW w:w="1823" w:type="dxa"/>
            <w:tcBorders>
              <w:top w:val="single" w:sz="4" w:space="0" w:color="0E096B"/>
              <w:left w:val="single" w:sz="4" w:space="0" w:color="0E096B"/>
              <w:bottom w:val="single" w:sz="4" w:space="0" w:color="0E096B"/>
              <w:right w:val="single" w:sz="4" w:space="0" w:color="0E096B"/>
            </w:tcBorders>
          </w:tcPr>
          <w:p w14:paraId="56C5F412" w14:textId="77777777" w:rsidR="000C66B6" w:rsidRPr="00C53758" w:rsidRDefault="000C66B6" w:rsidP="00B3295B">
            <w:pPr>
              <w:ind w:right="33"/>
              <w:jc w:val="both"/>
              <w:rPr>
                <w:rFonts w:cs="Tahoma"/>
                <w:sz w:val="16"/>
                <w:szCs w:val="16"/>
              </w:rPr>
            </w:pPr>
            <w:r w:rsidRPr="00C53758">
              <w:rPr>
                <w:rFonts w:cs="Tahoma"/>
                <w:sz w:val="16"/>
                <w:szCs w:val="16"/>
              </w:rPr>
              <w:t>Uitvoeringsperiode</w:t>
            </w:r>
          </w:p>
        </w:tc>
        <w:tc>
          <w:tcPr>
            <w:tcW w:w="2830" w:type="dxa"/>
            <w:tcBorders>
              <w:top w:val="single" w:sz="4" w:space="0" w:color="0E096B"/>
              <w:left w:val="single" w:sz="4" w:space="0" w:color="0E096B"/>
              <w:bottom w:val="single" w:sz="4" w:space="0" w:color="0E096B"/>
              <w:right w:val="single" w:sz="4" w:space="0" w:color="0E096B"/>
            </w:tcBorders>
          </w:tcPr>
          <w:p w14:paraId="033130FB" w14:textId="77777777" w:rsidR="000C66B6" w:rsidRPr="00C53758" w:rsidRDefault="000C66B6" w:rsidP="00B3295B">
            <w:pPr>
              <w:ind w:right="33"/>
              <w:jc w:val="both"/>
              <w:rPr>
                <w:rFonts w:cs="Tahoma"/>
                <w:sz w:val="16"/>
                <w:szCs w:val="16"/>
              </w:rPr>
            </w:pPr>
          </w:p>
        </w:tc>
      </w:tr>
      <w:tr w:rsidR="000C66B6" w:rsidRPr="00C53758" w14:paraId="170E7417" w14:textId="77777777" w:rsidTr="00B3295B">
        <w:trPr>
          <w:cantSplit/>
        </w:trPr>
        <w:tc>
          <w:tcPr>
            <w:tcW w:w="3147" w:type="dxa"/>
            <w:tcBorders>
              <w:top w:val="single" w:sz="4" w:space="0" w:color="0E096B"/>
              <w:left w:val="single" w:sz="4" w:space="0" w:color="0E096B"/>
              <w:bottom w:val="single" w:sz="4" w:space="0" w:color="0E096B"/>
              <w:right w:val="single" w:sz="4" w:space="0" w:color="0E096B"/>
            </w:tcBorders>
          </w:tcPr>
          <w:p w14:paraId="17BD752A" w14:textId="77777777" w:rsidR="000C66B6" w:rsidRPr="00C53758" w:rsidRDefault="000C66B6" w:rsidP="00B3295B">
            <w:pPr>
              <w:ind w:right="33"/>
              <w:jc w:val="both"/>
              <w:rPr>
                <w:rFonts w:cs="Tahoma"/>
                <w:sz w:val="16"/>
                <w:szCs w:val="16"/>
              </w:rPr>
            </w:pPr>
            <w:r w:rsidRPr="00C53758">
              <w:rPr>
                <w:rFonts w:cs="Tahoma"/>
                <w:sz w:val="16"/>
                <w:szCs w:val="16"/>
              </w:rPr>
              <w:t>Projectomschrijving</w:t>
            </w:r>
          </w:p>
          <w:p w14:paraId="5A448E1E" w14:textId="77777777" w:rsidR="000C66B6" w:rsidRPr="00C53758" w:rsidRDefault="000C66B6" w:rsidP="00B3295B">
            <w:pPr>
              <w:ind w:right="33"/>
              <w:jc w:val="both"/>
              <w:rPr>
                <w:rFonts w:cs="Tahoma"/>
                <w:sz w:val="16"/>
                <w:szCs w:val="16"/>
              </w:rPr>
            </w:pPr>
          </w:p>
        </w:tc>
        <w:tc>
          <w:tcPr>
            <w:tcW w:w="5915" w:type="dxa"/>
            <w:gridSpan w:val="3"/>
            <w:tcBorders>
              <w:top w:val="single" w:sz="4" w:space="0" w:color="0E096B"/>
              <w:left w:val="single" w:sz="4" w:space="0" w:color="0E096B"/>
              <w:bottom w:val="single" w:sz="4" w:space="0" w:color="0E096B"/>
              <w:right w:val="single" w:sz="4" w:space="0" w:color="0E096B"/>
            </w:tcBorders>
          </w:tcPr>
          <w:p w14:paraId="130D0824" w14:textId="77777777" w:rsidR="000C66B6" w:rsidRPr="00C53758" w:rsidRDefault="000C66B6" w:rsidP="00B3295B">
            <w:pPr>
              <w:ind w:right="33"/>
              <w:jc w:val="both"/>
              <w:rPr>
                <w:rFonts w:cs="Tahoma"/>
                <w:sz w:val="16"/>
                <w:szCs w:val="16"/>
              </w:rPr>
            </w:pPr>
          </w:p>
          <w:p w14:paraId="75FE0E7D" w14:textId="77777777" w:rsidR="000C66B6" w:rsidRPr="00C53758" w:rsidRDefault="000C66B6" w:rsidP="00B3295B">
            <w:pPr>
              <w:ind w:right="33"/>
              <w:jc w:val="both"/>
              <w:rPr>
                <w:rFonts w:cs="Tahoma"/>
                <w:sz w:val="16"/>
                <w:szCs w:val="16"/>
              </w:rPr>
            </w:pPr>
          </w:p>
          <w:p w14:paraId="2E7EC134" w14:textId="77777777" w:rsidR="000C66B6" w:rsidRPr="00C53758" w:rsidRDefault="000C66B6" w:rsidP="00B3295B">
            <w:pPr>
              <w:ind w:right="33"/>
              <w:jc w:val="both"/>
              <w:rPr>
                <w:rFonts w:cs="Tahoma"/>
                <w:sz w:val="16"/>
                <w:szCs w:val="16"/>
              </w:rPr>
            </w:pPr>
          </w:p>
          <w:p w14:paraId="4FC6C207" w14:textId="77777777" w:rsidR="000C66B6" w:rsidRPr="00C53758" w:rsidRDefault="000C66B6" w:rsidP="00B3295B">
            <w:pPr>
              <w:ind w:right="33"/>
              <w:jc w:val="both"/>
              <w:rPr>
                <w:rFonts w:cs="Tahoma"/>
                <w:sz w:val="16"/>
                <w:szCs w:val="16"/>
              </w:rPr>
            </w:pPr>
          </w:p>
        </w:tc>
      </w:tr>
    </w:tbl>
    <w:p w14:paraId="7193FFAC" w14:textId="5B8C879A" w:rsidR="0036512B" w:rsidRPr="0036512B" w:rsidRDefault="003351A5" w:rsidP="003351A5">
      <w:pPr>
        <w:pStyle w:val="Kop2"/>
        <w:numPr>
          <w:ilvl w:val="0"/>
          <w:numId w:val="0"/>
        </w:numPr>
      </w:pPr>
      <w:r w:rsidRPr="00C53758">
        <w:rPr>
          <w:rFonts w:ascii="Verdana" w:hAnsi="Verdana" w:cs="Tahoma"/>
          <w:b w:val="0"/>
          <w:bCs/>
          <w:i w:val="0"/>
          <w:sz w:val="16"/>
          <w:szCs w:val="16"/>
        </w:rPr>
        <w:t>* Doorhalen wat niet van toepassing is</w:t>
      </w:r>
    </w:p>
    <w:p w14:paraId="55C4651D" w14:textId="77777777" w:rsidR="0036512B" w:rsidRPr="0036512B" w:rsidRDefault="0036512B" w:rsidP="0036512B"/>
    <w:p w14:paraId="6A67FEA5" w14:textId="77777777" w:rsidR="00DA6971" w:rsidRDefault="00DA6971">
      <w:pPr>
        <w:widowControl/>
        <w:overflowPunct/>
        <w:autoSpaceDE/>
        <w:autoSpaceDN/>
        <w:adjustRightInd/>
        <w:spacing w:after="200" w:line="276" w:lineRule="auto"/>
        <w:textAlignment w:val="auto"/>
      </w:pPr>
      <w:r>
        <w:br w:type="page"/>
      </w:r>
    </w:p>
    <w:tbl>
      <w:tblPr>
        <w:tblW w:w="0" w:type="auto"/>
        <w:tblBorders>
          <w:top w:val="single" w:sz="12" w:space="0" w:color="3366FF"/>
          <w:left w:val="single" w:sz="12" w:space="0" w:color="3366FF"/>
          <w:bottom w:val="single" w:sz="12" w:space="0" w:color="3366FF"/>
          <w:right w:val="single" w:sz="12" w:space="0" w:color="3366FF"/>
          <w:insideH w:val="single" w:sz="6" w:space="0" w:color="3366FF"/>
          <w:insideV w:val="single" w:sz="6" w:space="0" w:color="3366FF"/>
        </w:tblBorders>
        <w:tblCellMar>
          <w:left w:w="70" w:type="dxa"/>
          <w:right w:w="70" w:type="dxa"/>
        </w:tblCellMar>
        <w:tblLook w:val="0000" w:firstRow="0" w:lastRow="0" w:firstColumn="0" w:lastColumn="0" w:noHBand="0" w:noVBand="0"/>
      </w:tblPr>
      <w:tblGrid>
        <w:gridCol w:w="9062"/>
      </w:tblGrid>
      <w:tr w:rsidR="00DA6971" w:rsidRPr="00C53758" w14:paraId="65028373" w14:textId="77777777" w:rsidTr="000C66B6">
        <w:trPr>
          <w:cantSplit/>
        </w:trPr>
        <w:tc>
          <w:tcPr>
            <w:tcW w:w="9062" w:type="dxa"/>
            <w:tcBorders>
              <w:top w:val="single" w:sz="4" w:space="0" w:color="0E096B"/>
              <w:left w:val="single" w:sz="4" w:space="0" w:color="0E096B"/>
              <w:bottom w:val="single" w:sz="4" w:space="0" w:color="0E096B"/>
              <w:right w:val="single" w:sz="4" w:space="0" w:color="0E096B"/>
            </w:tcBorders>
            <w:shd w:val="clear" w:color="auto" w:fill="0E096B"/>
          </w:tcPr>
          <w:p w14:paraId="32A0FC79" w14:textId="77777777" w:rsidR="00DA6971" w:rsidRPr="00C53758" w:rsidRDefault="00DA6971" w:rsidP="00F8716E">
            <w:pPr>
              <w:jc w:val="both"/>
              <w:rPr>
                <w:rFonts w:cs="Tahoma"/>
                <w:b/>
                <w:bCs/>
                <w:color w:val="FFFFFF"/>
                <w:sz w:val="16"/>
                <w:szCs w:val="16"/>
              </w:rPr>
            </w:pPr>
            <w:r>
              <w:rPr>
                <w:rFonts w:cs="Tahoma"/>
                <w:b/>
                <w:bCs/>
                <w:color w:val="FFFFFF"/>
                <w:sz w:val="16"/>
                <w:szCs w:val="16"/>
              </w:rPr>
              <w:lastRenderedPageBreak/>
              <w:t>Expertise</w:t>
            </w:r>
          </w:p>
        </w:tc>
      </w:tr>
      <w:tr w:rsidR="00DA6971" w:rsidRPr="00C53758" w14:paraId="7B8017AC" w14:textId="77777777" w:rsidTr="00FB4302">
        <w:trPr>
          <w:cantSplit/>
        </w:trPr>
        <w:tc>
          <w:tcPr>
            <w:tcW w:w="9062" w:type="dxa"/>
            <w:tcBorders>
              <w:top w:val="single" w:sz="4" w:space="0" w:color="0E096B"/>
              <w:left w:val="single" w:sz="4" w:space="0" w:color="0E096B"/>
              <w:bottom w:val="single" w:sz="4" w:space="0" w:color="0E096B"/>
              <w:right w:val="single" w:sz="4" w:space="0" w:color="0E096B"/>
            </w:tcBorders>
          </w:tcPr>
          <w:p w14:paraId="2C79B649" w14:textId="77777777" w:rsidR="00DA6971" w:rsidRPr="00DA6971" w:rsidRDefault="00DA6971" w:rsidP="00DA6971">
            <w:pPr>
              <w:ind w:right="33"/>
              <w:jc w:val="both"/>
              <w:rPr>
                <w:rFonts w:cs="Tahoma"/>
                <w:sz w:val="16"/>
                <w:szCs w:val="16"/>
              </w:rPr>
            </w:pPr>
            <w:r w:rsidRPr="00DA6971">
              <w:rPr>
                <w:rFonts w:cs="Tahoma"/>
                <w:sz w:val="16"/>
                <w:szCs w:val="16"/>
              </w:rPr>
              <w:t xml:space="preserve">Welke expertise is binnen uw organisatie aanwezig om taakgerelateerde gerichte adviezen te verstrekken ten aanzien van: </w:t>
            </w:r>
          </w:p>
          <w:p w14:paraId="072B16D4" w14:textId="5196CB03" w:rsidR="00DA6971" w:rsidRPr="00984700" w:rsidRDefault="00DA6971" w:rsidP="00984700">
            <w:pPr>
              <w:pStyle w:val="Lijstalinea"/>
              <w:numPr>
                <w:ilvl w:val="0"/>
                <w:numId w:val="15"/>
              </w:numPr>
              <w:ind w:right="33"/>
              <w:jc w:val="both"/>
              <w:rPr>
                <w:rFonts w:cs="Tahoma"/>
                <w:sz w:val="16"/>
                <w:szCs w:val="16"/>
              </w:rPr>
            </w:pPr>
            <w:r w:rsidRPr="00984700">
              <w:rPr>
                <w:rFonts w:cs="Tahoma"/>
                <w:sz w:val="16"/>
                <w:szCs w:val="16"/>
              </w:rPr>
              <w:t xml:space="preserve">Administratieve organisatie; </w:t>
            </w:r>
          </w:p>
          <w:p w14:paraId="1B1774D8" w14:textId="20946D1C" w:rsidR="00DA6971" w:rsidRPr="00984700" w:rsidRDefault="00DA6971" w:rsidP="00984700">
            <w:pPr>
              <w:pStyle w:val="Lijstalinea"/>
              <w:numPr>
                <w:ilvl w:val="0"/>
                <w:numId w:val="15"/>
              </w:numPr>
              <w:ind w:right="33"/>
              <w:jc w:val="both"/>
              <w:rPr>
                <w:rFonts w:cs="Tahoma"/>
                <w:sz w:val="16"/>
                <w:szCs w:val="16"/>
              </w:rPr>
            </w:pPr>
            <w:r w:rsidRPr="00984700">
              <w:rPr>
                <w:rFonts w:cs="Tahoma"/>
                <w:sz w:val="16"/>
                <w:szCs w:val="16"/>
              </w:rPr>
              <w:t xml:space="preserve">Budgetteringstechnieken; </w:t>
            </w:r>
          </w:p>
          <w:p w14:paraId="6DEA544A" w14:textId="7DFB7CF7" w:rsidR="00DA6971" w:rsidRPr="00984700" w:rsidRDefault="00DA6971" w:rsidP="00984700">
            <w:pPr>
              <w:pStyle w:val="Lijstalinea"/>
              <w:numPr>
                <w:ilvl w:val="0"/>
                <w:numId w:val="15"/>
              </w:numPr>
              <w:ind w:right="33"/>
              <w:jc w:val="both"/>
              <w:rPr>
                <w:rFonts w:cs="Tahoma"/>
                <w:sz w:val="16"/>
                <w:szCs w:val="16"/>
              </w:rPr>
            </w:pPr>
            <w:r w:rsidRPr="00984700">
              <w:rPr>
                <w:rFonts w:cs="Tahoma"/>
                <w:sz w:val="16"/>
                <w:szCs w:val="16"/>
              </w:rPr>
              <w:t>Veranderprocessen;</w:t>
            </w:r>
          </w:p>
          <w:p w14:paraId="562693F7" w14:textId="5EB63C0F" w:rsidR="00DA6971" w:rsidRPr="00984700" w:rsidRDefault="00DA6971" w:rsidP="00984700">
            <w:pPr>
              <w:pStyle w:val="Lijstalinea"/>
              <w:numPr>
                <w:ilvl w:val="0"/>
                <w:numId w:val="15"/>
              </w:numPr>
              <w:ind w:right="33"/>
              <w:jc w:val="both"/>
              <w:rPr>
                <w:rFonts w:cs="Tahoma"/>
                <w:sz w:val="16"/>
                <w:szCs w:val="16"/>
              </w:rPr>
            </w:pPr>
            <w:r w:rsidRPr="00984700">
              <w:rPr>
                <w:rFonts w:cs="Tahoma"/>
                <w:sz w:val="16"/>
                <w:szCs w:val="16"/>
              </w:rPr>
              <w:t>Aanpassingen en verbeteringen van begroting, jaarstukken en tussentijdse rapportages</w:t>
            </w:r>
            <w:r w:rsidR="00925ED2">
              <w:rPr>
                <w:rFonts w:cs="Tahoma"/>
                <w:sz w:val="16"/>
                <w:szCs w:val="16"/>
              </w:rPr>
              <w:t>;</w:t>
            </w:r>
          </w:p>
          <w:p w14:paraId="39C09D74" w14:textId="77777777" w:rsidR="00EA4E00" w:rsidRPr="00EA4E00" w:rsidRDefault="00EA4E00" w:rsidP="00EA4E00">
            <w:pPr>
              <w:pStyle w:val="Lijstalinea"/>
              <w:numPr>
                <w:ilvl w:val="0"/>
                <w:numId w:val="15"/>
              </w:numPr>
              <w:rPr>
                <w:rFonts w:cs="Tahoma"/>
                <w:sz w:val="16"/>
                <w:szCs w:val="16"/>
              </w:rPr>
            </w:pPr>
            <w:r w:rsidRPr="00EA4E00">
              <w:rPr>
                <w:rFonts w:cs="Tahoma"/>
                <w:sz w:val="16"/>
                <w:szCs w:val="16"/>
              </w:rPr>
              <w:t>Bevindingen tussentijds kort verslag met aandachtpunten. Een A4 met aandachtspunten naar aanleiding van de tussentijdse controle kan volstaan.</w:t>
            </w:r>
          </w:p>
          <w:p w14:paraId="51B08235" w14:textId="3B6CC0A0" w:rsidR="00A81D6C" w:rsidRPr="00EA4E00" w:rsidRDefault="00A81D6C" w:rsidP="00EA4E00">
            <w:pPr>
              <w:ind w:left="360" w:right="33"/>
              <w:jc w:val="both"/>
              <w:rPr>
                <w:rFonts w:cs="Tahoma"/>
                <w:sz w:val="16"/>
                <w:szCs w:val="16"/>
              </w:rPr>
            </w:pPr>
          </w:p>
        </w:tc>
      </w:tr>
      <w:tr w:rsidR="00DA6971" w:rsidRPr="00C53758" w14:paraId="2D457675" w14:textId="77777777" w:rsidTr="000C66B6">
        <w:trPr>
          <w:cantSplit/>
          <w:trHeight w:val="2400"/>
        </w:trPr>
        <w:tc>
          <w:tcPr>
            <w:tcW w:w="9062" w:type="dxa"/>
            <w:tcBorders>
              <w:top w:val="single" w:sz="4" w:space="0" w:color="0E096B"/>
              <w:left w:val="single" w:sz="4" w:space="0" w:color="0E096B"/>
              <w:bottom w:val="single" w:sz="4" w:space="0" w:color="0E096B"/>
              <w:right w:val="single" w:sz="4" w:space="0" w:color="0E096B"/>
            </w:tcBorders>
          </w:tcPr>
          <w:p w14:paraId="7C191B50" w14:textId="77777777" w:rsidR="00DA6971" w:rsidRPr="00C53758" w:rsidRDefault="00DA6971" w:rsidP="00F8716E">
            <w:pPr>
              <w:ind w:right="33"/>
              <w:jc w:val="both"/>
              <w:rPr>
                <w:rFonts w:cs="Tahoma"/>
                <w:sz w:val="16"/>
                <w:szCs w:val="16"/>
              </w:rPr>
            </w:pPr>
            <w:r>
              <w:rPr>
                <w:rFonts w:cs="Tahoma"/>
                <w:sz w:val="16"/>
                <w:szCs w:val="16"/>
              </w:rPr>
              <w:t>Antwoord:</w:t>
            </w:r>
          </w:p>
          <w:p w14:paraId="6A39D9C0" w14:textId="77777777" w:rsidR="00DA6971" w:rsidRPr="00C53758" w:rsidRDefault="00DA6971" w:rsidP="00F8716E">
            <w:pPr>
              <w:ind w:right="33"/>
              <w:jc w:val="both"/>
              <w:rPr>
                <w:rFonts w:cs="Tahoma"/>
                <w:sz w:val="16"/>
                <w:szCs w:val="16"/>
              </w:rPr>
            </w:pPr>
          </w:p>
          <w:p w14:paraId="4863872C" w14:textId="77777777" w:rsidR="00DA6971" w:rsidRPr="00C53758" w:rsidRDefault="00DA6971" w:rsidP="00F8716E">
            <w:pPr>
              <w:ind w:right="33"/>
              <w:jc w:val="both"/>
              <w:rPr>
                <w:rFonts w:cs="Tahoma"/>
                <w:sz w:val="16"/>
                <w:szCs w:val="16"/>
              </w:rPr>
            </w:pPr>
          </w:p>
        </w:tc>
      </w:tr>
    </w:tbl>
    <w:p w14:paraId="5CDE2751" w14:textId="77777777" w:rsidR="0036512B" w:rsidRPr="0036512B" w:rsidRDefault="0036512B" w:rsidP="0036512B"/>
    <w:p w14:paraId="51972CD6" w14:textId="77777777" w:rsidR="0036512B" w:rsidRPr="0036512B" w:rsidRDefault="0036512B" w:rsidP="0036512B"/>
    <w:tbl>
      <w:tblPr>
        <w:tblW w:w="0" w:type="auto"/>
        <w:tblBorders>
          <w:top w:val="single" w:sz="12" w:space="0" w:color="3366FF"/>
          <w:left w:val="single" w:sz="12" w:space="0" w:color="3366FF"/>
          <w:bottom w:val="single" w:sz="12" w:space="0" w:color="3366FF"/>
          <w:right w:val="single" w:sz="12" w:space="0" w:color="3366FF"/>
          <w:insideH w:val="single" w:sz="6" w:space="0" w:color="3366FF"/>
          <w:insideV w:val="single" w:sz="6" w:space="0" w:color="3366FF"/>
        </w:tblBorders>
        <w:tblCellMar>
          <w:left w:w="70" w:type="dxa"/>
          <w:right w:w="70" w:type="dxa"/>
        </w:tblCellMar>
        <w:tblLook w:val="0000" w:firstRow="0" w:lastRow="0" w:firstColumn="0" w:lastColumn="0" w:noHBand="0" w:noVBand="0"/>
      </w:tblPr>
      <w:tblGrid>
        <w:gridCol w:w="9062"/>
      </w:tblGrid>
      <w:tr w:rsidR="001F0C53" w:rsidRPr="00C53758" w14:paraId="23C09999" w14:textId="77777777" w:rsidTr="000C66B6">
        <w:trPr>
          <w:cantSplit/>
        </w:trPr>
        <w:tc>
          <w:tcPr>
            <w:tcW w:w="9062" w:type="dxa"/>
            <w:tcBorders>
              <w:top w:val="single" w:sz="4" w:space="0" w:color="0E096B"/>
              <w:left w:val="single" w:sz="4" w:space="0" w:color="0E096B"/>
              <w:bottom w:val="single" w:sz="4" w:space="0" w:color="0E096B"/>
              <w:right w:val="single" w:sz="4" w:space="0" w:color="0E096B"/>
            </w:tcBorders>
            <w:shd w:val="clear" w:color="auto" w:fill="0E096B"/>
          </w:tcPr>
          <w:p w14:paraId="2F9FE27D" w14:textId="77777777" w:rsidR="001F0C53" w:rsidRPr="00C53758" w:rsidRDefault="001F0C53" w:rsidP="00F8716E">
            <w:pPr>
              <w:jc w:val="both"/>
              <w:rPr>
                <w:rFonts w:cs="Tahoma"/>
                <w:b/>
                <w:bCs/>
                <w:color w:val="FFFFFF"/>
                <w:sz w:val="16"/>
                <w:szCs w:val="16"/>
              </w:rPr>
            </w:pPr>
            <w:r>
              <w:rPr>
                <w:rFonts w:cs="Tahoma"/>
                <w:b/>
                <w:bCs/>
                <w:color w:val="FFFFFF"/>
                <w:sz w:val="16"/>
                <w:szCs w:val="16"/>
              </w:rPr>
              <w:t>Kwaliteit</w:t>
            </w:r>
          </w:p>
        </w:tc>
      </w:tr>
      <w:tr w:rsidR="001F0C53" w:rsidRPr="00C53758" w14:paraId="6393004E" w14:textId="77777777" w:rsidTr="00F8716E">
        <w:trPr>
          <w:cantSplit/>
        </w:trPr>
        <w:tc>
          <w:tcPr>
            <w:tcW w:w="9062" w:type="dxa"/>
            <w:tcBorders>
              <w:top w:val="single" w:sz="4" w:space="0" w:color="0E096B"/>
              <w:left w:val="single" w:sz="4" w:space="0" w:color="0E096B"/>
              <w:bottom w:val="single" w:sz="4" w:space="0" w:color="0E096B"/>
              <w:right w:val="single" w:sz="4" w:space="0" w:color="0E096B"/>
            </w:tcBorders>
          </w:tcPr>
          <w:p w14:paraId="2ED1414C" w14:textId="5BE2093A" w:rsidR="001F0C53" w:rsidRPr="001F0C53" w:rsidRDefault="00A81D6C" w:rsidP="001F0C53">
            <w:pPr>
              <w:ind w:right="33"/>
              <w:jc w:val="both"/>
              <w:rPr>
                <w:rFonts w:cs="Tahoma"/>
                <w:sz w:val="16"/>
                <w:szCs w:val="16"/>
              </w:rPr>
            </w:pPr>
            <w:r>
              <w:rPr>
                <w:rFonts w:cs="Tahoma"/>
                <w:sz w:val="16"/>
                <w:szCs w:val="16"/>
              </w:rPr>
              <w:t>I</w:t>
            </w:r>
            <w:r w:rsidR="001F0C53" w:rsidRPr="001F0C53">
              <w:rPr>
                <w:rFonts w:cs="Tahoma"/>
                <w:sz w:val="16"/>
                <w:szCs w:val="16"/>
              </w:rPr>
              <w:t xml:space="preserve">nschrijver dient dit aan te tonen door de volgende overzichten te verstrekken: </w:t>
            </w:r>
          </w:p>
          <w:p w14:paraId="2CC2DBB9" w14:textId="77777777" w:rsidR="001F0C53" w:rsidRPr="00984700" w:rsidRDefault="001F0C53" w:rsidP="00984700">
            <w:pPr>
              <w:pStyle w:val="Lijstalinea"/>
              <w:numPr>
                <w:ilvl w:val="0"/>
                <w:numId w:val="16"/>
              </w:numPr>
              <w:ind w:right="33"/>
              <w:jc w:val="both"/>
              <w:rPr>
                <w:rFonts w:cs="Tahoma"/>
                <w:sz w:val="16"/>
                <w:szCs w:val="16"/>
              </w:rPr>
            </w:pPr>
            <w:r w:rsidRPr="00984700">
              <w:rPr>
                <w:rFonts w:cs="Tahoma"/>
                <w:sz w:val="16"/>
                <w:szCs w:val="16"/>
              </w:rPr>
              <w:t xml:space="preserve">een opgave van de gemiddelde jaarlijkse personeelsbezetting, inclusief eventuele structurele inhuur (gaarne specificeren) en omvang van de staf, betrokken bij de accountantscontrole van lokale overheden gedurende de laatste drie jaren, dit afgezet tegen de totale personeelsbezetting en omvang van de staf. </w:t>
            </w:r>
          </w:p>
          <w:p w14:paraId="475643B4" w14:textId="77777777" w:rsidR="001F0C53" w:rsidRPr="00984700" w:rsidRDefault="001F0C53" w:rsidP="00984700">
            <w:pPr>
              <w:pStyle w:val="Lijstalinea"/>
              <w:numPr>
                <w:ilvl w:val="0"/>
                <w:numId w:val="16"/>
              </w:numPr>
              <w:ind w:right="33"/>
              <w:jc w:val="both"/>
              <w:rPr>
                <w:rFonts w:cs="Tahoma"/>
                <w:sz w:val="16"/>
                <w:szCs w:val="16"/>
              </w:rPr>
            </w:pPr>
            <w:r w:rsidRPr="00984700">
              <w:rPr>
                <w:rFonts w:cs="Tahoma"/>
                <w:sz w:val="16"/>
                <w:szCs w:val="16"/>
              </w:rPr>
              <w:t>een beschrijving van het dienstenaanbod (back office kennis) van de organisatie op het gebied van lokale overheden en regelgeving. Een toelichting op de bereikbaarheid en beschikbaarheid van specialismen ter ondersteuning van de accountantsfunctie</w:t>
            </w:r>
          </w:p>
          <w:p w14:paraId="4A741D40" w14:textId="74FA748D" w:rsidR="00A81D6C" w:rsidRPr="00A81D6C" w:rsidRDefault="00A81D6C" w:rsidP="00A81D6C">
            <w:pPr>
              <w:ind w:right="33"/>
              <w:jc w:val="both"/>
              <w:rPr>
                <w:rFonts w:cs="Tahoma"/>
                <w:sz w:val="16"/>
                <w:szCs w:val="16"/>
              </w:rPr>
            </w:pPr>
          </w:p>
        </w:tc>
      </w:tr>
      <w:tr w:rsidR="001F0C53" w:rsidRPr="00C53758" w14:paraId="2A77901A" w14:textId="77777777" w:rsidTr="000C66B6">
        <w:trPr>
          <w:cantSplit/>
          <w:trHeight w:val="2400"/>
        </w:trPr>
        <w:tc>
          <w:tcPr>
            <w:tcW w:w="9062" w:type="dxa"/>
            <w:tcBorders>
              <w:top w:val="single" w:sz="4" w:space="0" w:color="0E096B"/>
              <w:left w:val="single" w:sz="4" w:space="0" w:color="0E096B"/>
              <w:bottom w:val="single" w:sz="4" w:space="0" w:color="0E096B"/>
              <w:right w:val="single" w:sz="4" w:space="0" w:color="0E096B"/>
            </w:tcBorders>
          </w:tcPr>
          <w:p w14:paraId="197FAB4C" w14:textId="77777777" w:rsidR="001F0C53" w:rsidRPr="00C53758" w:rsidRDefault="001F0C53" w:rsidP="00F8716E">
            <w:pPr>
              <w:ind w:right="33"/>
              <w:jc w:val="both"/>
              <w:rPr>
                <w:rFonts w:cs="Tahoma"/>
                <w:sz w:val="16"/>
                <w:szCs w:val="16"/>
              </w:rPr>
            </w:pPr>
            <w:r>
              <w:rPr>
                <w:rFonts w:cs="Tahoma"/>
                <w:sz w:val="16"/>
                <w:szCs w:val="16"/>
              </w:rPr>
              <w:t>Antwoord:</w:t>
            </w:r>
          </w:p>
          <w:p w14:paraId="51DB38DB" w14:textId="77777777" w:rsidR="001F0C53" w:rsidRPr="00C53758" w:rsidRDefault="001F0C53" w:rsidP="00F8716E">
            <w:pPr>
              <w:ind w:right="33"/>
              <w:jc w:val="both"/>
              <w:rPr>
                <w:rFonts w:cs="Tahoma"/>
                <w:sz w:val="16"/>
                <w:szCs w:val="16"/>
              </w:rPr>
            </w:pPr>
          </w:p>
          <w:p w14:paraId="622116E1" w14:textId="77777777" w:rsidR="001F0C53" w:rsidRPr="00C53758" w:rsidRDefault="001F0C53" w:rsidP="00F8716E">
            <w:pPr>
              <w:ind w:right="33"/>
              <w:jc w:val="both"/>
              <w:rPr>
                <w:rFonts w:cs="Tahoma"/>
                <w:sz w:val="16"/>
                <w:szCs w:val="16"/>
              </w:rPr>
            </w:pPr>
          </w:p>
        </w:tc>
      </w:tr>
    </w:tbl>
    <w:p w14:paraId="47E01188" w14:textId="77777777" w:rsidR="001F0C53" w:rsidRDefault="001F0C53" w:rsidP="001F0C53"/>
    <w:p w14:paraId="7A0D714F" w14:textId="77777777" w:rsidR="001F0C53" w:rsidRDefault="001F0C53" w:rsidP="001F0C53">
      <w:r>
        <w:br w:type="page"/>
      </w:r>
    </w:p>
    <w:p w14:paraId="70C0DAE8" w14:textId="77777777" w:rsidR="001F0C53" w:rsidRPr="0036512B" w:rsidRDefault="001F0C53" w:rsidP="001F0C53"/>
    <w:tbl>
      <w:tblPr>
        <w:tblW w:w="0" w:type="auto"/>
        <w:tblBorders>
          <w:top w:val="single" w:sz="12" w:space="0" w:color="3366FF"/>
          <w:left w:val="single" w:sz="12" w:space="0" w:color="3366FF"/>
          <w:bottom w:val="single" w:sz="12" w:space="0" w:color="3366FF"/>
          <w:right w:val="single" w:sz="12" w:space="0" w:color="3366FF"/>
          <w:insideH w:val="single" w:sz="6" w:space="0" w:color="3366FF"/>
          <w:insideV w:val="single" w:sz="6" w:space="0" w:color="3366FF"/>
        </w:tblBorders>
        <w:tblCellMar>
          <w:left w:w="70" w:type="dxa"/>
          <w:right w:w="70" w:type="dxa"/>
        </w:tblCellMar>
        <w:tblLook w:val="0000" w:firstRow="0" w:lastRow="0" w:firstColumn="0" w:lastColumn="0" w:noHBand="0" w:noVBand="0"/>
      </w:tblPr>
      <w:tblGrid>
        <w:gridCol w:w="9062"/>
      </w:tblGrid>
      <w:tr w:rsidR="001F0C53" w:rsidRPr="00C53758" w14:paraId="20E34550" w14:textId="77777777" w:rsidTr="000C66B6">
        <w:trPr>
          <w:cantSplit/>
        </w:trPr>
        <w:tc>
          <w:tcPr>
            <w:tcW w:w="9062" w:type="dxa"/>
            <w:tcBorders>
              <w:top w:val="single" w:sz="4" w:space="0" w:color="0E096B"/>
              <w:left w:val="single" w:sz="4" w:space="0" w:color="0E096B"/>
              <w:bottom w:val="single" w:sz="4" w:space="0" w:color="0E096B"/>
              <w:right w:val="single" w:sz="4" w:space="0" w:color="0E096B"/>
            </w:tcBorders>
            <w:shd w:val="clear" w:color="auto" w:fill="0E096B"/>
          </w:tcPr>
          <w:p w14:paraId="319AF62F" w14:textId="77777777" w:rsidR="001F0C53" w:rsidRPr="00C53758" w:rsidRDefault="001F0C53" w:rsidP="00F8716E">
            <w:pPr>
              <w:jc w:val="both"/>
              <w:rPr>
                <w:rFonts w:cs="Tahoma"/>
                <w:b/>
                <w:bCs/>
                <w:color w:val="FFFFFF"/>
                <w:sz w:val="16"/>
                <w:szCs w:val="16"/>
              </w:rPr>
            </w:pPr>
            <w:r>
              <w:rPr>
                <w:rFonts w:cs="Tahoma"/>
                <w:b/>
                <w:bCs/>
                <w:color w:val="FFFFFF"/>
                <w:sz w:val="16"/>
                <w:szCs w:val="16"/>
              </w:rPr>
              <w:t>Controle team</w:t>
            </w:r>
          </w:p>
        </w:tc>
      </w:tr>
      <w:tr w:rsidR="001F0C53" w:rsidRPr="00C53758" w14:paraId="0025018D" w14:textId="77777777" w:rsidTr="00F8716E">
        <w:trPr>
          <w:cantSplit/>
        </w:trPr>
        <w:tc>
          <w:tcPr>
            <w:tcW w:w="9062" w:type="dxa"/>
            <w:tcBorders>
              <w:top w:val="single" w:sz="4" w:space="0" w:color="0E096B"/>
              <w:left w:val="single" w:sz="4" w:space="0" w:color="0E096B"/>
              <w:bottom w:val="single" w:sz="4" w:space="0" w:color="0E096B"/>
              <w:right w:val="single" w:sz="4" w:space="0" w:color="0E096B"/>
            </w:tcBorders>
          </w:tcPr>
          <w:p w14:paraId="49E6D88A" w14:textId="3A6D5A03" w:rsidR="001F0C53" w:rsidRDefault="001F0C53" w:rsidP="001F0C53">
            <w:pPr>
              <w:ind w:right="33"/>
              <w:jc w:val="both"/>
              <w:rPr>
                <w:rFonts w:cs="Tahoma"/>
                <w:sz w:val="16"/>
                <w:szCs w:val="16"/>
              </w:rPr>
            </w:pPr>
            <w:r w:rsidRPr="001F0C53">
              <w:rPr>
                <w:rFonts w:cs="Tahoma"/>
                <w:sz w:val="16"/>
                <w:szCs w:val="16"/>
              </w:rPr>
              <w:t>Samenstelling van het controleteam en competentie van medewerkers</w:t>
            </w:r>
            <w:r w:rsidR="000C66B6">
              <w:rPr>
                <w:rFonts w:cs="Tahoma"/>
                <w:sz w:val="16"/>
                <w:szCs w:val="16"/>
              </w:rPr>
              <w:t>.</w:t>
            </w:r>
            <w:r w:rsidRPr="001F0C53">
              <w:rPr>
                <w:rFonts w:cs="Tahoma"/>
                <w:sz w:val="16"/>
                <w:szCs w:val="16"/>
              </w:rPr>
              <w:tab/>
            </w:r>
          </w:p>
          <w:p w14:paraId="380E151A" w14:textId="77777777" w:rsidR="001F0C53" w:rsidRDefault="001F0C53" w:rsidP="001F0C53">
            <w:pPr>
              <w:ind w:right="33"/>
              <w:jc w:val="both"/>
              <w:rPr>
                <w:rFonts w:cs="Tahoma"/>
                <w:sz w:val="16"/>
                <w:szCs w:val="16"/>
              </w:rPr>
            </w:pPr>
          </w:p>
          <w:p w14:paraId="2F1F0D5D" w14:textId="090CA83F" w:rsidR="00A81D6C" w:rsidRDefault="001F0C53" w:rsidP="001F0C53">
            <w:pPr>
              <w:ind w:right="33"/>
              <w:jc w:val="both"/>
              <w:rPr>
                <w:rFonts w:cs="Tahoma"/>
                <w:sz w:val="16"/>
                <w:szCs w:val="16"/>
              </w:rPr>
            </w:pPr>
            <w:r w:rsidRPr="001F0C53">
              <w:rPr>
                <w:rFonts w:cs="Tahoma"/>
                <w:sz w:val="16"/>
                <w:szCs w:val="16"/>
              </w:rPr>
              <w:t xml:space="preserve">Belangrijk is voorts de mate waarin de inschrijver in staat is om de kwaliteit van de controle werkzaamheden te waarborgen. </w:t>
            </w:r>
          </w:p>
          <w:p w14:paraId="459F3AF9" w14:textId="08A6443E" w:rsidR="00A81D6C" w:rsidRDefault="00A81D6C" w:rsidP="001F0C53">
            <w:pPr>
              <w:ind w:right="33"/>
              <w:jc w:val="both"/>
              <w:rPr>
                <w:rFonts w:cs="Tahoma"/>
                <w:sz w:val="16"/>
              </w:rPr>
            </w:pPr>
          </w:p>
          <w:p w14:paraId="4B608550" w14:textId="51A6E54E" w:rsidR="00A81D6C" w:rsidRPr="00A81D6C" w:rsidRDefault="00A81D6C" w:rsidP="00A81D6C">
            <w:pPr>
              <w:ind w:right="33"/>
              <w:jc w:val="both"/>
              <w:rPr>
                <w:rFonts w:cs="Tahoma"/>
                <w:sz w:val="16"/>
                <w:szCs w:val="16"/>
              </w:rPr>
            </w:pPr>
            <w:r w:rsidRPr="00A81D6C">
              <w:rPr>
                <w:rFonts w:cs="Tahoma"/>
                <w:sz w:val="16"/>
                <w:szCs w:val="16"/>
              </w:rPr>
              <w:t xml:space="preserve">De competenties en ervaringen van de medewerkers zijn daarbij een randvoorwaarde. De Inschrijving van Inschrijver dient een beschrijving te bevatten van de voor de </w:t>
            </w:r>
            <w:r w:rsidR="00EC1D40">
              <w:rPr>
                <w:rFonts w:cs="Tahoma"/>
                <w:sz w:val="16"/>
                <w:szCs w:val="16"/>
              </w:rPr>
              <w:t>VRIJ en GGD</w:t>
            </w:r>
            <w:r w:rsidRPr="00A81D6C">
              <w:rPr>
                <w:rFonts w:cs="Tahoma"/>
                <w:sz w:val="16"/>
                <w:szCs w:val="16"/>
              </w:rPr>
              <w:t xml:space="preserve"> in te zetten medewerkers. In deze beschrijving behoort in ieder geval te zijn opgenomen een overzicht van opleiding/expertise en relevante werkervaring van de medewerkers, vergezeld van een beknopt curriculum vitae van het bij de opdracht betrokken management, de controleleider en de eerste medewerker. </w:t>
            </w:r>
          </w:p>
          <w:p w14:paraId="50E73264" w14:textId="77777777" w:rsidR="00A81D6C" w:rsidRPr="00A81D6C" w:rsidRDefault="00A81D6C" w:rsidP="00A81D6C">
            <w:pPr>
              <w:ind w:right="33"/>
              <w:jc w:val="both"/>
              <w:rPr>
                <w:rFonts w:cs="Tahoma"/>
                <w:sz w:val="16"/>
                <w:szCs w:val="16"/>
              </w:rPr>
            </w:pPr>
          </w:p>
          <w:p w14:paraId="6D94B392" w14:textId="5BBB910E" w:rsidR="00A81D6C" w:rsidRDefault="00A81D6C" w:rsidP="00A81D6C">
            <w:pPr>
              <w:ind w:right="33"/>
              <w:jc w:val="both"/>
              <w:rPr>
                <w:rFonts w:cs="Tahoma"/>
                <w:sz w:val="16"/>
                <w:szCs w:val="16"/>
              </w:rPr>
            </w:pPr>
            <w:r w:rsidRPr="00A81D6C">
              <w:rPr>
                <w:rFonts w:cs="Tahoma"/>
                <w:sz w:val="16"/>
                <w:szCs w:val="16"/>
              </w:rPr>
              <w:t xml:space="preserve">De Inschrijving dient ook een beschrijving te geven van hoe Inschrijver ervoor zorgt dat alle medewerkers op de hoogte zijn van de toekomstige ontwikkelingen binnen </w:t>
            </w:r>
            <w:r w:rsidR="00EC1D40">
              <w:rPr>
                <w:rFonts w:cs="Tahoma"/>
                <w:sz w:val="16"/>
                <w:szCs w:val="16"/>
              </w:rPr>
              <w:t>de VRIJ en GGD</w:t>
            </w:r>
            <w:r w:rsidRPr="00A81D6C">
              <w:rPr>
                <w:rFonts w:cs="Tahoma"/>
                <w:sz w:val="16"/>
                <w:szCs w:val="16"/>
              </w:rPr>
              <w:t>.</w:t>
            </w:r>
          </w:p>
          <w:p w14:paraId="0F4C60AA" w14:textId="3A4766A8" w:rsidR="001F0C53" w:rsidRPr="001F0C53" w:rsidRDefault="001F0C53" w:rsidP="001F0C53">
            <w:pPr>
              <w:ind w:right="33"/>
              <w:jc w:val="both"/>
              <w:rPr>
                <w:rFonts w:cs="Tahoma"/>
                <w:sz w:val="16"/>
                <w:szCs w:val="16"/>
              </w:rPr>
            </w:pPr>
          </w:p>
        </w:tc>
      </w:tr>
      <w:tr w:rsidR="001F0C53" w:rsidRPr="00C53758" w14:paraId="048BEA4B" w14:textId="77777777" w:rsidTr="000C66B6">
        <w:trPr>
          <w:cantSplit/>
          <w:trHeight w:val="2400"/>
        </w:trPr>
        <w:tc>
          <w:tcPr>
            <w:tcW w:w="9062" w:type="dxa"/>
            <w:tcBorders>
              <w:top w:val="single" w:sz="4" w:space="0" w:color="0E096B"/>
              <w:left w:val="single" w:sz="4" w:space="0" w:color="0E096B"/>
              <w:bottom w:val="single" w:sz="4" w:space="0" w:color="0E096B"/>
              <w:right w:val="single" w:sz="4" w:space="0" w:color="0E096B"/>
            </w:tcBorders>
          </w:tcPr>
          <w:p w14:paraId="26B91CA5" w14:textId="77777777" w:rsidR="001F0C53" w:rsidRPr="00C53758" w:rsidRDefault="001F0C53" w:rsidP="00F8716E">
            <w:pPr>
              <w:ind w:right="33"/>
              <w:jc w:val="both"/>
              <w:rPr>
                <w:rFonts w:cs="Tahoma"/>
                <w:sz w:val="16"/>
                <w:szCs w:val="16"/>
              </w:rPr>
            </w:pPr>
            <w:r>
              <w:rPr>
                <w:rFonts w:cs="Tahoma"/>
                <w:sz w:val="16"/>
                <w:szCs w:val="16"/>
              </w:rPr>
              <w:t>Antwoord:</w:t>
            </w:r>
          </w:p>
          <w:p w14:paraId="268CB60B" w14:textId="77777777" w:rsidR="001F0C53" w:rsidRPr="00C53758" w:rsidRDefault="001F0C53" w:rsidP="00F8716E">
            <w:pPr>
              <w:ind w:right="33"/>
              <w:jc w:val="both"/>
              <w:rPr>
                <w:rFonts w:cs="Tahoma"/>
                <w:sz w:val="16"/>
                <w:szCs w:val="16"/>
              </w:rPr>
            </w:pPr>
          </w:p>
          <w:p w14:paraId="7F308C86" w14:textId="77777777" w:rsidR="001F0C53" w:rsidRPr="00C53758" w:rsidRDefault="001F0C53" w:rsidP="00F8716E">
            <w:pPr>
              <w:ind w:right="33"/>
              <w:jc w:val="both"/>
              <w:rPr>
                <w:rFonts w:cs="Tahoma"/>
                <w:sz w:val="16"/>
                <w:szCs w:val="16"/>
              </w:rPr>
            </w:pPr>
          </w:p>
        </w:tc>
      </w:tr>
    </w:tbl>
    <w:p w14:paraId="06A7EB3C" w14:textId="77777777" w:rsidR="001F0C53" w:rsidRPr="0036512B" w:rsidRDefault="001F0C53" w:rsidP="001F0C53">
      <w:pPr>
        <w:tabs>
          <w:tab w:val="left" w:pos="7770"/>
        </w:tabs>
      </w:pPr>
      <w:r>
        <w:tab/>
      </w:r>
    </w:p>
    <w:p w14:paraId="72F801CF" w14:textId="77777777" w:rsidR="0036512B" w:rsidRPr="0036512B" w:rsidRDefault="0036512B" w:rsidP="0036512B">
      <w:pPr>
        <w:tabs>
          <w:tab w:val="left" w:pos="7770"/>
        </w:tabs>
      </w:pPr>
      <w:r>
        <w:tab/>
      </w:r>
    </w:p>
    <w:sectPr w:rsidR="0036512B" w:rsidRPr="0036512B" w:rsidSect="0058262E">
      <w:footerReference w:type="default" r:id="rId11"/>
      <w:pgSz w:w="11906" w:h="16838"/>
      <w:pgMar w:top="1417"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D5C979" w14:textId="77777777" w:rsidR="00621E1F" w:rsidRDefault="00621E1F" w:rsidP="00C842D5">
      <w:pPr>
        <w:spacing w:line="240" w:lineRule="auto"/>
      </w:pPr>
      <w:r>
        <w:separator/>
      </w:r>
    </w:p>
  </w:endnote>
  <w:endnote w:type="continuationSeparator" w:id="0">
    <w:p w14:paraId="459EEAFE" w14:textId="77777777" w:rsidR="00621E1F" w:rsidRDefault="00621E1F" w:rsidP="00C842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681C7D" w14:textId="77777777" w:rsidR="00C842D5" w:rsidRDefault="00C842D5">
    <w:pPr>
      <w:pStyle w:val="Voettekst"/>
      <w:jc w:val="center"/>
      <w:rPr>
        <w:color w:val="4F81BD" w:themeColor="accent1"/>
      </w:rPr>
    </w:pPr>
    <w:r>
      <w:rPr>
        <w:color w:val="4F81BD" w:themeColor="accent1"/>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198982" w14:textId="77777777" w:rsidR="00621E1F" w:rsidRDefault="00621E1F" w:rsidP="00C842D5">
      <w:pPr>
        <w:spacing w:line="240" w:lineRule="auto"/>
      </w:pPr>
      <w:r>
        <w:separator/>
      </w:r>
    </w:p>
  </w:footnote>
  <w:footnote w:type="continuationSeparator" w:id="0">
    <w:p w14:paraId="1CBCE625" w14:textId="77777777" w:rsidR="00621E1F" w:rsidRDefault="00621E1F" w:rsidP="00C842D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B"/>
    <w:multiLevelType w:val="multilevel"/>
    <w:tmpl w:val="6032E602"/>
    <w:lvl w:ilvl="0">
      <w:start w:val="1"/>
      <w:numFmt w:val="decimal"/>
      <w:pStyle w:val="Kop1"/>
      <w:lvlText w:val="%1."/>
      <w:lvlJc w:val="left"/>
      <w:pPr>
        <w:tabs>
          <w:tab w:val="num" w:pos="0"/>
        </w:tabs>
        <w:ind w:left="0" w:firstLine="0"/>
      </w:pPr>
      <w:rPr>
        <w:rFonts w:ascii="Tahoma" w:hAnsi="Tahoma" w:cs="Tahoma" w:hint="default"/>
        <w:sz w:val="24"/>
        <w:szCs w:val="24"/>
      </w:rPr>
    </w:lvl>
    <w:lvl w:ilvl="1">
      <w:start w:val="1"/>
      <w:numFmt w:val="none"/>
      <w:pStyle w:val="Kop2"/>
      <w:lvlText w:val=""/>
      <w:lvlJc w:val="left"/>
      <w:pPr>
        <w:tabs>
          <w:tab w:val="num" w:pos="250"/>
        </w:tabs>
        <w:ind w:left="250" w:firstLine="0"/>
      </w:pPr>
      <w:rPr>
        <w:rFonts w:hAnsi="Univers" w:hint="default"/>
        <w:b w:val="0"/>
        <w:i/>
        <w:caps/>
        <w:smallCaps w:val="0"/>
        <w:strike w:val="0"/>
        <w:color w:val="000000"/>
        <w:em w:val="none"/>
        <w:lang w:val="nl-NL" w:eastAsia="en-US" w:bidi="ar-SA"/>
        <w14:shadow w14:blurRad="0" w14:dist="0" w14:dir="0" w14:sx="0" w14:sy="0" w14:kx="0" w14:ky="0" w14:algn="none">
          <w14:srgbClr w14:val="000000"/>
        </w14:shadow>
        <w14:textOutline w14:w="0" w14:cap="rnd" w14:cmpd="sng" w14:algn="ctr">
          <w14:noFill/>
          <w14:prstDash w14:val="solid"/>
          <w14:bevel/>
        </w14:textOutline>
      </w:rPr>
    </w:lvl>
    <w:lvl w:ilvl="2">
      <w:start w:val="1"/>
      <w:numFmt w:val="none"/>
      <w:pStyle w:val="Kop3"/>
      <w:lvlText w:val="8.1.1"/>
      <w:lvlJc w:val="left"/>
      <w:pPr>
        <w:tabs>
          <w:tab w:val="num" w:pos="400"/>
        </w:tabs>
        <w:ind w:left="400" w:firstLine="0"/>
      </w:pPr>
      <w:rPr>
        <w:rFonts w:hint="default"/>
        <w:b/>
        <w:i w:val="0"/>
        <w:caps w:val="0"/>
        <w:smallCaps w:val="0"/>
        <w:strike w:val="0"/>
        <w:color w:val="000000"/>
        <w:spacing w:val="19011"/>
        <w:sz w:val="20"/>
        <w:szCs w:val="20"/>
        <w:u w:val="no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Kop4"/>
      <w:lvlText w:val="%1.%2.%3%4"/>
      <w:lvlJc w:val="left"/>
      <w:pPr>
        <w:tabs>
          <w:tab w:val="num" w:pos="0"/>
        </w:tabs>
        <w:ind w:left="0" w:firstLine="0"/>
      </w:pPr>
      <w:rPr>
        <w:rFonts w:hint="default"/>
      </w:rPr>
    </w:lvl>
    <w:lvl w:ilvl="4">
      <w:start w:val="1"/>
      <w:numFmt w:val="decimal"/>
      <w:pStyle w:val="Kop5"/>
      <w:lvlText w:val="%1.%2.%3.%4.%5"/>
      <w:lvlJc w:val="left"/>
      <w:pPr>
        <w:tabs>
          <w:tab w:val="num" w:pos="0"/>
        </w:tabs>
        <w:ind w:left="0" w:firstLine="0"/>
      </w:pPr>
      <w:rPr>
        <w:rFonts w:hint="default"/>
      </w:rPr>
    </w:lvl>
    <w:lvl w:ilvl="5">
      <w:start w:val="1"/>
      <w:numFmt w:val="decimal"/>
      <w:pStyle w:val="Kop6"/>
      <w:lvlText w:val="%1.%2.%3.%4.%5.%6"/>
      <w:lvlJc w:val="left"/>
      <w:pPr>
        <w:tabs>
          <w:tab w:val="num" w:pos="0"/>
        </w:tabs>
        <w:ind w:left="0" w:firstLine="0"/>
      </w:pPr>
      <w:rPr>
        <w:rFonts w:hint="default"/>
      </w:rPr>
    </w:lvl>
    <w:lvl w:ilvl="6">
      <w:start w:val="1"/>
      <w:numFmt w:val="decimal"/>
      <w:pStyle w:val="Kop7"/>
      <w:lvlText w:val="%1.%2.%3.%4.%5.%6.%7"/>
      <w:lvlJc w:val="left"/>
      <w:pPr>
        <w:tabs>
          <w:tab w:val="num" w:pos="0"/>
        </w:tabs>
        <w:ind w:left="0" w:firstLine="0"/>
      </w:pPr>
      <w:rPr>
        <w:rFonts w:hint="default"/>
      </w:rPr>
    </w:lvl>
    <w:lvl w:ilvl="7">
      <w:start w:val="1"/>
      <w:numFmt w:val="decimal"/>
      <w:pStyle w:val="Kop8"/>
      <w:lvlText w:val="%1.%2.%3.%4.%5.%6.%7.%8"/>
      <w:lvlJc w:val="left"/>
      <w:pPr>
        <w:tabs>
          <w:tab w:val="num" w:pos="0"/>
        </w:tabs>
        <w:ind w:left="0" w:firstLine="0"/>
      </w:pPr>
      <w:rPr>
        <w:rFonts w:hint="default"/>
      </w:rPr>
    </w:lvl>
    <w:lvl w:ilvl="8">
      <w:start w:val="1"/>
      <w:numFmt w:val="decimal"/>
      <w:pStyle w:val="Kop9"/>
      <w:lvlText w:val="%1.%2.%3.%4.%5.%6.%7.%8.%9"/>
      <w:lvlJc w:val="left"/>
      <w:pPr>
        <w:tabs>
          <w:tab w:val="num" w:pos="0"/>
        </w:tabs>
        <w:ind w:left="0" w:firstLine="0"/>
      </w:pPr>
      <w:rPr>
        <w:rFonts w:hint="default"/>
      </w:rPr>
    </w:lvl>
  </w:abstractNum>
  <w:abstractNum w:abstractNumId="1" w15:restartNumberingAfterBreak="0">
    <w:nsid w:val="1332198F"/>
    <w:multiLevelType w:val="hybridMultilevel"/>
    <w:tmpl w:val="DBFE4DBA"/>
    <w:lvl w:ilvl="0" w:tplc="04130001">
      <w:start w:val="1"/>
      <w:numFmt w:val="bullet"/>
      <w:lvlText w:val=""/>
      <w:lvlJc w:val="left"/>
      <w:pPr>
        <w:ind w:left="720" w:hanging="360"/>
      </w:pPr>
      <w:rPr>
        <w:rFonts w:ascii="Symbol" w:hAnsi="Symbol" w:hint="default"/>
      </w:rPr>
    </w:lvl>
    <w:lvl w:ilvl="1" w:tplc="DD6ADED6">
      <w:numFmt w:val="bullet"/>
      <w:lvlText w:val="•"/>
      <w:lvlJc w:val="left"/>
      <w:pPr>
        <w:ind w:left="1785" w:hanging="705"/>
      </w:pPr>
      <w:rPr>
        <w:rFonts w:ascii="Verdana" w:eastAsia="Times New Roman" w:hAnsi="Verdana" w:cs="Tahoma"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9EC28BA"/>
    <w:multiLevelType w:val="hybridMultilevel"/>
    <w:tmpl w:val="45B0D1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31B700B"/>
    <w:multiLevelType w:val="hybridMultilevel"/>
    <w:tmpl w:val="2E5AAD02"/>
    <w:lvl w:ilvl="0" w:tplc="A64060AE">
      <w:numFmt w:val="bullet"/>
      <w:lvlText w:val="•"/>
      <w:lvlJc w:val="left"/>
      <w:pPr>
        <w:ind w:left="1065" w:hanging="705"/>
      </w:pPr>
      <w:rPr>
        <w:rFonts w:ascii="Verdana" w:eastAsia="Times New Roman" w:hAnsi="Verdan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4E104AC"/>
    <w:multiLevelType w:val="hybridMultilevel"/>
    <w:tmpl w:val="8D0699E2"/>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379519CA"/>
    <w:multiLevelType w:val="hybridMultilevel"/>
    <w:tmpl w:val="17A8E846"/>
    <w:lvl w:ilvl="0" w:tplc="0413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05A6DD9"/>
    <w:multiLevelType w:val="hybridMultilevel"/>
    <w:tmpl w:val="C52E198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05A7077"/>
    <w:multiLevelType w:val="hybridMultilevel"/>
    <w:tmpl w:val="C52E198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DB90584"/>
    <w:multiLevelType w:val="hybridMultilevel"/>
    <w:tmpl w:val="7212A7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9794390"/>
    <w:multiLevelType w:val="hybridMultilevel"/>
    <w:tmpl w:val="5E787908"/>
    <w:lvl w:ilvl="0" w:tplc="A64060AE">
      <w:numFmt w:val="bullet"/>
      <w:lvlText w:val="•"/>
      <w:lvlJc w:val="left"/>
      <w:pPr>
        <w:ind w:left="1065" w:hanging="705"/>
      </w:pPr>
      <w:rPr>
        <w:rFonts w:ascii="Verdana" w:eastAsia="Times New Roman" w:hAnsi="Verdan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68000A0"/>
    <w:multiLevelType w:val="hybridMultilevel"/>
    <w:tmpl w:val="685AA154"/>
    <w:lvl w:ilvl="0" w:tplc="F364D318">
      <w:numFmt w:val="bullet"/>
      <w:lvlText w:val="-"/>
      <w:lvlJc w:val="left"/>
      <w:pPr>
        <w:tabs>
          <w:tab w:val="num" w:pos="360"/>
        </w:tabs>
        <w:ind w:left="360" w:hanging="360"/>
      </w:pPr>
      <w:rPr>
        <w:rFonts w:ascii="Times New Roman" w:hAnsi="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0AD7F9C"/>
    <w:multiLevelType w:val="hybridMultilevel"/>
    <w:tmpl w:val="AA6A1B78"/>
    <w:lvl w:ilvl="0" w:tplc="0413000F">
      <w:start w:val="1"/>
      <w:numFmt w:val="decimal"/>
      <w:lvlText w:val="%1."/>
      <w:lvlJc w:val="left"/>
      <w:pPr>
        <w:ind w:left="720" w:hanging="360"/>
      </w:pPr>
      <w:rPr>
        <w:rFonts w:hint="default"/>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772D3BC1"/>
    <w:multiLevelType w:val="hybridMultilevel"/>
    <w:tmpl w:val="1D76AF8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7939563D"/>
    <w:multiLevelType w:val="hybridMultilevel"/>
    <w:tmpl w:val="C368EC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5"/>
  </w:num>
  <w:num w:numId="4">
    <w:abstractNumId w:val="4"/>
  </w:num>
  <w:num w:numId="5">
    <w:abstractNumId w:val="0"/>
  </w:num>
  <w:num w:numId="6">
    <w:abstractNumId w:val="0"/>
  </w:num>
  <w:num w:numId="7">
    <w:abstractNumId w:val="12"/>
  </w:num>
  <w:num w:numId="8">
    <w:abstractNumId w:val="6"/>
  </w:num>
  <w:num w:numId="9">
    <w:abstractNumId w:val="7"/>
  </w:num>
  <w:num w:numId="10">
    <w:abstractNumId w:val="2"/>
  </w:num>
  <w:num w:numId="11">
    <w:abstractNumId w:val="11"/>
  </w:num>
  <w:num w:numId="12">
    <w:abstractNumId w:val="8"/>
  </w:num>
  <w:num w:numId="13">
    <w:abstractNumId w:val="9"/>
  </w:num>
  <w:num w:numId="14">
    <w:abstractNumId w:val="3"/>
  </w:num>
  <w:num w:numId="15">
    <w:abstractNumId w:val="1"/>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058"/>
    <w:rsid w:val="00027736"/>
    <w:rsid w:val="00042231"/>
    <w:rsid w:val="000C66B6"/>
    <w:rsid w:val="000E003F"/>
    <w:rsid w:val="000E4822"/>
    <w:rsid w:val="00110CBE"/>
    <w:rsid w:val="00185BF8"/>
    <w:rsid w:val="001F0C53"/>
    <w:rsid w:val="00256B3D"/>
    <w:rsid w:val="002B5614"/>
    <w:rsid w:val="002D4372"/>
    <w:rsid w:val="003351A5"/>
    <w:rsid w:val="003479C7"/>
    <w:rsid w:val="0036512B"/>
    <w:rsid w:val="00390E09"/>
    <w:rsid w:val="003F66AD"/>
    <w:rsid w:val="004918F8"/>
    <w:rsid w:val="004C0A71"/>
    <w:rsid w:val="004C211C"/>
    <w:rsid w:val="004D5A0D"/>
    <w:rsid w:val="00546414"/>
    <w:rsid w:val="00560E86"/>
    <w:rsid w:val="005758CC"/>
    <w:rsid w:val="0058262E"/>
    <w:rsid w:val="005C40F0"/>
    <w:rsid w:val="00621E1F"/>
    <w:rsid w:val="006815E6"/>
    <w:rsid w:val="00715E56"/>
    <w:rsid w:val="007A786E"/>
    <w:rsid w:val="007C6AA6"/>
    <w:rsid w:val="00895D00"/>
    <w:rsid w:val="008A10C9"/>
    <w:rsid w:val="008A3653"/>
    <w:rsid w:val="008D35CE"/>
    <w:rsid w:val="00925ED2"/>
    <w:rsid w:val="00984700"/>
    <w:rsid w:val="0099362D"/>
    <w:rsid w:val="009D1819"/>
    <w:rsid w:val="00A416D6"/>
    <w:rsid w:val="00A81D6C"/>
    <w:rsid w:val="00A87A97"/>
    <w:rsid w:val="00AE391C"/>
    <w:rsid w:val="00B31C93"/>
    <w:rsid w:val="00B51BB3"/>
    <w:rsid w:val="00B56890"/>
    <w:rsid w:val="00BA78B9"/>
    <w:rsid w:val="00BB4780"/>
    <w:rsid w:val="00BB51B2"/>
    <w:rsid w:val="00BC2ADE"/>
    <w:rsid w:val="00BD5BF4"/>
    <w:rsid w:val="00C04083"/>
    <w:rsid w:val="00C25A8D"/>
    <w:rsid w:val="00C503B2"/>
    <w:rsid w:val="00C74B73"/>
    <w:rsid w:val="00C842D5"/>
    <w:rsid w:val="00C8767E"/>
    <w:rsid w:val="00C94058"/>
    <w:rsid w:val="00CE692C"/>
    <w:rsid w:val="00DA6971"/>
    <w:rsid w:val="00E12D10"/>
    <w:rsid w:val="00E261AD"/>
    <w:rsid w:val="00E37CEF"/>
    <w:rsid w:val="00E90F3A"/>
    <w:rsid w:val="00EA4E00"/>
    <w:rsid w:val="00EC08F3"/>
    <w:rsid w:val="00EC0DD8"/>
    <w:rsid w:val="00EC1D40"/>
    <w:rsid w:val="00EF0C92"/>
    <w:rsid w:val="00F37267"/>
    <w:rsid w:val="00F645CA"/>
    <w:rsid w:val="00FE34FD"/>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3CCC9"/>
  <w15:docId w15:val="{C86854DE-B208-412C-9414-5BC0825D5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94058"/>
    <w:pPr>
      <w:widowControl w:val="0"/>
      <w:overflowPunct w:val="0"/>
      <w:autoSpaceDE w:val="0"/>
      <w:autoSpaceDN w:val="0"/>
      <w:adjustRightInd w:val="0"/>
      <w:spacing w:after="0" w:line="260" w:lineRule="exact"/>
      <w:textAlignment w:val="baseline"/>
    </w:pPr>
    <w:rPr>
      <w:rFonts w:ascii="Verdana" w:eastAsia="Times New Roman" w:hAnsi="Verdana" w:cs="Times New Roman"/>
      <w:sz w:val="18"/>
      <w:szCs w:val="20"/>
    </w:rPr>
  </w:style>
  <w:style w:type="paragraph" w:styleId="Kop1">
    <w:name w:val="heading 1"/>
    <w:aliases w:val="Hoofdstuk,Section Heading,hoofdstuk"/>
    <w:basedOn w:val="Standaard"/>
    <w:next w:val="Standaard"/>
    <w:link w:val="Kop1Char"/>
    <w:qFormat/>
    <w:rsid w:val="00C94058"/>
    <w:pPr>
      <w:keepNext/>
      <w:numPr>
        <w:numId w:val="1"/>
      </w:numPr>
      <w:spacing w:before="240" w:after="60"/>
      <w:outlineLvl w:val="0"/>
    </w:pPr>
    <w:rPr>
      <w:b/>
      <w:kern w:val="28"/>
      <w:sz w:val="28"/>
    </w:rPr>
  </w:style>
  <w:style w:type="paragraph" w:styleId="Kop2">
    <w:name w:val="heading 2"/>
    <w:aliases w:val="2scr,Chapter Title,h2 + Tahoma,10 pt,Onderstrepen,Uitvullen,Regelaf... ...,h2"/>
    <w:basedOn w:val="Standaard"/>
    <w:next w:val="Standaard"/>
    <w:link w:val="Kop2Char"/>
    <w:qFormat/>
    <w:rsid w:val="00C94058"/>
    <w:pPr>
      <w:keepNext/>
      <w:numPr>
        <w:ilvl w:val="1"/>
        <w:numId w:val="1"/>
      </w:numPr>
      <w:spacing w:before="240" w:after="60"/>
      <w:outlineLvl w:val="1"/>
    </w:pPr>
    <w:rPr>
      <w:rFonts w:ascii="Univers" w:hAnsi="Univers"/>
      <w:b/>
      <w:i/>
      <w:sz w:val="24"/>
    </w:rPr>
  </w:style>
  <w:style w:type="paragraph" w:styleId="Kop3">
    <w:name w:val="heading 3"/>
    <w:aliases w:val="3scr,h3"/>
    <w:basedOn w:val="Standaard"/>
    <w:next w:val="Standaard"/>
    <w:link w:val="Kop3Char"/>
    <w:qFormat/>
    <w:rsid w:val="00C94058"/>
    <w:pPr>
      <w:keepNext/>
      <w:numPr>
        <w:ilvl w:val="2"/>
        <w:numId w:val="1"/>
      </w:numPr>
      <w:spacing w:before="240" w:after="60"/>
      <w:outlineLvl w:val="2"/>
    </w:pPr>
    <w:rPr>
      <w:rFonts w:ascii="Univers" w:hAnsi="Univers"/>
      <w:b/>
      <w:sz w:val="24"/>
    </w:rPr>
  </w:style>
  <w:style w:type="paragraph" w:styleId="Kop4">
    <w:name w:val="heading 4"/>
    <w:basedOn w:val="Standaard"/>
    <w:next w:val="Standaard"/>
    <w:link w:val="Kop4Char"/>
    <w:qFormat/>
    <w:rsid w:val="00C94058"/>
    <w:pPr>
      <w:keepNext/>
      <w:numPr>
        <w:ilvl w:val="3"/>
        <w:numId w:val="1"/>
      </w:numPr>
      <w:spacing w:before="240" w:after="60"/>
      <w:outlineLvl w:val="3"/>
    </w:pPr>
    <w:rPr>
      <w:rFonts w:ascii="Univers" w:hAnsi="Univers"/>
      <w:b/>
      <w:sz w:val="24"/>
    </w:rPr>
  </w:style>
  <w:style w:type="paragraph" w:styleId="Kop5">
    <w:name w:val="heading 5"/>
    <w:basedOn w:val="Standaard"/>
    <w:next w:val="Standaard"/>
    <w:link w:val="Kop5Char"/>
    <w:qFormat/>
    <w:rsid w:val="00C94058"/>
    <w:pPr>
      <w:numPr>
        <w:ilvl w:val="4"/>
        <w:numId w:val="1"/>
      </w:numPr>
      <w:spacing w:before="240" w:after="60"/>
      <w:outlineLvl w:val="4"/>
    </w:pPr>
    <w:rPr>
      <w:sz w:val="24"/>
    </w:rPr>
  </w:style>
  <w:style w:type="paragraph" w:styleId="Kop6">
    <w:name w:val="heading 6"/>
    <w:basedOn w:val="Standaard"/>
    <w:next w:val="Standaard"/>
    <w:link w:val="Kop6Char"/>
    <w:qFormat/>
    <w:rsid w:val="00C94058"/>
    <w:pPr>
      <w:numPr>
        <w:ilvl w:val="5"/>
        <w:numId w:val="1"/>
      </w:numPr>
      <w:spacing w:before="240" w:after="60"/>
      <w:outlineLvl w:val="5"/>
    </w:pPr>
    <w:rPr>
      <w:i/>
      <w:sz w:val="22"/>
    </w:rPr>
  </w:style>
  <w:style w:type="paragraph" w:styleId="Kop7">
    <w:name w:val="heading 7"/>
    <w:basedOn w:val="Standaard"/>
    <w:next w:val="Standaard"/>
    <w:link w:val="Kop7Char"/>
    <w:qFormat/>
    <w:rsid w:val="00C94058"/>
    <w:pPr>
      <w:numPr>
        <w:ilvl w:val="6"/>
        <w:numId w:val="1"/>
      </w:numPr>
      <w:spacing w:before="240" w:after="60"/>
      <w:outlineLvl w:val="6"/>
    </w:pPr>
    <w:rPr>
      <w:sz w:val="22"/>
    </w:rPr>
  </w:style>
  <w:style w:type="paragraph" w:styleId="Kop8">
    <w:name w:val="heading 8"/>
    <w:basedOn w:val="Standaard"/>
    <w:next w:val="Standaard"/>
    <w:link w:val="Kop8Char"/>
    <w:qFormat/>
    <w:rsid w:val="00C94058"/>
    <w:pPr>
      <w:numPr>
        <w:ilvl w:val="7"/>
        <w:numId w:val="1"/>
      </w:numPr>
      <w:spacing w:before="240" w:after="60"/>
      <w:outlineLvl w:val="7"/>
    </w:pPr>
    <w:rPr>
      <w:i/>
    </w:rPr>
  </w:style>
  <w:style w:type="paragraph" w:styleId="Kop9">
    <w:name w:val="heading 9"/>
    <w:basedOn w:val="Standaard"/>
    <w:next w:val="Standaard"/>
    <w:link w:val="Kop9Char"/>
    <w:qFormat/>
    <w:rsid w:val="00C94058"/>
    <w:pPr>
      <w:numPr>
        <w:ilvl w:val="8"/>
        <w:numId w:val="1"/>
      </w:numPr>
      <w:spacing w:before="240" w:after="60"/>
      <w:outlineLvl w:val="8"/>
    </w:pPr>
    <w:rPr>
      <w:b/>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Section Heading Char,hoofdstuk Char"/>
    <w:basedOn w:val="Standaardalinea-lettertype"/>
    <w:link w:val="Kop1"/>
    <w:rsid w:val="00C94058"/>
    <w:rPr>
      <w:rFonts w:ascii="Verdana" w:eastAsia="Times New Roman" w:hAnsi="Verdana" w:cs="Times New Roman"/>
      <w:b/>
      <w:kern w:val="28"/>
      <w:sz w:val="28"/>
      <w:szCs w:val="20"/>
    </w:rPr>
  </w:style>
  <w:style w:type="character" w:customStyle="1" w:styleId="Kop2Char">
    <w:name w:val="Kop 2 Char"/>
    <w:aliases w:val="2scr Char,Chapter Title Char,h2 + Tahoma Char,10 pt Char,Onderstrepen Char,Uitvullen Char,Regelaf... ... Char,h2 Char"/>
    <w:basedOn w:val="Standaardalinea-lettertype"/>
    <w:link w:val="Kop2"/>
    <w:rsid w:val="00C94058"/>
    <w:rPr>
      <w:rFonts w:ascii="Univers" w:eastAsia="Times New Roman" w:hAnsi="Univers" w:cs="Times New Roman"/>
      <w:b/>
      <w:i/>
      <w:sz w:val="24"/>
      <w:szCs w:val="20"/>
    </w:rPr>
  </w:style>
  <w:style w:type="character" w:customStyle="1" w:styleId="Kop3Char">
    <w:name w:val="Kop 3 Char"/>
    <w:aliases w:val="3scr Char,h3 Char"/>
    <w:basedOn w:val="Standaardalinea-lettertype"/>
    <w:link w:val="Kop3"/>
    <w:rsid w:val="00C94058"/>
    <w:rPr>
      <w:rFonts w:ascii="Univers" w:eastAsia="Times New Roman" w:hAnsi="Univers" w:cs="Times New Roman"/>
      <w:b/>
      <w:sz w:val="24"/>
      <w:szCs w:val="20"/>
    </w:rPr>
  </w:style>
  <w:style w:type="character" w:customStyle="1" w:styleId="Kop4Char">
    <w:name w:val="Kop 4 Char"/>
    <w:basedOn w:val="Standaardalinea-lettertype"/>
    <w:link w:val="Kop4"/>
    <w:rsid w:val="00C94058"/>
    <w:rPr>
      <w:rFonts w:ascii="Univers" w:eastAsia="Times New Roman" w:hAnsi="Univers" w:cs="Times New Roman"/>
      <w:b/>
      <w:sz w:val="24"/>
      <w:szCs w:val="20"/>
    </w:rPr>
  </w:style>
  <w:style w:type="character" w:customStyle="1" w:styleId="Kop5Char">
    <w:name w:val="Kop 5 Char"/>
    <w:basedOn w:val="Standaardalinea-lettertype"/>
    <w:link w:val="Kop5"/>
    <w:rsid w:val="00C94058"/>
    <w:rPr>
      <w:rFonts w:ascii="Verdana" w:eastAsia="Times New Roman" w:hAnsi="Verdana" w:cs="Times New Roman"/>
      <w:sz w:val="24"/>
      <w:szCs w:val="20"/>
    </w:rPr>
  </w:style>
  <w:style w:type="character" w:customStyle="1" w:styleId="Kop6Char">
    <w:name w:val="Kop 6 Char"/>
    <w:basedOn w:val="Standaardalinea-lettertype"/>
    <w:link w:val="Kop6"/>
    <w:rsid w:val="00C94058"/>
    <w:rPr>
      <w:rFonts w:ascii="Verdana" w:eastAsia="Times New Roman" w:hAnsi="Verdana" w:cs="Times New Roman"/>
      <w:i/>
      <w:szCs w:val="20"/>
    </w:rPr>
  </w:style>
  <w:style w:type="character" w:customStyle="1" w:styleId="Kop7Char">
    <w:name w:val="Kop 7 Char"/>
    <w:basedOn w:val="Standaardalinea-lettertype"/>
    <w:link w:val="Kop7"/>
    <w:rsid w:val="00C94058"/>
    <w:rPr>
      <w:rFonts w:ascii="Verdana" w:eastAsia="Times New Roman" w:hAnsi="Verdana" w:cs="Times New Roman"/>
      <w:szCs w:val="20"/>
    </w:rPr>
  </w:style>
  <w:style w:type="character" w:customStyle="1" w:styleId="Kop8Char">
    <w:name w:val="Kop 8 Char"/>
    <w:basedOn w:val="Standaardalinea-lettertype"/>
    <w:link w:val="Kop8"/>
    <w:rsid w:val="00C94058"/>
    <w:rPr>
      <w:rFonts w:ascii="Verdana" w:eastAsia="Times New Roman" w:hAnsi="Verdana" w:cs="Times New Roman"/>
      <w:i/>
      <w:sz w:val="18"/>
      <w:szCs w:val="20"/>
    </w:rPr>
  </w:style>
  <w:style w:type="character" w:customStyle="1" w:styleId="Kop9Char">
    <w:name w:val="Kop 9 Char"/>
    <w:basedOn w:val="Standaardalinea-lettertype"/>
    <w:link w:val="Kop9"/>
    <w:rsid w:val="00C94058"/>
    <w:rPr>
      <w:rFonts w:ascii="Verdana" w:eastAsia="Times New Roman" w:hAnsi="Verdana" w:cs="Times New Roman"/>
      <w:b/>
      <w:i/>
      <w:sz w:val="18"/>
      <w:szCs w:val="20"/>
    </w:rPr>
  </w:style>
  <w:style w:type="paragraph" w:styleId="Plattetekst2">
    <w:name w:val="Body Text 2"/>
    <w:basedOn w:val="Standaard"/>
    <w:link w:val="Plattetekst2Char"/>
    <w:rsid w:val="00C94058"/>
    <w:pPr>
      <w:pBdr>
        <w:top w:val="single" w:sz="4" w:space="1" w:color="808080"/>
        <w:left w:val="single" w:sz="4" w:space="4" w:color="808080"/>
        <w:bottom w:val="single" w:sz="4" w:space="1" w:color="808080"/>
        <w:right w:val="single" w:sz="4" w:space="4" w:color="808080"/>
      </w:pBdr>
    </w:pPr>
    <w:rPr>
      <w:rFonts w:ascii="Univers" w:hAnsi="Univers"/>
      <w:i/>
      <w:iCs/>
      <w:sz w:val="21"/>
    </w:rPr>
  </w:style>
  <w:style w:type="character" w:customStyle="1" w:styleId="Plattetekst2Char">
    <w:name w:val="Platte tekst 2 Char"/>
    <w:basedOn w:val="Standaardalinea-lettertype"/>
    <w:link w:val="Plattetekst2"/>
    <w:rsid w:val="00C94058"/>
    <w:rPr>
      <w:rFonts w:ascii="Univers" w:eastAsia="Times New Roman" w:hAnsi="Univers" w:cs="Times New Roman"/>
      <w:i/>
      <w:iCs/>
      <w:sz w:val="21"/>
      <w:szCs w:val="20"/>
    </w:rPr>
  </w:style>
  <w:style w:type="paragraph" w:styleId="Plattetekst">
    <w:name w:val="Body Text"/>
    <w:basedOn w:val="Standaard"/>
    <w:link w:val="PlattetekstChar"/>
    <w:uiPriority w:val="99"/>
    <w:semiHidden/>
    <w:unhideWhenUsed/>
    <w:rsid w:val="00C94058"/>
    <w:pPr>
      <w:spacing w:after="120"/>
    </w:pPr>
  </w:style>
  <w:style w:type="character" w:customStyle="1" w:styleId="PlattetekstChar">
    <w:name w:val="Platte tekst Char"/>
    <w:basedOn w:val="Standaardalinea-lettertype"/>
    <w:link w:val="Plattetekst"/>
    <w:uiPriority w:val="99"/>
    <w:semiHidden/>
    <w:rsid w:val="00C94058"/>
    <w:rPr>
      <w:rFonts w:ascii="Verdana" w:eastAsia="Times New Roman" w:hAnsi="Verdana" w:cs="Times New Roman"/>
      <w:sz w:val="18"/>
      <w:szCs w:val="20"/>
    </w:rPr>
  </w:style>
  <w:style w:type="paragraph" w:styleId="Voettekst">
    <w:name w:val="footer"/>
    <w:basedOn w:val="Standaard"/>
    <w:link w:val="VoettekstChar"/>
    <w:uiPriority w:val="99"/>
    <w:rsid w:val="00C94058"/>
    <w:pPr>
      <w:tabs>
        <w:tab w:val="right" w:pos="8222"/>
      </w:tabs>
    </w:pPr>
  </w:style>
  <w:style w:type="character" w:customStyle="1" w:styleId="VoettekstChar">
    <w:name w:val="Voettekst Char"/>
    <w:basedOn w:val="Standaardalinea-lettertype"/>
    <w:link w:val="Voettekst"/>
    <w:uiPriority w:val="99"/>
    <w:rsid w:val="00C94058"/>
    <w:rPr>
      <w:rFonts w:ascii="Verdana" w:eastAsia="Times New Roman" w:hAnsi="Verdana" w:cs="Times New Roman"/>
      <w:sz w:val="18"/>
      <w:szCs w:val="20"/>
    </w:rPr>
  </w:style>
  <w:style w:type="paragraph" w:customStyle="1" w:styleId="OpmaakprofielKopBVet">
    <w:name w:val="Opmaakprofiel Kop B + Vet"/>
    <w:basedOn w:val="Standaard"/>
    <w:link w:val="OpmaakprofielKopBVetChar"/>
    <w:rsid w:val="00C94058"/>
    <w:pPr>
      <w:keepNext/>
      <w:spacing w:before="240" w:after="60"/>
      <w:outlineLvl w:val="0"/>
    </w:pPr>
    <w:rPr>
      <w:rFonts w:ascii="Tahoma" w:hAnsi="Tahoma" w:cs="Tahoma"/>
      <w:bCs/>
      <w:spacing w:val="-4"/>
      <w:kern w:val="28"/>
      <w:sz w:val="24"/>
      <w:szCs w:val="28"/>
      <w:lang w:eastAsia="nl-NL"/>
    </w:rPr>
  </w:style>
  <w:style w:type="character" w:customStyle="1" w:styleId="OpmaakprofielKopBVetChar">
    <w:name w:val="Opmaakprofiel Kop B + Vet Char"/>
    <w:link w:val="OpmaakprofielKopBVet"/>
    <w:rsid w:val="00C94058"/>
    <w:rPr>
      <w:rFonts w:ascii="Tahoma" w:eastAsia="Times New Roman" w:hAnsi="Tahoma" w:cs="Tahoma"/>
      <w:bCs/>
      <w:spacing w:val="-4"/>
      <w:kern w:val="28"/>
      <w:sz w:val="24"/>
      <w:szCs w:val="28"/>
      <w:lang w:eastAsia="nl-NL"/>
    </w:rPr>
  </w:style>
  <w:style w:type="paragraph" w:styleId="Lijstalinea">
    <w:name w:val="List Paragraph"/>
    <w:basedOn w:val="Standaard"/>
    <w:uiPriority w:val="34"/>
    <w:qFormat/>
    <w:rsid w:val="000E4822"/>
    <w:pPr>
      <w:ind w:left="720"/>
      <w:contextualSpacing/>
    </w:pPr>
  </w:style>
  <w:style w:type="character" w:styleId="Verwijzingopmerking">
    <w:name w:val="annotation reference"/>
    <w:basedOn w:val="Standaardalinea-lettertype"/>
    <w:semiHidden/>
    <w:unhideWhenUsed/>
    <w:rsid w:val="00E12D10"/>
    <w:rPr>
      <w:sz w:val="16"/>
      <w:szCs w:val="16"/>
    </w:rPr>
  </w:style>
  <w:style w:type="paragraph" w:styleId="Tekstopmerking">
    <w:name w:val="annotation text"/>
    <w:basedOn w:val="Standaard"/>
    <w:link w:val="TekstopmerkingChar"/>
    <w:semiHidden/>
    <w:unhideWhenUsed/>
    <w:rsid w:val="00E12D10"/>
    <w:pPr>
      <w:widowControl/>
      <w:overflowPunct/>
      <w:autoSpaceDE/>
      <w:autoSpaceDN/>
      <w:adjustRightInd/>
      <w:spacing w:line="240" w:lineRule="auto"/>
      <w:textAlignment w:val="auto"/>
    </w:pPr>
    <w:rPr>
      <w:rFonts w:eastAsiaTheme="minorHAnsi" w:cstheme="minorBidi"/>
      <w:sz w:val="20"/>
    </w:rPr>
  </w:style>
  <w:style w:type="character" w:customStyle="1" w:styleId="TekstopmerkingChar">
    <w:name w:val="Tekst opmerking Char"/>
    <w:basedOn w:val="Standaardalinea-lettertype"/>
    <w:link w:val="Tekstopmerking"/>
    <w:semiHidden/>
    <w:rsid w:val="00E12D10"/>
    <w:rPr>
      <w:rFonts w:ascii="Verdana" w:hAnsi="Verdana"/>
      <w:sz w:val="20"/>
      <w:szCs w:val="20"/>
    </w:rPr>
  </w:style>
  <w:style w:type="paragraph" w:styleId="Ballontekst">
    <w:name w:val="Balloon Text"/>
    <w:basedOn w:val="Standaard"/>
    <w:link w:val="BallontekstChar"/>
    <w:uiPriority w:val="99"/>
    <w:semiHidden/>
    <w:unhideWhenUsed/>
    <w:rsid w:val="00E12D10"/>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E12D10"/>
    <w:rPr>
      <w:rFonts w:ascii="Tahoma" w:eastAsia="Times New Roman" w:hAnsi="Tahoma" w:cs="Tahoma"/>
      <w:sz w:val="16"/>
      <w:szCs w:val="16"/>
    </w:rPr>
  </w:style>
  <w:style w:type="table" w:customStyle="1" w:styleId="Tabelraster1">
    <w:name w:val="Tabelraster1"/>
    <w:basedOn w:val="Standaardtabel"/>
    <w:next w:val="Tabelraster"/>
    <w:uiPriority w:val="59"/>
    <w:rsid w:val="00BD5BF4"/>
    <w:pPr>
      <w:spacing w:after="0" w:line="240" w:lineRule="auto"/>
      <w:ind w:left="709" w:hanging="709"/>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59"/>
    <w:rsid w:val="00BD5B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waar">
    <w:name w:val="Strong"/>
    <w:basedOn w:val="Standaardalinea-lettertype"/>
    <w:uiPriority w:val="22"/>
    <w:qFormat/>
    <w:rsid w:val="005758CC"/>
    <w:rPr>
      <w:b/>
      <w:bCs/>
    </w:rPr>
  </w:style>
  <w:style w:type="paragraph" w:styleId="Koptekst">
    <w:name w:val="header"/>
    <w:basedOn w:val="Standaard"/>
    <w:link w:val="KoptekstChar"/>
    <w:uiPriority w:val="99"/>
    <w:unhideWhenUsed/>
    <w:rsid w:val="00C842D5"/>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C842D5"/>
    <w:rPr>
      <w:rFonts w:ascii="Verdana" w:eastAsia="Times New Roman" w:hAnsi="Verdana" w:cs="Times New Roman"/>
      <w:sz w:val="18"/>
      <w:szCs w:val="20"/>
    </w:rPr>
  </w:style>
  <w:style w:type="paragraph" w:styleId="Geenafstand">
    <w:name w:val="No Spacing"/>
    <w:uiPriority w:val="1"/>
    <w:qFormat/>
    <w:rsid w:val="000C66B6"/>
    <w:pPr>
      <w:widowControl w:val="0"/>
      <w:overflowPunct w:val="0"/>
      <w:autoSpaceDE w:val="0"/>
      <w:autoSpaceDN w:val="0"/>
      <w:adjustRightInd w:val="0"/>
      <w:spacing w:after="0" w:line="240" w:lineRule="auto"/>
      <w:textAlignment w:val="baseline"/>
    </w:pPr>
    <w:rPr>
      <w:rFonts w:ascii="Verdana" w:eastAsia="Times New Roman" w:hAnsi="Verdana" w:cs="Times New Roman"/>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05022422477C44CA0516C7EF458BDC6" ma:contentTypeVersion="12" ma:contentTypeDescription="Een nieuw document maken." ma:contentTypeScope="" ma:versionID="192334a1dffbd6b3bcaa0f1579ba8540">
  <xsd:schema xmlns:xsd="http://www.w3.org/2001/XMLSchema" xmlns:xs="http://www.w3.org/2001/XMLSchema" xmlns:p="http://schemas.microsoft.com/office/2006/metadata/properties" xmlns:ns2="46c995e6-7f53-48aa-a5ad-a9d38912b46a" xmlns:ns3="5d807127-6dfe-4777-9fc9-8a2ccfc388c3" targetNamespace="http://schemas.microsoft.com/office/2006/metadata/properties" ma:root="true" ma:fieldsID="93f98d314c795f322e3c6568e2c902ed" ns2:_="" ns3:_="">
    <xsd:import namespace="46c995e6-7f53-48aa-a5ad-a9d38912b46a"/>
    <xsd:import namespace="5d807127-6dfe-4777-9fc9-8a2ccfc388c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995e6-7f53-48aa-a5ad-a9d38912b46a"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d807127-6dfe-4777-9fc9-8a2ccfc388c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9F33C1-3D4C-42F3-875A-25CC7C8FD223}">
  <ds:schemaRefs>
    <ds:schemaRef ds:uri="http://schemas.openxmlformats.org/officeDocument/2006/bibliography"/>
  </ds:schemaRefs>
</ds:datastoreItem>
</file>

<file path=customXml/itemProps2.xml><?xml version="1.0" encoding="utf-8"?>
<ds:datastoreItem xmlns:ds="http://schemas.openxmlformats.org/officeDocument/2006/customXml" ds:itemID="{C72A589C-D627-4359-9890-7AED538DE1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c995e6-7f53-48aa-a5ad-a9d38912b46a"/>
    <ds:schemaRef ds:uri="5d807127-6dfe-4777-9fc9-8a2ccfc388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E92F05-F027-4B5C-98D3-FB93C1639F1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D1C6D41-1200-456E-AC0D-FF3D3C1BE2F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3</Pages>
  <Words>462</Words>
  <Characters>2545</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Ramon Nieuwenhuizen</dc:creator>
  <cp:lastModifiedBy>Myrna Lansink | Inkada Inkoop &amp; Advies</cp:lastModifiedBy>
  <cp:revision>18</cp:revision>
  <cp:lastPrinted>2013-03-20T18:29:00Z</cp:lastPrinted>
  <dcterms:created xsi:type="dcterms:W3CDTF">2019-01-14T09:50:00Z</dcterms:created>
  <dcterms:modified xsi:type="dcterms:W3CDTF">2021-01-28T13:00:00Z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0x010100F05022422477C44CA0516C7EF458BDC6</vt:lpwstr>
  </property>
</Properties>
</file>