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73B0D" w14:textId="25523712" w:rsidR="00BA0660" w:rsidRPr="00BA0660" w:rsidRDefault="008C631E" w:rsidP="00512538">
      <w:pPr>
        <w:jc w:val="center"/>
        <w:rPr>
          <w:sz w:val="32"/>
          <w:szCs w:val="32"/>
        </w:rPr>
      </w:pPr>
      <w:r>
        <w:rPr>
          <w:b/>
          <w:color w:val="548DD4" w:themeColor="text2" w:themeTint="99"/>
          <w:sz w:val="48"/>
          <w:szCs w:val="48"/>
        </w:rPr>
        <w:t xml:space="preserve">Tweede </w:t>
      </w:r>
      <w:r w:rsidR="00BA0660" w:rsidRPr="00BA0660">
        <w:rPr>
          <w:b/>
          <w:color w:val="548DD4" w:themeColor="text2" w:themeTint="99"/>
          <w:sz w:val="48"/>
          <w:szCs w:val="48"/>
        </w:rPr>
        <w:t>Nota van Inlichtingen</w:t>
      </w:r>
      <w:r w:rsidR="00BA0660" w:rsidRPr="00BA0660">
        <w:rPr>
          <w:b/>
          <w:color w:val="548DD4" w:themeColor="text2" w:themeTint="99"/>
          <w:sz w:val="40"/>
          <w:szCs w:val="40"/>
        </w:rPr>
        <w:br/>
      </w:r>
      <w:r w:rsidR="00512538">
        <w:rPr>
          <w:sz w:val="32"/>
          <w:szCs w:val="32"/>
        </w:rPr>
        <w:t>Inburgering Tweede taalaanbieder</w:t>
      </w:r>
    </w:p>
    <w:p w14:paraId="2F613C76" w14:textId="77777777" w:rsidR="00BA0660" w:rsidRDefault="00BA0660" w:rsidP="00BA0660"/>
    <w:p w14:paraId="3DE297A0" w14:textId="77777777" w:rsidR="002F68AA" w:rsidRDefault="002F68AA" w:rsidP="00BA0660"/>
    <w:tbl>
      <w:tblPr>
        <w:tblW w:w="156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057"/>
        <w:gridCol w:w="677"/>
        <w:gridCol w:w="1681"/>
        <w:gridCol w:w="4131"/>
        <w:gridCol w:w="6310"/>
      </w:tblGrid>
      <w:tr w:rsidR="007D0B85" w:rsidRPr="00555F63" w14:paraId="0C0C201A" w14:textId="77777777" w:rsidTr="0072313C">
        <w:tc>
          <w:tcPr>
            <w:tcW w:w="821" w:type="dxa"/>
            <w:shd w:val="clear" w:color="auto" w:fill="auto"/>
          </w:tcPr>
          <w:p w14:paraId="38DFA7D9" w14:textId="77777777"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Vraag</w:t>
            </w:r>
          </w:p>
        </w:tc>
        <w:tc>
          <w:tcPr>
            <w:tcW w:w="2057" w:type="dxa"/>
            <w:shd w:val="clear" w:color="auto" w:fill="auto"/>
          </w:tcPr>
          <w:p w14:paraId="7736F7AF" w14:textId="77777777"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Documentsoort</w:t>
            </w:r>
          </w:p>
        </w:tc>
        <w:tc>
          <w:tcPr>
            <w:tcW w:w="677" w:type="dxa"/>
            <w:shd w:val="clear" w:color="auto" w:fill="auto"/>
          </w:tcPr>
          <w:p w14:paraId="12C8FC33" w14:textId="77777777"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Blz.</w:t>
            </w:r>
          </w:p>
        </w:tc>
        <w:tc>
          <w:tcPr>
            <w:tcW w:w="1681" w:type="dxa"/>
            <w:shd w:val="clear" w:color="auto" w:fill="auto"/>
          </w:tcPr>
          <w:p w14:paraId="437FDB50" w14:textId="77777777"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Pt.</w:t>
            </w:r>
          </w:p>
        </w:tc>
        <w:tc>
          <w:tcPr>
            <w:tcW w:w="4131" w:type="dxa"/>
            <w:shd w:val="clear" w:color="auto" w:fill="auto"/>
          </w:tcPr>
          <w:p w14:paraId="1B0D5B0A" w14:textId="77777777"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Vraag</w:t>
            </w:r>
          </w:p>
        </w:tc>
        <w:tc>
          <w:tcPr>
            <w:tcW w:w="6310" w:type="dxa"/>
            <w:shd w:val="clear" w:color="auto" w:fill="auto"/>
          </w:tcPr>
          <w:p w14:paraId="6A6A5357" w14:textId="77777777" w:rsidR="007D0B85" w:rsidRPr="007D0B85" w:rsidRDefault="007D0B85" w:rsidP="0072313C">
            <w:pPr>
              <w:tabs>
                <w:tab w:val="left" w:pos="5950"/>
              </w:tabs>
              <w:rPr>
                <w:b/>
                <w:color w:val="548DD4" w:themeColor="text2" w:themeTint="99"/>
              </w:rPr>
            </w:pPr>
            <w:r w:rsidRPr="007D0B85">
              <w:rPr>
                <w:b/>
                <w:color w:val="548DD4" w:themeColor="text2" w:themeTint="99"/>
              </w:rPr>
              <w:t>Antwoord</w:t>
            </w:r>
          </w:p>
        </w:tc>
      </w:tr>
      <w:tr w:rsidR="007D0B85" w:rsidRPr="00555F63" w14:paraId="45D87909" w14:textId="77777777" w:rsidTr="0072313C">
        <w:tc>
          <w:tcPr>
            <w:tcW w:w="821" w:type="dxa"/>
            <w:shd w:val="clear" w:color="auto" w:fill="auto"/>
          </w:tcPr>
          <w:p w14:paraId="483843B6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 w:rsidRPr="00555F63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14:paraId="318A74C9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27AF0A6E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012FD569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430AE0EB" w14:textId="77777777" w:rsidR="00512538" w:rsidRDefault="00512538" w:rsidP="00512538">
            <w:pPr>
              <w:pStyle w:val="Normaalweb"/>
              <w:shd w:val="clear" w:color="auto" w:fill="FFFFFF"/>
              <w:spacing w:before="0" w:beforeAutospacing="0"/>
              <w:rPr>
                <w:rFonts w:ascii="Open Sans" w:hAnsi="Open Sans" w:cs="Open Sans"/>
                <w:color w:val="191614"/>
              </w:rPr>
            </w:pPr>
            <w:r>
              <w:rPr>
                <w:rFonts w:ascii="Open Sans" w:hAnsi="Open Sans" w:cs="Open Sans"/>
                <w:color w:val="191614"/>
              </w:rPr>
              <w:t>U verwacht een prijsopgave voor de Opstartklas. </w:t>
            </w:r>
            <w:r>
              <w:rPr>
                <w:rStyle w:val="Zwaar"/>
                <w:rFonts w:ascii="Open Sans" w:hAnsi="Open Sans" w:cs="Open Sans"/>
                <w:color w:val="191614"/>
              </w:rPr>
              <w:t>Waar</w:t>
            </w:r>
            <w:r>
              <w:rPr>
                <w:rFonts w:ascii="Open Sans" w:hAnsi="Open Sans" w:cs="Open Sans"/>
                <w:color w:val="191614"/>
              </w:rPr>
              <w:t> kunnen we de prijs voor de Opstartklas invullen?  Er is bij aanmelding/ inschrijving onder GW1 namelijk maar 1 invulmogelijkheid en die is bestemd voor de trajectprijs.  </w:t>
            </w:r>
          </w:p>
          <w:p w14:paraId="13637C4D" w14:textId="77777777" w:rsidR="00512538" w:rsidRDefault="00512538" w:rsidP="00512538">
            <w:pPr>
              <w:pStyle w:val="Normaalweb"/>
              <w:shd w:val="clear" w:color="auto" w:fill="FFFFFF"/>
              <w:spacing w:before="0" w:beforeAutospacing="0"/>
              <w:rPr>
                <w:rFonts w:ascii="Open Sans" w:hAnsi="Open Sans" w:cs="Open Sans"/>
                <w:color w:val="191614"/>
              </w:rPr>
            </w:pPr>
            <w:r>
              <w:rPr>
                <w:rFonts w:ascii="Open Sans" w:hAnsi="Open Sans" w:cs="Open Sans"/>
                <w:color w:val="191614"/>
              </w:rPr>
              <w:t>Eventueel zouden we een bijlage met de prijs voor de Opstartklas kunnen maken en die onder GW1 kunnen uploaden? Zou het op die plek geschikt zijn?</w:t>
            </w:r>
          </w:p>
          <w:p w14:paraId="231AE082" w14:textId="77777777" w:rsidR="007D0B85" w:rsidRPr="0097762B" w:rsidRDefault="007D0B85" w:rsidP="00F63279">
            <w:pPr>
              <w:pStyle w:val="text-wrap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59239A04" w14:textId="2276CC95" w:rsidR="007D0B85" w:rsidRPr="00555F63" w:rsidRDefault="00512538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 kunt hiervoor de ruimte gebruiken voor de toelichting bij GW1.</w:t>
            </w:r>
          </w:p>
        </w:tc>
      </w:tr>
      <w:tr w:rsidR="007D0B85" w:rsidRPr="00555F63" w14:paraId="4B381F47" w14:textId="77777777" w:rsidTr="0072313C">
        <w:tc>
          <w:tcPr>
            <w:tcW w:w="821" w:type="dxa"/>
            <w:shd w:val="clear" w:color="auto" w:fill="auto"/>
          </w:tcPr>
          <w:p w14:paraId="1CA82DE1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 w:rsidRPr="00555F63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14:paraId="7AF4E1E2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1F8A9071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21D403E9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5DA6D8B6" w14:textId="77777777" w:rsidR="007D0B85" w:rsidRPr="0097762B" w:rsidRDefault="007D0B85" w:rsidP="00F63279">
            <w:pPr>
              <w:pStyle w:val="text-wrap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64D49A80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14:paraId="737B7280" w14:textId="77777777" w:rsidTr="0072313C">
        <w:tc>
          <w:tcPr>
            <w:tcW w:w="821" w:type="dxa"/>
            <w:shd w:val="clear" w:color="auto" w:fill="auto"/>
          </w:tcPr>
          <w:p w14:paraId="4314CD85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 w:rsidRPr="00555F63">
              <w:rPr>
                <w:rFonts w:ascii="Calibri" w:hAnsi="Calibri"/>
                <w:b/>
                <w:sz w:val="20"/>
              </w:rPr>
              <w:lastRenderedPageBreak/>
              <w:t>3</w:t>
            </w:r>
          </w:p>
        </w:tc>
        <w:tc>
          <w:tcPr>
            <w:tcW w:w="2057" w:type="dxa"/>
            <w:shd w:val="clear" w:color="auto" w:fill="auto"/>
          </w:tcPr>
          <w:p w14:paraId="101D4248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4D848B43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70DF71A3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4717746C" w14:textId="77777777" w:rsidR="007D0B85" w:rsidRPr="0097762B" w:rsidRDefault="007D0B85" w:rsidP="0072313C">
            <w:pPr>
              <w:tabs>
                <w:tab w:val="left" w:pos="5950"/>
              </w:tabs>
              <w:rPr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69DA36F6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14:paraId="6730E597" w14:textId="77777777" w:rsidTr="0072313C">
        <w:tc>
          <w:tcPr>
            <w:tcW w:w="821" w:type="dxa"/>
            <w:shd w:val="clear" w:color="auto" w:fill="auto"/>
          </w:tcPr>
          <w:p w14:paraId="61E4915C" w14:textId="77777777" w:rsidR="007D0B85" w:rsidRPr="00555F63" w:rsidRDefault="00F63279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14:paraId="18A94FD0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3267ACCA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4E5C8D23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4F9F43B1" w14:textId="77777777" w:rsidR="007D0B85" w:rsidRPr="0097762B" w:rsidRDefault="007D0B85" w:rsidP="0072313C">
            <w:pPr>
              <w:tabs>
                <w:tab w:val="left" w:pos="5950"/>
              </w:tabs>
              <w:rPr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2BF4BE2F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14:paraId="071B92EF" w14:textId="77777777" w:rsidTr="0072313C">
        <w:tc>
          <w:tcPr>
            <w:tcW w:w="821" w:type="dxa"/>
            <w:shd w:val="clear" w:color="auto" w:fill="auto"/>
          </w:tcPr>
          <w:p w14:paraId="59E4CDDC" w14:textId="77777777"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14:paraId="39BA625D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3E5C63C6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796C8289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52D8B948" w14:textId="77777777" w:rsidR="007D0B85" w:rsidRPr="0097762B" w:rsidRDefault="007D0B85" w:rsidP="009430CB">
            <w:pPr>
              <w:pStyle w:val="text-wrap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5F48CE34" w14:textId="77777777" w:rsidR="007D0B85" w:rsidRPr="00555F63" w:rsidRDefault="007D0B85" w:rsidP="00B21548">
            <w:pPr>
              <w:tabs>
                <w:tab w:val="left" w:pos="4092"/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14:paraId="6F5821E8" w14:textId="77777777" w:rsidTr="0072313C">
        <w:tc>
          <w:tcPr>
            <w:tcW w:w="821" w:type="dxa"/>
            <w:shd w:val="clear" w:color="auto" w:fill="auto"/>
          </w:tcPr>
          <w:p w14:paraId="47E09FD5" w14:textId="77777777" w:rsidR="007D0B85" w:rsidRPr="00555F63" w:rsidRDefault="009430CB" w:rsidP="0072313C">
            <w:pPr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6</w:t>
            </w:r>
          </w:p>
        </w:tc>
        <w:tc>
          <w:tcPr>
            <w:tcW w:w="2057" w:type="dxa"/>
            <w:shd w:val="clear" w:color="auto" w:fill="auto"/>
          </w:tcPr>
          <w:p w14:paraId="0F609363" w14:textId="77777777" w:rsidR="007D0B85" w:rsidRPr="00555F63" w:rsidRDefault="007D0B85" w:rsidP="0072313C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0702EAC0" w14:textId="77777777" w:rsidR="007D0B85" w:rsidRPr="00555F63" w:rsidRDefault="007D0B85" w:rsidP="0072313C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15F47A8E" w14:textId="77777777" w:rsidR="007D0B85" w:rsidRPr="00555F63" w:rsidRDefault="007D0B85" w:rsidP="0072313C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5F0E52E8" w14:textId="77777777" w:rsidR="007D0B85" w:rsidRPr="0097762B" w:rsidRDefault="007D0B85" w:rsidP="00EE15E7">
            <w:pPr>
              <w:pStyle w:val="text-wrap"/>
              <w:rPr>
                <w:noProof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438F6666" w14:textId="77777777" w:rsidR="007D0B85" w:rsidRPr="00C02A58" w:rsidRDefault="007D0B85" w:rsidP="00C02A58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14:paraId="3F504862" w14:textId="77777777" w:rsidTr="0072313C">
        <w:tc>
          <w:tcPr>
            <w:tcW w:w="821" w:type="dxa"/>
            <w:shd w:val="clear" w:color="auto" w:fill="auto"/>
          </w:tcPr>
          <w:p w14:paraId="2319ACBB" w14:textId="77777777"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7</w:t>
            </w:r>
          </w:p>
        </w:tc>
        <w:tc>
          <w:tcPr>
            <w:tcW w:w="2057" w:type="dxa"/>
            <w:shd w:val="clear" w:color="auto" w:fill="auto"/>
          </w:tcPr>
          <w:p w14:paraId="2B0447B2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5E3F2F42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3904EEA3" w14:textId="77777777" w:rsidR="007D0B85" w:rsidRPr="00555F63" w:rsidRDefault="007D0B85" w:rsidP="0072313C">
            <w:pPr>
              <w:ind w:right="-167"/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0D43C021" w14:textId="77777777" w:rsidR="007D0B85" w:rsidRPr="0097762B" w:rsidRDefault="007D0B85" w:rsidP="007231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7B2E6E74" w14:textId="77777777" w:rsidR="007D0B85" w:rsidRPr="00A771FE" w:rsidRDefault="007D0B85" w:rsidP="00A771FE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14:paraId="1CE93451" w14:textId="77777777" w:rsidTr="0072313C">
        <w:tc>
          <w:tcPr>
            <w:tcW w:w="821" w:type="dxa"/>
            <w:shd w:val="clear" w:color="auto" w:fill="auto"/>
          </w:tcPr>
          <w:p w14:paraId="05F5B557" w14:textId="77777777"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2057" w:type="dxa"/>
            <w:shd w:val="clear" w:color="auto" w:fill="auto"/>
          </w:tcPr>
          <w:p w14:paraId="3E3A8700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6659CDE9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1E3D455A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2F9A6224" w14:textId="77777777" w:rsidR="007D0B85" w:rsidRPr="0097762B" w:rsidRDefault="007D0B85" w:rsidP="00EE15E7">
            <w:pPr>
              <w:rPr>
                <w:b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50B3CDC1" w14:textId="77777777" w:rsidR="007D0B85" w:rsidRPr="00555F63" w:rsidRDefault="007D0B85" w:rsidP="0072313C">
            <w:pPr>
              <w:tabs>
                <w:tab w:val="left" w:pos="4092"/>
                <w:tab w:val="left" w:pos="5950"/>
              </w:tabs>
              <w:rPr>
                <w:rFonts w:ascii="Calibri" w:hAnsi="Calibri"/>
                <w:b/>
                <w:sz w:val="20"/>
              </w:rPr>
            </w:pPr>
          </w:p>
        </w:tc>
      </w:tr>
      <w:tr w:rsidR="007D0B85" w:rsidRPr="00555F63" w14:paraId="5C4B1C96" w14:textId="77777777" w:rsidTr="0072313C">
        <w:tc>
          <w:tcPr>
            <w:tcW w:w="821" w:type="dxa"/>
            <w:shd w:val="clear" w:color="auto" w:fill="auto"/>
          </w:tcPr>
          <w:p w14:paraId="3988BAAD" w14:textId="77777777" w:rsidR="007D0B85" w:rsidRPr="00555F63" w:rsidRDefault="009430CB" w:rsidP="0072313C">
            <w:pPr>
              <w:tabs>
                <w:tab w:val="left" w:pos="5950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</w:t>
            </w:r>
          </w:p>
        </w:tc>
        <w:tc>
          <w:tcPr>
            <w:tcW w:w="2057" w:type="dxa"/>
            <w:shd w:val="clear" w:color="auto" w:fill="auto"/>
          </w:tcPr>
          <w:p w14:paraId="4D6E61FA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1EB19993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1E5D6982" w14:textId="77777777" w:rsidR="007D0B85" w:rsidRPr="00555F63" w:rsidRDefault="007D0B85" w:rsidP="0072313C">
            <w:pPr>
              <w:ind w:right="-167"/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00A5502F" w14:textId="77777777" w:rsidR="007D0B85" w:rsidRPr="0097762B" w:rsidRDefault="007D0B85" w:rsidP="00EE15E7">
            <w:pPr>
              <w:ind w:right="-43"/>
              <w:rPr>
                <w:rFonts w:cs="Arial"/>
                <w:sz w:val="20"/>
                <w:szCs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6101D824" w14:textId="77777777" w:rsidR="00B21548" w:rsidRDefault="00B21548" w:rsidP="0072313C">
            <w:pPr>
              <w:tabs>
                <w:tab w:val="left" w:pos="5950"/>
              </w:tabs>
              <w:ind w:left="-279"/>
              <w:rPr>
                <w:rFonts w:ascii="Calibri" w:hAnsi="Calibri"/>
                <w:sz w:val="20"/>
              </w:rPr>
            </w:pPr>
          </w:p>
          <w:p w14:paraId="1ECDB858" w14:textId="77777777" w:rsidR="00B21548" w:rsidRPr="00B21548" w:rsidRDefault="00B21548" w:rsidP="00B21548">
            <w:pPr>
              <w:rPr>
                <w:rFonts w:ascii="Calibri" w:hAnsi="Calibri"/>
                <w:sz w:val="20"/>
              </w:rPr>
            </w:pPr>
          </w:p>
          <w:p w14:paraId="5525D00C" w14:textId="77777777" w:rsidR="00B21548" w:rsidRPr="00B21548" w:rsidRDefault="00B21548" w:rsidP="00B21548">
            <w:pPr>
              <w:rPr>
                <w:rFonts w:ascii="Calibri" w:hAnsi="Calibri"/>
                <w:sz w:val="20"/>
              </w:rPr>
            </w:pPr>
          </w:p>
          <w:p w14:paraId="26AB5286" w14:textId="77777777" w:rsidR="00B21548" w:rsidRDefault="00B21548" w:rsidP="00B21548">
            <w:pPr>
              <w:rPr>
                <w:rFonts w:ascii="Calibri" w:hAnsi="Calibri"/>
                <w:sz w:val="20"/>
              </w:rPr>
            </w:pPr>
          </w:p>
          <w:p w14:paraId="1589A351" w14:textId="77777777" w:rsidR="007D0B85" w:rsidRPr="00B21548" w:rsidRDefault="00B21548" w:rsidP="00B21548">
            <w:pPr>
              <w:tabs>
                <w:tab w:val="left" w:pos="-108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</w:r>
          </w:p>
        </w:tc>
      </w:tr>
      <w:tr w:rsidR="007D0B85" w:rsidRPr="00555F63" w14:paraId="7FE2FF5B" w14:textId="77777777" w:rsidTr="0072313C">
        <w:tc>
          <w:tcPr>
            <w:tcW w:w="821" w:type="dxa"/>
            <w:shd w:val="clear" w:color="auto" w:fill="auto"/>
          </w:tcPr>
          <w:p w14:paraId="48948F3E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064814D2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165360DB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17B77D9D" w14:textId="77777777" w:rsidR="007D0B85" w:rsidRPr="00555F63" w:rsidRDefault="007D0B85" w:rsidP="0072313C">
            <w:pPr>
              <w:ind w:right="-167"/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755AB185" w14:textId="77777777" w:rsidR="007D0B85" w:rsidRPr="00555F63" w:rsidRDefault="007D0B85" w:rsidP="0072313C">
            <w:pPr>
              <w:ind w:left="12" w:right="-43"/>
              <w:rPr>
                <w:rFonts w:ascii="Calibri" w:hAnsi="Calibri" w:cs="Arial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33593214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14:paraId="1CF4FD78" w14:textId="77777777" w:rsidTr="0072313C">
        <w:tc>
          <w:tcPr>
            <w:tcW w:w="821" w:type="dxa"/>
            <w:shd w:val="clear" w:color="auto" w:fill="auto"/>
          </w:tcPr>
          <w:p w14:paraId="426B3AF2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26C13D8B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5E62B8FD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0C5FA44B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4C2E97AE" w14:textId="77777777" w:rsidR="007D0B85" w:rsidRPr="00555F63" w:rsidRDefault="007D0B85" w:rsidP="0072313C">
            <w:pPr>
              <w:tabs>
                <w:tab w:val="left" w:pos="5950"/>
              </w:tabs>
              <w:ind w:right="-43"/>
              <w:rPr>
                <w:rFonts w:ascii="Calibri" w:hAnsi="Calibri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327DBE29" w14:textId="77777777" w:rsidR="007D0B85" w:rsidRPr="00555F63" w:rsidRDefault="007D0B85" w:rsidP="0072313C">
            <w:pPr>
              <w:tabs>
                <w:tab w:val="left" w:pos="5950"/>
              </w:tabs>
              <w:ind w:left="12" w:hanging="12"/>
              <w:rPr>
                <w:rFonts w:ascii="Calibri" w:hAnsi="Calibri"/>
                <w:sz w:val="20"/>
              </w:rPr>
            </w:pPr>
          </w:p>
        </w:tc>
      </w:tr>
      <w:tr w:rsidR="007D0B85" w:rsidRPr="00555F63" w14:paraId="5F91EF28" w14:textId="77777777" w:rsidTr="0072313C">
        <w:tc>
          <w:tcPr>
            <w:tcW w:w="821" w:type="dxa"/>
            <w:shd w:val="clear" w:color="auto" w:fill="auto"/>
          </w:tcPr>
          <w:p w14:paraId="7DAC9E83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6249F116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49B2CF9A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6BD33563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20B40D21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36686FB3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</w:tr>
      <w:tr w:rsidR="007D0B85" w:rsidRPr="00555F63" w14:paraId="6679B980" w14:textId="77777777" w:rsidTr="0072313C">
        <w:trPr>
          <w:trHeight w:val="542"/>
        </w:trPr>
        <w:tc>
          <w:tcPr>
            <w:tcW w:w="821" w:type="dxa"/>
            <w:shd w:val="clear" w:color="auto" w:fill="auto"/>
          </w:tcPr>
          <w:p w14:paraId="7C90B628" w14:textId="77777777" w:rsidR="007D0B85" w:rsidRPr="00555F63" w:rsidRDefault="007D0B85" w:rsidP="0072313C">
            <w:pPr>
              <w:tabs>
                <w:tab w:val="left" w:pos="595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057" w:type="dxa"/>
            <w:shd w:val="clear" w:color="auto" w:fill="auto"/>
          </w:tcPr>
          <w:p w14:paraId="56A91A8F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77" w:type="dxa"/>
            <w:shd w:val="clear" w:color="auto" w:fill="auto"/>
          </w:tcPr>
          <w:p w14:paraId="306CCDDF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5922A965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131" w:type="dxa"/>
            <w:shd w:val="clear" w:color="auto" w:fill="auto"/>
          </w:tcPr>
          <w:p w14:paraId="21C9692D" w14:textId="77777777" w:rsidR="007D0B85" w:rsidRPr="00555F63" w:rsidRDefault="007D0B85" w:rsidP="0072313C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310" w:type="dxa"/>
            <w:shd w:val="clear" w:color="auto" w:fill="auto"/>
          </w:tcPr>
          <w:p w14:paraId="46D4A2E3" w14:textId="77777777" w:rsidR="007D0B85" w:rsidRPr="00555F63" w:rsidRDefault="007D0B85" w:rsidP="0072313C">
            <w:pPr>
              <w:tabs>
                <w:tab w:val="left" w:pos="5950"/>
              </w:tabs>
              <w:ind w:left="12"/>
              <w:rPr>
                <w:rFonts w:ascii="Calibri" w:hAnsi="Calibri"/>
                <w:sz w:val="20"/>
              </w:rPr>
            </w:pPr>
          </w:p>
        </w:tc>
      </w:tr>
    </w:tbl>
    <w:p w14:paraId="66CE57F0" w14:textId="77777777" w:rsidR="00BA0660" w:rsidRDefault="00BA0660" w:rsidP="00BA0660"/>
    <w:p w14:paraId="1510765F" w14:textId="77777777" w:rsidR="00934259" w:rsidRDefault="00934259"/>
    <w:sectPr w:rsidR="00934259" w:rsidSect="003B713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72C93" w14:textId="77777777" w:rsidR="00512538" w:rsidRDefault="00512538" w:rsidP="00BA0660">
      <w:pPr>
        <w:spacing w:after="0" w:line="240" w:lineRule="auto"/>
      </w:pPr>
      <w:r>
        <w:separator/>
      </w:r>
    </w:p>
  </w:endnote>
  <w:endnote w:type="continuationSeparator" w:id="0">
    <w:p w14:paraId="3E926A5E" w14:textId="77777777" w:rsidR="00512538" w:rsidRDefault="00512538" w:rsidP="00BA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9C85E" w14:textId="77777777" w:rsidR="00512538" w:rsidRDefault="00512538" w:rsidP="00BA0660">
      <w:pPr>
        <w:spacing w:after="0" w:line="240" w:lineRule="auto"/>
      </w:pPr>
      <w:r>
        <w:separator/>
      </w:r>
    </w:p>
  </w:footnote>
  <w:footnote w:type="continuationSeparator" w:id="0">
    <w:p w14:paraId="38CD0BB8" w14:textId="77777777" w:rsidR="00512538" w:rsidRDefault="00512538" w:rsidP="00BA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075B3" w14:textId="77777777" w:rsidR="00BA0660" w:rsidRDefault="00BA0660">
    <w:pPr>
      <w:pStyle w:val="Koptekst"/>
      <w:rPr>
        <w:noProof/>
        <w:lang w:eastAsia="nl-NL"/>
      </w:rPr>
    </w:pPr>
    <w:r>
      <w:rPr>
        <w:noProof/>
        <w:lang w:eastAsia="nl-NL"/>
      </w:rPr>
      <w:t xml:space="preserve">                                 </w:t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drawing>
        <wp:inline distT="0" distB="0" distL="0" distR="0" wp14:anchorId="732A38EE" wp14:editId="35D6FB06">
          <wp:extent cx="2380891" cy="428079"/>
          <wp:effectExtent l="0" t="0" r="63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341" cy="429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0398E" w14:textId="77777777" w:rsidR="00BA0660" w:rsidRDefault="00BA0660">
    <w:pPr>
      <w:pStyle w:val="Koptekst"/>
      <w:rPr>
        <w:noProof/>
        <w:lang w:eastAsia="nl-NL"/>
      </w:rPr>
    </w:pPr>
  </w:p>
  <w:p w14:paraId="326CDB26" w14:textId="77777777" w:rsidR="00BA0660" w:rsidRDefault="00BA0660">
    <w:pPr>
      <w:pStyle w:val="Koptekst"/>
    </w:pPr>
  </w:p>
  <w:p w14:paraId="151FFD20" w14:textId="77777777" w:rsidR="00BA0660" w:rsidRDefault="00BA06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700FF"/>
    <w:multiLevelType w:val="multilevel"/>
    <w:tmpl w:val="E94A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01725"/>
    <w:multiLevelType w:val="hybridMultilevel"/>
    <w:tmpl w:val="030A088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527"/>
    <w:multiLevelType w:val="multilevel"/>
    <w:tmpl w:val="1D94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679FD"/>
    <w:multiLevelType w:val="multilevel"/>
    <w:tmpl w:val="6E6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37BDA"/>
    <w:multiLevelType w:val="multilevel"/>
    <w:tmpl w:val="71F8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2538"/>
    <w:rsid w:val="00045574"/>
    <w:rsid w:val="00052646"/>
    <w:rsid w:val="00103D48"/>
    <w:rsid w:val="0015701A"/>
    <w:rsid w:val="00251281"/>
    <w:rsid w:val="0028018A"/>
    <w:rsid w:val="002A2FB1"/>
    <w:rsid w:val="002D2B22"/>
    <w:rsid w:val="002F1CB3"/>
    <w:rsid w:val="002F68AA"/>
    <w:rsid w:val="002F70CC"/>
    <w:rsid w:val="003B2A1C"/>
    <w:rsid w:val="003B57E4"/>
    <w:rsid w:val="003F1A79"/>
    <w:rsid w:val="00512538"/>
    <w:rsid w:val="00623420"/>
    <w:rsid w:val="007D0B85"/>
    <w:rsid w:val="008C631E"/>
    <w:rsid w:val="00934259"/>
    <w:rsid w:val="009430CB"/>
    <w:rsid w:val="00943EEB"/>
    <w:rsid w:val="0097762B"/>
    <w:rsid w:val="00A771FE"/>
    <w:rsid w:val="00B21548"/>
    <w:rsid w:val="00B825B8"/>
    <w:rsid w:val="00BA0660"/>
    <w:rsid w:val="00BA19C9"/>
    <w:rsid w:val="00C01FAB"/>
    <w:rsid w:val="00C02A58"/>
    <w:rsid w:val="00C91AF3"/>
    <w:rsid w:val="00D812DD"/>
    <w:rsid w:val="00E7106F"/>
    <w:rsid w:val="00EE15E7"/>
    <w:rsid w:val="00F06022"/>
    <w:rsid w:val="00F356A7"/>
    <w:rsid w:val="00F6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28175"/>
  <w15:docId w15:val="{2488F156-A49A-4A50-8F42-0FFC47EF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06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660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BA066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A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660"/>
  </w:style>
  <w:style w:type="paragraph" w:styleId="Voettekst">
    <w:name w:val="footer"/>
    <w:basedOn w:val="Standaard"/>
    <w:link w:val="VoettekstChar"/>
    <w:uiPriority w:val="99"/>
    <w:unhideWhenUsed/>
    <w:rsid w:val="00BA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660"/>
  </w:style>
  <w:style w:type="paragraph" w:styleId="Ballontekst">
    <w:name w:val="Balloon Text"/>
    <w:basedOn w:val="Standaard"/>
    <w:link w:val="BallontekstChar"/>
    <w:uiPriority w:val="99"/>
    <w:semiHidden/>
    <w:unhideWhenUsed/>
    <w:rsid w:val="00B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66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12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12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12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2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2DD"/>
    <w:rPr>
      <w:b/>
      <w:bCs/>
      <w:sz w:val="20"/>
      <w:szCs w:val="20"/>
    </w:rPr>
  </w:style>
  <w:style w:type="paragraph" w:customStyle="1" w:styleId="text-wrap">
    <w:name w:val="text-wrap"/>
    <w:basedOn w:val="Standaard"/>
    <w:rsid w:val="002F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1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12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ertrouwelijk\TBJUR\IN\.4.SJABLONEN%20(recente%20versies)\Nota%20van%20Inlichtingen\Sjabloon%20Nota%20van%20Inlichtingen%20Aanbesteding%20(feb.%202019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Nota van Inlichtingen Aanbesteding (feb. 2019)</Template>
  <TotalTime>4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Portier, Jennifer (Tilburg)</dc:creator>
  <cp:lastModifiedBy>Portier, Jennifer (Tilburg)</cp:lastModifiedBy>
  <cp:revision>2</cp:revision>
  <dcterms:created xsi:type="dcterms:W3CDTF">2021-11-05T09:38:00Z</dcterms:created>
  <dcterms:modified xsi:type="dcterms:W3CDTF">2021-11-05T09:42:00Z</dcterms:modified>
</cp:coreProperties>
</file>