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840" w:rsidRDefault="00940840" w:rsidP="00940840">
      <w:pPr>
        <w:rPr>
          <w:rFonts w:ascii="Times New Roman" w:eastAsia="PMingLiU" w:hAnsi="Times New Roman" w:cs="Times New Roman"/>
        </w:rPr>
      </w:pPr>
    </w:p>
    <w:p w:rsidR="00087105" w:rsidRDefault="00087105" w:rsidP="00940840">
      <w:pPr>
        <w:rPr>
          <w:rFonts w:ascii="Times New Roman" w:eastAsia="PMingLiU" w:hAnsi="Times New Roman" w:cs="Times New Roman"/>
        </w:rPr>
      </w:pPr>
    </w:p>
    <w:p w:rsidR="00087105" w:rsidRPr="00087105" w:rsidRDefault="00087105" w:rsidP="00087105">
      <w:pPr>
        <w:keepNext/>
        <w:keepLines/>
        <w:spacing w:before="200" w:after="0"/>
        <w:outlineLvl w:val="1"/>
        <w:rPr>
          <w:rFonts w:ascii="Arial" w:eastAsia="Times New Roman" w:hAnsi="Arial" w:cs="Arial"/>
          <w:b/>
          <w:bCs/>
          <w:color w:val="18481D"/>
          <w:spacing w:val="28"/>
          <w:kern w:val="32"/>
          <w:sz w:val="24"/>
          <w:szCs w:val="20"/>
          <w:lang w:eastAsia="nl-NL"/>
        </w:rPr>
      </w:pPr>
      <w:r w:rsidRPr="00087105">
        <w:rPr>
          <w:rFonts w:asciiTheme="majorHAnsi" w:eastAsia="Arial" w:hAnsiTheme="majorHAnsi" w:cstheme="majorBidi"/>
          <w:b/>
          <w:bCs/>
          <w:color w:val="4F81BD" w:themeColor="accent1"/>
          <w:w w:val="105"/>
          <w:sz w:val="26"/>
          <w:szCs w:val="26"/>
        </w:rPr>
        <w:t xml:space="preserve">Bijlage </w:t>
      </w:r>
      <w:bookmarkStart w:id="0" w:name="_GoBack"/>
      <w:r w:rsidRPr="00087105">
        <w:rPr>
          <w:rFonts w:asciiTheme="majorHAnsi" w:eastAsia="Arial" w:hAnsiTheme="majorHAnsi" w:cstheme="majorBidi"/>
          <w:b/>
          <w:bCs/>
          <w:color w:val="4F81BD" w:themeColor="accent1"/>
          <w:w w:val="105"/>
          <w:sz w:val="26"/>
          <w:szCs w:val="26"/>
        </w:rPr>
        <w:t>5 Prijzenblad</w:t>
      </w:r>
      <w:bookmarkEnd w:id="0"/>
    </w:p>
    <w:p w:rsidR="00087105" w:rsidRPr="00087105" w:rsidRDefault="00087105" w:rsidP="00087105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087105" w:rsidRPr="00087105" w:rsidRDefault="00087105" w:rsidP="00087105">
      <w:pPr>
        <w:spacing w:after="0" w:line="240" w:lineRule="auto"/>
        <w:rPr>
          <w:rFonts w:ascii="Arial" w:eastAsia="Times New Roman" w:hAnsi="Arial" w:cs="Times New Roman"/>
          <w:color w:val="808080"/>
          <w:sz w:val="18"/>
          <w:szCs w:val="18"/>
          <w:lang w:eastAsia="nl-NL"/>
        </w:rPr>
      </w:pPr>
    </w:p>
    <w:p w:rsidR="00087105" w:rsidRPr="00087105" w:rsidRDefault="00087105" w:rsidP="00087105">
      <w:pPr>
        <w:spacing w:after="0" w:line="240" w:lineRule="auto"/>
        <w:rPr>
          <w:rFonts w:ascii="Arial" w:eastAsia="Times New Roman" w:hAnsi="Arial" w:cs="Times New Roman"/>
          <w:color w:val="808080"/>
          <w:sz w:val="18"/>
          <w:szCs w:val="18"/>
          <w:lang w:eastAsia="nl-NL"/>
        </w:rPr>
      </w:pPr>
    </w:p>
    <w:p w:rsidR="00087105" w:rsidRPr="00087105" w:rsidRDefault="00087105" w:rsidP="00087105">
      <w:pPr>
        <w:spacing w:after="0" w:line="240" w:lineRule="auto"/>
        <w:rPr>
          <w:rFonts w:ascii="Arial" w:eastAsia="Times New Roman" w:hAnsi="Arial" w:cs="Times New Roman"/>
          <w:b/>
          <w:color w:val="808080"/>
          <w:sz w:val="18"/>
          <w:szCs w:val="18"/>
          <w:lang w:eastAsia="nl-NL"/>
        </w:rPr>
      </w:pPr>
      <w:r w:rsidRPr="00087105">
        <w:rPr>
          <w:rFonts w:ascii="Arial" w:eastAsia="Times New Roman" w:hAnsi="Arial" w:cs="Times New Roman"/>
          <w:b/>
          <w:color w:val="808080"/>
          <w:sz w:val="18"/>
          <w:szCs w:val="18"/>
          <w:lang w:eastAsia="nl-NL"/>
        </w:rPr>
        <w:t>Premiestelling</w:t>
      </w:r>
    </w:p>
    <w:p w:rsidR="00087105" w:rsidRPr="00087105" w:rsidRDefault="00087105" w:rsidP="00087105">
      <w:pPr>
        <w:spacing w:after="0" w:line="240" w:lineRule="auto"/>
        <w:rPr>
          <w:rFonts w:ascii="Arial" w:eastAsia="Times New Roman" w:hAnsi="Arial" w:cs="Times New Roman"/>
          <w:color w:val="808080"/>
          <w:sz w:val="18"/>
          <w:szCs w:val="18"/>
          <w:lang w:eastAsia="nl-NL"/>
        </w:rPr>
      </w:pPr>
    </w:p>
    <w:tbl>
      <w:tblPr>
        <w:tblW w:w="0" w:type="auto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4819"/>
        <w:gridCol w:w="1929"/>
        <w:gridCol w:w="1869"/>
      </w:tblGrid>
      <w:tr w:rsidR="00087105" w:rsidRPr="00087105" w:rsidTr="00B573B5">
        <w:trPr>
          <w:trHeight w:val="405"/>
        </w:trPr>
        <w:tc>
          <w:tcPr>
            <w:tcW w:w="5426" w:type="dxa"/>
            <w:vAlign w:val="center"/>
          </w:tcPr>
          <w:p w:rsidR="00087105" w:rsidRPr="00087105" w:rsidRDefault="00087105" w:rsidP="00087105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color w:val="808080"/>
                <w:sz w:val="18"/>
                <w:szCs w:val="18"/>
                <w:lang w:eastAsia="nl-NL"/>
              </w:rPr>
            </w:pPr>
          </w:p>
        </w:tc>
        <w:tc>
          <w:tcPr>
            <w:tcW w:w="2089" w:type="dxa"/>
            <w:vAlign w:val="center"/>
          </w:tcPr>
          <w:p w:rsidR="00087105" w:rsidRPr="00087105" w:rsidRDefault="00087105" w:rsidP="00087105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</w:pPr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  <w:t>Premievoet</w:t>
            </w:r>
          </w:p>
        </w:tc>
        <w:tc>
          <w:tcPr>
            <w:tcW w:w="2089" w:type="dxa"/>
            <w:vAlign w:val="center"/>
          </w:tcPr>
          <w:p w:rsidR="00087105" w:rsidRPr="00087105" w:rsidRDefault="00087105" w:rsidP="00087105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</w:pPr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  <w:t>Totale premie</w:t>
            </w:r>
          </w:p>
        </w:tc>
      </w:tr>
      <w:tr w:rsidR="00087105" w:rsidRPr="00087105" w:rsidTr="00B573B5">
        <w:tc>
          <w:tcPr>
            <w:tcW w:w="5426" w:type="dxa"/>
          </w:tcPr>
          <w:p w:rsidR="00087105" w:rsidRPr="00087105" w:rsidRDefault="00087105" w:rsidP="00087105">
            <w:pPr>
              <w:spacing w:after="0" w:line="240" w:lineRule="auto"/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</w:pPr>
          </w:p>
          <w:p w:rsidR="00087105" w:rsidRPr="00087105" w:rsidRDefault="00087105" w:rsidP="00087105">
            <w:pPr>
              <w:spacing w:after="0" w:line="240" w:lineRule="auto"/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</w:pPr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  <w:t>Netto premie exclusief assurantiebelasting</w:t>
            </w:r>
          </w:p>
          <w:p w:rsidR="00087105" w:rsidRPr="00087105" w:rsidRDefault="00087105" w:rsidP="00087105">
            <w:pPr>
              <w:spacing w:after="0" w:line="240" w:lineRule="auto"/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</w:pPr>
          </w:p>
        </w:tc>
        <w:tc>
          <w:tcPr>
            <w:tcW w:w="2089" w:type="dxa"/>
            <w:vAlign w:val="center"/>
          </w:tcPr>
          <w:p w:rsidR="00087105" w:rsidRPr="00087105" w:rsidRDefault="00087105" w:rsidP="00087105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</w:pPr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  <w:t>‰</w:t>
            </w:r>
          </w:p>
        </w:tc>
        <w:tc>
          <w:tcPr>
            <w:tcW w:w="2089" w:type="dxa"/>
            <w:vAlign w:val="center"/>
          </w:tcPr>
          <w:p w:rsidR="00087105" w:rsidRPr="00087105" w:rsidRDefault="00087105" w:rsidP="00087105">
            <w:pPr>
              <w:spacing w:after="0" w:line="240" w:lineRule="auto"/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</w:pPr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  <w:t>€</w:t>
            </w:r>
          </w:p>
        </w:tc>
      </w:tr>
    </w:tbl>
    <w:p w:rsidR="00087105" w:rsidRPr="00087105" w:rsidRDefault="00087105" w:rsidP="00087105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087105" w:rsidRPr="00087105" w:rsidRDefault="00087105" w:rsidP="00087105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087105" w:rsidRPr="00087105" w:rsidRDefault="00087105" w:rsidP="00087105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087105" w:rsidRPr="00087105" w:rsidRDefault="00087105" w:rsidP="00087105">
      <w:pPr>
        <w:spacing w:after="0" w:line="240" w:lineRule="auto"/>
        <w:rPr>
          <w:rFonts w:ascii="Arial" w:eastAsia="Times New Roman" w:hAnsi="Arial" w:cs="Times New Roman"/>
          <w:b/>
          <w:color w:val="808080"/>
          <w:sz w:val="18"/>
          <w:szCs w:val="18"/>
          <w:lang w:eastAsia="nl-NL"/>
        </w:rPr>
      </w:pPr>
      <w:r w:rsidRPr="00087105">
        <w:rPr>
          <w:rFonts w:ascii="Arial" w:eastAsia="Times New Roman" w:hAnsi="Arial" w:cs="Times New Roman"/>
          <w:b/>
          <w:color w:val="808080"/>
          <w:sz w:val="18"/>
          <w:szCs w:val="18"/>
          <w:lang w:eastAsia="nl-NL"/>
        </w:rPr>
        <w:t>Direct Writer / Niet Direct Writer</w:t>
      </w:r>
    </w:p>
    <w:tbl>
      <w:tblPr>
        <w:tblW w:w="0" w:type="auto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551"/>
        <w:gridCol w:w="2963"/>
        <w:gridCol w:w="3103"/>
      </w:tblGrid>
      <w:tr w:rsidR="00087105" w:rsidRPr="00087105" w:rsidTr="00B573B5">
        <w:tc>
          <w:tcPr>
            <w:tcW w:w="2694" w:type="dxa"/>
          </w:tcPr>
          <w:p w:rsidR="00087105" w:rsidRPr="00087105" w:rsidRDefault="00087105" w:rsidP="00087105">
            <w:pPr>
              <w:spacing w:before="120" w:after="120" w:line="240" w:lineRule="auto"/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</w:pPr>
          </w:p>
        </w:tc>
        <w:tc>
          <w:tcPr>
            <w:tcW w:w="3260" w:type="dxa"/>
          </w:tcPr>
          <w:p w:rsidR="00087105" w:rsidRPr="00087105" w:rsidRDefault="00087105" w:rsidP="00087105">
            <w:pPr>
              <w:spacing w:before="120" w:after="120" w:line="240" w:lineRule="auto"/>
              <w:jc w:val="center"/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</w:pPr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  <w:t xml:space="preserve">Direct Writer </w:t>
            </w:r>
          </w:p>
        </w:tc>
        <w:tc>
          <w:tcPr>
            <w:tcW w:w="3419" w:type="dxa"/>
          </w:tcPr>
          <w:p w:rsidR="00087105" w:rsidRPr="00087105" w:rsidRDefault="00087105" w:rsidP="00087105">
            <w:pPr>
              <w:spacing w:before="120" w:after="120" w:line="240" w:lineRule="auto"/>
              <w:jc w:val="center"/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</w:pPr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  <w:t xml:space="preserve">Niet direct Writer </w:t>
            </w:r>
          </w:p>
        </w:tc>
      </w:tr>
      <w:tr w:rsidR="00087105" w:rsidRPr="00087105" w:rsidTr="00B573B5">
        <w:tc>
          <w:tcPr>
            <w:tcW w:w="2694" w:type="dxa"/>
          </w:tcPr>
          <w:p w:rsidR="00087105" w:rsidRPr="00087105" w:rsidRDefault="00087105" w:rsidP="00087105">
            <w:pPr>
              <w:spacing w:before="120" w:after="120" w:line="240" w:lineRule="auto"/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</w:pPr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  <w:t>Dienstverlening  *</w:t>
            </w:r>
          </w:p>
        </w:tc>
        <w:tc>
          <w:tcPr>
            <w:tcW w:w="3260" w:type="dxa"/>
          </w:tcPr>
          <w:p w:rsidR="00087105" w:rsidRPr="00087105" w:rsidRDefault="00087105" w:rsidP="00087105">
            <w:pPr>
              <w:spacing w:before="120" w:after="120" w:line="240" w:lineRule="auto"/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</w:pPr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  <w:t xml:space="preserve">                             </w:t>
            </w:r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1"/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  <w:instrText xml:space="preserve"> FORMCHECKBOX </w:instrText>
            </w:r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</w:r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  <w:fldChar w:fldCharType="separate"/>
            </w:r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  <w:fldChar w:fldCharType="end"/>
            </w:r>
            <w:bookmarkEnd w:id="1"/>
          </w:p>
        </w:tc>
        <w:tc>
          <w:tcPr>
            <w:tcW w:w="3419" w:type="dxa"/>
          </w:tcPr>
          <w:p w:rsidR="00087105" w:rsidRPr="00087105" w:rsidRDefault="00087105" w:rsidP="00087105">
            <w:pPr>
              <w:spacing w:before="120" w:after="120" w:line="240" w:lineRule="auto"/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</w:pPr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  <w:t xml:space="preserve">                              </w:t>
            </w:r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  <w:instrText xml:space="preserve"> FORMCHECKBOX </w:instrText>
            </w:r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</w:r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  <w:fldChar w:fldCharType="separate"/>
            </w:r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  <w:fldChar w:fldCharType="end"/>
            </w:r>
          </w:p>
        </w:tc>
      </w:tr>
    </w:tbl>
    <w:p w:rsidR="00087105" w:rsidRPr="00087105" w:rsidRDefault="00087105" w:rsidP="00087105">
      <w:pPr>
        <w:spacing w:after="0" w:line="240" w:lineRule="auto"/>
        <w:rPr>
          <w:rFonts w:ascii="Arial" w:eastAsia="Times New Roman" w:hAnsi="Arial" w:cs="Times New Roman"/>
          <w:color w:val="808080"/>
          <w:sz w:val="18"/>
          <w:szCs w:val="18"/>
          <w:lang w:eastAsia="nl-NL"/>
        </w:rPr>
      </w:pPr>
      <w:r w:rsidRPr="00087105">
        <w:rPr>
          <w:rFonts w:ascii="Arial" w:eastAsia="Times New Roman" w:hAnsi="Arial" w:cs="Times New Roman"/>
          <w:color w:val="808080"/>
          <w:sz w:val="18"/>
          <w:szCs w:val="18"/>
          <w:lang w:eastAsia="nl-NL"/>
        </w:rPr>
        <w:t xml:space="preserve">* U dient uw keuze kenbaar te maken of u als direct </w:t>
      </w:r>
      <w:proofErr w:type="spellStart"/>
      <w:r w:rsidRPr="00087105">
        <w:rPr>
          <w:rFonts w:ascii="Arial" w:eastAsia="Times New Roman" w:hAnsi="Arial" w:cs="Times New Roman"/>
          <w:color w:val="808080"/>
          <w:sz w:val="18"/>
          <w:szCs w:val="18"/>
          <w:lang w:eastAsia="nl-NL"/>
        </w:rPr>
        <w:t>writer</w:t>
      </w:r>
      <w:proofErr w:type="spellEnd"/>
      <w:r w:rsidRPr="00087105">
        <w:rPr>
          <w:rFonts w:ascii="Arial" w:eastAsia="Times New Roman" w:hAnsi="Arial" w:cs="Times New Roman"/>
          <w:color w:val="808080"/>
          <w:sz w:val="18"/>
          <w:szCs w:val="18"/>
          <w:lang w:eastAsia="nl-NL"/>
        </w:rPr>
        <w:t xml:space="preserve"> inschrijft of als niet direct </w:t>
      </w:r>
      <w:proofErr w:type="spellStart"/>
      <w:r w:rsidRPr="00087105">
        <w:rPr>
          <w:rFonts w:ascii="Arial" w:eastAsia="Times New Roman" w:hAnsi="Arial" w:cs="Times New Roman"/>
          <w:color w:val="808080"/>
          <w:sz w:val="18"/>
          <w:szCs w:val="18"/>
          <w:lang w:eastAsia="nl-NL"/>
        </w:rPr>
        <w:t>writer</w:t>
      </w:r>
      <w:proofErr w:type="spellEnd"/>
      <w:r w:rsidRPr="00087105">
        <w:rPr>
          <w:rFonts w:ascii="Arial" w:eastAsia="Times New Roman" w:hAnsi="Arial" w:cs="Times New Roman"/>
          <w:color w:val="808080"/>
          <w:sz w:val="18"/>
          <w:szCs w:val="18"/>
          <w:lang w:eastAsia="nl-NL"/>
        </w:rPr>
        <w:t xml:space="preserve"> door middel van het aankruisen van een van de twee opties. Indien u als direct </w:t>
      </w:r>
      <w:proofErr w:type="spellStart"/>
      <w:r w:rsidRPr="00087105">
        <w:rPr>
          <w:rFonts w:ascii="Arial" w:eastAsia="Times New Roman" w:hAnsi="Arial" w:cs="Times New Roman"/>
          <w:color w:val="808080"/>
          <w:sz w:val="18"/>
          <w:szCs w:val="18"/>
          <w:lang w:eastAsia="nl-NL"/>
        </w:rPr>
        <w:t>writer</w:t>
      </w:r>
      <w:proofErr w:type="spellEnd"/>
      <w:r w:rsidRPr="00087105">
        <w:rPr>
          <w:rFonts w:ascii="Arial" w:eastAsia="Times New Roman" w:hAnsi="Arial" w:cs="Times New Roman"/>
          <w:color w:val="808080"/>
          <w:sz w:val="18"/>
          <w:szCs w:val="18"/>
          <w:lang w:eastAsia="nl-NL"/>
        </w:rPr>
        <w:t xml:space="preserve"> inschrijft moet u onderstaand 100% invullen bij bovenstaande verzekeraar.</w:t>
      </w:r>
    </w:p>
    <w:p w:rsidR="00087105" w:rsidRPr="00087105" w:rsidRDefault="00087105" w:rsidP="00087105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087105" w:rsidRPr="00087105" w:rsidRDefault="00087105" w:rsidP="00087105">
      <w:pPr>
        <w:spacing w:after="0" w:line="240" w:lineRule="auto"/>
        <w:rPr>
          <w:rFonts w:ascii="Arial" w:eastAsia="Times New Roman" w:hAnsi="Arial" w:cs="Times New Roman"/>
          <w:b/>
          <w:color w:val="808080"/>
          <w:sz w:val="18"/>
          <w:szCs w:val="18"/>
          <w:lang w:eastAsia="nl-NL"/>
        </w:rPr>
      </w:pPr>
      <w:r w:rsidRPr="00087105">
        <w:rPr>
          <w:rFonts w:ascii="Arial" w:eastAsia="Times New Roman" w:hAnsi="Arial" w:cs="Times New Roman"/>
          <w:b/>
          <w:color w:val="808080"/>
          <w:sz w:val="18"/>
          <w:szCs w:val="18"/>
          <w:lang w:eastAsia="nl-NL"/>
        </w:rPr>
        <w:t>Aandeel</w:t>
      </w:r>
    </w:p>
    <w:tbl>
      <w:tblPr>
        <w:tblW w:w="0" w:type="auto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474"/>
        <w:gridCol w:w="3015"/>
        <w:gridCol w:w="3128"/>
      </w:tblGrid>
      <w:tr w:rsidR="00087105" w:rsidRPr="00087105" w:rsidTr="00B573B5">
        <w:tc>
          <w:tcPr>
            <w:tcW w:w="2694" w:type="dxa"/>
          </w:tcPr>
          <w:p w:rsidR="00087105" w:rsidRPr="00087105" w:rsidRDefault="00087105" w:rsidP="00087105">
            <w:pPr>
              <w:spacing w:after="0" w:line="240" w:lineRule="auto"/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</w:pPr>
          </w:p>
        </w:tc>
        <w:tc>
          <w:tcPr>
            <w:tcW w:w="3260" w:type="dxa"/>
          </w:tcPr>
          <w:p w:rsidR="00087105" w:rsidRPr="00087105" w:rsidRDefault="00087105" w:rsidP="00087105">
            <w:pPr>
              <w:spacing w:after="0" w:line="240" w:lineRule="auto"/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</w:pPr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  <w:t>Bovenstaande verzekeraar</w:t>
            </w:r>
          </w:p>
        </w:tc>
        <w:tc>
          <w:tcPr>
            <w:tcW w:w="3419" w:type="dxa"/>
          </w:tcPr>
          <w:p w:rsidR="00087105" w:rsidRPr="00087105" w:rsidRDefault="00087105" w:rsidP="00087105">
            <w:pPr>
              <w:spacing w:after="0" w:line="240" w:lineRule="auto"/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</w:pPr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  <w:t>Volg verzekeraar</w:t>
            </w:r>
          </w:p>
        </w:tc>
      </w:tr>
      <w:tr w:rsidR="00087105" w:rsidRPr="00087105" w:rsidTr="00B573B5">
        <w:tc>
          <w:tcPr>
            <w:tcW w:w="2694" w:type="dxa"/>
          </w:tcPr>
          <w:p w:rsidR="00087105" w:rsidRPr="00087105" w:rsidRDefault="00087105" w:rsidP="00087105">
            <w:pPr>
              <w:spacing w:after="0" w:line="240" w:lineRule="auto"/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</w:pPr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  <w:t>Maximaal aandeel</w:t>
            </w:r>
          </w:p>
        </w:tc>
        <w:tc>
          <w:tcPr>
            <w:tcW w:w="3260" w:type="dxa"/>
          </w:tcPr>
          <w:p w:rsidR="00087105" w:rsidRPr="00087105" w:rsidRDefault="00087105" w:rsidP="00087105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</w:pPr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  <w:t>%</w:t>
            </w:r>
          </w:p>
        </w:tc>
        <w:tc>
          <w:tcPr>
            <w:tcW w:w="3419" w:type="dxa"/>
          </w:tcPr>
          <w:p w:rsidR="00087105" w:rsidRPr="00087105" w:rsidRDefault="00087105" w:rsidP="00087105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</w:pPr>
            <w:r w:rsidRPr="00087105">
              <w:rPr>
                <w:rFonts w:ascii="Arial" w:eastAsia="Times New Roman" w:hAnsi="Arial" w:cs="Times New Roman"/>
                <w:color w:val="808080"/>
                <w:sz w:val="18"/>
                <w:szCs w:val="18"/>
                <w:lang w:eastAsia="nl-NL"/>
              </w:rPr>
              <w:t>%</w:t>
            </w:r>
          </w:p>
        </w:tc>
      </w:tr>
    </w:tbl>
    <w:p w:rsidR="00087105" w:rsidRPr="00087105" w:rsidRDefault="00087105" w:rsidP="00087105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087105" w:rsidRPr="00087105" w:rsidRDefault="00087105" w:rsidP="00087105">
      <w:pPr>
        <w:spacing w:after="0" w:line="240" w:lineRule="auto"/>
        <w:rPr>
          <w:rFonts w:ascii="Arial" w:eastAsia="Times New Roman" w:hAnsi="Arial" w:cs="Times New Roman"/>
          <w:color w:val="808080"/>
          <w:sz w:val="18"/>
          <w:szCs w:val="18"/>
          <w:highlight w:val="yellow"/>
          <w:lang w:eastAsia="nl-NL"/>
        </w:rPr>
      </w:pPr>
    </w:p>
    <w:p w:rsidR="00087105" w:rsidRPr="00087105" w:rsidRDefault="00087105" w:rsidP="00087105">
      <w:pPr>
        <w:spacing w:after="0" w:line="240" w:lineRule="auto"/>
        <w:rPr>
          <w:rFonts w:ascii="Arial" w:eastAsia="Times New Roman" w:hAnsi="Arial" w:cs="Times New Roman"/>
          <w:color w:val="808080"/>
          <w:sz w:val="18"/>
          <w:szCs w:val="18"/>
          <w:highlight w:val="yellow"/>
          <w:lang w:eastAsia="nl-NL"/>
        </w:rPr>
      </w:pPr>
    </w:p>
    <w:p w:rsidR="00087105" w:rsidRPr="00087105" w:rsidRDefault="00087105" w:rsidP="00087105">
      <w:pPr>
        <w:spacing w:after="0" w:line="240" w:lineRule="auto"/>
        <w:rPr>
          <w:rFonts w:ascii="Arial" w:eastAsia="Times New Roman" w:hAnsi="Arial" w:cs="Times New Roman"/>
          <w:color w:val="808080"/>
          <w:sz w:val="18"/>
          <w:szCs w:val="18"/>
          <w:lang w:eastAsia="nl-NL"/>
        </w:rPr>
      </w:pPr>
      <w:r w:rsidRPr="00087105">
        <w:rPr>
          <w:rFonts w:ascii="Arial" w:eastAsia="Times New Roman" w:hAnsi="Arial" w:cs="Times New Roman"/>
          <w:color w:val="808080"/>
          <w:sz w:val="18"/>
          <w:szCs w:val="18"/>
          <w:lang w:eastAsia="nl-NL"/>
        </w:rPr>
        <w:t xml:space="preserve">Aldus opgemaakt en afgegeven in het kader van de Europese aanbesteding Uitgebreide Gevarenverzekering van </w:t>
      </w:r>
      <w:r w:rsidRPr="00087105">
        <w:rPr>
          <w:rFonts w:ascii="Arial" w:eastAsia="Times New Roman" w:hAnsi="Arial" w:cs="Times New Roman"/>
          <w:color w:val="808080"/>
          <w:sz w:val="18"/>
          <w:szCs w:val="18"/>
          <w:lang w:eastAsia="nl-NL"/>
        </w:rPr>
        <w:br/>
        <w:t>Aanbestedende dienst.</w:t>
      </w:r>
    </w:p>
    <w:p w:rsidR="00087105" w:rsidRPr="00087105" w:rsidRDefault="00087105" w:rsidP="00087105">
      <w:pPr>
        <w:spacing w:before="320" w:after="41" w:line="206" w:lineRule="exact"/>
        <w:ind w:left="504"/>
        <w:textAlignment w:val="baseline"/>
        <w:rPr>
          <w:rFonts w:ascii="Tahoma" w:eastAsia="Arial" w:hAnsi="Tahoma" w:cs="Tahoma"/>
          <w:b/>
          <w:color w:val="000000"/>
          <w:sz w:val="20"/>
          <w:szCs w:val="20"/>
        </w:rPr>
      </w:pPr>
      <w:r w:rsidRPr="00087105">
        <w:rPr>
          <w:rFonts w:ascii="Tahoma" w:eastAsia="Arial" w:hAnsi="Tahoma" w:cs="Tahoma"/>
          <w:b/>
          <w:color w:val="000000"/>
          <w:sz w:val="20"/>
          <w:szCs w:val="20"/>
        </w:rPr>
        <w:t>Inschrijver</w:t>
      </w:r>
    </w:p>
    <w:tbl>
      <w:tblPr>
        <w:tblStyle w:val="Tabelraster2"/>
        <w:tblW w:w="0" w:type="auto"/>
        <w:tblInd w:w="504" w:type="dxa"/>
        <w:tblLook w:val="04A0" w:firstRow="1" w:lastRow="0" w:firstColumn="1" w:lastColumn="0" w:noHBand="0" w:noVBand="1"/>
      </w:tblPr>
      <w:tblGrid>
        <w:gridCol w:w="1856"/>
        <w:gridCol w:w="6365"/>
      </w:tblGrid>
      <w:tr w:rsidR="00087105" w:rsidRPr="00087105" w:rsidTr="00B573B5">
        <w:trPr>
          <w:trHeight w:val="393"/>
        </w:trPr>
        <w:tc>
          <w:tcPr>
            <w:tcW w:w="1872" w:type="dxa"/>
            <w:shd w:val="clear" w:color="auto" w:fill="C0504D" w:themeFill="accent2"/>
          </w:tcPr>
          <w:p w:rsidR="00087105" w:rsidRPr="00087105" w:rsidRDefault="00087105" w:rsidP="00087105">
            <w:pPr>
              <w:spacing w:before="320" w:after="41" w:line="206" w:lineRule="exact"/>
              <w:textAlignment w:val="baseline"/>
              <w:rPr>
                <w:rFonts w:ascii="Tahoma" w:eastAsia="Arial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087105">
              <w:rPr>
                <w:rFonts w:ascii="Tahoma" w:eastAsia="Arial" w:hAnsi="Tahoma" w:cs="Tahoma"/>
                <w:b/>
                <w:color w:val="000000"/>
                <w:sz w:val="20"/>
                <w:szCs w:val="20"/>
              </w:rPr>
              <w:t>Naam</w:t>
            </w:r>
            <w:proofErr w:type="spellEnd"/>
          </w:p>
        </w:tc>
        <w:tc>
          <w:tcPr>
            <w:tcW w:w="6804" w:type="dxa"/>
          </w:tcPr>
          <w:p w:rsidR="00087105" w:rsidRPr="00087105" w:rsidRDefault="00087105" w:rsidP="00087105">
            <w:pPr>
              <w:spacing w:before="320" w:after="41" w:line="206" w:lineRule="exact"/>
              <w:textAlignment w:val="baseline"/>
              <w:rPr>
                <w:rFonts w:ascii="Tahoma" w:eastAsia="Arial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087105" w:rsidRPr="00087105" w:rsidTr="00B573B5">
        <w:tc>
          <w:tcPr>
            <w:tcW w:w="1872" w:type="dxa"/>
            <w:shd w:val="clear" w:color="auto" w:fill="C0504D" w:themeFill="accent2"/>
          </w:tcPr>
          <w:p w:rsidR="00087105" w:rsidRPr="00087105" w:rsidRDefault="00087105" w:rsidP="00087105">
            <w:pPr>
              <w:spacing w:before="320" w:after="41" w:line="206" w:lineRule="exact"/>
              <w:textAlignment w:val="baseline"/>
              <w:rPr>
                <w:rFonts w:ascii="Tahoma" w:eastAsia="Arial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087105">
              <w:rPr>
                <w:rFonts w:ascii="Tahoma" w:eastAsia="Arial" w:hAnsi="Tahoma" w:cs="Tahoma"/>
                <w:b/>
                <w:color w:val="000000"/>
                <w:sz w:val="20"/>
                <w:szCs w:val="20"/>
              </w:rPr>
              <w:t>Functie</w:t>
            </w:r>
            <w:proofErr w:type="spellEnd"/>
          </w:p>
        </w:tc>
        <w:tc>
          <w:tcPr>
            <w:tcW w:w="6804" w:type="dxa"/>
          </w:tcPr>
          <w:p w:rsidR="00087105" w:rsidRPr="00087105" w:rsidRDefault="00087105" w:rsidP="00087105">
            <w:pPr>
              <w:spacing w:before="320" w:after="41" w:line="206" w:lineRule="exact"/>
              <w:textAlignment w:val="baseline"/>
              <w:rPr>
                <w:rFonts w:ascii="Tahoma" w:eastAsia="Arial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087105" w:rsidRPr="00087105" w:rsidTr="00B573B5">
        <w:tc>
          <w:tcPr>
            <w:tcW w:w="1872" w:type="dxa"/>
            <w:shd w:val="clear" w:color="auto" w:fill="C0504D" w:themeFill="accent2"/>
          </w:tcPr>
          <w:p w:rsidR="00087105" w:rsidRPr="00087105" w:rsidRDefault="00087105" w:rsidP="00087105">
            <w:pPr>
              <w:spacing w:before="320" w:after="41" w:line="206" w:lineRule="exact"/>
              <w:textAlignment w:val="baseline"/>
              <w:rPr>
                <w:rFonts w:ascii="Tahoma" w:eastAsia="Arial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087105">
              <w:rPr>
                <w:rFonts w:ascii="Tahoma" w:eastAsia="Arial" w:hAnsi="Tahoma" w:cs="Tahoma"/>
                <w:b/>
                <w:color w:val="000000"/>
                <w:sz w:val="20"/>
                <w:szCs w:val="20"/>
              </w:rPr>
              <w:t>Onderneming</w:t>
            </w:r>
            <w:proofErr w:type="spellEnd"/>
          </w:p>
        </w:tc>
        <w:tc>
          <w:tcPr>
            <w:tcW w:w="6804" w:type="dxa"/>
          </w:tcPr>
          <w:p w:rsidR="00087105" w:rsidRPr="00087105" w:rsidRDefault="00087105" w:rsidP="00087105">
            <w:pPr>
              <w:spacing w:before="320" w:after="41" w:line="206" w:lineRule="exact"/>
              <w:textAlignment w:val="baseline"/>
              <w:rPr>
                <w:rFonts w:ascii="Tahoma" w:eastAsia="Arial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087105" w:rsidRPr="00087105" w:rsidTr="00B573B5">
        <w:tc>
          <w:tcPr>
            <w:tcW w:w="1872" w:type="dxa"/>
            <w:shd w:val="clear" w:color="auto" w:fill="C0504D" w:themeFill="accent2"/>
          </w:tcPr>
          <w:p w:rsidR="00087105" w:rsidRPr="00087105" w:rsidRDefault="00087105" w:rsidP="00087105">
            <w:pPr>
              <w:spacing w:before="320" w:after="41" w:line="206" w:lineRule="exact"/>
              <w:textAlignment w:val="baseline"/>
              <w:rPr>
                <w:rFonts w:ascii="Tahoma" w:eastAsia="Arial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087105">
              <w:rPr>
                <w:rFonts w:ascii="Tahoma" w:eastAsia="Arial" w:hAnsi="Tahoma" w:cs="Tahoma"/>
                <w:b/>
                <w:color w:val="000000"/>
                <w:sz w:val="20"/>
                <w:szCs w:val="20"/>
              </w:rPr>
              <w:t>Handtekening</w:t>
            </w:r>
            <w:proofErr w:type="spellEnd"/>
          </w:p>
        </w:tc>
        <w:tc>
          <w:tcPr>
            <w:tcW w:w="6804" w:type="dxa"/>
          </w:tcPr>
          <w:p w:rsidR="00087105" w:rsidRPr="00087105" w:rsidRDefault="00087105" w:rsidP="00087105">
            <w:pPr>
              <w:spacing w:before="320" w:after="41" w:line="206" w:lineRule="exact"/>
              <w:textAlignment w:val="baseline"/>
              <w:rPr>
                <w:rFonts w:ascii="Tahoma" w:eastAsia="Arial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087105" w:rsidRPr="00087105" w:rsidTr="00B573B5">
        <w:tc>
          <w:tcPr>
            <w:tcW w:w="1872" w:type="dxa"/>
            <w:shd w:val="clear" w:color="auto" w:fill="C0504D" w:themeFill="accent2"/>
          </w:tcPr>
          <w:p w:rsidR="00087105" w:rsidRPr="00087105" w:rsidRDefault="00087105" w:rsidP="00087105">
            <w:pPr>
              <w:spacing w:before="320" w:after="41" w:line="206" w:lineRule="exact"/>
              <w:textAlignment w:val="baseline"/>
              <w:rPr>
                <w:rFonts w:ascii="Tahoma" w:eastAsia="Arial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087105">
              <w:rPr>
                <w:rFonts w:ascii="Tahoma" w:eastAsia="Arial" w:hAnsi="Tahoma" w:cs="Tahoma"/>
                <w:b/>
                <w:color w:val="000000"/>
                <w:sz w:val="20"/>
                <w:szCs w:val="20"/>
              </w:rPr>
              <w:t>Plaats</w:t>
            </w:r>
            <w:proofErr w:type="spellEnd"/>
            <w:r w:rsidRPr="00087105">
              <w:rPr>
                <w:rFonts w:ascii="Tahoma" w:eastAsia="Arial" w:hAnsi="Tahoma" w:cs="Tahoma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7105">
              <w:rPr>
                <w:rFonts w:ascii="Tahoma" w:eastAsia="Arial" w:hAnsi="Tahoma" w:cs="Tahoma"/>
                <w:b/>
                <w:color w:val="000000"/>
                <w:sz w:val="20"/>
                <w:szCs w:val="20"/>
              </w:rPr>
              <w:t>en</w:t>
            </w:r>
            <w:proofErr w:type="spellEnd"/>
            <w:r w:rsidRPr="00087105">
              <w:rPr>
                <w:rFonts w:ascii="Tahoma" w:eastAsia="Arial" w:hAnsi="Tahoma" w:cs="Tahoma"/>
                <w:b/>
                <w:color w:val="000000"/>
                <w:sz w:val="20"/>
                <w:szCs w:val="20"/>
              </w:rPr>
              <w:t xml:space="preserve"> datum</w:t>
            </w:r>
          </w:p>
        </w:tc>
        <w:tc>
          <w:tcPr>
            <w:tcW w:w="6804" w:type="dxa"/>
          </w:tcPr>
          <w:p w:rsidR="00087105" w:rsidRPr="00087105" w:rsidRDefault="00087105" w:rsidP="00087105">
            <w:pPr>
              <w:spacing w:before="320" w:after="41" w:line="206" w:lineRule="exact"/>
              <w:textAlignment w:val="baseline"/>
              <w:rPr>
                <w:rFonts w:ascii="Tahoma" w:eastAsia="Arial" w:hAnsi="Tahoma" w:cs="Tahoma"/>
                <w:b/>
                <w:color w:val="000000"/>
                <w:sz w:val="20"/>
                <w:szCs w:val="20"/>
              </w:rPr>
            </w:pPr>
          </w:p>
        </w:tc>
      </w:tr>
    </w:tbl>
    <w:p w:rsidR="00087105" w:rsidRPr="00087105" w:rsidRDefault="00087105" w:rsidP="00087105">
      <w:pPr>
        <w:rPr>
          <w:rFonts w:ascii="Times New Roman" w:eastAsia="PMingLiU" w:hAnsi="Times New Roman" w:cs="Times New Roman"/>
          <w:sz w:val="2"/>
        </w:rPr>
      </w:pPr>
    </w:p>
    <w:p w:rsidR="00087105" w:rsidRPr="0057008A" w:rsidRDefault="00087105" w:rsidP="00940840">
      <w:pPr>
        <w:rPr>
          <w:rFonts w:ascii="Times New Roman" w:eastAsia="PMingLiU" w:hAnsi="Times New Roman" w:cs="Times New Roman"/>
        </w:rPr>
        <w:sectPr w:rsidR="00087105" w:rsidRPr="0057008A" w:rsidSect="00940840">
          <w:headerReference w:type="default" r:id="rId8"/>
          <w:pgSz w:w="11909" w:h="16838"/>
          <w:pgMar w:top="1440" w:right="1986" w:bottom="442" w:left="1414" w:header="720" w:footer="720" w:gutter="0"/>
          <w:cols w:space="708"/>
        </w:sectPr>
      </w:pPr>
    </w:p>
    <w:p w:rsidR="0057008A" w:rsidRDefault="0057008A"/>
    <w:sectPr w:rsidR="0057008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618" w:rsidRDefault="00200618" w:rsidP="00200618">
      <w:pPr>
        <w:spacing w:after="0" w:line="240" w:lineRule="auto"/>
      </w:pPr>
      <w:r>
        <w:separator/>
      </w:r>
    </w:p>
  </w:endnote>
  <w:endnote w:type="continuationSeparator" w:id="0">
    <w:p w:rsidR="00200618" w:rsidRDefault="00200618" w:rsidP="00200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618" w:rsidRDefault="00200618" w:rsidP="00200618">
      <w:pPr>
        <w:spacing w:after="0" w:line="240" w:lineRule="auto"/>
      </w:pPr>
      <w:r>
        <w:separator/>
      </w:r>
    </w:p>
  </w:footnote>
  <w:footnote w:type="continuationSeparator" w:id="0">
    <w:p w:rsidR="00200618" w:rsidRDefault="00200618" w:rsidP="002006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840" w:rsidRDefault="00940840">
    <w:pPr>
      <w:pStyle w:val="Koptekst"/>
    </w:pPr>
    <w:r>
      <w:rPr>
        <w:noProof/>
        <w:lang w:eastAsia="nl-NL"/>
      </w:rPr>
      <w:drawing>
        <wp:inline distT="0" distB="0" distL="0" distR="0" wp14:anchorId="03AEBFEC" wp14:editId="62056719">
          <wp:extent cx="2449773" cy="300395"/>
          <wp:effectExtent l="0" t="0" r="8255" b="4445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SV-verzekeringen-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8514" cy="300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</w:t>
    </w:r>
    <w:r>
      <w:rPr>
        <w:noProof/>
        <w:lang w:eastAsia="nl-NL"/>
      </w:rPr>
      <w:drawing>
        <wp:inline distT="0" distB="0" distL="0" distR="0" wp14:anchorId="045103ED" wp14:editId="33104668">
          <wp:extent cx="1580952" cy="609524"/>
          <wp:effectExtent l="0" t="0" r="0" b="635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mgr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952" cy="6095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618" w:rsidRDefault="00200618">
    <w:pPr>
      <w:pStyle w:val="Koptekst"/>
    </w:pPr>
    <w:r>
      <w:rPr>
        <w:noProof/>
        <w:lang w:eastAsia="nl-NL"/>
      </w:rPr>
      <w:t xml:space="preserve">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618"/>
    <w:rsid w:val="00087105"/>
    <w:rsid w:val="00200618"/>
    <w:rsid w:val="00275C4C"/>
    <w:rsid w:val="0057008A"/>
    <w:rsid w:val="007C2FBF"/>
    <w:rsid w:val="0094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006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00618"/>
  </w:style>
  <w:style w:type="paragraph" w:styleId="Voettekst">
    <w:name w:val="footer"/>
    <w:basedOn w:val="Standaard"/>
    <w:link w:val="VoettekstChar"/>
    <w:uiPriority w:val="99"/>
    <w:unhideWhenUsed/>
    <w:rsid w:val="002006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00618"/>
  </w:style>
  <w:style w:type="paragraph" w:styleId="Ballontekst">
    <w:name w:val="Balloon Text"/>
    <w:basedOn w:val="Standaard"/>
    <w:link w:val="BallontekstChar"/>
    <w:uiPriority w:val="99"/>
    <w:semiHidden/>
    <w:unhideWhenUsed/>
    <w:rsid w:val="00200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00618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200618"/>
    <w:pPr>
      <w:spacing w:after="0" w:line="240" w:lineRule="auto"/>
    </w:pPr>
    <w:rPr>
      <w:rFonts w:ascii="Times New Roman" w:eastAsia="PMingLiU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59"/>
    <w:rsid w:val="0057008A"/>
    <w:pPr>
      <w:spacing w:after="0" w:line="240" w:lineRule="auto"/>
    </w:pPr>
    <w:rPr>
      <w:rFonts w:ascii="Times New Roman" w:eastAsia="PMingLiU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087105"/>
    <w:pPr>
      <w:spacing w:after="0" w:line="240" w:lineRule="auto"/>
    </w:pPr>
    <w:rPr>
      <w:rFonts w:ascii="Times New Roman" w:eastAsia="PMingLiU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006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00618"/>
  </w:style>
  <w:style w:type="paragraph" w:styleId="Voettekst">
    <w:name w:val="footer"/>
    <w:basedOn w:val="Standaard"/>
    <w:link w:val="VoettekstChar"/>
    <w:uiPriority w:val="99"/>
    <w:unhideWhenUsed/>
    <w:rsid w:val="002006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00618"/>
  </w:style>
  <w:style w:type="paragraph" w:styleId="Ballontekst">
    <w:name w:val="Balloon Text"/>
    <w:basedOn w:val="Standaard"/>
    <w:link w:val="BallontekstChar"/>
    <w:uiPriority w:val="99"/>
    <w:semiHidden/>
    <w:unhideWhenUsed/>
    <w:rsid w:val="00200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00618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200618"/>
    <w:pPr>
      <w:spacing w:after="0" w:line="240" w:lineRule="auto"/>
    </w:pPr>
    <w:rPr>
      <w:rFonts w:ascii="Times New Roman" w:eastAsia="PMingLiU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59"/>
    <w:rsid w:val="0057008A"/>
    <w:pPr>
      <w:spacing w:after="0" w:line="240" w:lineRule="auto"/>
    </w:pPr>
    <w:rPr>
      <w:rFonts w:ascii="Times New Roman" w:eastAsia="PMingLiU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087105"/>
    <w:pPr>
      <w:spacing w:after="0" w:line="240" w:lineRule="auto"/>
    </w:pPr>
    <w:rPr>
      <w:rFonts w:ascii="Times New Roman" w:eastAsia="PMingLiU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Kick Pullen</dc:creator>
  <cp:lastModifiedBy>Kick Pullen</cp:lastModifiedBy>
  <cp:revision>2</cp:revision>
  <dcterms:created xsi:type="dcterms:W3CDTF">2018-10-16T12:34:00Z</dcterms:created>
  <dcterms:modified xsi:type="dcterms:W3CDTF">2018-10-16T12:34:00Z</dcterms:modified>
</cp:coreProperties>
</file>