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23A" w:rsidRPr="0028232E" w:rsidRDefault="00E2104C" w:rsidP="00037995">
      <w:pPr>
        <w:keepNext/>
        <w:pBdr>
          <w:bottom w:val="single" w:sz="4" w:space="4" w:color="18481D"/>
        </w:pBdr>
        <w:spacing w:before="360" w:after="60"/>
        <w:outlineLvl w:val="0"/>
        <w:rPr>
          <w:rFonts w:cs="Arial"/>
          <w:b/>
          <w:bCs/>
          <w:color w:val="4472C4" w:themeColor="accent1"/>
          <w:spacing w:val="28"/>
          <w:kern w:val="32"/>
          <w:sz w:val="24"/>
        </w:rPr>
      </w:pPr>
      <w:bookmarkStart w:id="0" w:name="_Toc393797377"/>
      <w:r w:rsidRPr="0028232E">
        <w:rPr>
          <w:rFonts w:cs="Arial"/>
          <w:b/>
          <w:bCs/>
          <w:color w:val="4472C4" w:themeColor="accent1"/>
          <w:spacing w:val="28"/>
          <w:kern w:val="32"/>
          <w:sz w:val="24"/>
        </w:rPr>
        <w:t xml:space="preserve">Bijlage </w:t>
      </w:r>
      <w:r w:rsidR="004B6B30" w:rsidRPr="0028232E">
        <w:rPr>
          <w:rFonts w:cs="Arial"/>
          <w:b/>
          <w:bCs/>
          <w:color w:val="4472C4" w:themeColor="accent1"/>
          <w:spacing w:val="28"/>
          <w:kern w:val="32"/>
          <w:sz w:val="24"/>
        </w:rPr>
        <w:t>1</w:t>
      </w:r>
      <w:r w:rsidR="005F2A31" w:rsidRPr="0028232E">
        <w:rPr>
          <w:rFonts w:cs="Arial"/>
          <w:b/>
          <w:bCs/>
          <w:color w:val="4472C4" w:themeColor="accent1"/>
          <w:spacing w:val="28"/>
          <w:kern w:val="32"/>
          <w:sz w:val="24"/>
        </w:rPr>
        <w:t>D</w:t>
      </w:r>
      <w:r w:rsidR="00DB1E60" w:rsidRPr="0028232E">
        <w:rPr>
          <w:rFonts w:cs="Arial"/>
          <w:b/>
          <w:bCs/>
          <w:color w:val="4472C4" w:themeColor="accent1"/>
          <w:spacing w:val="28"/>
          <w:kern w:val="32"/>
          <w:sz w:val="24"/>
        </w:rPr>
        <w:tab/>
      </w:r>
      <w:r w:rsidR="0058023A" w:rsidRPr="0028232E">
        <w:rPr>
          <w:rFonts w:cs="Arial"/>
          <w:b/>
          <w:bCs/>
          <w:color w:val="4472C4" w:themeColor="accent1"/>
          <w:spacing w:val="28"/>
          <w:kern w:val="32"/>
          <w:sz w:val="24"/>
        </w:rPr>
        <w:t>Ver</w:t>
      </w:r>
      <w:r w:rsidR="00A818F6" w:rsidRPr="0028232E">
        <w:rPr>
          <w:rFonts w:cs="Arial"/>
          <w:b/>
          <w:bCs/>
          <w:color w:val="4472C4" w:themeColor="accent1"/>
          <w:spacing w:val="28"/>
          <w:kern w:val="32"/>
          <w:sz w:val="24"/>
        </w:rPr>
        <w:t xml:space="preserve">klaring </w:t>
      </w:r>
      <w:bookmarkEnd w:id="0"/>
      <w:r w:rsidR="00F668E4" w:rsidRPr="0028232E">
        <w:rPr>
          <w:rFonts w:cs="Arial"/>
          <w:b/>
          <w:bCs/>
          <w:color w:val="4472C4" w:themeColor="accent1"/>
          <w:spacing w:val="28"/>
          <w:kern w:val="32"/>
          <w:sz w:val="24"/>
        </w:rPr>
        <w:t>Assuradeur c.q. Gevolmachtigd Agent</w:t>
      </w:r>
    </w:p>
    <w:p w:rsidR="00A41E41" w:rsidRDefault="00A41E41" w:rsidP="00A41E41">
      <w:pPr>
        <w:rPr>
          <w:rFonts w:cs="Arial"/>
          <w:color w:val="808080"/>
          <w:szCs w:val="18"/>
        </w:rPr>
      </w:pPr>
    </w:p>
    <w:p w:rsidR="00840315" w:rsidRPr="009B5577" w:rsidRDefault="00840315" w:rsidP="00840315">
      <w:pPr>
        <w:rPr>
          <w:rFonts w:cs="Arial"/>
          <w:color w:val="808080"/>
          <w:sz w:val="18"/>
          <w:szCs w:val="18"/>
        </w:rPr>
      </w:pPr>
      <w:r w:rsidRPr="009B5577">
        <w:rPr>
          <w:rFonts w:cs="Arial"/>
          <w:color w:val="808080"/>
          <w:sz w:val="18"/>
          <w:szCs w:val="18"/>
        </w:rPr>
        <w:t>Onderhavige verklaring dient ter a</w:t>
      </w:r>
      <w:r w:rsidR="00DC235C">
        <w:rPr>
          <w:rFonts w:cs="Arial"/>
          <w:color w:val="808080"/>
          <w:sz w:val="18"/>
          <w:szCs w:val="18"/>
        </w:rPr>
        <w:t>anvulling op het Europees Uniform Aanbestedingsdocument</w:t>
      </w:r>
      <w:r w:rsidR="005B7BCD" w:rsidRPr="005B7BCD">
        <w:rPr>
          <w:rFonts w:cs="Arial"/>
          <w:color w:val="808080"/>
          <w:sz w:val="18"/>
          <w:szCs w:val="18"/>
        </w:rPr>
        <w:t>,</w:t>
      </w:r>
      <w:r w:rsidR="005B7BCD">
        <w:rPr>
          <w:rFonts w:cs="Arial"/>
          <w:color w:val="808080"/>
          <w:sz w:val="18"/>
          <w:szCs w:val="18"/>
        </w:rPr>
        <w:t xml:space="preserve"> </w:t>
      </w:r>
      <w:r w:rsidR="005B7BCD" w:rsidRPr="005B7BCD">
        <w:rPr>
          <w:rFonts w:cs="Arial"/>
          <w:color w:val="808080"/>
          <w:sz w:val="18"/>
          <w:szCs w:val="18"/>
        </w:rPr>
        <w:t>in het kader van de Inschrijving door Inschrijver op de ‘Europese openbare aanbesteding Uitgebreide Gevare</w:t>
      </w:r>
      <w:r w:rsidR="00F6315A">
        <w:rPr>
          <w:rFonts w:cs="Arial"/>
          <w:color w:val="808080"/>
          <w:sz w:val="18"/>
          <w:szCs w:val="18"/>
        </w:rPr>
        <w:t>nverzekering Gemeente</w:t>
      </w:r>
      <w:r w:rsidR="0028232E">
        <w:rPr>
          <w:rFonts w:cs="Arial"/>
          <w:color w:val="808080"/>
          <w:sz w:val="18"/>
          <w:szCs w:val="18"/>
        </w:rPr>
        <w:t xml:space="preserve"> Groningen</w:t>
      </w:r>
      <w:r w:rsidR="005B7BCD" w:rsidRPr="005B7BCD">
        <w:rPr>
          <w:rFonts w:cs="Arial"/>
          <w:color w:val="808080"/>
          <w:sz w:val="18"/>
          <w:szCs w:val="18"/>
        </w:rPr>
        <w:t>,</w:t>
      </w:r>
      <w:r w:rsidR="00DC235C">
        <w:rPr>
          <w:rFonts w:cs="Arial"/>
          <w:color w:val="808080"/>
          <w:sz w:val="18"/>
          <w:szCs w:val="18"/>
        </w:rPr>
        <w:t xml:space="preserve"> </w:t>
      </w:r>
      <w:r w:rsidRPr="009B5577">
        <w:rPr>
          <w:rFonts w:cs="Arial"/>
          <w:color w:val="808080"/>
          <w:sz w:val="18"/>
          <w:szCs w:val="18"/>
        </w:rPr>
        <w:t xml:space="preserve"> en dient - indien van toepassing - door de </w:t>
      </w:r>
      <w:r>
        <w:rPr>
          <w:rFonts w:cs="Arial"/>
          <w:color w:val="808080"/>
          <w:sz w:val="18"/>
          <w:szCs w:val="18"/>
        </w:rPr>
        <w:t>I</w:t>
      </w:r>
      <w:r w:rsidRPr="009B5577">
        <w:rPr>
          <w:rFonts w:cs="Arial"/>
          <w:color w:val="808080"/>
          <w:sz w:val="18"/>
          <w:szCs w:val="18"/>
        </w:rPr>
        <w:t>nschrijver naar waarheid te worden ingevuld en te worden ondertekend door een persoon die blijkens het handelsregister, of een volmacht van degene die blijkens het handelsreg</w:t>
      </w:r>
      <w:bookmarkStart w:id="1" w:name="_GoBack"/>
      <w:bookmarkEnd w:id="1"/>
      <w:r w:rsidRPr="009B5577">
        <w:rPr>
          <w:rFonts w:cs="Arial"/>
          <w:color w:val="808080"/>
          <w:sz w:val="18"/>
          <w:szCs w:val="18"/>
        </w:rPr>
        <w:t xml:space="preserve">ister, bevoegd is om de </w:t>
      </w:r>
      <w:r>
        <w:rPr>
          <w:rFonts w:cs="Arial"/>
          <w:color w:val="808080"/>
          <w:sz w:val="18"/>
          <w:szCs w:val="18"/>
        </w:rPr>
        <w:t>I</w:t>
      </w:r>
      <w:r w:rsidRPr="009B5577">
        <w:rPr>
          <w:rFonts w:cs="Arial"/>
          <w:color w:val="808080"/>
          <w:sz w:val="18"/>
          <w:szCs w:val="18"/>
        </w:rPr>
        <w:t xml:space="preserve">nschrijver te vertegenwoordigen en om namens </w:t>
      </w:r>
      <w:r>
        <w:rPr>
          <w:rFonts w:cs="Arial"/>
          <w:color w:val="808080"/>
          <w:sz w:val="18"/>
          <w:szCs w:val="18"/>
        </w:rPr>
        <w:t>I</w:t>
      </w:r>
      <w:r w:rsidRPr="009B5577">
        <w:rPr>
          <w:rFonts w:cs="Arial"/>
          <w:color w:val="808080"/>
          <w:sz w:val="18"/>
          <w:szCs w:val="18"/>
        </w:rPr>
        <w:t xml:space="preserve">nschrijver deze verklaring te ondertekenen. </w:t>
      </w:r>
    </w:p>
    <w:p w:rsidR="00840315" w:rsidRPr="00244302" w:rsidRDefault="00840315" w:rsidP="00840315">
      <w:pPr>
        <w:rPr>
          <w:rFonts w:cs="Arial"/>
          <w:color w:val="808080"/>
          <w:szCs w:val="18"/>
        </w:rPr>
      </w:pPr>
    </w:p>
    <w:p w:rsidR="00840315" w:rsidRDefault="00840315" w:rsidP="00840315">
      <w:pPr>
        <w:pStyle w:val="Plattetekst3"/>
        <w:rPr>
          <w:rFonts w:cs="Arial"/>
          <w:color w:val="808080"/>
          <w:sz w:val="18"/>
          <w:szCs w:val="18"/>
        </w:rPr>
      </w:pPr>
      <w:r w:rsidRPr="00244302">
        <w:rPr>
          <w:rFonts w:cs="Arial"/>
          <w:color w:val="808080"/>
          <w:sz w:val="18"/>
          <w:szCs w:val="18"/>
        </w:rPr>
        <w:t>In onderstaand overzicht dient in geval van één of meerdere volmachten een opgave te worden verstrekt van volmachtgevers.</w:t>
      </w:r>
    </w:p>
    <w:p w:rsidR="000E4C4D" w:rsidRPr="00244302" w:rsidRDefault="000E4C4D" w:rsidP="00BE3613">
      <w:pPr>
        <w:pStyle w:val="Plattetekst3"/>
        <w:rPr>
          <w:rFonts w:cs="Arial"/>
          <w:color w:val="808080"/>
          <w:sz w:val="18"/>
          <w:szCs w:val="18"/>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Change w:id="2">
          <w:tblGrid>
            <w:gridCol w:w="6521"/>
            <w:gridCol w:w="2551"/>
          </w:tblGrid>
        </w:tblGridChange>
      </w:tblGrid>
      <w:tr w:rsidR="0052512D" w:rsidRPr="00244302" w:rsidTr="005D29AA">
        <w:tc>
          <w:tcPr>
            <w:tcW w:w="6521" w:type="dxa"/>
            <w:shd w:val="pct15" w:color="auto" w:fill="auto"/>
          </w:tcPr>
          <w:p w:rsidR="0052512D" w:rsidRPr="00835F6E" w:rsidRDefault="0052512D" w:rsidP="005D29AA">
            <w:pPr>
              <w:pStyle w:val="Tekstopmerking"/>
              <w:spacing w:line="480" w:lineRule="auto"/>
              <w:rPr>
                <w:rFonts w:cs="Arial"/>
                <w:b/>
                <w:color w:val="262626"/>
              </w:rPr>
            </w:pPr>
            <w:r w:rsidRPr="00835F6E">
              <w:rPr>
                <w:rFonts w:cs="Arial"/>
                <w:b/>
                <w:color w:val="262626"/>
              </w:rPr>
              <w:t>Verzekeraar</w:t>
            </w:r>
          </w:p>
        </w:tc>
        <w:tc>
          <w:tcPr>
            <w:tcW w:w="2551" w:type="dxa"/>
            <w:shd w:val="pct15" w:color="auto" w:fill="auto"/>
          </w:tcPr>
          <w:p w:rsidR="0052512D" w:rsidRPr="00835F6E" w:rsidRDefault="0052512D" w:rsidP="00840315">
            <w:pPr>
              <w:pStyle w:val="StyleLeft"/>
              <w:spacing w:line="480" w:lineRule="auto"/>
              <w:rPr>
                <w:rFonts w:cs="Arial"/>
                <w:b/>
                <w:color w:val="262626"/>
              </w:rPr>
            </w:pPr>
            <w:r w:rsidRPr="00835F6E">
              <w:rPr>
                <w:rFonts w:cs="Arial"/>
                <w:b/>
                <w:color w:val="262626"/>
              </w:rPr>
              <w:t>Aandeel in %</w:t>
            </w:r>
            <w:r w:rsidR="00840315">
              <w:rPr>
                <w:rFonts w:cs="Arial"/>
                <w:b/>
                <w:color w:val="262626"/>
              </w:rPr>
              <w:t xml:space="preserve"> </w:t>
            </w: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244302" w:rsidRDefault="0052512D" w:rsidP="005D29AA">
            <w:pPr>
              <w:pStyle w:val="Tekstopmerking"/>
              <w:spacing w:line="480" w:lineRule="auto"/>
              <w:rPr>
                <w:rFonts w:cs="Arial"/>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r w:rsidR="0052512D" w:rsidRPr="00244302" w:rsidTr="005D29AA">
        <w:tc>
          <w:tcPr>
            <w:tcW w:w="6521" w:type="dxa"/>
          </w:tcPr>
          <w:p w:rsidR="0052512D" w:rsidRPr="00DE7A36" w:rsidRDefault="0052512D" w:rsidP="00840315">
            <w:pPr>
              <w:pStyle w:val="Tekstopmerking"/>
              <w:spacing w:line="480" w:lineRule="auto"/>
              <w:rPr>
                <w:rFonts w:cs="Arial"/>
                <w:b/>
                <w:color w:val="808080"/>
                <w:sz w:val="18"/>
                <w:szCs w:val="18"/>
              </w:rPr>
            </w:pPr>
          </w:p>
        </w:tc>
        <w:tc>
          <w:tcPr>
            <w:tcW w:w="2551" w:type="dxa"/>
          </w:tcPr>
          <w:p w:rsidR="0052512D" w:rsidRPr="00244302" w:rsidRDefault="0052512D" w:rsidP="005D29AA">
            <w:pPr>
              <w:pStyle w:val="StyleLeft"/>
              <w:spacing w:line="480" w:lineRule="auto"/>
              <w:jc w:val="right"/>
              <w:rPr>
                <w:rFonts w:cs="Arial"/>
                <w:color w:val="808080"/>
                <w:sz w:val="18"/>
                <w:szCs w:val="18"/>
              </w:rPr>
            </w:pPr>
          </w:p>
        </w:tc>
      </w:tr>
    </w:tbl>
    <w:p w:rsidR="00285A38" w:rsidRPr="00244302" w:rsidRDefault="00285A38" w:rsidP="00F258DC">
      <w:pPr>
        <w:rPr>
          <w:rFonts w:cs="Arial"/>
          <w:color w:val="808080"/>
          <w:szCs w:val="18"/>
        </w:rPr>
      </w:pPr>
    </w:p>
    <w:p w:rsidR="00B5559A" w:rsidRDefault="00B5559A" w:rsidP="00840315">
      <w:pPr>
        <w:rPr>
          <w:rFonts w:cs="Arial"/>
          <w:color w:val="808080"/>
          <w:sz w:val="18"/>
          <w:szCs w:val="18"/>
        </w:rPr>
      </w:pPr>
    </w:p>
    <w:p w:rsidR="00B5559A" w:rsidRDefault="00B5559A" w:rsidP="00840315">
      <w:pPr>
        <w:rPr>
          <w:rFonts w:cs="Arial"/>
          <w:color w:val="808080"/>
          <w:sz w:val="18"/>
          <w:szCs w:val="18"/>
        </w:rPr>
      </w:pPr>
    </w:p>
    <w:p w:rsidR="00840315" w:rsidRDefault="00840315" w:rsidP="00840315">
      <w:pPr>
        <w:rPr>
          <w:rFonts w:cs="Arial"/>
          <w:color w:val="808080"/>
          <w:szCs w:val="18"/>
        </w:rPr>
      </w:pPr>
      <w:r w:rsidRPr="009B5577">
        <w:rPr>
          <w:rFonts w:cs="Arial"/>
          <w:color w:val="808080"/>
          <w:sz w:val="18"/>
          <w:szCs w:val="18"/>
        </w:rPr>
        <w:t xml:space="preserve">Inschrijver verklaart dat de </w:t>
      </w:r>
      <w:r>
        <w:rPr>
          <w:rFonts w:cs="Arial"/>
          <w:color w:val="808080"/>
          <w:sz w:val="18"/>
          <w:szCs w:val="18"/>
        </w:rPr>
        <w:t>I</w:t>
      </w:r>
      <w:r w:rsidRPr="009B5577">
        <w:rPr>
          <w:rFonts w:cs="Arial"/>
          <w:color w:val="808080"/>
          <w:sz w:val="18"/>
          <w:szCs w:val="18"/>
        </w:rPr>
        <w:t xml:space="preserve">nschrijver daadwerkelijk kan beschikken over de middelen van genoemde derde(n) bij de uitvoering van de overeenkomst. Dat wil zeggen dat in geval van gunning van de opdracht van de Aanbestedende dienst inzake de </w:t>
      </w:r>
      <w:r w:rsidR="007650B8">
        <w:rPr>
          <w:rFonts w:cs="Arial"/>
          <w:color w:val="808080"/>
          <w:sz w:val="18"/>
          <w:szCs w:val="18"/>
        </w:rPr>
        <w:t>aansprakelijkheidsverzekering</w:t>
      </w:r>
      <w:r w:rsidRPr="009B5577">
        <w:rPr>
          <w:rFonts w:cs="Arial"/>
          <w:color w:val="808080"/>
          <w:sz w:val="18"/>
          <w:szCs w:val="18"/>
        </w:rPr>
        <w:t xml:space="preserve"> de </w:t>
      </w:r>
      <w:r>
        <w:rPr>
          <w:rFonts w:cs="Arial"/>
          <w:color w:val="808080"/>
          <w:sz w:val="18"/>
          <w:szCs w:val="18"/>
        </w:rPr>
        <w:t>I</w:t>
      </w:r>
      <w:r w:rsidRPr="009B5577">
        <w:rPr>
          <w:rFonts w:cs="Arial"/>
          <w:color w:val="808080"/>
          <w:sz w:val="18"/>
          <w:szCs w:val="18"/>
        </w:rPr>
        <w:t>nschrijver garandeert dat hij daadwerkelijk beschikt over de middelen met betrekking tot de uitvoering van de betreffende opdracht.</w:t>
      </w:r>
    </w:p>
    <w:p w:rsidR="00A1000B" w:rsidRDefault="00A1000B" w:rsidP="00F258DC">
      <w:pPr>
        <w:tabs>
          <w:tab w:val="num" w:pos="360"/>
        </w:tabs>
        <w:ind w:left="360" w:hanging="360"/>
        <w:rPr>
          <w:rFonts w:cs="Arial"/>
          <w:color w:val="808080"/>
          <w:szCs w:val="18"/>
        </w:rPr>
      </w:pPr>
    </w:p>
    <w:tbl>
      <w:tblPr>
        <w:tblpPr w:leftFromText="141" w:rightFromText="141" w:vertAnchor="text" w:horzAnchor="margin" w:tblpX="70" w:tblpY="119"/>
        <w:tblW w:w="9072"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shd w:val="clear" w:color="auto" w:fill="CCFFCC"/>
        <w:tblLayout w:type="fixed"/>
        <w:tblCellMar>
          <w:top w:w="57" w:type="dxa"/>
          <w:left w:w="70" w:type="dxa"/>
          <w:bottom w:w="57" w:type="dxa"/>
          <w:right w:w="70" w:type="dxa"/>
        </w:tblCellMar>
        <w:tblLook w:val="0000" w:firstRow="0" w:lastRow="0" w:firstColumn="0" w:lastColumn="0" w:noHBand="0" w:noVBand="0"/>
      </w:tblPr>
      <w:tblGrid>
        <w:gridCol w:w="3261"/>
        <w:gridCol w:w="5811"/>
      </w:tblGrid>
      <w:tr w:rsidR="00A1000B" w:rsidRPr="00374059" w:rsidTr="00A1000B">
        <w:trPr>
          <w:trHeight w:val="244"/>
        </w:trPr>
        <w:tc>
          <w:tcPr>
            <w:tcW w:w="3261" w:type="dxa"/>
            <w:shd w:val="pct15" w:color="auto" w:fill="auto"/>
          </w:tcPr>
          <w:p w:rsidR="00A1000B" w:rsidRDefault="00A1000B" w:rsidP="00A1000B">
            <w:pPr>
              <w:rPr>
                <w:b/>
                <w:color w:val="262626"/>
                <w:sz w:val="18"/>
                <w:szCs w:val="18"/>
              </w:rPr>
            </w:pPr>
            <w:r w:rsidRPr="00A1000B">
              <w:rPr>
                <w:b/>
                <w:color w:val="262626"/>
                <w:sz w:val="18"/>
                <w:szCs w:val="18"/>
              </w:rPr>
              <w:t>Volledige naam en rechtsvorm organisatie</w:t>
            </w:r>
          </w:p>
          <w:p w:rsidR="00A1000B" w:rsidRPr="00A1000B" w:rsidRDefault="00A1000B" w:rsidP="00A1000B">
            <w:pPr>
              <w:rPr>
                <w:b/>
                <w:color w:val="262626"/>
                <w:sz w:val="18"/>
                <w:szCs w:val="18"/>
              </w:rPr>
            </w:pPr>
          </w:p>
        </w:tc>
        <w:tc>
          <w:tcPr>
            <w:tcW w:w="5811" w:type="dxa"/>
            <w:shd w:val="clear" w:color="auto" w:fill="auto"/>
          </w:tcPr>
          <w:p w:rsidR="00A1000B" w:rsidRPr="00374059" w:rsidRDefault="00A1000B" w:rsidP="00A1000B">
            <w:pPr>
              <w:rPr>
                <w:color w:val="808080"/>
                <w:sz w:val="18"/>
                <w:szCs w:val="18"/>
              </w:rPr>
            </w:pPr>
          </w:p>
        </w:tc>
      </w:tr>
      <w:tr w:rsidR="00A1000B" w:rsidRPr="00374059" w:rsidTr="00A1000B">
        <w:trPr>
          <w:trHeight w:val="244"/>
        </w:trPr>
        <w:tc>
          <w:tcPr>
            <w:tcW w:w="3261" w:type="dxa"/>
            <w:shd w:val="pct15" w:color="auto" w:fill="auto"/>
          </w:tcPr>
          <w:p w:rsidR="00A1000B" w:rsidRDefault="00A1000B" w:rsidP="00A1000B">
            <w:pPr>
              <w:rPr>
                <w:b/>
                <w:color w:val="262626"/>
                <w:sz w:val="18"/>
                <w:szCs w:val="18"/>
              </w:rPr>
            </w:pPr>
            <w:r w:rsidRPr="00A1000B">
              <w:rPr>
                <w:b/>
                <w:color w:val="262626"/>
                <w:sz w:val="18"/>
                <w:szCs w:val="18"/>
              </w:rPr>
              <w:t>Naam (rechtsgeldig ondertekenaar)</w:t>
            </w:r>
          </w:p>
          <w:p w:rsidR="00A1000B" w:rsidRPr="00A1000B" w:rsidRDefault="00A1000B" w:rsidP="00A1000B">
            <w:pPr>
              <w:rPr>
                <w:b/>
                <w:color w:val="262626"/>
                <w:sz w:val="18"/>
                <w:szCs w:val="18"/>
              </w:rPr>
            </w:pPr>
          </w:p>
        </w:tc>
        <w:tc>
          <w:tcPr>
            <w:tcW w:w="5811" w:type="dxa"/>
            <w:shd w:val="clear" w:color="auto" w:fill="auto"/>
          </w:tcPr>
          <w:p w:rsidR="00A1000B" w:rsidRPr="00374059" w:rsidRDefault="00A1000B" w:rsidP="00A1000B">
            <w:pPr>
              <w:rPr>
                <w:color w:val="808080"/>
                <w:sz w:val="18"/>
                <w:szCs w:val="18"/>
              </w:rPr>
            </w:pPr>
          </w:p>
        </w:tc>
      </w:tr>
      <w:tr w:rsidR="00A1000B" w:rsidRPr="00374059" w:rsidTr="00A1000B">
        <w:trPr>
          <w:trHeight w:val="244"/>
        </w:trPr>
        <w:tc>
          <w:tcPr>
            <w:tcW w:w="3261" w:type="dxa"/>
            <w:shd w:val="pct15" w:color="auto" w:fill="auto"/>
          </w:tcPr>
          <w:p w:rsidR="00A1000B" w:rsidRDefault="00A1000B" w:rsidP="00A1000B">
            <w:pPr>
              <w:rPr>
                <w:b/>
                <w:color w:val="262626"/>
                <w:sz w:val="18"/>
                <w:szCs w:val="18"/>
              </w:rPr>
            </w:pPr>
            <w:r w:rsidRPr="00A1000B">
              <w:rPr>
                <w:b/>
                <w:color w:val="262626"/>
                <w:sz w:val="18"/>
                <w:szCs w:val="18"/>
              </w:rPr>
              <w:t>Plaats en datum</w:t>
            </w:r>
          </w:p>
          <w:p w:rsidR="00A1000B" w:rsidRPr="00A1000B" w:rsidRDefault="00A1000B" w:rsidP="00A1000B">
            <w:pPr>
              <w:rPr>
                <w:b/>
                <w:color w:val="262626"/>
                <w:sz w:val="18"/>
                <w:szCs w:val="18"/>
              </w:rPr>
            </w:pPr>
          </w:p>
        </w:tc>
        <w:tc>
          <w:tcPr>
            <w:tcW w:w="5811" w:type="dxa"/>
            <w:shd w:val="clear" w:color="auto" w:fill="auto"/>
          </w:tcPr>
          <w:p w:rsidR="00A1000B" w:rsidRPr="00374059" w:rsidRDefault="00A1000B" w:rsidP="00A1000B">
            <w:pPr>
              <w:rPr>
                <w:color w:val="808080"/>
                <w:sz w:val="18"/>
                <w:szCs w:val="18"/>
              </w:rPr>
            </w:pPr>
          </w:p>
        </w:tc>
      </w:tr>
      <w:tr w:rsidR="00A1000B" w:rsidRPr="00374059" w:rsidTr="00A1000B">
        <w:trPr>
          <w:trHeight w:val="244"/>
        </w:trPr>
        <w:tc>
          <w:tcPr>
            <w:tcW w:w="3261" w:type="dxa"/>
            <w:shd w:val="pct15" w:color="auto" w:fill="auto"/>
          </w:tcPr>
          <w:p w:rsidR="00A1000B" w:rsidRDefault="00A1000B" w:rsidP="00A1000B">
            <w:pPr>
              <w:rPr>
                <w:b/>
                <w:color w:val="262626"/>
                <w:sz w:val="18"/>
                <w:szCs w:val="18"/>
              </w:rPr>
            </w:pPr>
            <w:r w:rsidRPr="00A1000B">
              <w:rPr>
                <w:b/>
                <w:color w:val="262626"/>
                <w:sz w:val="18"/>
                <w:szCs w:val="18"/>
              </w:rPr>
              <w:t>Handtekening</w:t>
            </w:r>
          </w:p>
          <w:p w:rsidR="00A1000B" w:rsidRDefault="00A1000B" w:rsidP="00A1000B">
            <w:pPr>
              <w:rPr>
                <w:b/>
                <w:color w:val="262626"/>
                <w:sz w:val="18"/>
                <w:szCs w:val="18"/>
              </w:rPr>
            </w:pPr>
          </w:p>
          <w:p w:rsidR="00A1000B" w:rsidRPr="00A1000B" w:rsidRDefault="00A1000B" w:rsidP="00A1000B">
            <w:pPr>
              <w:rPr>
                <w:b/>
                <w:color w:val="262626"/>
                <w:sz w:val="18"/>
                <w:szCs w:val="18"/>
              </w:rPr>
            </w:pPr>
          </w:p>
        </w:tc>
        <w:tc>
          <w:tcPr>
            <w:tcW w:w="5811" w:type="dxa"/>
            <w:shd w:val="clear" w:color="auto" w:fill="auto"/>
          </w:tcPr>
          <w:p w:rsidR="00A1000B" w:rsidRPr="00374059" w:rsidRDefault="00A1000B" w:rsidP="00A1000B">
            <w:pPr>
              <w:rPr>
                <w:color w:val="808080"/>
                <w:sz w:val="18"/>
                <w:szCs w:val="18"/>
              </w:rPr>
            </w:pPr>
          </w:p>
          <w:p w:rsidR="00A1000B" w:rsidRPr="00374059" w:rsidRDefault="00A1000B" w:rsidP="00A1000B">
            <w:pPr>
              <w:rPr>
                <w:color w:val="808080"/>
                <w:sz w:val="18"/>
                <w:szCs w:val="18"/>
              </w:rPr>
            </w:pPr>
          </w:p>
        </w:tc>
      </w:tr>
    </w:tbl>
    <w:p w:rsidR="00A1000B" w:rsidRDefault="00A1000B" w:rsidP="00F258DC">
      <w:pPr>
        <w:tabs>
          <w:tab w:val="num" w:pos="360"/>
        </w:tabs>
        <w:ind w:left="360" w:hanging="360"/>
        <w:rPr>
          <w:rFonts w:cs="Arial"/>
          <w:color w:val="808080"/>
          <w:szCs w:val="18"/>
        </w:rPr>
      </w:pPr>
    </w:p>
    <w:p w:rsidR="00A1000B" w:rsidRDefault="00A1000B" w:rsidP="00912BED">
      <w:pPr>
        <w:tabs>
          <w:tab w:val="num" w:pos="360"/>
        </w:tabs>
        <w:rPr>
          <w:rFonts w:cs="Arial"/>
          <w:color w:val="808080"/>
          <w:szCs w:val="18"/>
        </w:rPr>
      </w:pPr>
    </w:p>
    <w:p w:rsidR="00A1000B" w:rsidRDefault="00A1000B" w:rsidP="00F258DC">
      <w:pPr>
        <w:tabs>
          <w:tab w:val="num" w:pos="360"/>
        </w:tabs>
        <w:ind w:left="360" w:hanging="360"/>
        <w:rPr>
          <w:rFonts w:cs="Arial"/>
          <w:color w:val="808080"/>
          <w:szCs w:val="18"/>
        </w:rPr>
      </w:pPr>
    </w:p>
    <w:p w:rsidR="00A1000B" w:rsidRDefault="00A1000B" w:rsidP="00F258DC">
      <w:pPr>
        <w:tabs>
          <w:tab w:val="num" w:pos="360"/>
        </w:tabs>
        <w:ind w:left="360" w:hanging="360"/>
        <w:rPr>
          <w:rFonts w:cs="Arial"/>
          <w:color w:val="808080"/>
          <w:szCs w:val="18"/>
        </w:rPr>
      </w:pPr>
    </w:p>
    <w:p w:rsidR="00A1000B" w:rsidRPr="00244302" w:rsidRDefault="00A1000B" w:rsidP="00F258DC">
      <w:pPr>
        <w:tabs>
          <w:tab w:val="num" w:pos="360"/>
        </w:tabs>
        <w:ind w:left="360" w:hanging="360"/>
        <w:rPr>
          <w:rFonts w:cs="Arial"/>
          <w:color w:val="808080"/>
          <w:szCs w:val="18"/>
        </w:rPr>
      </w:pPr>
    </w:p>
    <w:sectPr w:rsidR="00A1000B" w:rsidRPr="00244302" w:rsidSect="00331450">
      <w:headerReference w:type="default" r:id="rId8"/>
      <w:footerReference w:type="default" r:id="rId9"/>
      <w:headerReference w:type="first" r:id="rId10"/>
      <w:footerReference w:type="first" r:id="rId11"/>
      <w:pgSz w:w="11906" w:h="16838" w:code="9"/>
      <w:pgMar w:top="1797" w:right="992" w:bottom="1077" w:left="1418" w:header="709" w:footer="0" w:gutter="0"/>
      <w:paperSrc w:first="11" w:other="11"/>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3CD7" w:rsidRDefault="00513CD7">
      <w:r>
        <w:separator/>
      </w:r>
    </w:p>
  </w:endnote>
  <w:endnote w:type="continuationSeparator" w:id="0">
    <w:p w:rsidR="00513CD7" w:rsidRDefault="0051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680" w:rsidRDefault="00940680" w:rsidP="007C6017">
    <w:pPr>
      <w:pStyle w:val="Voettekst"/>
      <w:tabs>
        <w:tab w:val="clear" w:pos="4536"/>
        <w:tab w:val="left" w:pos="3060"/>
        <w:tab w:val="left" w:pos="8789"/>
      </w:tabs>
      <w:rPr>
        <w:sz w:val="16"/>
      </w:rPr>
    </w:pPr>
  </w:p>
  <w:p w:rsidR="00940680" w:rsidRDefault="00940680" w:rsidP="00CB7C87">
    <w:pPr>
      <w:pStyle w:val="Voettekst"/>
      <w:tabs>
        <w:tab w:val="left" w:pos="3800"/>
        <w:tab w:val="left" w:pos="3900"/>
        <w:tab w:val="left" w:pos="5984"/>
        <w:tab w:val="left" w:pos="8670"/>
      </w:tabs>
      <w:rPr>
        <w:rStyle w:val="Paginanummer"/>
        <w:sz w:val="16"/>
        <w:szCs w:val="16"/>
      </w:rPr>
    </w:pPr>
    <w:r>
      <w:rPr>
        <w:rStyle w:val="Paginanummer"/>
        <w:sz w:val="16"/>
        <w:szCs w:val="16"/>
      </w:rPr>
      <w:t>Samenwerkende Gemeenten Bergen, Gennep, Mook en Middelaar, Venray en Peel en Maas - RhvOC</w:t>
    </w:r>
    <w:r w:rsidR="0028232E">
      <w:rPr>
        <w:noProof/>
        <w:sz w:val="16"/>
        <w:szCs w:val="16"/>
      </w:rPr>
      <w:drawing>
        <wp:anchor distT="0" distB="0" distL="114300" distR="114300" simplePos="0" relativeHeight="251657728" behindDoc="1" locked="0" layoutInCell="1" allowOverlap="1">
          <wp:simplePos x="0" y="0"/>
          <wp:positionH relativeFrom="column">
            <wp:posOffset>-914400</wp:posOffset>
          </wp:positionH>
          <wp:positionV relativeFrom="paragraph">
            <wp:posOffset>-3549015</wp:posOffset>
          </wp:positionV>
          <wp:extent cx="3405505" cy="3905250"/>
          <wp:effectExtent l="0" t="0" r="0" b="0"/>
          <wp:wrapNone/>
          <wp:docPr id="3" name="Afbeelding 2" descr="logometrondjegroot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etrondjegroot copy"/>
                  <pic:cNvPicPr>
                    <a:picLocks noChangeAspect="1" noChangeArrowheads="1"/>
                  </pic:cNvPicPr>
                </pic:nvPicPr>
                <pic:blipFill>
                  <a:blip r:embed="rId1">
                    <a:lum bright="60000" contrast="-54000"/>
                    <a:extLst>
                      <a:ext uri="{28A0092B-C50C-407E-A947-70E740481C1C}">
                        <a14:useLocalDpi xmlns:a14="http://schemas.microsoft.com/office/drawing/2010/main" val="0"/>
                      </a:ext>
                    </a:extLst>
                  </a:blip>
                  <a:srcRect l="15076"/>
                  <a:stretch>
                    <a:fillRect/>
                  </a:stretch>
                </pic:blipFill>
                <pic:spPr bwMode="auto">
                  <a:xfrm>
                    <a:off x="0" y="0"/>
                    <a:ext cx="3405505" cy="39052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inanummer"/>
        <w:sz w:val="16"/>
        <w:szCs w:val="16"/>
      </w:rPr>
      <w:tab/>
    </w:r>
    <w:r>
      <w:rPr>
        <w:rStyle w:val="Paginanummer"/>
        <w:sz w:val="16"/>
        <w:szCs w:val="16"/>
      </w:rPr>
      <w:tab/>
    </w:r>
    <w:r w:rsidRPr="00DE1675">
      <w:rPr>
        <w:rStyle w:val="Paginanummer"/>
        <w:sz w:val="16"/>
        <w:szCs w:val="16"/>
      </w:rPr>
      <w:fldChar w:fldCharType="begin"/>
    </w:r>
    <w:r w:rsidRPr="00DE1675">
      <w:rPr>
        <w:rStyle w:val="Paginanummer"/>
        <w:sz w:val="16"/>
        <w:szCs w:val="16"/>
      </w:rPr>
      <w:instrText xml:space="preserve"> PAGE </w:instrText>
    </w:r>
    <w:r w:rsidRPr="00DE1675">
      <w:rPr>
        <w:rStyle w:val="Paginanummer"/>
        <w:sz w:val="16"/>
        <w:szCs w:val="16"/>
      </w:rPr>
      <w:fldChar w:fldCharType="separate"/>
    </w:r>
    <w:r w:rsidR="00912BED">
      <w:rPr>
        <w:rStyle w:val="Paginanummer"/>
        <w:noProof/>
        <w:sz w:val="16"/>
        <w:szCs w:val="16"/>
      </w:rPr>
      <w:t>2</w:t>
    </w:r>
    <w:r w:rsidRPr="00DE1675">
      <w:rPr>
        <w:rStyle w:val="Paginanummer"/>
        <w:sz w:val="16"/>
        <w:szCs w:val="16"/>
      </w:rPr>
      <w:fldChar w:fldCharType="end"/>
    </w:r>
    <w:r w:rsidRPr="00DE1675">
      <w:rPr>
        <w:rStyle w:val="Paginanummer"/>
        <w:sz w:val="16"/>
        <w:szCs w:val="16"/>
      </w:rPr>
      <w:t>/</w:t>
    </w:r>
    <w:r w:rsidRPr="00DE1675">
      <w:rPr>
        <w:rStyle w:val="Paginanummer"/>
        <w:sz w:val="16"/>
        <w:szCs w:val="16"/>
      </w:rPr>
      <w:fldChar w:fldCharType="begin"/>
    </w:r>
    <w:r w:rsidRPr="00DE1675">
      <w:rPr>
        <w:rStyle w:val="Paginanummer"/>
        <w:sz w:val="16"/>
        <w:szCs w:val="16"/>
      </w:rPr>
      <w:instrText xml:space="preserve"> NUMPAGES </w:instrText>
    </w:r>
    <w:r w:rsidRPr="00DE1675">
      <w:rPr>
        <w:rStyle w:val="Paginanummer"/>
        <w:sz w:val="16"/>
        <w:szCs w:val="16"/>
      </w:rPr>
      <w:fldChar w:fldCharType="separate"/>
    </w:r>
    <w:r w:rsidR="00BA6306">
      <w:rPr>
        <w:rStyle w:val="Paginanummer"/>
        <w:noProof/>
        <w:sz w:val="16"/>
        <w:szCs w:val="16"/>
      </w:rPr>
      <w:t>1</w:t>
    </w:r>
    <w:r w:rsidRPr="00DE1675">
      <w:rPr>
        <w:rStyle w:val="Paginanummer"/>
        <w:sz w:val="16"/>
        <w:szCs w:val="16"/>
      </w:rPr>
      <w:fldChar w:fldCharType="end"/>
    </w:r>
  </w:p>
  <w:p w:rsidR="00940680" w:rsidRDefault="00940680" w:rsidP="00D31318">
    <w:pPr>
      <w:pStyle w:val="Voettekst"/>
      <w:tabs>
        <w:tab w:val="clear" w:pos="4536"/>
        <w:tab w:val="clear" w:pos="9072"/>
        <w:tab w:val="left" w:pos="3060"/>
        <w:tab w:val="left" w:pos="8100"/>
      </w:tabs>
      <w:rPr>
        <w:rStyle w:val="Paginanummer"/>
        <w:sz w:val="16"/>
        <w:szCs w:val="16"/>
      </w:rPr>
    </w:pPr>
  </w:p>
  <w:p w:rsidR="00940680" w:rsidRDefault="00940680">
    <w:pPr>
      <w:pStyle w:val="Voettekst"/>
      <w:jc w:val="center"/>
      <w:rPr>
        <w:rStyle w:val="Paginanummer"/>
        <w:szCs w:val="18"/>
      </w:rPr>
    </w:pPr>
  </w:p>
  <w:p w:rsidR="00940680" w:rsidRDefault="00940680">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680" w:rsidRDefault="00940680">
    <w:pPr>
      <w:pStyle w:val="Voettekst"/>
      <w:tabs>
        <w:tab w:val="left" w:pos="3800"/>
        <w:tab w:val="left" w:pos="3900"/>
        <w:tab w:val="left" w:pos="5984"/>
      </w:tabs>
      <w:rPr>
        <w:sz w:val="16"/>
      </w:rPr>
    </w:pPr>
  </w:p>
  <w:p w:rsidR="00940680" w:rsidRDefault="00940680">
    <w:pPr>
      <w:pStyle w:val="Voettekst"/>
      <w:tabs>
        <w:tab w:val="left" w:pos="3800"/>
        <w:tab w:val="left" w:pos="3900"/>
        <w:tab w:val="left" w:pos="5984"/>
      </w:tabs>
      <w:rPr>
        <w:sz w:val="16"/>
      </w:rPr>
    </w:pPr>
  </w:p>
  <w:p w:rsidR="00940680" w:rsidRDefault="00940680">
    <w:pPr>
      <w:pStyle w:val="Voettekst"/>
      <w:tabs>
        <w:tab w:val="left" w:pos="3800"/>
        <w:tab w:val="left" w:pos="3900"/>
        <w:tab w:val="left" w:pos="5984"/>
      </w:tabs>
      <w:rPr>
        <w:sz w:val="16"/>
      </w:rPr>
    </w:pPr>
  </w:p>
  <w:p w:rsidR="00940680" w:rsidRDefault="00940680" w:rsidP="007522C8">
    <w:pPr>
      <w:pStyle w:val="Voettekst"/>
      <w:tabs>
        <w:tab w:val="clear" w:pos="4536"/>
      </w:tabs>
      <w:rPr>
        <w:rStyle w:val="Paginanummer"/>
        <w:sz w:val="16"/>
        <w:szCs w:val="16"/>
      </w:rPr>
    </w:pPr>
  </w:p>
  <w:p w:rsidR="00940680" w:rsidRDefault="000E4C4D" w:rsidP="00766948">
    <w:pPr>
      <w:pStyle w:val="Voettekst"/>
      <w:rPr>
        <w:rStyle w:val="Paginanummer"/>
        <w:sz w:val="16"/>
        <w:szCs w:val="16"/>
      </w:rPr>
    </w:pPr>
    <w:r>
      <w:rPr>
        <w:noProof/>
        <w:sz w:val="16"/>
      </w:rPr>
      <w:t>Gemeente</w:t>
    </w:r>
    <w:r w:rsidR="00C03B06">
      <w:rPr>
        <w:noProof/>
        <w:sz w:val="16"/>
      </w:rPr>
      <w:t xml:space="preserve"> </w:t>
    </w:r>
    <w:r w:rsidR="0028232E">
      <w:rPr>
        <w:noProof/>
        <w:sz w:val="16"/>
      </w:rPr>
      <w:t>Groningen</w:t>
    </w:r>
    <w:r w:rsidR="00940680">
      <w:rPr>
        <w:rStyle w:val="Paginanummer"/>
        <w:sz w:val="16"/>
        <w:szCs w:val="16"/>
      </w:rPr>
      <w:tab/>
    </w:r>
  </w:p>
  <w:p w:rsidR="00940680" w:rsidRDefault="00940680">
    <w:pPr>
      <w:pStyle w:val="Voettekst"/>
      <w:jc w:val="both"/>
    </w:pPr>
  </w:p>
  <w:p w:rsidR="00940680" w:rsidRDefault="009406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3CD7" w:rsidRDefault="00513CD7">
      <w:r>
        <w:separator/>
      </w:r>
    </w:p>
  </w:footnote>
  <w:footnote w:type="continuationSeparator" w:id="0">
    <w:p w:rsidR="00513CD7" w:rsidRDefault="00513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680" w:rsidRDefault="00940680">
    <w:pPr>
      <w:pStyle w:val="Koptekst"/>
      <w:rPr>
        <w:i/>
        <w:color w:val="000080"/>
      </w:rPr>
    </w:pPr>
    <w:r>
      <w:rPr>
        <w:i/>
      </w:rPr>
      <w:tab/>
    </w:r>
    <w:r>
      <w:rPr>
        <w: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663D" w:rsidRDefault="0028232E">
    <w:pPr>
      <w:pStyle w:val="Koptekst"/>
    </w:pPr>
    <w:r w:rsidRPr="0087663D">
      <w:rPr>
        <w:rFonts w:ascii="Calibri" w:hAnsi="Calibri"/>
        <w:noProof/>
        <w:color w:val="1F497D"/>
      </w:rPr>
      <w:drawing>
        <wp:inline distT="0" distB="0" distL="0" distR="0">
          <wp:extent cx="2419350" cy="3810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0" cy="381000"/>
                  </a:xfrm>
                  <a:prstGeom prst="rect">
                    <a:avLst/>
                  </a:prstGeom>
                  <a:noFill/>
                  <a:ln>
                    <a:noFill/>
                  </a:ln>
                </pic:spPr>
              </pic:pic>
            </a:graphicData>
          </a:graphic>
        </wp:inline>
      </w:drawing>
    </w:r>
    <w:r w:rsidR="00921C8D">
      <w:tab/>
    </w:r>
    <w:r>
      <w:tab/>
    </w:r>
    <w:r w:rsidRPr="00A27AE4">
      <w:rPr>
        <w:noProof/>
      </w:rPr>
      <w:drawing>
        <wp:inline distT="0" distB="0" distL="0" distR="0">
          <wp:extent cx="1581150" cy="609600"/>
          <wp:effectExtent l="0" t="0" r="0" b="0"/>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609600"/>
                  </a:xfrm>
                  <a:prstGeom prst="rect">
                    <a:avLst/>
                  </a:prstGeom>
                  <a:noFill/>
                  <a:ln>
                    <a:noFill/>
                  </a:ln>
                </pic:spPr>
              </pic:pic>
            </a:graphicData>
          </a:graphic>
        </wp:inline>
      </w:drawing>
    </w:r>
    <w:r w:rsidR="00921C8D">
      <w:tab/>
    </w:r>
  </w:p>
  <w:p w:rsidR="0087663D" w:rsidRDefault="008766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4450287"/>
    <w:multiLevelType w:val="hybridMultilevel"/>
    <w:tmpl w:val="AE64B102"/>
    <w:lvl w:ilvl="0" w:tplc="43D82F32">
      <w:start w:val="1"/>
      <w:numFmt w:val="decimal"/>
      <w:lvlText w:val="G.%1"/>
      <w:lvlJc w:val="left"/>
      <w:pPr>
        <w:tabs>
          <w:tab w:val="num" w:pos="-10"/>
        </w:tabs>
        <w:ind w:left="-10" w:firstLine="364"/>
      </w:pPr>
      <w:rPr>
        <w:rFonts w:ascii="Arial" w:hAnsi="Arial" w:hint="default"/>
        <w:color w:val="808080"/>
        <w:sz w:val="18"/>
        <w:szCs w:val="18"/>
      </w:rPr>
    </w:lvl>
    <w:lvl w:ilvl="1" w:tplc="0CF42EC2">
      <w:start w:val="1"/>
      <w:numFmt w:val="decimal"/>
      <w:lvlText w:val="BIJLAGE %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7672619"/>
    <w:multiLevelType w:val="hybridMultilevel"/>
    <w:tmpl w:val="471C7D8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B163E"/>
    <w:multiLevelType w:val="hybridMultilevel"/>
    <w:tmpl w:val="B72C9672"/>
    <w:lvl w:ilvl="0" w:tplc="C90C5502">
      <w:start w:val="1"/>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D670D7"/>
    <w:multiLevelType w:val="hybridMultilevel"/>
    <w:tmpl w:val="41886DC2"/>
    <w:lvl w:ilvl="0" w:tplc="69F8C10A">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F10FF3"/>
    <w:multiLevelType w:val="hybridMultilevel"/>
    <w:tmpl w:val="DC9E378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422A3"/>
    <w:multiLevelType w:val="hybridMultilevel"/>
    <w:tmpl w:val="26BECDD4"/>
    <w:lvl w:ilvl="0" w:tplc="04130005">
      <w:start w:val="1"/>
      <w:numFmt w:val="bullet"/>
      <w:lvlText w:val=""/>
      <w:lvlJc w:val="left"/>
      <w:pPr>
        <w:tabs>
          <w:tab w:val="num" w:pos="361"/>
        </w:tabs>
        <w:ind w:left="361" w:hanging="360"/>
      </w:pPr>
      <w:rPr>
        <w:rFonts w:ascii="Wingdings" w:hAnsi="Wingdings" w:hint="default"/>
      </w:rPr>
    </w:lvl>
    <w:lvl w:ilvl="1" w:tplc="04130005">
      <w:start w:val="1"/>
      <w:numFmt w:val="bullet"/>
      <w:lvlText w:val=""/>
      <w:lvlJc w:val="left"/>
      <w:pPr>
        <w:tabs>
          <w:tab w:val="num" w:pos="1081"/>
        </w:tabs>
        <w:ind w:left="1081" w:hanging="360"/>
      </w:pPr>
      <w:rPr>
        <w:rFonts w:ascii="Wingdings" w:hAnsi="Wingdings" w:hint="default"/>
      </w:rPr>
    </w:lvl>
    <w:lvl w:ilvl="2" w:tplc="04130005" w:tentative="1">
      <w:start w:val="1"/>
      <w:numFmt w:val="bullet"/>
      <w:lvlText w:val=""/>
      <w:lvlJc w:val="left"/>
      <w:pPr>
        <w:tabs>
          <w:tab w:val="num" w:pos="1801"/>
        </w:tabs>
        <w:ind w:left="1801" w:hanging="360"/>
      </w:pPr>
      <w:rPr>
        <w:rFonts w:ascii="Wingdings" w:hAnsi="Wingdings" w:hint="default"/>
      </w:rPr>
    </w:lvl>
    <w:lvl w:ilvl="3" w:tplc="04130001" w:tentative="1">
      <w:start w:val="1"/>
      <w:numFmt w:val="bullet"/>
      <w:lvlText w:val=""/>
      <w:lvlJc w:val="left"/>
      <w:pPr>
        <w:tabs>
          <w:tab w:val="num" w:pos="2521"/>
        </w:tabs>
        <w:ind w:left="2521" w:hanging="360"/>
      </w:pPr>
      <w:rPr>
        <w:rFonts w:ascii="Symbol" w:hAnsi="Symbol" w:hint="default"/>
      </w:rPr>
    </w:lvl>
    <w:lvl w:ilvl="4" w:tplc="04130003" w:tentative="1">
      <w:start w:val="1"/>
      <w:numFmt w:val="bullet"/>
      <w:lvlText w:val="o"/>
      <w:lvlJc w:val="left"/>
      <w:pPr>
        <w:tabs>
          <w:tab w:val="num" w:pos="3241"/>
        </w:tabs>
        <w:ind w:left="3241" w:hanging="360"/>
      </w:pPr>
      <w:rPr>
        <w:rFonts w:ascii="Courier New" w:hAnsi="Courier New" w:hint="default"/>
      </w:rPr>
    </w:lvl>
    <w:lvl w:ilvl="5" w:tplc="04130005" w:tentative="1">
      <w:start w:val="1"/>
      <w:numFmt w:val="bullet"/>
      <w:lvlText w:val=""/>
      <w:lvlJc w:val="left"/>
      <w:pPr>
        <w:tabs>
          <w:tab w:val="num" w:pos="3961"/>
        </w:tabs>
        <w:ind w:left="3961" w:hanging="360"/>
      </w:pPr>
      <w:rPr>
        <w:rFonts w:ascii="Wingdings" w:hAnsi="Wingdings" w:hint="default"/>
      </w:rPr>
    </w:lvl>
    <w:lvl w:ilvl="6" w:tplc="04130001" w:tentative="1">
      <w:start w:val="1"/>
      <w:numFmt w:val="bullet"/>
      <w:lvlText w:val=""/>
      <w:lvlJc w:val="left"/>
      <w:pPr>
        <w:tabs>
          <w:tab w:val="num" w:pos="4681"/>
        </w:tabs>
        <w:ind w:left="4681" w:hanging="360"/>
      </w:pPr>
      <w:rPr>
        <w:rFonts w:ascii="Symbol" w:hAnsi="Symbol" w:hint="default"/>
      </w:rPr>
    </w:lvl>
    <w:lvl w:ilvl="7" w:tplc="04130003" w:tentative="1">
      <w:start w:val="1"/>
      <w:numFmt w:val="bullet"/>
      <w:lvlText w:val="o"/>
      <w:lvlJc w:val="left"/>
      <w:pPr>
        <w:tabs>
          <w:tab w:val="num" w:pos="5401"/>
        </w:tabs>
        <w:ind w:left="5401" w:hanging="360"/>
      </w:pPr>
      <w:rPr>
        <w:rFonts w:ascii="Courier New" w:hAnsi="Courier New" w:hint="default"/>
      </w:rPr>
    </w:lvl>
    <w:lvl w:ilvl="8" w:tplc="04130005" w:tentative="1">
      <w:start w:val="1"/>
      <w:numFmt w:val="bullet"/>
      <w:lvlText w:val=""/>
      <w:lvlJc w:val="left"/>
      <w:pPr>
        <w:tabs>
          <w:tab w:val="num" w:pos="6121"/>
        </w:tabs>
        <w:ind w:left="6121" w:hanging="360"/>
      </w:pPr>
      <w:rPr>
        <w:rFonts w:ascii="Wingdings" w:hAnsi="Wingdings" w:hint="default"/>
      </w:rPr>
    </w:lvl>
  </w:abstractNum>
  <w:abstractNum w:abstractNumId="6" w15:restartNumberingAfterBreak="0">
    <w:nsid w:val="1DAE4437"/>
    <w:multiLevelType w:val="hybridMultilevel"/>
    <w:tmpl w:val="7E88915A"/>
    <w:lvl w:ilvl="0" w:tplc="04130005">
      <w:start w:val="1"/>
      <w:numFmt w:val="bullet"/>
      <w:lvlText w:val=""/>
      <w:lvlJc w:val="left"/>
      <w:pPr>
        <w:tabs>
          <w:tab w:val="num" w:pos="361"/>
        </w:tabs>
        <w:ind w:left="361" w:hanging="360"/>
      </w:pPr>
      <w:rPr>
        <w:rFonts w:ascii="Wingdings" w:hAnsi="Wingdings" w:hint="default"/>
      </w:rPr>
    </w:lvl>
    <w:lvl w:ilvl="1" w:tplc="9CFE5070">
      <w:numFmt w:val="bullet"/>
      <w:lvlText w:val="-"/>
      <w:lvlJc w:val="left"/>
      <w:pPr>
        <w:tabs>
          <w:tab w:val="num" w:pos="1081"/>
        </w:tabs>
        <w:ind w:left="1081" w:hanging="360"/>
      </w:pPr>
      <w:rPr>
        <w:rFonts w:ascii="Arial" w:hAnsi="Arial" w:hint="default"/>
      </w:rPr>
    </w:lvl>
    <w:lvl w:ilvl="2" w:tplc="04130005" w:tentative="1">
      <w:start w:val="1"/>
      <w:numFmt w:val="bullet"/>
      <w:lvlText w:val=""/>
      <w:lvlJc w:val="left"/>
      <w:pPr>
        <w:tabs>
          <w:tab w:val="num" w:pos="1801"/>
        </w:tabs>
        <w:ind w:left="1801" w:hanging="360"/>
      </w:pPr>
      <w:rPr>
        <w:rFonts w:ascii="Wingdings" w:hAnsi="Wingdings" w:hint="default"/>
      </w:rPr>
    </w:lvl>
    <w:lvl w:ilvl="3" w:tplc="04130001" w:tentative="1">
      <w:start w:val="1"/>
      <w:numFmt w:val="bullet"/>
      <w:lvlText w:val=""/>
      <w:lvlJc w:val="left"/>
      <w:pPr>
        <w:tabs>
          <w:tab w:val="num" w:pos="2521"/>
        </w:tabs>
        <w:ind w:left="2521" w:hanging="360"/>
      </w:pPr>
      <w:rPr>
        <w:rFonts w:ascii="Symbol" w:hAnsi="Symbol" w:hint="default"/>
      </w:rPr>
    </w:lvl>
    <w:lvl w:ilvl="4" w:tplc="04130003" w:tentative="1">
      <w:start w:val="1"/>
      <w:numFmt w:val="bullet"/>
      <w:lvlText w:val="o"/>
      <w:lvlJc w:val="left"/>
      <w:pPr>
        <w:tabs>
          <w:tab w:val="num" w:pos="3241"/>
        </w:tabs>
        <w:ind w:left="3241" w:hanging="360"/>
      </w:pPr>
      <w:rPr>
        <w:rFonts w:ascii="Courier New" w:hAnsi="Courier New" w:hint="default"/>
      </w:rPr>
    </w:lvl>
    <w:lvl w:ilvl="5" w:tplc="04130005" w:tentative="1">
      <w:start w:val="1"/>
      <w:numFmt w:val="bullet"/>
      <w:lvlText w:val=""/>
      <w:lvlJc w:val="left"/>
      <w:pPr>
        <w:tabs>
          <w:tab w:val="num" w:pos="3961"/>
        </w:tabs>
        <w:ind w:left="3961" w:hanging="360"/>
      </w:pPr>
      <w:rPr>
        <w:rFonts w:ascii="Wingdings" w:hAnsi="Wingdings" w:hint="default"/>
      </w:rPr>
    </w:lvl>
    <w:lvl w:ilvl="6" w:tplc="04130001" w:tentative="1">
      <w:start w:val="1"/>
      <w:numFmt w:val="bullet"/>
      <w:lvlText w:val=""/>
      <w:lvlJc w:val="left"/>
      <w:pPr>
        <w:tabs>
          <w:tab w:val="num" w:pos="4681"/>
        </w:tabs>
        <w:ind w:left="4681" w:hanging="360"/>
      </w:pPr>
      <w:rPr>
        <w:rFonts w:ascii="Symbol" w:hAnsi="Symbol" w:hint="default"/>
      </w:rPr>
    </w:lvl>
    <w:lvl w:ilvl="7" w:tplc="04130003" w:tentative="1">
      <w:start w:val="1"/>
      <w:numFmt w:val="bullet"/>
      <w:lvlText w:val="o"/>
      <w:lvlJc w:val="left"/>
      <w:pPr>
        <w:tabs>
          <w:tab w:val="num" w:pos="5401"/>
        </w:tabs>
        <w:ind w:left="5401" w:hanging="360"/>
      </w:pPr>
      <w:rPr>
        <w:rFonts w:ascii="Courier New" w:hAnsi="Courier New" w:hint="default"/>
      </w:rPr>
    </w:lvl>
    <w:lvl w:ilvl="8" w:tplc="04130005" w:tentative="1">
      <w:start w:val="1"/>
      <w:numFmt w:val="bullet"/>
      <w:lvlText w:val=""/>
      <w:lvlJc w:val="left"/>
      <w:pPr>
        <w:tabs>
          <w:tab w:val="num" w:pos="6121"/>
        </w:tabs>
        <w:ind w:left="6121" w:hanging="360"/>
      </w:pPr>
      <w:rPr>
        <w:rFonts w:ascii="Wingdings" w:hAnsi="Wingdings" w:hint="default"/>
      </w:rPr>
    </w:lvl>
  </w:abstractNum>
  <w:abstractNum w:abstractNumId="7" w15:restartNumberingAfterBreak="0">
    <w:nsid w:val="1FBD53EC"/>
    <w:multiLevelType w:val="hybridMultilevel"/>
    <w:tmpl w:val="7CE6E88E"/>
    <w:lvl w:ilvl="0" w:tplc="04130005">
      <w:start w:val="1"/>
      <w:numFmt w:val="bullet"/>
      <w:lvlText w:val=""/>
      <w:lvlJc w:val="left"/>
      <w:pPr>
        <w:tabs>
          <w:tab w:val="num" w:pos="705"/>
        </w:tabs>
        <w:ind w:left="705" w:hanging="705"/>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CD4345"/>
    <w:multiLevelType w:val="hybridMultilevel"/>
    <w:tmpl w:val="EDBAAD80"/>
    <w:lvl w:ilvl="0" w:tplc="9CFE5070">
      <w:numFmt w:val="bullet"/>
      <w:lvlText w:val="-"/>
      <w:lvlJc w:val="left"/>
      <w:pPr>
        <w:ind w:left="720" w:hanging="360"/>
      </w:pPr>
      <w:rPr>
        <w:rFonts w:ascii="Arial" w:hAnsi="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8A18C9"/>
    <w:multiLevelType w:val="hybridMultilevel"/>
    <w:tmpl w:val="298AE42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E162D40"/>
    <w:multiLevelType w:val="hybridMultilevel"/>
    <w:tmpl w:val="28A48FD8"/>
    <w:lvl w:ilvl="0" w:tplc="C836323E">
      <w:start w:val="1"/>
      <w:numFmt w:val="bullet"/>
      <w:pStyle w:val="Koptekst"/>
      <w:lvlText w:val=""/>
      <w:lvlJc w:val="left"/>
      <w:pPr>
        <w:tabs>
          <w:tab w:val="num" w:pos="477"/>
        </w:tabs>
        <w:ind w:left="477" w:hanging="397"/>
      </w:pPr>
      <w:rPr>
        <w:rFonts w:ascii="Symbol" w:hAnsi="Symbol" w:hint="default"/>
        <w:sz w:val="20"/>
        <w:szCs w:val="20"/>
      </w:rPr>
    </w:lvl>
    <w:lvl w:ilvl="1" w:tplc="04130003" w:tentative="1">
      <w:start w:val="1"/>
      <w:numFmt w:val="bullet"/>
      <w:lvlText w:val="o"/>
      <w:lvlJc w:val="left"/>
      <w:pPr>
        <w:tabs>
          <w:tab w:val="num" w:pos="1520"/>
        </w:tabs>
        <w:ind w:left="1520" w:hanging="360"/>
      </w:pPr>
      <w:rPr>
        <w:rFonts w:ascii="Courier New" w:hAnsi="Courier New" w:cs="Courier New" w:hint="default"/>
      </w:rPr>
    </w:lvl>
    <w:lvl w:ilvl="2" w:tplc="04130005" w:tentative="1">
      <w:start w:val="1"/>
      <w:numFmt w:val="bullet"/>
      <w:lvlText w:val=""/>
      <w:lvlJc w:val="left"/>
      <w:pPr>
        <w:tabs>
          <w:tab w:val="num" w:pos="2240"/>
        </w:tabs>
        <w:ind w:left="2240" w:hanging="360"/>
      </w:pPr>
      <w:rPr>
        <w:rFonts w:ascii="Wingdings" w:hAnsi="Wingdings" w:hint="default"/>
      </w:rPr>
    </w:lvl>
    <w:lvl w:ilvl="3" w:tplc="04130001" w:tentative="1">
      <w:start w:val="1"/>
      <w:numFmt w:val="bullet"/>
      <w:lvlText w:val=""/>
      <w:lvlJc w:val="left"/>
      <w:pPr>
        <w:tabs>
          <w:tab w:val="num" w:pos="2960"/>
        </w:tabs>
        <w:ind w:left="2960" w:hanging="360"/>
      </w:pPr>
      <w:rPr>
        <w:rFonts w:ascii="Symbol" w:hAnsi="Symbol" w:hint="default"/>
      </w:rPr>
    </w:lvl>
    <w:lvl w:ilvl="4" w:tplc="04130003" w:tentative="1">
      <w:start w:val="1"/>
      <w:numFmt w:val="bullet"/>
      <w:lvlText w:val="o"/>
      <w:lvlJc w:val="left"/>
      <w:pPr>
        <w:tabs>
          <w:tab w:val="num" w:pos="3680"/>
        </w:tabs>
        <w:ind w:left="3680" w:hanging="360"/>
      </w:pPr>
      <w:rPr>
        <w:rFonts w:ascii="Courier New" w:hAnsi="Courier New" w:cs="Courier New" w:hint="default"/>
      </w:rPr>
    </w:lvl>
    <w:lvl w:ilvl="5" w:tplc="04130005" w:tentative="1">
      <w:start w:val="1"/>
      <w:numFmt w:val="bullet"/>
      <w:lvlText w:val=""/>
      <w:lvlJc w:val="left"/>
      <w:pPr>
        <w:tabs>
          <w:tab w:val="num" w:pos="4400"/>
        </w:tabs>
        <w:ind w:left="4400" w:hanging="360"/>
      </w:pPr>
      <w:rPr>
        <w:rFonts w:ascii="Wingdings" w:hAnsi="Wingdings" w:hint="default"/>
      </w:rPr>
    </w:lvl>
    <w:lvl w:ilvl="6" w:tplc="04130001" w:tentative="1">
      <w:start w:val="1"/>
      <w:numFmt w:val="bullet"/>
      <w:lvlText w:val=""/>
      <w:lvlJc w:val="left"/>
      <w:pPr>
        <w:tabs>
          <w:tab w:val="num" w:pos="5120"/>
        </w:tabs>
        <w:ind w:left="5120" w:hanging="360"/>
      </w:pPr>
      <w:rPr>
        <w:rFonts w:ascii="Symbol" w:hAnsi="Symbol" w:hint="default"/>
      </w:rPr>
    </w:lvl>
    <w:lvl w:ilvl="7" w:tplc="04130003" w:tentative="1">
      <w:start w:val="1"/>
      <w:numFmt w:val="bullet"/>
      <w:lvlText w:val="o"/>
      <w:lvlJc w:val="left"/>
      <w:pPr>
        <w:tabs>
          <w:tab w:val="num" w:pos="5840"/>
        </w:tabs>
        <w:ind w:left="5840" w:hanging="360"/>
      </w:pPr>
      <w:rPr>
        <w:rFonts w:ascii="Courier New" w:hAnsi="Courier New" w:cs="Courier New" w:hint="default"/>
      </w:rPr>
    </w:lvl>
    <w:lvl w:ilvl="8" w:tplc="04130005" w:tentative="1">
      <w:start w:val="1"/>
      <w:numFmt w:val="bullet"/>
      <w:lvlText w:val=""/>
      <w:lvlJc w:val="left"/>
      <w:pPr>
        <w:tabs>
          <w:tab w:val="num" w:pos="6560"/>
        </w:tabs>
        <w:ind w:left="6560" w:hanging="360"/>
      </w:pPr>
      <w:rPr>
        <w:rFonts w:ascii="Wingdings" w:hAnsi="Wingdings" w:hint="default"/>
      </w:rPr>
    </w:lvl>
  </w:abstractNum>
  <w:abstractNum w:abstractNumId="11" w15:restartNumberingAfterBreak="0">
    <w:nsid w:val="2F92299C"/>
    <w:multiLevelType w:val="multilevel"/>
    <w:tmpl w:val="563494DC"/>
    <w:lvl w:ilvl="0">
      <w:start w:val="1"/>
      <w:numFmt w:val="decimal"/>
      <w:pStyle w:val="Kop1"/>
      <w:lvlText w:val="%1."/>
      <w:lvlJc w:val="left"/>
      <w:pPr>
        <w:tabs>
          <w:tab w:val="num" w:pos="0"/>
        </w:tabs>
        <w:ind w:left="0" w:hanging="737"/>
      </w:pPr>
      <w:rPr>
        <w:rFonts w:hint="default"/>
      </w:rPr>
    </w:lvl>
    <w:lvl w:ilvl="1">
      <w:start w:val="1"/>
      <w:numFmt w:val="decimal"/>
      <w:pStyle w:val="Kop2"/>
      <w:lvlText w:val="%1.%2."/>
      <w:lvlJc w:val="left"/>
      <w:pPr>
        <w:tabs>
          <w:tab w:val="num" w:pos="0"/>
        </w:tabs>
        <w:ind w:left="0" w:hanging="737"/>
      </w:pPr>
      <w:rPr>
        <w:rFonts w:ascii="Arial" w:hAnsi="Arial" w:hint="default"/>
        <w:b/>
        <w:i w:val="0"/>
        <w:color w:val="333333"/>
        <w:sz w:val="18"/>
        <w:szCs w:val="16"/>
      </w:rPr>
    </w:lvl>
    <w:lvl w:ilvl="2">
      <w:start w:val="1"/>
      <w:numFmt w:val="decimal"/>
      <w:pStyle w:val="Kop3"/>
      <w:lvlText w:val="%1.%2.%3."/>
      <w:lvlJc w:val="left"/>
      <w:pPr>
        <w:tabs>
          <w:tab w:val="num" w:pos="0"/>
        </w:tabs>
        <w:ind w:left="0" w:hanging="737"/>
      </w:pPr>
      <w:rPr>
        <w:rFonts w:ascii="Arial" w:hAnsi="Arial" w:hint="default"/>
        <w:b w:val="0"/>
        <w:i/>
        <w:color w:val="333333"/>
        <w:sz w:val="16"/>
        <w:szCs w:val="16"/>
      </w:rPr>
    </w:lvl>
    <w:lvl w:ilvl="3">
      <w:start w:val="1"/>
      <w:numFmt w:val="decimal"/>
      <w:pStyle w:val="Kop4"/>
      <w:lvlText w:val="%1.%2.%3.%4."/>
      <w:lvlJc w:val="left"/>
      <w:pPr>
        <w:tabs>
          <w:tab w:val="num" w:pos="0"/>
        </w:tabs>
        <w:ind w:left="0" w:hanging="737"/>
      </w:pPr>
      <w:rPr>
        <w:rFonts w:ascii="Arial" w:hAnsi="Arial" w:hint="default"/>
        <w:b w:val="0"/>
        <w:i w:val="0"/>
        <w:color w:val="333333"/>
        <w:sz w:val="16"/>
        <w:szCs w:val="16"/>
      </w:rPr>
    </w:lvl>
    <w:lvl w:ilvl="4">
      <w:start w:val="1"/>
      <w:numFmt w:val="decimal"/>
      <w:lvlText w:val="%1.%2.%3.%4.%5."/>
      <w:lvlJc w:val="left"/>
      <w:pPr>
        <w:tabs>
          <w:tab w:val="num" w:pos="398"/>
        </w:tabs>
        <w:ind w:left="398" w:hanging="792"/>
      </w:pPr>
      <w:rPr>
        <w:rFonts w:hint="default"/>
      </w:rPr>
    </w:lvl>
    <w:lvl w:ilvl="5">
      <w:start w:val="1"/>
      <w:numFmt w:val="decimal"/>
      <w:lvlText w:val="%1.%2.%3.%4.%5.%6."/>
      <w:lvlJc w:val="left"/>
      <w:pPr>
        <w:tabs>
          <w:tab w:val="num" w:pos="902"/>
        </w:tabs>
        <w:ind w:left="902" w:hanging="936"/>
      </w:pPr>
      <w:rPr>
        <w:rFonts w:hint="default"/>
      </w:rPr>
    </w:lvl>
    <w:lvl w:ilvl="6">
      <w:start w:val="1"/>
      <w:numFmt w:val="decimal"/>
      <w:lvlText w:val="%1.%2.%3.%4.%5.%6.%7."/>
      <w:lvlJc w:val="left"/>
      <w:pPr>
        <w:tabs>
          <w:tab w:val="num" w:pos="1406"/>
        </w:tabs>
        <w:ind w:left="1406" w:hanging="1080"/>
      </w:pPr>
      <w:rPr>
        <w:rFonts w:hint="default"/>
      </w:rPr>
    </w:lvl>
    <w:lvl w:ilvl="7">
      <w:start w:val="1"/>
      <w:numFmt w:val="decimal"/>
      <w:lvlText w:val="%1.%2.%3.%4.%5.%6.%7.%8."/>
      <w:lvlJc w:val="left"/>
      <w:pPr>
        <w:tabs>
          <w:tab w:val="num" w:pos="1910"/>
        </w:tabs>
        <w:ind w:left="1910" w:hanging="1224"/>
      </w:pPr>
      <w:rPr>
        <w:rFonts w:hint="default"/>
      </w:rPr>
    </w:lvl>
    <w:lvl w:ilvl="8">
      <w:start w:val="1"/>
      <w:numFmt w:val="decimal"/>
      <w:lvlText w:val="%1.%2.%3.%4.%5.%6.%7.%8.%9."/>
      <w:lvlJc w:val="left"/>
      <w:pPr>
        <w:tabs>
          <w:tab w:val="num" w:pos="2486"/>
        </w:tabs>
        <w:ind w:left="2486" w:hanging="1440"/>
      </w:pPr>
      <w:rPr>
        <w:rFonts w:hint="default"/>
      </w:rPr>
    </w:lvl>
  </w:abstractNum>
  <w:abstractNum w:abstractNumId="12" w15:restartNumberingAfterBreak="0">
    <w:nsid w:val="33CE12CE"/>
    <w:multiLevelType w:val="hybridMultilevel"/>
    <w:tmpl w:val="5C464CC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C472D7"/>
    <w:multiLevelType w:val="hybridMultilevel"/>
    <w:tmpl w:val="06984EC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4EF0586"/>
    <w:multiLevelType w:val="hybridMultilevel"/>
    <w:tmpl w:val="28D6EF18"/>
    <w:lvl w:ilvl="0" w:tplc="9CFE5070">
      <w:numFmt w:val="bullet"/>
      <w:lvlText w:val="-"/>
      <w:lvlJc w:val="left"/>
      <w:pPr>
        <w:ind w:left="720" w:hanging="360"/>
      </w:pPr>
      <w:rPr>
        <w:rFonts w:ascii="Arial" w:hAnsi="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2F020A"/>
    <w:multiLevelType w:val="hybridMultilevel"/>
    <w:tmpl w:val="D4E884E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26426E"/>
    <w:multiLevelType w:val="hybridMultilevel"/>
    <w:tmpl w:val="4F96B40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376EFB"/>
    <w:multiLevelType w:val="hybridMultilevel"/>
    <w:tmpl w:val="7A94F95E"/>
    <w:lvl w:ilvl="0" w:tplc="70E441E0">
      <w:start w:val="1"/>
      <w:numFmt w:val="decimal"/>
      <w:lvlText w:val="%1."/>
      <w:lvlJc w:val="left"/>
      <w:pPr>
        <w:ind w:left="720" w:hanging="360"/>
      </w:pPr>
      <w:rPr>
        <w:rFonts w:hint="default"/>
        <w:b/>
        <w:color w:val="18481D"/>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082345"/>
    <w:multiLevelType w:val="hybridMultilevel"/>
    <w:tmpl w:val="BC60491E"/>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D51758"/>
    <w:multiLevelType w:val="hybridMultilevel"/>
    <w:tmpl w:val="377E473E"/>
    <w:lvl w:ilvl="0" w:tplc="7AB2A490">
      <w:start w:val="1"/>
      <w:numFmt w:val="decimal"/>
      <w:lvlText w:val="G.%1"/>
      <w:lvlJc w:val="left"/>
      <w:pPr>
        <w:tabs>
          <w:tab w:val="num" w:pos="-10"/>
        </w:tabs>
        <w:ind w:left="-10" w:firstLine="364"/>
      </w:pPr>
      <w:rPr>
        <w:rFonts w:ascii="Arial" w:hAnsi="Arial" w:hint="default"/>
        <w:color w:val="808080"/>
        <w:sz w:val="16"/>
        <w:szCs w:val="16"/>
      </w:rPr>
    </w:lvl>
    <w:lvl w:ilvl="1" w:tplc="0CF42EC2">
      <w:start w:val="1"/>
      <w:numFmt w:val="decimal"/>
      <w:lvlText w:val="BIJLAGE %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02C17FF"/>
    <w:multiLevelType w:val="hybridMultilevel"/>
    <w:tmpl w:val="7B2E1884"/>
    <w:lvl w:ilvl="0" w:tplc="F844DA98">
      <w:start w:val="3"/>
      <w:numFmt w:val="decimal"/>
      <w:lvlText w:val="%1."/>
      <w:lvlJc w:val="left"/>
      <w:pPr>
        <w:tabs>
          <w:tab w:val="num" w:pos="495"/>
        </w:tabs>
        <w:ind w:left="495" w:hanging="495"/>
      </w:pPr>
      <w:rPr>
        <w:rFonts w:hint="default"/>
      </w:rPr>
    </w:lvl>
    <w:lvl w:ilvl="1" w:tplc="84AC61AC">
      <w:numFmt w:val="none"/>
      <w:lvlText w:val=""/>
      <w:lvlJc w:val="left"/>
      <w:pPr>
        <w:tabs>
          <w:tab w:val="num" w:pos="360"/>
        </w:tabs>
      </w:pPr>
    </w:lvl>
    <w:lvl w:ilvl="2" w:tplc="655631A2">
      <w:numFmt w:val="none"/>
      <w:lvlText w:val=""/>
      <w:lvlJc w:val="left"/>
      <w:pPr>
        <w:tabs>
          <w:tab w:val="num" w:pos="360"/>
        </w:tabs>
      </w:pPr>
    </w:lvl>
    <w:lvl w:ilvl="3" w:tplc="8A6E22F2">
      <w:numFmt w:val="none"/>
      <w:lvlText w:val=""/>
      <w:lvlJc w:val="left"/>
      <w:pPr>
        <w:tabs>
          <w:tab w:val="num" w:pos="360"/>
        </w:tabs>
      </w:pPr>
    </w:lvl>
    <w:lvl w:ilvl="4" w:tplc="2668B764">
      <w:numFmt w:val="none"/>
      <w:lvlText w:val=""/>
      <w:lvlJc w:val="left"/>
      <w:pPr>
        <w:tabs>
          <w:tab w:val="num" w:pos="360"/>
        </w:tabs>
      </w:pPr>
    </w:lvl>
    <w:lvl w:ilvl="5" w:tplc="0B98089E">
      <w:numFmt w:val="none"/>
      <w:lvlText w:val=""/>
      <w:lvlJc w:val="left"/>
      <w:pPr>
        <w:tabs>
          <w:tab w:val="num" w:pos="360"/>
        </w:tabs>
      </w:pPr>
    </w:lvl>
    <w:lvl w:ilvl="6" w:tplc="E1B8CAB4">
      <w:numFmt w:val="none"/>
      <w:lvlText w:val=""/>
      <w:lvlJc w:val="left"/>
      <w:pPr>
        <w:tabs>
          <w:tab w:val="num" w:pos="360"/>
        </w:tabs>
      </w:pPr>
    </w:lvl>
    <w:lvl w:ilvl="7" w:tplc="0186E99C">
      <w:numFmt w:val="none"/>
      <w:lvlText w:val=""/>
      <w:lvlJc w:val="left"/>
      <w:pPr>
        <w:tabs>
          <w:tab w:val="num" w:pos="360"/>
        </w:tabs>
      </w:pPr>
    </w:lvl>
    <w:lvl w:ilvl="8" w:tplc="90DCBE40">
      <w:numFmt w:val="none"/>
      <w:lvlText w:val=""/>
      <w:lvlJc w:val="left"/>
      <w:pPr>
        <w:tabs>
          <w:tab w:val="num" w:pos="360"/>
        </w:tabs>
      </w:pPr>
    </w:lvl>
  </w:abstractNum>
  <w:abstractNum w:abstractNumId="21" w15:restartNumberingAfterBreak="0">
    <w:nsid w:val="40930977"/>
    <w:multiLevelType w:val="hybridMultilevel"/>
    <w:tmpl w:val="84E0FF08"/>
    <w:lvl w:ilvl="0" w:tplc="9CFE5070">
      <w:numFmt w:val="bullet"/>
      <w:lvlText w:val="-"/>
      <w:lvlJc w:val="left"/>
      <w:pPr>
        <w:ind w:left="720" w:hanging="360"/>
      </w:pPr>
      <w:rPr>
        <w:rFonts w:ascii="Arial" w:hAnsi="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3719F7"/>
    <w:multiLevelType w:val="hybridMultilevel"/>
    <w:tmpl w:val="E794A6A4"/>
    <w:lvl w:ilvl="0" w:tplc="7CA2D854">
      <w:start w:val="1"/>
      <w:numFmt w:val="decimal"/>
      <w:pStyle w:val="Kop1"/>
      <w:lvlText w:val="%1."/>
      <w:lvlJc w:val="left"/>
      <w:pPr>
        <w:tabs>
          <w:tab w:val="num" w:pos="1080"/>
        </w:tabs>
        <w:ind w:left="1080" w:hanging="360"/>
      </w:pPr>
      <w:rPr>
        <w:rFonts w:hint="default"/>
        <w:color w:val="18481D"/>
      </w:rPr>
    </w:lvl>
    <w:lvl w:ilvl="1" w:tplc="9702CC04">
      <w:start w:val="1"/>
      <w:numFmt w:val="bullet"/>
      <w:lvlText w:val="o"/>
      <w:lvlJc w:val="left"/>
      <w:pPr>
        <w:tabs>
          <w:tab w:val="num" w:pos="1800"/>
        </w:tabs>
        <w:ind w:left="1800" w:hanging="360"/>
      </w:pPr>
      <w:rPr>
        <w:rFonts w:ascii="Courier New" w:hAnsi="Courier New" w:hint="default"/>
      </w:rPr>
    </w:lvl>
    <w:lvl w:ilvl="2" w:tplc="3A8ECD5C">
      <w:start w:val="1"/>
      <w:numFmt w:val="lowerLetter"/>
      <w:lvlText w:val="%3)"/>
      <w:lvlJc w:val="left"/>
      <w:pPr>
        <w:tabs>
          <w:tab w:val="num" w:pos="2700"/>
        </w:tabs>
        <w:ind w:left="2700" w:hanging="360"/>
      </w:pPr>
      <w:rPr>
        <w:rFonts w:hint="default"/>
      </w:rPr>
    </w:lvl>
    <w:lvl w:ilvl="3" w:tplc="22C0928A">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3" w15:restartNumberingAfterBreak="0">
    <w:nsid w:val="43357A1B"/>
    <w:multiLevelType w:val="hybridMultilevel"/>
    <w:tmpl w:val="C914782A"/>
    <w:lvl w:ilvl="0" w:tplc="04130005">
      <w:start w:val="1"/>
      <w:numFmt w:val="bullet"/>
      <w:lvlText w:val=""/>
      <w:lvlJc w:val="left"/>
      <w:pPr>
        <w:tabs>
          <w:tab w:val="num" w:pos="361"/>
        </w:tabs>
        <w:ind w:left="361" w:hanging="360"/>
      </w:pPr>
      <w:rPr>
        <w:rFonts w:ascii="Wingdings" w:hAnsi="Wingdings" w:hint="default"/>
      </w:rPr>
    </w:lvl>
    <w:lvl w:ilvl="1" w:tplc="9CFE5070">
      <w:numFmt w:val="bullet"/>
      <w:lvlText w:val="-"/>
      <w:lvlJc w:val="left"/>
      <w:pPr>
        <w:tabs>
          <w:tab w:val="num" w:pos="1081"/>
        </w:tabs>
        <w:ind w:left="1081" w:hanging="360"/>
      </w:pPr>
      <w:rPr>
        <w:rFonts w:ascii="Arial" w:hAnsi="Arial" w:hint="default"/>
      </w:rPr>
    </w:lvl>
    <w:lvl w:ilvl="2" w:tplc="04130005" w:tentative="1">
      <w:start w:val="1"/>
      <w:numFmt w:val="bullet"/>
      <w:lvlText w:val=""/>
      <w:lvlJc w:val="left"/>
      <w:pPr>
        <w:tabs>
          <w:tab w:val="num" w:pos="1801"/>
        </w:tabs>
        <w:ind w:left="1801" w:hanging="360"/>
      </w:pPr>
      <w:rPr>
        <w:rFonts w:ascii="Wingdings" w:hAnsi="Wingdings" w:hint="default"/>
      </w:rPr>
    </w:lvl>
    <w:lvl w:ilvl="3" w:tplc="04130001" w:tentative="1">
      <w:start w:val="1"/>
      <w:numFmt w:val="bullet"/>
      <w:lvlText w:val=""/>
      <w:lvlJc w:val="left"/>
      <w:pPr>
        <w:tabs>
          <w:tab w:val="num" w:pos="2521"/>
        </w:tabs>
        <w:ind w:left="2521" w:hanging="360"/>
      </w:pPr>
      <w:rPr>
        <w:rFonts w:ascii="Symbol" w:hAnsi="Symbol" w:hint="default"/>
      </w:rPr>
    </w:lvl>
    <w:lvl w:ilvl="4" w:tplc="04130003" w:tentative="1">
      <w:start w:val="1"/>
      <w:numFmt w:val="bullet"/>
      <w:lvlText w:val="o"/>
      <w:lvlJc w:val="left"/>
      <w:pPr>
        <w:tabs>
          <w:tab w:val="num" w:pos="3241"/>
        </w:tabs>
        <w:ind w:left="3241" w:hanging="360"/>
      </w:pPr>
      <w:rPr>
        <w:rFonts w:ascii="Courier New" w:hAnsi="Courier New" w:hint="default"/>
      </w:rPr>
    </w:lvl>
    <w:lvl w:ilvl="5" w:tplc="04130005" w:tentative="1">
      <w:start w:val="1"/>
      <w:numFmt w:val="bullet"/>
      <w:lvlText w:val=""/>
      <w:lvlJc w:val="left"/>
      <w:pPr>
        <w:tabs>
          <w:tab w:val="num" w:pos="3961"/>
        </w:tabs>
        <w:ind w:left="3961" w:hanging="360"/>
      </w:pPr>
      <w:rPr>
        <w:rFonts w:ascii="Wingdings" w:hAnsi="Wingdings" w:hint="default"/>
      </w:rPr>
    </w:lvl>
    <w:lvl w:ilvl="6" w:tplc="04130001" w:tentative="1">
      <w:start w:val="1"/>
      <w:numFmt w:val="bullet"/>
      <w:lvlText w:val=""/>
      <w:lvlJc w:val="left"/>
      <w:pPr>
        <w:tabs>
          <w:tab w:val="num" w:pos="4681"/>
        </w:tabs>
        <w:ind w:left="4681" w:hanging="360"/>
      </w:pPr>
      <w:rPr>
        <w:rFonts w:ascii="Symbol" w:hAnsi="Symbol" w:hint="default"/>
      </w:rPr>
    </w:lvl>
    <w:lvl w:ilvl="7" w:tplc="04130003" w:tentative="1">
      <w:start w:val="1"/>
      <w:numFmt w:val="bullet"/>
      <w:lvlText w:val="o"/>
      <w:lvlJc w:val="left"/>
      <w:pPr>
        <w:tabs>
          <w:tab w:val="num" w:pos="5401"/>
        </w:tabs>
        <w:ind w:left="5401" w:hanging="360"/>
      </w:pPr>
      <w:rPr>
        <w:rFonts w:ascii="Courier New" w:hAnsi="Courier New" w:hint="default"/>
      </w:rPr>
    </w:lvl>
    <w:lvl w:ilvl="8" w:tplc="04130005" w:tentative="1">
      <w:start w:val="1"/>
      <w:numFmt w:val="bullet"/>
      <w:lvlText w:val=""/>
      <w:lvlJc w:val="left"/>
      <w:pPr>
        <w:tabs>
          <w:tab w:val="num" w:pos="6121"/>
        </w:tabs>
        <w:ind w:left="6121" w:hanging="360"/>
      </w:pPr>
      <w:rPr>
        <w:rFonts w:ascii="Wingdings" w:hAnsi="Wingdings" w:hint="default"/>
      </w:rPr>
    </w:lvl>
  </w:abstractNum>
  <w:abstractNum w:abstractNumId="24" w15:restartNumberingAfterBreak="0">
    <w:nsid w:val="43DC1EBE"/>
    <w:multiLevelType w:val="hybridMultilevel"/>
    <w:tmpl w:val="6246753E"/>
    <w:lvl w:ilvl="0" w:tplc="4DD6A3BE">
      <w:start w:val="1"/>
      <w:numFmt w:val="decimal"/>
      <w:lvlText w:val="G.%1"/>
      <w:lvlJc w:val="left"/>
      <w:pPr>
        <w:tabs>
          <w:tab w:val="num" w:pos="-10"/>
        </w:tabs>
        <w:ind w:left="-10" w:firstLine="364"/>
      </w:pPr>
      <w:rPr>
        <w:rFonts w:ascii="Arial" w:hAnsi="Arial" w:hint="default"/>
        <w:color w:val="808080"/>
        <w:sz w:val="18"/>
        <w:szCs w:val="18"/>
      </w:rPr>
    </w:lvl>
    <w:lvl w:ilvl="1" w:tplc="0CF42EC2">
      <w:start w:val="1"/>
      <w:numFmt w:val="decimal"/>
      <w:lvlText w:val="BIJLAGE %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8675794"/>
    <w:multiLevelType w:val="hybridMultilevel"/>
    <w:tmpl w:val="86A25EFE"/>
    <w:lvl w:ilvl="0" w:tplc="9702CC04">
      <w:start w:val="1"/>
      <w:numFmt w:val="bullet"/>
      <w:lvlText w:val="o"/>
      <w:lvlJc w:val="left"/>
      <w:pPr>
        <w:tabs>
          <w:tab w:val="num" w:pos="720"/>
        </w:tabs>
        <w:ind w:left="720" w:hanging="360"/>
      </w:pPr>
      <w:rPr>
        <w:rFonts w:ascii="Courier New" w:hAnsi="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C84877"/>
    <w:multiLevelType w:val="hybridMultilevel"/>
    <w:tmpl w:val="9098AADA"/>
    <w:lvl w:ilvl="0" w:tplc="9CFE5070">
      <w:numFmt w:val="bullet"/>
      <w:lvlText w:val="-"/>
      <w:lvlJc w:val="left"/>
      <w:pPr>
        <w:tabs>
          <w:tab w:val="num" w:pos="720"/>
        </w:tabs>
        <w:ind w:left="720" w:hanging="360"/>
      </w:pPr>
      <w:rPr>
        <w:rFonts w:ascii="Arial" w:hAnsi="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8F2A7A"/>
    <w:multiLevelType w:val="hybridMultilevel"/>
    <w:tmpl w:val="2E9C7F40"/>
    <w:lvl w:ilvl="0" w:tplc="04130017">
      <w:start w:val="1"/>
      <w:numFmt w:val="lowerLetter"/>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4DCA7F46"/>
    <w:multiLevelType w:val="hybridMultilevel"/>
    <w:tmpl w:val="6BBC6CD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15:restartNumberingAfterBreak="0">
    <w:nsid w:val="50545BDA"/>
    <w:multiLevelType w:val="hybridMultilevel"/>
    <w:tmpl w:val="236A1632"/>
    <w:lvl w:ilvl="0" w:tplc="04130005">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0D5E22"/>
    <w:multiLevelType w:val="hybridMultilevel"/>
    <w:tmpl w:val="1646D4BA"/>
    <w:lvl w:ilvl="0" w:tplc="052251C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53D54CC"/>
    <w:multiLevelType w:val="hybridMultilevel"/>
    <w:tmpl w:val="98FEBA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5E61136"/>
    <w:multiLevelType w:val="hybridMultilevel"/>
    <w:tmpl w:val="24320612"/>
    <w:lvl w:ilvl="0" w:tplc="6F2EB160">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7F93D58"/>
    <w:multiLevelType w:val="hybridMultilevel"/>
    <w:tmpl w:val="960A64F8"/>
    <w:lvl w:ilvl="0" w:tplc="441C32C8">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B830902"/>
    <w:multiLevelType w:val="hybridMultilevel"/>
    <w:tmpl w:val="003EB718"/>
    <w:lvl w:ilvl="0" w:tplc="3626BCD0">
      <w:start w:val="1"/>
      <w:numFmt w:val="decimal"/>
      <w:lvlText w:val="%1."/>
      <w:lvlJc w:val="left"/>
      <w:pPr>
        <w:tabs>
          <w:tab w:val="num" w:pos="495"/>
        </w:tabs>
        <w:ind w:left="495" w:hanging="495"/>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5F017C55"/>
    <w:multiLevelType w:val="hybridMultilevel"/>
    <w:tmpl w:val="1B4CA150"/>
    <w:lvl w:ilvl="0" w:tplc="9CFE5070">
      <w:numFmt w:val="bullet"/>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5C1749"/>
    <w:multiLevelType w:val="hybridMultilevel"/>
    <w:tmpl w:val="7A94F95E"/>
    <w:lvl w:ilvl="0" w:tplc="70E441E0">
      <w:start w:val="1"/>
      <w:numFmt w:val="decimal"/>
      <w:lvlText w:val="%1."/>
      <w:lvlJc w:val="left"/>
      <w:pPr>
        <w:ind w:left="720" w:hanging="360"/>
      </w:pPr>
      <w:rPr>
        <w:rFonts w:hint="default"/>
        <w:b/>
        <w:color w:val="18481D"/>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7E20357"/>
    <w:multiLevelType w:val="hybridMultilevel"/>
    <w:tmpl w:val="8DB4C6A4"/>
    <w:lvl w:ilvl="0" w:tplc="2B5CBC90">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83C0D54"/>
    <w:multiLevelType w:val="hybridMultilevel"/>
    <w:tmpl w:val="F426E2B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6B40E1"/>
    <w:multiLevelType w:val="hybridMultilevel"/>
    <w:tmpl w:val="6FF0D118"/>
    <w:lvl w:ilvl="0" w:tplc="9CFE5070">
      <w:numFmt w:val="bullet"/>
      <w:lvlText w:val="-"/>
      <w:lvlJc w:val="left"/>
      <w:pPr>
        <w:ind w:left="720" w:hanging="360"/>
      </w:pPr>
      <w:rPr>
        <w:rFonts w:ascii="Arial" w:hAnsi="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5D2EDA"/>
    <w:multiLevelType w:val="hybridMultilevel"/>
    <w:tmpl w:val="52EA2C48"/>
    <w:lvl w:ilvl="0" w:tplc="9CFE5070">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2A271C0"/>
    <w:multiLevelType w:val="hybridMultilevel"/>
    <w:tmpl w:val="C9EAA220"/>
    <w:lvl w:ilvl="0" w:tplc="D93C8E04">
      <w:start w:val="1"/>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48574B7"/>
    <w:multiLevelType w:val="hybridMultilevel"/>
    <w:tmpl w:val="C14E5D18"/>
    <w:lvl w:ilvl="0" w:tplc="04130001">
      <w:start w:val="1"/>
      <w:numFmt w:val="bullet"/>
      <w:lvlText w:val=""/>
      <w:lvlJc w:val="left"/>
      <w:pPr>
        <w:tabs>
          <w:tab w:val="num" w:pos="431"/>
        </w:tabs>
        <w:ind w:left="431"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AF3BC7"/>
    <w:multiLevelType w:val="hybridMultilevel"/>
    <w:tmpl w:val="163E9F14"/>
    <w:lvl w:ilvl="0" w:tplc="BCD60C08">
      <w:numFmt w:val="bullet"/>
      <w:lvlText w:val=""/>
      <w:lvlJc w:val="left"/>
      <w:pPr>
        <w:tabs>
          <w:tab w:val="num" w:pos="720"/>
        </w:tabs>
        <w:ind w:left="720" w:hanging="360"/>
      </w:pPr>
      <w:rPr>
        <w:rFonts w:ascii="Symbol" w:eastAsia="Times New Roman"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842153"/>
    <w:multiLevelType w:val="hybridMultilevel"/>
    <w:tmpl w:val="35A45F24"/>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9127E63"/>
    <w:multiLevelType w:val="hybridMultilevel"/>
    <w:tmpl w:val="BE2066BC"/>
    <w:lvl w:ilvl="0" w:tplc="B8DECA84">
      <w:start w:val="1"/>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691563"/>
    <w:multiLevelType w:val="hybridMultilevel"/>
    <w:tmpl w:val="FE92F556"/>
    <w:lvl w:ilvl="0" w:tplc="913A035C">
      <w:start w:val="1"/>
      <w:numFmt w:val="decimal"/>
      <w:lvlText w:val="G.%1"/>
      <w:lvlJc w:val="left"/>
      <w:pPr>
        <w:tabs>
          <w:tab w:val="num" w:pos="-10"/>
        </w:tabs>
        <w:ind w:left="-10" w:firstLine="364"/>
      </w:pPr>
      <w:rPr>
        <w:rFonts w:ascii="Arial" w:hAnsi="Arial" w:hint="default"/>
        <w:color w:val="808080"/>
        <w:sz w:val="16"/>
        <w:szCs w:val="16"/>
      </w:rPr>
    </w:lvl>
    <w:lvl w:ilvl="1" w:tplc="0CF42EC2">
      <w:start w:val="1"/>
      <w:numFmt w:val="decimal"/>
      <w:lvlText w:val="BIJLAGE %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7CA6399C"/>
    <w:multiLevelType w:val="hybridMultilevel"/>
    <w:tmpl w:val="92B80672"/>
    <w:lvl w:ilvl="0" w:tplc="9CFE5070">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DDB1832"/>
    <w:multiLevelType w:val="hybridMultilevel"/>
    <w:tmpl w:val="CB644082"/>
    <w:lvl w:ilvl="0" w:tplc="6CCEA6A2">
      <w:start w:val="1"/>
      <w:numFmt w:val="upperLetter"/>
      <w:pStyle w:val="Bijlage1"/>
      <w:lvlText w:val="Bijlage %1."/>
      <w:lvlJc w:val="left"/>
      <w:pPr>
        <w:tabs>
          <w:tab w:val="num" w:pos="1956"/>
        </w:tabs>
        <w:ind w:left="1956" w:hanging="360"/>
      </w:pPr>
      <w:rPr>
        <w:rFonts w:ascii="Arial" w:hAnsi="Arial" w:hint="default"/>
        <w:b/>
        <w:i w:val="0"/>
        <w:sz w:val="28"/>
        <w:szCs w:val="2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2"/>
  </w:num>
  <w:num w:numId="2">
    <w:abstractNumId w:val="12"/>
  </w:num>
  <w:num w:numId="3">
    <w:abstractNumId w:val="5"/>
  </w:num>
  <w:num w:numId="4">
    <w:abstractNumId w:val="18"/>
  </w:num>
  <w:num w:numId="5">
    <w:abstractNumId w:val="4"/>
  </w:num>
  <w:num w:numId="6">
    <w:abstractNumId w:val="15"/>
  </w:num>
  <w:num w:numId="7">
    <w:abstractNumId w:val="1"/>
  </w:num>
  <w:num w:numId="8">
    <w:abstractNumId w:val="34"/>
  </w:num>
  <w:num w:numId="9">
    <w:abstractNumId w:val="20"/>
  </w:num>
  <w:num w:numId="10">
    <w:abstractNumId w:val="46"/>
  </w:num>
  <w:num w:numId="11">
    <w:abstractNumId w:val="48"/>
  </w:num>
  <w:num w:numId="12">
    <w:abstractNumId w:val="28"/>
  </w:num>
  <w:num w:numId="13">
    <w:abstractNumId w:val="27"/>
  </w:num>
  <w:num w:numId="14">
    <w:abstractNumId w:val="9"/>
  </w:num>
  <w:num w:numId="15">
    <w:abstractNumId w:val="47"/>
  </w:num>
  <w:num w:numId="16">
    <w:abstractNumId w:val="13"/>
  </w:num>
  <w:num w:numId="17">
    <w:abstractNumId w:val="7"/>
  </w:num>
  <w:num w:numId="18">
    <w:abstractNumId w:val="44"/>
  </w:num>
  <w:num w:numId="19">
    <w:abstractNumId w:val="29"/>
  </w:num>
  <w:num w:numId="20">
    <w:abstractNumId w:val="42"/>
  </w:num>
  <w:num w:numId="21">
    <w:abstractNumId w:val="10"/>
  </w:num>
  <w:num w:numId="22">
    <w:abstractNumId w:val="38"/>
  </w:num>
  <w:num w:numId="23">
    <w:abstractNumId w:val="30"/>
  </w:num>
  <w:num w:numId="24">
    <w:abstractNumId w:val="45"/>
  </w:num>
  <w:num w:numId="25">
    <w:abstractNumId w:val="2"/>
  </w:num>
  <w:num w:numId="26">
    <w:abstractNumId w:val="41"/>
  </w:num>
  <w:num w:numId="27">
    <w:abstractNumId w:val="32"/>
  </w:num>
  <w:num w:numId="28">
    <w:abstractNumId w:val="37"/>
  </w:num>
  <w:num w:numId="29">
    <w:abstractNumId w:val="43"/>
  </w:num>
  <w:num w:numId="30">
    <w:abstractNumId w:val="25"/>
  </w:num>
  <w:num w:numId="31">
    <w:abstractNumId w:val="33"/>
  </w:num>
  <w:num w:numId="32">
    <w:abstractNumId w:val="3"/>
  </w:num>
  <w:num w:numId="33">
    <w:abstractNumId w:val="19"/>
  </w:num>
  <w:num w:numId="34">
    <w:abstractNumId w:val="24"/>
  </w:num>
  <w:num w:numId="35">
    <w:abstractNumId w:val="0"/>
  </w:num>
  <w:num w:numId="36">
    <w:abstractNumId w:val="35"/>
  </w:num>
  <w:num w:numId="37">
    <w:abstractNumId w:val="26"/>
  </w:num>
  <w:num w:numId="38">
    <w:abstractNumId w:val="14"/>
  </w:num>
  <w:num w:numId="39">
    <w:abstractNumId w:val="39"/>
  </w:num>
  <w:num w:numId="40">
    <w:abstractNumId w:val="8"/>
  </w:num>
  <w:num w:numId="41">
    <w:abstractNumId w:val="21"/>
  </w:num>
  <w:num w:numId="42">
    <w:abstractNumId w:val="23"/>
  </w:num>
  <w:num w:numId="43">
    <w:abstractNumId w:val="6"/>
  </w:num>
  <w:num w:numId="44">
    <w:abstractNumId w:val="40"/>
  </w:num>
  <w:num w:numId="45">
    <w:abstractNumId w:val="11"/>
  </w:num>
  <w:num w:numId="46">
    <w:abstractNumId w:val="36"/>
  </w:num>
  <w:num w:numId="47">
    <w:abstractNumId w:val="17"/>
  </w:num>
  <w:num w:numId="48">
    <w:abstractNumId w:val="31"/>
  </w:num>
  <w:num w:numId="4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193"/>
    <w:rsid w:val="00000378"/>
    <w:rsid w:val="00000513"/>
    <w:rsid w:val="00001AAC"/>
    <w:rsid w:val="000038CF"/>
    <w:rsid w:val="000042E5"/>
    <w:rsid w:val="00005B0E"/>
    <w:rsid w:val="0000699A"/>
    <w:rsid w:val="00007A38"/>
    <w:rsid w:val="00007E5B"/>
    <w:rsid w:val="00012423"/>
    <w:rsid w:val="000147B0"/>
    <w:rsid w:val="00016A64"/>
    <w:rsid w:val="00016EF7"/>
    <w:rsid w:val="00017CB6"/>
    <w:rsid w:val="000316F5"/>
    <w:rsid w:val="00035139"/>
    <w:rsid w:val="00037995"/>
    <w:rsid w:val="00037F75"/>
    <w:rsid w:val="0004208D"/>
    <w:rsid w:val="00046111"/>
    <w:rsid w:val="000464FF"/>
    <w:rsid w:val="00047E94"/>
    <w:rsid w:val="000511A9"/>
    <w:rsid w:val="00051323"/>
    <w:rsid w:val="00052BCD"/>
    <w:rsid w:val="000531CD"/>
    <w:rsid w:val="0005705E"/>
    <w:rsid w:val="00064A20"/>
    <w:rsid w:val="00066ED1"/>
    <w:rsid w:val="000700F0"/>
    <w:rsid w:val="000708FF"/>
    <w:rsid w:val="000721D1"/>
    <w:rsid w:val="00075E64"/>
    <w:rsid w:val="00076D4B"/>
    <w:rsid w:val="0007762B"/>
    <w:rsid w:val="00077797"/>
    <w:rsid w:val="00087009"/>
    <w:rsid w:val="0009191F"/>
    <w:rsid w:val="00093D12"/>
    <w:rsid w:val="00093EE6"/>
    <w:rsid w:val="000A03BD"/>
    <w:rsid w:val="000A3C0A"/>
    <w:rsid w:val="000A47B4"/>
    <w:rsid w:val="000A5436"/>
    <w:rsid w:val="000A59A9"/>
    <w:rsid w:val="000B0F0D"/>
    <w:rsid w:val="000B1126"/>
    <w:rsid w:val="000B1D75"/>
    <w:rsid w:val="000B23A1"/>
    <w:rsid w:val="000B4773"/>
    <w:rsid w:val="000B5BC1"/>
    <w:rsid w:val="000B6D59"/>
    <w:rsid w:val="000C2BB5"/>
    <w:rsid w:val="000C3CB6"/>
    <w:rsid w:val="000C5A64"/>
    <w:rsid w:val="000D010D"/>
    <w:rsid w:val="000D2AC2"/>
    <w:rsid w:val="000D35F5"/>
    <w:rsid w:val="000D501D"/>
    <w:rsid w:val="000E03D1"/>
    <w:rsid w:val="000E0A78"/>
    <w:rsid w:val="000E4B5E"/>
    <w:rsid w:val="000E4C4D"/>
    <w:rsid w:val="000F1696"/>
    <w:rsid w:val="000F2F39"/>
    <w:rsid w:val="000F33FD"/>
    <w:rsid w:val="000F736C"/>
    <w:rsid w:val="001000D5"/>
    <w:rsid w:val="001037F6"/>
    <w:rsid w:val="001046E5"/>
    <w:rsid w:val="001116F2"/>
    <w:rsid w:val="00111E6A"/>
    <w:rsid w:val="001132F4"/>
    <w:rsid w:val="0011449A"/>
    <w:rsid w:val="0011637A"/>
    <w:rsid w:val="0011717A"/>
    <w:rsid w:val="0012297F"/>
    <w:rsid w:val="00123D5A"/>
    <w:rsid w:val="00130028"/>
    <w:rsid w:val="00131DE4"/>
    <w:rsid w:val="00132B75"/>
    <w:rsid w:val="001364D3"/>
    <w:rsid w:val="001377D6"/>
    <w:rsid w:val="001402F1"/>
    <w:rsid w:val="001417B3"/>
    <w:rsid w:val="0014184B"/>
    <w:rsid w:val="001423EE"/>
    <w:rsid w:val="00144870"/>
    <w:rsid w:val="001456B9"/>
    <w:rsid w:val="00154776"/>
    <w:rsid w:val="0015479E"/>
    <w:rsid w:val="00160834"/>
    <w:rsid w:val="00160A7B"/>
    <w:rsid w:val="0016182B"/>
    <w:rsid w:val="0016373A"/>
    <w:rsid w:val="00164929"/>
    <w:rsid w:val="001658CD"/>
    <w:rsid w:val="00165FC1"/>
    <w:rsid w:val="0016795E"/>
    <w:rsid w:val="001724B4"/>
    <w:rsid w:val="00173163"/>
    <w:rsid w:val="0017542D"/>
    <w:rsid w:val="001803DA"/>
    <w:rsid w:val="00183411"/>
    <w:rsid w:val="0018658E"/>
    <w:rsid w:val="00197AE0"/>
    <w:rsid w:val="001A02B5"/>
    <w:rsid w:val="001A0532"/>
    <w:rsid w:val="001A0ACB"/>
    <w:rsid w:val="001A0BE8"/>
    <w:rsid w:val="001A1679"/>
    <w:rsid w:val="001A2875"/>
    <w:rsid w:val="001A3DD1"/>
    <w:rsid w:val="001A403D"/>
    <w:rsid w:val="001A57A0"/>
    <w:rsid w:val="001A5BD9"/>
    <w:rsid w:val="001A674A"/>
    <w:rsid w:val="001A703F"/>
    <w:rsid w:val="001B2936"/>
    <w:rsid w:val="001B2BEC"/>
    <w:rsid w:val="001B35E3"/>
    <w:rsid w:val="001B43D5"/>
    <w:rsid w:val="001B4BDE"/>
    <w:rsid w:val="001B4CBC"/>
    <w:rsid w:val="001B6003"/>
    <w:rsid w:val="001C1DCC"/>
    <w:rsid w:val="001C2319"/>
    <w:rsid w:val="001C3157"/>
    <w:rsid w:val="001C7A28"/>
    <w:rsid w:val="001D0EC0"/>
    <w:rsid w:val="001D4E41"/>
    <w:rsid w:val="001D6811"/>
    <w:rsid w:val="001E08F5"/>
    <w:rsid w:val="001E15BB"/>
    <w:rsid w:val="001E57F2"/>
    <w:rsid w:val="001E6CB9"/>
    <w:rsid w:val="001E79E0"/>
    <w:rsid w:val="001F03A7"/>
    <w:rsid w:val="001F0B1A"/>
    <w:rsid w:val="001F109E"/>
    <w:rsid w:val="001F15A1"/>
    <w:rsid w:val="001F596B"/>
    <w:rsid w:val="001F606C"/>
    <w:rsid w:val="0021037B"/>
    <w:rsid w:val="0021153A"/>
    <w:rsid w:val="00211614"/>
    <w:rsid w:val="00215489"/>
    <w:rsid w:val="0021601B"/>
    <w:rsid w:val="00216531"/>
    <w:rsid w:val="00220580"/>
    <w:rsid w:val="00221C18"/>
    <w:rsid w:val="00222218"/>
    <w:rsid w:val="002226DD"/>
    <w:rsid w:val="00223159"/>
    <w:rsid w:val="002238D9"/>
    <w:rsid w:val="00227DAB"/>
    <w:rsid w:val="002305C9"/>
    <w:rsid w:val="0023503E"/>
    <w:rsid w:val="002442AC"/>
    <w:rsid w:val="00244302"/>
    <w:rsid w:val="00244ECC"/>
    <w:rsid w:val="002469DE"/>
    <w:rsid w:val="00247E41"/>
    <w:rsid w:val="00250151"/>
    <w:rsid w:val="002517D6"/>
    <w:rsid w:val="0025730F"/>
    <w:rsid w:val="00257C4A"/>
    <w:rsid w:val="00261121"/>
    <w:rsid w:val="002701B7"/>
    <w:rsid w:val="00270BC8"/>
    <w:rsid w:val="002742B6"/>
    <w:rsid w:val="00275C7E"/>
    <w:rsid w:val="00281C89"/>
    <w:rsid w:val="0028232E"/>
    <w:rsid w:val="002848FD"/>
    <w:rsid w:val="00285A38"/>
    <w:rsid w:val="0028655C"/>
    <w:rsid w:val="00286584"/>
    <w:rsid w:val="00290E46"/>
    <w:rsid w:val="002914E8"/>
    <w:rsid w:val="00293372"/>
    <w:rsid w:val="00293BB9"/>
    <w:rsid w:val="0029568E"/>
    <w:rsid w:val="002976AB"/>
    <w:rsid w:val="002A612C"/>
    <w:rsid w:val="002A6DF9"/>
    <w:rsid w:val="002A70CD"/>
    <w:rsid w:val="002B1A34"/>
    <w:rsid w:val="002B2023"/>
    <w:rsid w:val="002B32D7"/>
    <w:rsid w:val="002B5239"/>
    <w:rsid w:val="002B546E"/>
    <w:rsid w:val="002B59D1"/>
    <w:rsid w:val="002B6E44"/>
    <w:rsid w:val="002B7208"/>
    <w:rsid w:val="002C26DD"/>
    <w:rsid w:val="002C2E74"/>
    <w:rsid w:val="002C3BC4"/>
    <w:rsid w:val="002C3F29"/>
    <w:rsid w:val="002C787C"/>
    <w:rsid w:val="002C7ACC"/>
    <w:rsid w:val="002D04CE"/>
    <w:rsid w:val="002D16F7"/>
    <w:rsid w:val="002D2515"/>
    <w:rsid w:val="002D273B"/>
    <w:rsid w:val="002D5885"/>
    <w:rsid w:val="002D5A2C"/>
    <w:rsid w:val="002D777D"/>
    <w:rsid w:val="002D78D7"/>
    <w:rsid w:val="002E02D5"/>
    <w:rsid w:val="002E0CBE"/>
    <w:rsid w:val="002E2DCA"/>
    <w:rsid w:val="002F75E3"/>
    <w:rsid w:val="003043D6"/>
    <w:rsid w:val="00305036"/>
    <w:rsid w:val="00311833"/>
    <w:rsid w:val="00312805"/>
    <w:rsid w:val="00312FE7"/>
    <w:rsid w:val="00315857"/>
    <w:rsid w:val="00320B39"/>
    <w:rsid w:val="00330718"/>
    <w:rsid w:val="00330782"/>
    <w:rsid w:val="00331450"/>
    <w:rsid w:val="00331D0C"/>
    <w:rsid w:val="00332512"/>
    <w:rsid w:val="003325D8"/>
    <w:rsid w:val="0033392B"/>
    <w:rsid w:val="00334FD1"/>
    <w:rsid w:val="00336618"/>
    <w:rsid w:val="00336D16"/>
    <w:rsid w:val="00336FC1"/>
    <w:rsid w:val="00341FCC"/>
    <w:rsid w:val="00342355"/>
    <w:rsid w:val="00343037"/>
    <w:rsid w:val="00344051"/>
    <w:rsid w:val="00352050"/>
    <w:rsid w:val="00354949"/>
    <w:rsid w:val="00356327"/>
    <w:rsid w:val="00357282"/>
    <w:rsid w:val="003578C3"/>
    <w:rsid w:val="00360BA8"/>
    <w:rsid w:val="003661B9"/>
    <w:rsid w:val="0036785C"/>
    <w:rsid w:val="0037007E"/>
    <w:rsid w:val="003709F1"/>
    <w:rsid w:val="0037243F"/>
    <w:rsid w:val="00374059"/>
    <w:rsid w:val="003747CB"/>
    <w:rsid w:val="003803B8"/>
    <w:rsid w:val="00384F2B"/>
    <w:rsid w:val="003875BD"/>
    <w:rsid w:val="003905A7"/>
    <w:rsid w:val="00394325"/>
    <w:rsid w:val="00395CCB"/>
    <w:rsid w:val="00397C4E"/>
    <w:rsid w:val="003A20AB"/>
    <w:rsid w:val="003A4006"/>
    <w:rsid w:val="003A6969"/>
    <w:rsid w:val="003A7506"/>
    <w:rsid w:val="003A7610"/>
    <w:rsid w:val="003B5595"/>
    <w:rsid w:val="003C3E42"/>
    <w:rsid w:val="003C4A52"/>
    <w:rsid w:val="003C50DD"/>
    <w:rsid w:val="003C7A2A"/>
    <w:rsid w:val="003D09F8"/>
    <w:rsid w:val="003D0F40"/>
    <w:rsid w:val="003D1508"/>
    <w:rsid w:val="003D16C2"/>
    <w:rsid w:val="003D1C61"/>
    <w:rsid w:val="003D23BF"/>
    <w:rsid w:val="003D420C"/>
    <w:rsid w:val="003D5A7C"/>
    <w:rsid w:val="003E078D"/>
    <w:rsid w:val="003E2CE3"/>
    <w:rsid w:val="003E2E47"/>
    <w:rsid w:val="003E429B"/>
    <w:rsid w:val="003E4972"/>
    <w:rsid w:val="003E6A45"/>
    <w:rsid w:val="003E6AD6"/>
    <w:rsid w:val="003E6BC6"/>
    <w:rsid w:val="003F0AA1"/>
    <w:rsid w:val="003F243B"/>
    <w:rsid w:val="003F2C71"/>
    <w:rsid w:val="003F4173"/>
    <w:rsid w:val="003F543D"/>
    <w:rsid w:val="004002FB"/>
    <w:rsid w:val="0040165F"/>
    <w:rsid w:val="004039ED"/>
    <w:rsid w:val="0040674F"/>
    <w:rsid w:val="00407004"/>
    <w:rsid w:val="004078A8"/>
    <w:rsid w:val="00412C47"/>
    <w:rsid w:val="00415BF6"/>
    <w:rsid w:val="0041704C"/>
    <w:rsid w:val="00420AD8"/>
    <w:rsid w:val="00420F8F"/>
    <w:rsid w:val="004232D4"/>
    <w:rsid w:val="00423BAC"/>
    <w:rsid w:val="00425046"/>
    <w:rsid w:val="00434195"/>
    <w:rsid w:val="00434A89"/>
    <w:rsid w:val="0043716D"/>
    <w:rsid w:val="00437B0F"/>
    <w:rsid w:val="00440295"/>
    <w:rsid w:val="00440838"/>
    <w:rsid w:val="00443747"/>
    <w:rsid w:val="00444262"/>
    <w:rsid w:val="004479D2"/>
    <w:rsid w:val="00447CF9"/>
    <w:rsid w:val="00451D95"/>
    <w:rsid w:val="00452369"/>
    <w:rsid w:val="00452B44"/>
    <w:rsid w:val="00457855"/>
    <w:rsid w:val="0046543E"/>
    <w:rsid w:val="00467315"/>
    <w:rsid w:val="00472AC0"/>
    <w:rsid w:val="00476D43"/>
    <w:rsid w:val="00477C2E"/>
    <w:rsid w:val="00482060"/>
    <w:rsid w:val="00484944"/>
    <w:rsid w:val="0048593F"/>
    <w:rsid w:val="00496107"/>
    <w:rsid w:val="00496193"/>
    <w:rsid w:val="004961C4"/>
    <w:rsid w:val="004970B2"/>
    <w:rsid w:val="004A0A7E"/>
    <w:rsid w:val="004A3B36"/>
    <w:rsid w:val="004A722C"/>
    <w:rsid w:val="004A731A"/>
    <w:rsid w:val="004B17F8"/>
    <w:rsid w:val="004B1E7C"/>
    <w:rsid w:val="004B31D9"/>
    <w:rsid w:val="004B6B30"/>
    <w:rsid w:val="004B730D"/>
    <w:rsid w:val="004C0C1A"/>
    <w:rsid w:val="004C225F"/>
    <w:rsid w:val="004E4D78"/>
    <w:rsid w:val="004E59B8"/>
    <w:rsid w:val="004E78CB"/>
    <w:rsid w:val="004F1A84"/>
    <w:rsid w:val="004F2B57"/>
    <w:rsid w:val="004F3007"/>
    <w:rsid w:val="004F3252"/>
    <w:rsid w:val="004F4936"/>
    <w:rsid w:val="004F6104"/>
    <w:rsid w:val="004F709D"/>
    <w:rsid w:val="00501664"/>
    <w:rsid w:val="00501878"/>
    <w:rsid w:val="00504C50"/>
    <w:rsid w:val="0050614D"/>
    <w:rsid w:val="00510571"/>
    <w:rsid w:val="00510F1C"/>
    <w:rsid w:val="00513A68"/>
    <w:rsid w:val="00513CD7"/>
    <w:rsid w:val="00522032"/>
    <w:rsid w:val="00523E64"/>
    <w:rsid w:val="0052512D"/>
    <w:rsid w:val="00531044"/>
    <w:rsid w:val="0053344B"/>
    <w:rsid w:val="00540CEE"/>
    <w:rsid w:val="00545C20"/>
    <w:rsid w:val="005565A1"/>
    <w:rsid w:val="00556C74"/>
    <w:rsid w:val="00557CDE"/>
    <w:rsid w:val="005620AF"/>
    <w:rsid w:val="00564717"/>
    <w:rsid w:val="00565AA1"/>
    <w:rsid w:val="00566121"/>
    <w:rsid w:val="00574538"/>
    <w:rsid w:val="00574DED"/>
    <w:rsid w:val="00575BF3"/>
    <w:rsid w:val="00580023"/>
    <w:rsid w:val="0058023A"/>
    <w:rsid w:val="00582E7E"/>
    <w:rsid w:val="00583F5B"/>
    <w:rsid w:val="00584CF9"/>
    <w:rsid w:val="00584F69"/>
    <w:rsid w:val="0058528F"/>
    <w:rsid w:val="005915A0"/>
    <w:rsid w:val="00591D83"/>
    <w:rsid w:val="00591F31"/>
    <w:rsid w:val="00593F17"/>
    <w:rsid w:val="00596C97"/>
    <w:rsid w:val="005A243B"/>
    <w:rsid w:val="005A291C"/>
    <w:rsid w:val="005A3BA3"/>
    <w:rsid w:val="005A6BAF"/>
    <w:rsid w:val="005B11D4"/>
    <w:rsid w:val="005B141F"/>
    <w:rsid w:val="005B1944"/>
    <w:rsid w:val="005B2DA8"/>
    <w:rsid w:val="005B3687"/>
    <w:rsid w:val="005B77B9"/>
    <w:rsid w:val="005B7BCD"/>
    <w:rsid w:val="005C03D6"/>
    <w:rsid w:val="005C14A0"/>
    <w:rsid w:val="005C1517"/>
    <w:rsid w:val="005C3506"/>
    <w:rsid w:val="005C55A3"/>
    <w:rsid w:val="005C57B4"/>
    <w:rsid w:val="005C6B69"/>
    <w:rsid w:val="005C7075"/>
    <w:rsid w:val="005D0850"/>
    <w:rsid w:val="005D208A"/>
    <w:rsid w:val="005D29AA"/>
    <w:rsid w:val="005D359A"/>
    <w:rsid w:val="005D398E"/>
    <w:rsid w:val="005D3C19"/>
    <w:rsid w:val="005D4201"/>
    <w:rsid w:val="005E007E"/>
    <w:rsid w:val="005E0F52"/>
    <w:rsid w:val="005E1C10"/>
    <w:rsid w:val="005E2A36"/>
    <w:rsid w:val="005E2D05"/>
    <w:rsid w:val="005E32BB"/>
    <w:rsid w:val="005E4C86"/>
    <w:rsid w:val="005E6743"/>
    <w:rsid w:val="005E6F37"/>
    <w:rsid w:val="005F1FC5"/>
    <w:rsid w:val="005F2A31"/>
    <w:rsid w:val="005F3898"/>
    <w:rsid w:val="005F41FF"/>
    <w:rsid w:val="005F457A"/>
    <w:rsid w:val="005F4B52"/>
    <w:rsid w:val="006010D1"/>
    <w:rsid w:val="00605B5D"/>
    <w:rsid w:val="0060644B"/>
    <w:rsid w:val="00620091"/>
    <w:rsid w:val="00621925"/>
    <w:rsid w:val="00625467"/>
    <w:rsid w:val="00625EB3"/>
    <w:rsid w:val="00627D1C"/>
    <w:rsid w:val="00627F34"/>
    <w:rsid w:val="00632D71"/>
    <w:rsid w:val="00636919"/>
    <w:rsid w:val="00640B97"/>
    <w:rsid w:val="006430DB"/>
    <w:rsid w:val="00644546"/>
    <w:rsid w:val="006447CA"/>
    <w:rsid w:val="00647D5A"/>
    <w:rsid w:val="0065400A"/>
    <w:rsid w:val="00654F34"/>
    <w:rsid w:val="00655A9A"/>
    <w:rsid w:val="00662178"/>
    <w:rsid w:val="006627A4"/>
    <w:rsid w:val="00662DBC"/>
    <w:rsid w:val="006668CB"/>
    <w:rsid w:val="00666FCE"/>
    <w:rsid w:val="00667095"/>
    <w:rsid w:val="00667587"/>
    <w:rsid w:val="00674EAA"/>
    <w:rsid w:val="006750B3"/>
    <w:rsid w:val="00675E38"/>
    <w:rsid w:val="006763AA"/>
    <w:rsid w:val="00680FE9"/>
    <w:rsid w:val="006838AF"/>
    <w:rsid w:val="0068655C"/>
    <w:rsid w:val="006910CC"/>
    <w:rsid w:val="00692224"/>
    <w:rsid w:val="00692255"/>
    <w:rsid w:val="00693FC3"/>
    <w:rsid w:val="00695B18"/>
    <w:rsid w:val="006961FE"/>
    <w:rsid w:val="006971EF"/>
    <w:rsid w:val="00697FCC"/>
    <w:rsid w:val="006A1A0A"/>
    <w:rsid w:val="006A4734"/>
    <w:rsid w:val="006A5578"/>
    <w:rsid w:val="006A5DBA"/>
    <w:rsid w:val="006A6A9A"/>
    <w:rsid w:val="006B1236"/>
    <w:rsid w:val="006B6C64"/>
    <w:rsid w:val="006B7C15"/>
    <w:rsid w:val="006C0738"/>
    <w:rsid w:val="006C2399"/>
    <w:rsid w:val="006C50F6"/>
    <w:rsid w:val="006C691C"/>
    <w:rsid w:val="006D30EC"/>
    <w:rsid w:val="006D3B1C"/>
    <w:rsid w:val="006D52CC"/>
    <w:rsid w:val="006D5EA3"/>
    <w:rsid w:val="006D6CCA"/>
    <w:rsid w:val="006D7733"/>
    <w:rsid w:val="006E0C17"/>
    <w:rsid w:val="006E2DCD"/>
    <w:rsid w:val="006E3601"/>
    <w:rsid w:val="006F01A8"/>
    <w:rsid w:val="006F11FE"/>
    <w:rsid w:val="006F20B0"/>
    <w:rsid w:val="006F33BE"/>
    <w:rsid w:val="0070439A"/>
    <w:rsid w:val="0070448B"/>
    <w:rsid w:val="00710607"/>
    <w:rsid w:val="0071355B"/>
    <w:rsid w:val="00730209"/>
    <w:rsid w:val="00730ADE"/>
    <w:rsid w:val="00731143"/>
    <w:rsid w:val="00731D7B"/>
    <w:rsid w:val="007329FC"/>
    <w:rsid w:val="00733BB7"/>
    <w:rsid w:val="00735708"/>
    <w:rsid w:val="00736708"/>
    <w:rsid w:val="00740704"/>
    <w:rsid w:val="00741915"/>
    <w:rsid w:val="007435EF"/>
    <w:rsid w:val="007446D5"/>
    <w:rsid w:val="0074565A"/>
    <w:rsid w:val="00746B3E"/>
    <w:rsid w:val="00746D42"/>
    <w:rsid w:val="00751E4F"/>
    <w:rsid w:val="007522C8"/>
    <w:rsid w:val="00760392"/>
    <w:rsid w:val="00761A65"/>
    <w:rsid w:val="0076279C"/>
    <w:rsid w:val="00762878"/>
    <w:rsid w:val="00762F1C"/>
    <w:rsid w:val="0076355D"/>
    <w:rsid w:val="00764CDD"/>
    <w:rsid w:val="007650B8"/>
    <w:rsid w:val="00766645"/>
    <w:rsid w:val="00766948"/>
    <w:rsid w:val="00770039"/>
    <w:rsid w:val="00770485"/>
    <w:rsid w:val="007716B4"/>
    <w:rsid w:val="00773ED9"/>
    <w:rsid w:val="00777063"/>
    <w:rsid w:val="0078060F"/>
    <w:rsid w:val="00781055"/>
    <w:rsid w:val="00786093"/>
    <w:rsid w:val="00791DBD"/>
    <w:rsid w:val="00792428"/>
    <w:rsid w:val="0079494A"/>
    <w:rsid w:val="00796618"/>
    <w:rsid w:val="007A2BA8"/>
    <w:rsid w:val="007A64CB"/>
    <w:rsid w:val="007A722B"/>
    <w:rsid w:val="007A7DE0"/>
    <w:rsid w:val="007B0A23"/>
    <w:rsid w:val="007B2751"/>
    <w:rsid w:val="007C19D0"/>
    <w:rsid w:val="007C3220"/>
    <w:rsid w:val="007C5366"/>
    <w:rsid w:val="007C6017"/>
    <w:rsid w:val="007C6270"/>
    <w:rsid w:val="007D0880"/>
    <w:rsid w:val="007D1E1B"/>
    <w:rsid w:val="007D3872"/>
    <w:rsid w:val="007D690D"/>
    <w:rsid w:val="007D6EF5"/>
    <w:rsid w:val="007E259D"/>
    <w:rsid w:val="007E2E43"/>
    <w:rsid w:val="007E500C"/>
    <w:rsid w:val="007E5693"/>
    <w:rsid w:val="007F7EF6"/>
    <w:rsid w:val="00800EFF"/>
    <w:rsid w:val="008019AB"/>
    <w:rsid w:val="008022EC"/>
    <w:rsid w:val="00805201"/>
    <w:rsid w:val="008056BF"/>
    <w:rsid w:val="00807448"/>
    <w:rsid w:val="00807E83"/>
    <w:rsid w:val="00810332"/>
    <w:rsid w:val="00810C0C"/>
    <w:rsid w:val="00812C16"/>
    <w:rsid w:val="0081611A"/>
    <w:rsid w:val="008163AB"/>
    <w:rsid w:val="00816463"/>
    <w:rsid w:val="008178C3"/>
    <w:rsid w:val="00820689"/>
    <w:rsid w:val="0082338B"/>
    <w:rsid w:val="00824C60"/>
    <w:rsid w:val="0082516F"/>
    <w:rsid w:val="00833B8F"/>
    <w:rsid w:val="00833E8C"/>
    <w:rsid w:val="008344BD"/>
    <w:rsid w:val="008359E4"/>
    <w:rsid w:val="00835CA7"/>
    <w:rsid w:val="00835F6E"/>
    <w:rsid w:val="00840315"/>
    <w:rsid w:val="008418C6"/>
    <w:rsid w:val="00846427"/>
    <w:rsid w:val="008522D9"/>
    <w:rsid w:val="00861FA0"/>
    <w:rsid w:val="00866BC0"/>
    <w:rsid w:val="0087242F"/>
    <w:rsid w:val="008737EC"/>
    <w:rsid w:val="008741B0"/>
    <w:rsid w:val="008747C3"/>
    <w:rsid w:val="00876026"/>
    <w:rsid w:val="0087663D"/>
    <w:rsid w:val="00884F4E"/>
    <w:rsid w:val="0088730F"/>
    <w:rsid w:val="0089213D"/>
    <w:rsid w:val="00895710"/>
    <w:rsid w:val="00897414"/>
    <w:rsid w:val="00897F48"/>
    <w:rsid w:val="008A1101"/>
    <w:rsid w:val="008A1F00"/>
    <w:rsid w:val="008A28B6"/>
    <w:rsid w:val="008A30C6"/>
    <w:rsid w:val="008A4815"/>
    <w:rsid w:val="008B02DA"/>
    <w:rsid w:val="008B3C4B"/>
    <w:rsid w:val="008B4698"/>
    <w:rsid w:val="008B740C"/>
    <w:rsid w:val="008B76C7"/>
    <w:rsid w:val="008C483F"/>
    <w:rsid w:val="008C56AB"/>
    <w:rsid w:val="008D046E"/>
    <w:rsid w:val="008D76AA"/>
    <w:rsid w:val="008E06D6"/>
    <w:rsid w:val="008E1CB5"/>
    <w:rsid w:val="008E227C"/>
    <w:rsid w:val="008E316F"/>
    <w:rsid w:val="008E7E59"/>
    <w:rsid w:val="008F1729"/>
    <w:rsid w:val="008F1DFA"/>
    <w:rsid w:val="008F5C34"/>
    <w:rsid w:val="008F5EA7"/>
    <w:rsid w:val="008F5FEE"/>
    <w:rsid w:val="008F66EE"/>
    <w:rsid w:val="008F7602"/>
    <w:rsid w:val="008F76F5"/>
    <w:rsid w:val="00900C4E"/>
    <w:rsid w:val="009030B8"/>
    <w:rsid w:val="0090340F"/>
    <w:rsid w:val="00903B63"/>
    <w:rsid w:val="0090445E"/>
    <w:rsid w:val="00911083"/>
    <w:rsid w:val="00911586"/>
    <w:rsid w:val="00911F4F"/>
    <w:rsid w:val="00912BED"/>
    <w:rsid w:val="009175C0"/>
    <w:rsid w:val="00917B63"/>
    <w:rsid w:val="00917DB9"/>
    <w:rsid w:val="00920CEA"/>
    <w:rsid w:val="009219B0"/>
    <w:rsid w:val="00921C8D"/>
    <w:rsid w:val="009248D4"/>
    <w:rsid w:val="00924945"/>
    <w:rsid w:val="00926905"/>
    <w:rsid w:val="00935449"/>
    <w:rsid w:val="009365BB"/>
    <w:rsid w:val="00940680"/>
    <w:rsid w:val="009408D1"/>
    <w:rsid w:val="0094216C"/>
    <w:rsid w:val="0094397D"/>
    <w:rsid w:val="009448E5"/>
    <w:rsid w:val="00946353"/>
    <w:rsid w:val="00950037"/>
    <w:rsid w:val="00950294"/>
    <w:rsid w:val="009502CF"/>
    <w:rsid w:val="0095131D"/>
    <w:rsid w:val="00954EFA"/>
    <w:rsid w:val="00957940"/>
    <w:rsid w:val="00962DD7"/>
    <w:rsid w:val="00963F93"/>
    <w:rsid w:val="009671BF"/>
    <w:rsid w:val="0097140F"/>
    <w:rsid w:val="00971AB8"/>
    <w:rsid w:val="00972F17"/>
    <w:rsid w:val="0097393A"/>
    <w:rsid w:val="009803A3"/>
    <w:rsid w:val="0098126E"/>
    <w:rsid w:val="0098350E"/>
    <w:rsid w:val="00985D99"/>
    <w:rsid w:val="00990A0E"/>
    <w:rsid w:val="009910E1"/>
    <w:rsid w:val="009942F0"/>
    <w:rsid w:val="0099493E"/>
    <w:rsid w:val="00997FB4"/>
    <w:rsid w:val="009A2F6A"/>
    <w:rsid w:val="009A7082"/>
    <w:rsid w:val="009A79EC"/>
    <w:rsid w:val="009B050C"/>
    <w:rsid w:val="009B2FE2"/>
    <w:rsid w:val="009B60D0"/>
    <w:rsid w:val="009B7C3F"/>
    <w:rsid w:val="009C0EC4"/>
    <w:rsid w:val="009C22C8"/>
    <w:rsid w:val="009C323E"/>
    <w:rsid w:val="009C4424"/>
    <w:rsid w:val="009C4594"/>
    <w:rsid w:val="009C489D"/>
    <w:rsid w:val="009C5973"/>
    <w:rsid w:val="009D04F6"/>
    <w:rsid w:val="009D06D5"/>
    <w:rsid w:val="009D4AAB"/>
    <w:rsid w:val="009D544D"/>
    <w:rsid w:val="009D6B70"/>
    <w:rsid w:val="009D7188"/>
    <w:rsid w:val="009D75D3"/>
    <w:rsid w:val="009E0BD0"/>
    <w:rsid w:val="009E1B24"/>
    <w:rsid w:val="009E33A6"/>
    <w:rsid w:val="009E4287"/>
    <w:rsid w:val="009E43E5"/>
    <w:rsid w:val="009F09C0"/>
    <w:rsid w:val="009F0DA6"/>
    <w:rsid w:val="009F2C55"/>
    <w:rsid w:val="009F49FF"/>
    <w:rsid w:val="009F5A51"/>
    <w:rsid w:val="00A00EE6"/>
    <w:rsid w:val="00A1000B"/>
    <w:rsid w:val="00A10BE4"/>
    <w:rsid w:val="00A10EBC"/>
    <w:rsid w:val="00A11B97"/>
    <w:rsid w:val="00A13481"/>
    <w:rsid w:val="00A150F3"/>
    <w:rsid w:val="00A1691D"/>
    <w:rsid w:val="00A252B1"/>
    <w:rsid w:val="00A30222"/>
    <w:rsid w:val="00A31F77"/>
    <w:rsid w:val="00A36BBA"/>
    <w:rsid w:val="00A41D02"/>
    <w:rsid w:val="00A41E41"/>
    <w:rsid w:val="00A425B3"/>
    <w:rsid w:val="00A42BB1"/>
    <w:rsid w:val="00A52132"/>
    <w:rsid w:val="00A5252B"/>
    <w:rsid w:val="00A53540"/>
    <w:rsid w:val="00A549C7"/>
    <w:rsid w:val="00A54A2E"/>
    <w:rsid w:val="00A55B71"/>
    <w:rsid w:val="00A5712F"/>
    <w:rsid w:val="00A57F8E"/>
    <w:rsid w:val="00A62E03"/>
    <w:rsid w:val="00A632AC"/>
    <w:rsid w:val="00A63930"/>
    <w:rsid w:val="00A7225F"/>
    <w:rsid w:val="00A74A75"/>
    <w:rsid w:val="00A80366"/>
    <w:rsid w:val="00A818F6"/>
    <w:rsid w:val="00A81A61"/>
    <w:rsid w:val="00A81D9E"/>
    <w:rsid w:val="00A8204F"/>
    <w:rsid w:val="00A83239"/>
    <w:rsid w:val="00A836C2"/>
    <w:rsid w:val="00A86158"/>
    <w:rsid w:val="00A91B46"/>
    <w:rsid w:val="00A91C9A"/>
    <w:rsid w:val="00A938C6"/>
    <w:rsid w:val="00A945D1"/>
    <w:rsid w:val="00A94B47"/>
    <w:rsid w:val="00AA0A50"/>
    <w:rsid w:val="00AA3FCD"/>
    <w:rsid w:val="00AA7538"/>
    <w:rsid w:val="00AB3B1F"/>
    <w:rsid w:val="00AB444F"/>
    <w:rsid w:val="00AB489D"/>
    <w:rsid w:val="00AB6A26"/>
    <w:rsid w:val="00AC1142"/>
    <w:rsid w:val="00AC2E57"/>
    <w:rsid w:val="00AC4791"/>
    <w:rsid w:val="00AC4D7A"/>
    <w:rsid w:val="00AC6516"/>
    <w:rsid w:val="00AD2843"/>
    <w:rsid w:val="00AD6F58"/>
    <w:rsid w:val="00AE1844"/>
    <w:rsid w:val="00AE3F84"/>
    <w:rsid w:val="00AE52E3"/>
    <w:rsid w:val="00AE6364"/>
    <w:rsid w:val="00AE674C"/>
    <w:rsid w:val="00AF0788"/>
    <w:rsid w:val="00AF2CA9"/>
    <w:rsid w:val="00AF60AC"/>
    <w:rsid w:val="00AF732C"/>
    <w:rsid w:val="00AF7EB6"/>
    <w:rsid w:val="00B013B3"/>
    <w:rsid w:val="00B019D7"/>
    <w:rsid w:val="00B03CC3"/>
    <w:rsid w:val="00B10BD9"/>
    <w:rsid w:val="00B12AFA"/>
    <w:rsid w:val="00B20655"/>
    <w:rsid w:val="00B21A2C"/>
    <w:rsid w:val="00B26307"/>
    <w:rsid w:val="00B30684"/>
    <w:rsid w:val="00B310DD"/>
    <w:rsid w:val="00B33758"/>
    <w:rsid w:val="00B347D4"/>
    <w:rsid w:val="00B369F4"/>
    <w:rsid w:val="00B37BF5"/>
    <w:rsid w:val="00B401F6"/>
    <w:rsid w:val="00B40E0E"/>
    <w:rsid w:val="00B41EFA"/>
    <w:rsid w:val="00B4376E"/>
    <w:rsid w:val="00B47E9F"/>
    <w:rsid w:val="00B50990"/>
    <w:rsid w:val="00B51E74"/>
    <w:rsid w:val="00B52162"/>
    <w:rsid w:val="00B5241E"/>
    <w:rsid w:val="00B52C23"/>
    <w:rsid w:val="00B536E2"/>
    <w:rsid w:val="00B54CCF"/>
    <w:rsid w:val="00B5550C"/>
    <w:rsid w:val="00B5559A"/>
    <w:rsid w:val="00B57638"/>
    <w:rsid w:val="00B63FD9"/>
    <w:rsid w:val="00B672DF"/>
    <w:rsid w:val="00B714E9"/>
    <w:rsid w:val="00B71D7B"/>
    <w:rsid w:val="00B71F7D"/>
    <w:rsid w:val="00B721BC"/>
    <w:rsid w:val="00B724C1"/>
    <w:rsid w:val="00B744D2"/>
    <w:rsid w:val="00B75952"/>
    <w:rsid w:val="00B75E0A"/>
    <w:rsid w:val="00B81D10"/>
    <w:rsid w:val="00B84977"/>
    <w:rsid w:val="00B87701"/>
    <w:rsid w:val="00B93F67"/>
    <w:rsid w:val="00B94A77"/>
    <w:rsid w:val="00B953E2"/>
    <w:rsid w:val="00B9626C"/>
    <w:rsid w:val="00B9651A"/>
    <w:rsid w:val="00B97DAA"/>
    <w:rsid w:val="00BA0597"/>
    <w:rsid w:val="00BA458A"/>
    <w:rsid w:val="00BA5894"/>
    <w:rsid w:val="00BA6306"/>
    <w:rsid w:val="00BA70AC"/>
    <w:rsid w:val="00BB1FFF"/>
    <w:rsid w:val="00BB3298"/>
    <w:rsid w:val="00BB3998"/>
    <w:rsid w:val="00BB531A"/>
    <w:rsid w:val="00BB7B07"/>
    <w:rsid w:val="00BC188E"/>
    <w:rsid w:val="00BC18E1"/>
    <w:rsid w:val="00BC6FC5"/>
    <w:rsid w:val="00BC74EA"/>
    <w:rsid w:val="00BD0731"/>
    <w:rsid w:val="00BD07F9"/>
    <w:rsid w:val="00BD29FA"/>
    <w:rsid w:val="00BD6140"/>
    <w:rsid w:val="00BE2B49"/>
    <w:rsid w:val="00BE2CA3"/>
    <w:rsid w:val="00BE3613"/>
    <w:rsid w:val="00BE66F5"/>
    <w:rsid w:val="00BE6C29"/>
    <w:rsid w:val="00BE7388"/>
    <w:rsid w:val="00BE7424"/>
    <w:rsid w:val="00BE7A74"/>
    <w:rsid w:val="00BF2DC0"/>
    <w:rsid w:val="00BF4A03"/>
    <w:rsid w:val="00BF562C"/>
    <w:rsid w:val="00BF5864"/>
    <w:rsid w:val="00BF62C9"/>
    <w:rsid w:val="00C03454"/>
    <w:rsid w:val="00C03B06"/>
    <w:rsid w:val="00C04EE9"/>
    <w:rsid w:val="00C055BD"/>
    <w:rsid w:val="00C06438"/>
    <w:rsid w:val="00C10951"/>
    <w:rsid w:val="00C13DAC"/>
    <w:rsid w:val="00C17B20"/>
    <w:rsid w:val="00C20045"/>
    <w:rsid w:val="00C22AC9"/>
    <w:rsid w:val="00C23D4D"/>
    <w:rsid w:val="00C24ED8"/>
    <w:rsid w:val="00C274B9"/>
    <w:rsid w:val="00C3256B"/>
    <w:rsid w:val="00C332C4"/>
    <w:rsid w:val="00C35AC5"/>
    <w:rsid w:val="00C40BF6"/>
    <w:rsid w:val="00C4427A"/>
    <w:rsid w:val="00C4495E"/>
    <w:rsid w:val="00C512C2"/>
    <w:rsid w:val="00C53B24"/>
    <w:rsid w:val="00C57764"/>
    <w:rsid w:val="00C7258E"/>
    <w:rsid w:val="00C73A58"/>
    <w:rsid w:val="00C74ABA"/>
    <w:rsid w:val="00C7766C"/>
    <w:rsid w:val="00C77CD3"/>
    <w:rsid w:val="00C83882"/>
    <w:rsid w:val="00C841C4"/>
    <w:rsid w:val="00C872D0"/>
    <w:rsid w:val="00C91E09"/>
    <w:rsid w:val="00C91E25"/>
    <w:rsid w:val="00C92449"/>
    <w:rsid w:val="00C92621"/>
    <w:rsid w:val="00C94359"/>
    <w:rsid w:val="00C943B7"/>
    <w:rsid w:val="00C94CCF"/>
    <w:rsid w:val="00C9660B"/>
    <w:rsid w:val="00CA13EA"/>
    <w:rsid w:val="00CA2486"/>
    <w:rsid w:val="00CA27FC"/>
    <w:rsid w:val="00CA3E0C"/>
    <w:rsid w:val="00CA5A5A"/>
    <w:rsid w:val="00CA5E44"/>
    <w:rsid w:val="00CA7F1B"/>
    <w:rsid w:val="00CB7C87"/>
    <w:rsid w:val="00CC1E5F"/>
    <w:rsid w:val="00CC2229"/>
    <w:rsid w:val="00CC6BD9"/>
    <w:rsid w:val="00CD32A0"/>
    <w:rsid w:val="00CD5E0E"/>
    <w:rsid w:val="00CD7153"/>
    <w:rsid w:val="00CD719A"/>
    <w:rsid w:val="00CE1BA6"/>
    <w:rsid w:val="00CE1F2D"/>
    <w:rsid w:val="00CE364A"/>
    <w:rsid w:val="00CE5DEB"/>
    <w:rsid w:val="00CE6682"/>
    <w:rsid w:val="00CF04AA"/>
    <w:rsid w:val="00CF22B4"/>
    <w:rsid w:val="00CF413C"/>
    <w:rsid w:val="00CF7BEF"/>
    <w:rsid w:val="00D00B09"/>
    <w:rsid w:val="00D03F9D"/>
    <w:rsid w:val="00D054DD"/>
    <w:rsid w:val="00D130CA"/>
    <w:rsid w:val="00D1398C"/>
    <w:rsid w:val="00D16957"/>
    <w:rsid w:val="00D16DDC"/>
    <w:rsid w:val="00D173DD"/>
    <w:rsid w:val="00D17954"/>
    <w:rsid w:val="00D2225F"/>
    <w:rsid w:val="00D24C76"/>
    <w:rsid w:val="00D25196"/>
    <w:rsid w:val="00D26E4A"/>
    <w:rsid w:val="00D27D10"/>
    <w:rsid w:val="00D31318"/>
    <w:rsid w:val="00D323E8"/>
    <w:rsid w:val="00D33488"/>
    <w:rsid w:val="00D33F1D"/>
    <w:rsid w:val="00D34DCA"/>
    <w:rsid w:val="00D36668"/>
    <w:rsid w:val="00D3766A"/>
    <w:rsid w:val="00D42A71"/>
    <w:rsid w:val="00D44E2A"/>
    <w:rsid w:val="00D45852"/>
    <w:rsid w:val="00D45CC4"/>
    <w:rsid w:val="00D47E80"/>
    <w:rsid w:val="00D54B15"/>
    <w:rsid w:val="00D568EF"/>
    <w:rsid w:val="00D61E22"/>
    <w:rsid w:val="00D71707"/>
    <w:rsid w:val="00D71734"/>
    <w:rsid w:val="00D7470A"/>
    <w:rsid w:val="00D755AB"/>
    <w:rsid w:val="00D764CF"/>
    <w:rsid w:val="00D8485B"/>
    <w:rsid w:val="00D851F1"/>
    <w:rsid w:val="00D857A9"/>
    <w:rsid w:val="00D85C3F"/>
    <w:rsid w:val="00D85CE3"/>
    <w:rsid w:val="00D8695F"/>
    <w:rsid w:val="00D8711D"/>
    <w:rsid w:val="00D87248"/>
    <w:rsid w:val="00D9177B"/>
    <w:rsid w:val="00D9196D"/>
    <w:rsid w:val="00D939CB"/>
    <w:rsid w:val="00D941BE"/>
    <w:rsid w:val="00D94221"/>
    <w:rsid w:val="00D96818"/>
    <w:rsid w:val="00D9716B"/>
    <w:rsid w:val="00D97F48"/>
    <w:rsid w:val="00DA0422"/>
    <w:rsid w:val="00DA1BCE"/>
    <w:rsid w:val="00DA5E46"/>
    <w:rsid w:val="00DA5EF0"/>
    <w:rsid w:val="00DA7A82"/>
    <w:rsid w:val="00DA7BBF"/>
    <w:rsid w:val="00DB1D10"/>
    <w:rsid w:val="00DB1E60"/>
    <w:rsid w:val="00DB2F94"/>
    <w:rsid w:val="00DB432B"/>
    <w:rsid w:val="00DB4843"/>
    <w:rsid w:val="00DB5FB0"/>
    <w:rsid w:val="00DB635A"/>
    <w:rsid w:val="00DC0336"/>
    <w:rsid w:val="00DC0B21"/>
    <w:rsid w:val="00DC235C"/>
    <w:rsid w:val="00DC2C09"/>
    <w:rsid w:val="00DC4584"/>
    <w:rsid w:val="00DC769A"/>
    <w:rsid w:val="00DD5E91"/>
    <w:rsid w:val="00DE071B"/>
    <w:rsid w:val="00DE1675"/>
    <w:rsid w:val="00DE464B"/>
    <w:rsid w:val="00DE75BD"/>
    <w:rsid w:val="00DF24C1"/>
    <w:rsid w:val="00DF2502"/>
    <w:rsid w:val="00DF3812"/>
    <w:rsid w:val="00DF40FC"/>
    <w:rsid w:val="00E0193C"/>
    <w:rsid w:val="00E02097"/>
    <w:rsid w:val="00E02FC2"/>
    <w:rsid w:val="00E07451"/>
    <w:rsid w:val="00E11073"/>
    <w:rsid w:val="00E2104C"/>
    <w:rsid w:val="00E213D4"/>
    <w:rsid w:val="00E219C4"/>
    <w:rsid w:val="00E25DD1"/>
    <w:rsid w:val="00E27326"/>
    <w:rsid w:val="00E30B7D"/>
    <w:rsid w:val="00E313A7"/>
    <w:rsid w:val="00E34CCA"/>
    <w:rsid w:val="00E36270"/>
    <w:rsid w:val="00E401FD"/>
    <w:rsid w:val="00E42E4B"/>
    <w:rsid w:val="00E43D4F"/>
    <w:rsid w:val="00E44B06"/>
    <w:rsid w:val="00E4718D"/>
    <w:rsid w:val="00E50E8A"/>
    <w:rsid w:val="00E56B97"/>
    <w:rsid w:val="00E60AE5"/>
    <w:rsid w:val="00E63174"/>
    <w:rsid w:val="00E71992"/>
    <w:rsid w:val="00E719E7"/>
    <w:rsid w:val="00E80DED"/>
    <w:rsid w:val="00E811C8"/>
    <w:rsid w:val="00E87BE7"/>
    <w:rsid w:val="00E90673"/>
    <w:rsid w:val="00E920CA"/>
    <w:rsid w:val="00E94273"/>
    <w:rsid w:val="00E94389"/>
    <w:rsid w:val="00E95916"/>
    <w:rsid w:val="00EA0FF5"/>
    <w:rsid w:val="00EA13EA"/>
    <w:rsid w:val="00EB0AD6"/>
    <w:rsid w:val="00EB2378"/>
    <w:rsid w:val="00EB6326"/>
    <w:rsid w:val="00EB6F92"/>
    <w:rsid w:val="00EB7546"/>
    <w:rsid w:val="00EC3F65"/>
    <w:rsid w:val="00ED10CB"/>
    <w:rsid w:val="00ED63A3"/>
    <w:rsid w:val="00ED6CEB"/>
    <w:rsid w:val="00ED7C78"/>
    <w:rsid w:val="00EE2DAC"/>
    <w:rsid w:val="00EF1870"/>
    <w:rsid w:val="00EF26CE"/>
    <w:rsid w:val="00EF4562"/>
    <w:rsid w:val="00EF5E5D"/>
    <w:rsid w:val="00EF6170"/>
    <w:rsid w:val="00EF745B"/>
    <w:rsid w:val="00EF754B"/>
    <w:rsid w:val="00F003C4"/>
    <w:rsid w:val="00F04B9B"/>
    <w:rsid w:val="00F04F3B"/>
    <w:rsid w:val="00F058D4"/>
    <w:rsid w:val="00F10EB1"/>
    <w:rsid w:val="00F12999"/>
    <w:rsid w:val="00F14077"/>
    <w:rsid w:val="00F16CF8"/>
    <w:rsid w:val="00F178A0"/>
    <w:rsid w:val="00F20402"/>
    <w:rsid w:val="00F21BAD"/>
    <w:rsid w:val="00F227F9"/>
    <w:rsid w:val="00F23018"/>
    <w:rsid w:val="00F23165"/>
    <w:rsid w:val="00F24BFB"/>
    <w:rsid w:val="00F24ED6"/>
    <w:rsid w:val="00F258DC"/>
    <w:rsid w:val="00F27260"/>
    <w:rsid w:val="00F30A7C"/>
    <w:rsid w:val="00F3174E"/>
    <w:rsid w:val="00F3479A"/>
    <w:rsid w:val="00F34FD0"/>
    <w:rsid w:val="00F36DFB"/>
    <w:rsid w:val="00F40535"/>
    <w:rsid w:val="00F41204"/>
    <w:rsid w:val="00F43BD8"/>
    <w:rsid w:val="00F46B75"/>
    <w:rsid w:val="00F50F0C"/>
    <w:rsid w:val="00F50F2E"/>
    <w:rsid w:val="00F52122"/>
    <w:rsid w:val="00F56DB1"/>
    <w:rsid w:val="00F60FDB"/>
    <w:rsid w:val="00F616C6"/>
    <w:rsid w:val="00F61AD2"/>
    <w:rsid w:val="00F62017"/>
    <w:rsid w:val="00F6315A"/>
    <w:rsid w:val="00F643AC"/>
    <w:rsid w:val="00F644DF"/>
    <w:rsid w:val="00F668E4"/>
    <w:rsid w:val="00F71E6F"/>
    <w:rsid w:val="00F746A6"/>
    <w:rsid w:val="00F74961"/>
    <w:rsid w:val="00F7590D"/>
    <w:rsid w:val="00F761D6"/>
    <w:rsid w:val="00F81CB7"/>
    <w:rsid w:val="00F82621"/>
    <w:rsid w:val="00F86B20"/>
    <w:rsid w:val="00F87668"/>
    <w:rsid w:val="00F94ECD"/>
    <w:rsid w:val="00F95A22"/>
    <w:rsid w:val="00F965B6"/>
    <w:rsid w:val="00F968DA"/>
    <w:rsid w:val="00F96BF3"/>
    <w:rsid w:val="00F971FE"/>
    <w:rsid w:val="00FA0BE7"/>
    <w:rsid w:val="00FA1019"/>
    <w:rsid w:val="00FA4CF2"/>
    <w:rsid w:val="00FA5FB4"/>
    <w:rsid w:val="00FA66CD"/>
    <w:rsid w:val="00FA6F2D"/>
    <w:rsid w:val="00FA769C"/>
    <w:rsid w:val="00FA7F5B"/>
    <w:rsid w:val="00FB407F"/>
    <w:rsid w:val="00FC01B4"/>
    <w:rsid w:val="00FC0580"/>
    <w:rsid w:val="00FC58FE"/>
    <w:rsid w:val="00FC6D7E"/>
    <w:rsid w:val="00FC79A9"/>
    <w:rsid w:val="00FD0AA7"/>
    <w:rsid w:val="00FD1206"/>
    <w:rsid w:val="00FD6F3B"/>
    <w:rsid w:val="00FD77D4"/>
    <w:rsid w:val="00FE3893"/>
    <w:rsid w:val="00FE504C"/>
    <w:rsid w:val="00FE675B"/>
    <w:rsid w:val="00FE70CC"/>
    <w:rsid w:val="00FE7D1E"/>
    <w:rsid w:val="00FF15A5"/>
    <w:rsid w:val="00FF1C57"/>
    <w:rsid w:val="00FF23EE"/>
    <w:rsid w:val="00FF5B2F"/>
    <w:rsid w:val="00FF74AC"/>
    <w:rsid w:val="00FF7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7FB5BA5"/>
  <w15:chartTrackingRefBased/>
  <w15:docId w15:val="{3B591383-D6B5-4CAE-9B16-13E5AB2E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style>
  <w:style w:type="paragraph" w:styleId="Kop1">
    <w:name w:val="heading 1"/>
    <w:basedOn w:val="Standaard"/>
    <w:next w:val="Standaard"/>
    <w:qFormat/>
    <w:pPr>
      <w:keepNext/>
      <w:numPr>
        <w:numId w:val="1"/>
      </w:numPr>
      <w:outlineLvl w:val="0"/>
    </w:pPr>
    <w:rPr>
      <w:b/>
      <w:bCs/>
      <w:smallCaps/>
      <w:lang w:val="en-GB"/>
    </w:rPr>
  </w:style>
  <w:style w:type="paragraph" w:styleId="Kop2">
    <w:name w:val="heading 2"/>
    <w:basedOn w:val="Standaard"/>
    <w:next w:val="Standaard"/>
    <w:qFormat/>
    <w:pPr>
      <w:keepNext/>
      <w:jc w:val="center"/>
      <w:outlineLvl w:val="1"/>
    </w:pPr>
    <w:rPr>
      <w:b/>
      <w:bCs/>
      <w:sz w:val="52"/>
    </w:rPr>
  </w:style>
  <w:style w:type="paragraph" w:styleId="Kop3">
    <w:name w:val="heading 3"/>
    <w:basedOn w:val="Standaard"/>
    <w:next w:val="Standaard"/>
    <w:qFormat/>
    <w:pPr>
      <w:keepNext/>
      <w:jc w:val="center"/>
      <w:outlineLvl w:val="2"/>
    </w:pPr>
    <w:rPr>
      <w:sz w:val="32"/>
    </w:rPr>
  </w:style>
  <w:style w:type="paragraph" w:styleId="Kop4">
    <w:name w:val="heading 4"/>
    <w:basedOn w:val="Standaard"/>
    <w:next w:val="Standaard"/>
    <w:link w:val="Kop4Char"/>
    <w:qFormat/>
    <w:rsid w:val="00B52162"/>
    <w:pPr>
      <w:keepNext/>
      <w:tabs>
        <w:tab w:val="num" w:pos="0"/>
      </w:tabs>
      <w:spacing w:before="120"/>
      <w:ind w:hanging="737"/>
      <w:outlineLvl w:val="3"/>
    </w:pPr>
    <w:rPr>
      <w:bCs/>
      <w:color w:val="808080"/>
      <w:sz w:val="18"/>
      <w:szCs w:val="16"/>
    </w:rPr>
  </w:style>
  <w:style w:type="paragraph" w:styleId="Kop5">
    <w:name w:val="heading 5"/>
    <w:basedOn w:val="Standaard"/>
    <w:next w:val="Standaard"/>
    <w:qFormat/>
    <w:pPr>
      <w:keepNext/>
      <w:spacing w:line="360" w:lineRule="auto"/>
      <w:outlineLvl w:val="4"/>
    </w:pPr>
    <w:rPr>
      <w:b/>
      <w:bCs/>
      <w:sz w:val="24"/>
    </w:rPr>
  </w:style>
  <w:style w:type="paragraph" w:styleId="Kop6">
    <w:name w:val="heading 6"/>
    <w:basedOn w:val="Standaard"/>
    <w:next w:val="Standaard"/>
    <w:qFormat/>
    <w:pPr>
      <w:keepNext/>
      <w:jc w:val="center"/>
      <w:outlineLvl w:val="5"/>
    </w:pPr>
    <w:rPr>
      <w:b/>
      <w:sz w:val="36"/>
    </w:rPr>
  </w:style>
  <w:style w:type="paragraph" w:styleId="Kop7">
    <w:name w:val="heading 7"/>
    <w:basedOn w:val="Standaard"/>
    <w:next w:val="Standaard"/>
    <w:qFormat/>
    <w:pPr>
      <w:keepNext/>
      <w:spacing w:line="360" w:lineRule="auto"/>
      <w:outlineLvl w:val="6"/>
    </w:pPr>
    <w:rPr>
      <w:b/>
      <w:sz w:val="1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customStyle="1" w:styleId="CharChar1">
    <w:name w:val=" Char Char1"/>
    <w:rPr>
      <w:rFonts w:ascii="Arial" w:hAnsi="Arial"/>
      <w:sz w:val="32"/>
      <w:szCs w:val="24"/>
      <w:lang w:val="nl-NL" w:eastAsia="nl-NL" w:bidi="ar-SA"/>
    </w:rPr>
  </w:style>
  <w:style w:type="paragraph" w:styleId="Koptekst">
    <w:name w:val="header"/>
    <w:basedOn w:val="Standaard"/>
    <w:link w:val="KoptekstChar"/>
    <w:uiPriority w:val="99"/>
    <w:pPr>
      <w:tabs>
        <w:tab w:val="center" w:pos="4536"/>
        <w:tab w:val="right" w:pos="9072"/>
      </w:tabs>
    </w:pPr>
  </w:style>
  <w:style w:type="character" w:customStyle="1" w:styleId="CharChar">
    <w:name w:val=" Char Char"/>
    <w:rPr>
      <w:rFonts w:ascii="Arial" w:hAnsi="Arial"/>
      <w:sz w:val="22"/>
      <w:szCs w:val="24"/>
      <w:lang w:val="nl-NL" w:eastAsia="nl-NL" w:bidi="ar-SA"/>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uiPriority w:val="99"/>
    <w:rPr>
      <w:color w:val="0000FF"/>
      <w:u w:val="single"/>
    </w:rPr>
  </w:style>
  <w:style w:type="paragraph" w:styleId="Inhopg1">
    <w:name w:val="toc 1"/>
    <w:basedOn w:val="Standaard"/>
    <w:next w:val="Standaard"/>
    <w:autoRedefine/>
    <w:uiPriority w:val="39"/>
    <w:qFormat/>
    <w:rsid w:val="00F04F3B"/>
    <w:pPr>
      <w:tabs>
        <w:tab w:val="left" w:pos="567"/>
        <w:tab w:val="right" w:pos="9372"/>
      </w:tabs>
    </w:pPr>
    <w:rPr>
      <w:rFonts w:cs="Arial"/>
      <w:b/>
      <w:bCs/>
      <w:caps/>
      <w:noProof/>
      <w:color w:val="808080"/>
      <w:sz w:val="18"/>
      <w:szCs w:val="18"/>
    </w:rPr>
  </w:style>
  <w:style w:type="paragraph" w:styleId="Inhopg2">
    <w:name w:val="toc 2"/>
    <w:basedOn w:val="Standaard"/>
    <w:next w:val="Standaard"/>
    <w:autoRedefine/>
    <w:uiPriority w:val="39"/>
    <w:qFormat/>
    <w:rsid w:val="003F2C71"/>
    <w:pPr>
      <w:tabs>
        <w:tab w:val="left" w:pos="567"/>
        <w:tab w:val="left" w:pos="1134"/>
        <w:tab w:val="right" w:pos="9372"/>
      </w:tabs>
    </w:pPr>
    <w:rPr>
      <w:rFonts w:ascii="Times New Roman" w:hAnsi="Times New Roman"/>
      <w:b/>
      <w:bCs/>
    </w:rPr>
  </w:style>
  <w:style w:type="paragraph" w:styleId="Inhopg3">
    <w:name w:val="toc 3"/>
    <w:basedOn w:val="Standaard"/>
    <w:next w:val="Standaard"/>
    <w:autoRedefine/>
    <w:uiPriority w:val="39"/>
    <w:semiHidden/>
    <w:qFormat/>
    <w:rsid w:val="00BB1FFF"/>
    <w:pPr>
      <w:ind w:left="220"/>
    </w:pPr>
    <w:rPr>
      <w:rFonts w:ascii="Times New Roman" w:hAnsi="Times New Roman"/>
    </w:rPr>
  </w:style>
  <w:style w:type="paragraph" w:styleId="Plattetekst">
    <w:name w:val="Body Text"/>
    <w:basedOn w:val="Standaard"/>
    <w:link w:val="PlattetekstChar"/>
    <w:pPr>
      <w:spacing w:line="280" w:lineRule="atLeast"/>
      <w:jc w:val="both"/>
    </w:pPr>
    <w:rPr>
      <w:sz w:val="18"/>
    </w:rPr>
  </w:style>
  <w:style w:type="paragraph" w:styleId="Plattetekst2">
    <w:name w:val="Body Text 2"/>
    <w:basedOn w:val="Standaard"/>
    <w:pPr>
      <w:spacing w:line="360" w:lineRule="auto"/>
    </w:pPr>
    <w:rPr>
      <w:bCs/>
      <w:sz w:val="18"/>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style>
  <w:style w:type="character" w:styleId="Voetnootmarkering">
    <w:name w:val="footnote reference"/>
    <w:semiHidden/>
    <w:rPr>
      <w:vertAlign w:val="superscript"/>
    </w:rPr>
  </w:style>
  <w:style w:type="paragraph" w:styleId="Plattetekstinspringen2">
    <w:name w:val="Body Text Indent 2"/>
    <w:basedOn w:val="Standaard"/>
    <w:pPr>
      <w:spacing w:after="120" w:line="480" w:lineRule="auto"/>
      <w:ind w:left="283"/>
    </w:pPr>
  </w:style>
  <w:style w:type="paragraph" w:customStyle="1" w:styleId="BodyText2">
    <w:name w:val="Body Text 2"/>
    <w:basedOn w:val="Standaard"/>
    <w:pPr>
      <w:overflowPunct w:val="0"/>
      <w:autoSpaceDE w:val="0"/>
      <w:autoSpaceDN w:val="0"/>
      <w:adjustRightInd w:val="0"/>
      <w:spacing w:line="360" w:lineRule="auto"/>
      <w:textAlignment w:val="baseline"/>
    </w:pPr>
    <w:rPr>
      <w:i/>
    </w:rPr>
  </w:style>
  <w:style w:type="character" w:styleId="Verwijzingopmerking">
    <w:name w:val="annotation reference"/>
    <w:uiPriority w:val="99"/>
    <w:semiHidden/>
    <w:rPr>
      <w:sz w:val="16"/>
      <w:szCs w:val="16"/>
    </w:rPr>
  </w:style>
  <w:style w:type="paragraph" w:styleId="Tekstopmerking">
    <w:name w:val="annotation text"/>
    <w:basedOn w:val="Standaard"/>
    <w:link w:val="TekstopmerkingChar"/>
    <w:uiPriority w:val="99"/>
    <w:semiHidden/>
  </w:style>
  <w:style w:type="paragraph" w:customStyle="1" w:styleId="Tabeltekst">
    <w:name w:val="Tabeltekst"/>
    <w:rPr>
      <w:snapToGrid w:val="0"/>
      <w:color w:val="000000"/>
      <w:sz w:val="18"/>
    </w:rPr>
  </w:style>
  <w:style w:type="character" w:customStyle="1" w:styleId="TabeltekstChar">
    <w:name w:val="Tabeltekst Char"/>
    <w:rPr>
      <w:rFonts w:ascii="Arial" w:hAnsi="Arial"/>
      <w:snapToGrid w:val="0"/>
      <w:color w:val="000000"/>
      <w:lang w:val="nl-NL" w:eastAsia="nl-NL" w:bidi="ar-SA"/>
    </w:rPr>
  </w:style>
  <w:style w:type="paragraph" w:customStyle="1" w:styleId="Bullet">
    <w:name w:val="Bullet"/>
    <w:pPr>
      <w:ind w:left="289"/>
    </w:pPr>
    <w:rPr>
      <w:snapToGrid w:val="0"/>
      <w:color w:val="000000"/>
      <w:sz w:val="24"/>
    </w:rPr>
  </w:style>
  <w:style w:type="paragraph" w:styleId="Onderwerpvanopmerking">
    <w:name w:val="annotation subject"/>
    <w:basedOn w:val="Tekstopmerking"/>
    <w:next w:val="Tekstopmerking"/>
    <w:semiHidden/>
    <w:rsid w:val="00D16DDC"/>
    <w:rPr>
      <w:b/>
      <w:bCs/>
    </w:rPr>
  </w:style>
  <w:style w:type="paragraph" w:styleId="Index1">
    <w:name w:val="index 1"/>
    <w:basedOn w:val="Standaard"/>
    <w:next w:val="Standaard"/>
    <w:autoRedefine/>
    <w:semiHidden/>
    <w:rsid w:val="00566121"/>
    <w:pPr>
      <w:ind w:left="220" w:hanging="220"/>
    </w:pPr>
    <w:rPr>
      <w:rFonts w:ascii="Times New Roman" w:hAnsi="Times New Roman"/>
    </w:rPr>
  </w:style>
  <w:style w:type="paragraph" w:styleId="Index2">
    <w:name w:val="index 2"/>
    <w:basedOn w:val="Standaard"/>
    <w:next w:val="Standaard"/>
    <w:autoRedefine/>
    <w:semiHidden/>
    <w:rsid w:val="00566121"/>
    <w:pPr>
      <w:ind w:left="440" w:hanging="220"/>
    </w:pPr>
    <w:rPr>
      <w:rFonts w:ascii="Times New Roman" w:hAnsi="Times New Roman"/>
    </w:rPr>
  </w:style>
  <w:style w:type="paragraph" w:styleId="Index3">
    <w:name w:val="index 3"/>
    <w:basedOn w:val="Standaard"/>
    <w:next w:val="Standaard"/>
    <w:autoRedefine/>
    <w:semiHidden/>
    <w:rsid w:val="00566121"/>
    <w:pPr>
      <w:ind w:left="660" w:hanging="220"/>
    </w:pPr>
    <w:rPr>
      <w:rFonts w:ascii="Times New Roman" w:hAnsi="Times New Roman"/>
    </w:rPr>
  </w:style>
  <w:style w:type="paragraph" w:styleId="Index4">
    <w:name w:val="index 4"/>
    <w:basedOn w:val="Standaard"/>
    <w:next w:val="Standaard"/>
    <w:autoRedefine/>
    <w:semiHidden/>
    <w:rsid w:val="00566121"/>
    <w:pPr>
      <w:ind w:left="880" w:hanging="220"/>
    </w:pPr>
    <w:rPr>
      <w:rFonts w:ascii="Times New Roman" w:hAnsi="Times New Roman"/>
    </w:rPr>
  </w:style>
  <w:style w:type="paragraph" w:styleId="Index5">
    <w:name w:val="index 5"/>
    <w:basedOn w:val="Standaard"/>
    <w:next w:val="Standaard"/>
    <w:autoRedefine/>
    <w:semiHidden/>
    <w:rsid w:val="00566121"/>
    <w:pPr>
      <w:ind w:left="1100" w:hanging="220"/>
    </w:pPr>
    <w:rPr>
      <w:rFonts w:ascii="Times New Roman" w:hAnsi="Times New Roman"/>
    </w:rPr>
  </w:style>
  <w:style w:type="paragraph" w:styleId="Index6">
    <w:name w:val="index 6"/>
    <w:basedOn w:val="Standaard"/>
    <w:next w:val="Standaard"/>
    <w:autoRedefine/>
    <w:semiHidden/>
    <w:rsid w:val="00566121"/>
    <w:pPr>
      <w:ind w:left="1320" w:hanging="220"/>
    </w:pPr>
    <w:rPr>
      <w:rFonts w:ascii="Times New Roman" w:hAnsi="Times New Roman"/>
    </w:rPr>
  </w:style>
  <w:style w:type="paragraph" w:styleId="Index7">
    <w:name w:val="index 7"/>
    <w:basedOn w:val="Standaard"/>
    <w:next w:val="Standaard"/>
    <w:autoRedefine/>
    <w:semiHidden/>
    <w:rsid w:val="00566121"/>
    <w:pPr>
      <w:ind w:left="1540" w:hanging="220"/>
    </w:pPr>
    <w:rPr>
      <w:rFonts w:ascii="Times New Roman" w:hAnsi="Times New Roman"/>
    </w:rPr>
  </w:style>
  <w:style w:type="paragraph" w:styleId="Index8">
    <w:name w:val="index 8"/>
    <w:basedOn w:val="Standaard"/>
    <w:next w:val="Standaard"/>
    <w:autoRedefine/>
    <w:semiHidden/>
    <w:rsid w:val="00566121"/>
    <w:pPr>
      <w:ind w:left="1760" w:hanging="220"/>
    </w:pPr>
    <w:rPr>
      <w:rFonts w:ascii="Times New Roman" w:hAnsi="Times New Roman"/>
    </w:rPr>
  </w:style>
  <w:style w:type="paragraph" w:styleId="Index9">
    <w:name w:val="index 9"/>
    <w:basedOn w:val="Standaard"/>
    <w:next w:val="Standaard"/>
    <w:autoRedefine/>
    <w:semiHidden/>
    <w:rsid w:val="00566121"/>
    <w:pPr>
      <w:ind w:left="1980" w:hanging="220"/>
    </w:pPr>
    <w:rPr>
      <w:rFonts w:ascii="Times New Roman" w:hAnsi="Times New Roman"/>
    </w:rPr>
  </w:style>
  <w:style w:type="paragraph" w:styleId="Indexkop">
    <w:name w:val="index heading"/>
    <w:basedOn w:val="Standaard"/>
    <w:next w:val="Index1"/>
    <w:semiHidden/>
    <w:rsid w:val="00566121"/>
    <w:rPr>
      <w:rFonts w:ascii="Times New Roman" w:hAnsi="Times New Roman"/>
    </w:rPr>
  </w:style>
  <w:style w:type="paragraph" w:customStyle="1" w:styleId="ReportBodyTextIndent">
    <w:name w:val="*Report Body Text Indent"/>
    <w:basedOn w:val="Standaard"/>
    <w:rsid w:val="0011449A"/>
    <w:pPr>
      <w:ind w:left="851"/>
    </w:pPr>
    <w:rPr>
      <w:szCs w:val="22"/>
      <w:lang w:eastAsia="en-US"/>
    </w:rPr>
  </w:style>
  <w:style w:type="paragraph" w:customStyle="1" w:styleId="StyleLeft">
    <w:name w:val="Style Left"/>
    <w:basedOn w:val="Standaard"/>
    <w:link w:val="StyleLeftChar"/>
    <w:rsid w:val="000B0F0D"/>
    <w:pPr>
      <w:keepLines/>
    </w:pPr>
  </w:style>
  <w:style w:type="character" w:customStyle="1" w:styleId="StyleLeftChar">
    <w:name w:val="Style Left Char"/>
    <w:link w:val="StyleLeft"/>
    <w:rsid w:val="000B0F0D"/>
    <w:rPr>
      <w:rFonts w:ascii="Arial" w:hAnsi="Arial"/>
      <w:lang w:val="nl-NL" w:eastAsia="nl-NL" w:bidi="ar-SA"/>
    </w:rPr>
  </w:style>
  <w:style w:type="paragraph" w:customStyle="1" w:styleId="Bijlage1">
    <w:name w:val="Bijlage 1"/>
    <w:basedOn w:val="Kop1"/>
    <w:link w:val="Bijlage1Char"/>
    <w:rsid w:val="000B0F0D"/>
    <w:pPr>
      <w:keepLines/>
      <w:numPr>
        <w:numId w:val="11"/>
      </w:numPr>
      <w:spacing w:after="360"/>
    </w:pPr>
    <w:rPr>
      <w:smallCaps w:val="0"/>
      <w:sz w:val="28"/>
      <w:lang w:val="nl-NL"/>
    </w:rPr>
  </w:style>
  <w:style w:type="character" w:customStyle="1" w:styleId="Bijlage1Char">
    <w:name w:val="Bijlage 1 Char"/>
    <w:link w:val="Bijlage1"/>
    <w:rsid w:val="000B0F0D"/>
    <w:rPr>
      <w:rFonts w:ascii="Arial" w:hAnsi="Arial"/>
      <w:b/>
      <w:bCs/>
      <w:sz w:val="28"/>
      <w:szCs w:val="24"/>
    </w:rPr>
  </w:style>
  <w:style w:type="paragraph" w:styleId="Inhopg4">
    <w:name w:val="toc 4"/>
    <w:basedOn w:val="Standaard"/>
    <w:next w:val="Standaard"/>
    <w:autoRedefine/>
    <w:semiHidden/>
    <w:rsid w:val="00423BAC"/>
    <w:pPr>
      <w:ind w:left="440"/>
    </w:pPr>
    <w:rPr>
      <w:rFonts w:ascii="Times New Roman" w:hAnsi="Times New Roman"/>
    </w:rPr>
  </w:style>
  <w:style w:type="paragraph" w:styleId="Inhopg5">
    <w:name w:val="toc 5"/>
    <w:basedOn w:val="Standaard"/>
    <w:next w:val="Standaard"/>
    <w:autoRedefine/>
    <w:semiHidden/>
    <w:rsid w:val="00423BAC"/>
    <w:pPr>
      <w:ind w:left="660"/>
    </w:pPr>
    <w:rPr>
      <w:rFonts w:ascii="Times New Roman" w:hAnsi="Times New Roman"/>
    </w:rPr>
  </w:style>
  <w:style w:type="paragraph" w:styleId="Inhopg6">
    <w:name w:val="toc 6"/>
    <w:basedOn w:val="Standaard"/>
    <w:next w:val="Standaard"/>
    <w:autoRedefine/>
    <w:semiHidden/>
    <w:rsid w:val="00423BAC"/>
    <w:pPr>
      <w:ind w:left="880"/>
    </w:pPr>
    <w:rPr>
      <w:rFonts w:ascii="Times New Roman" w:hAnsi="Times New Roman"/>
    </w:rPr>
  </w:style>
  <w:style w:type="paragraph" w:styleId="Inhopg7">
    <w:name w:val="toc 7"/>
    <w:basedOn w:val="Standaard"/>
    <w:next w:val="Standaard"/>
    <w:autoRedefine/>
    <w:semiHidden/>
    <w:rsid w:val="00423BAC"/>
    <w:pPr>
      <w:ind w:left="1100"/>
    </w:pPr>
    <w:rPr>
      <w:rFonts w:ascii="Times New Roman" w:hAnsi="Times New Roman"/>
    </w:rPr>
  </w:style>
  <w:style w:type="paragraph" w:styleId="Inhopg8">
    <w:name w:val="toc 8"/>
    <w:basedOn w:val="Standaard"/>
    <w:next w:val="Standaard"/>
    <w:autoRedefine/>
    <w:semiHidden/>
    <w:rsid w:val="00423BAC"/>
    <w:pPr>
      <w:ind w:left="1320"/>
    </w:pPr>
    <w:rPr>
      <w:rFonts w:ascii="Times New Roman" w:hAnsi="Times New Roman"/>
    </w:rPr>
  </w:style>
  <w:style w:type="paragraph" w:styleId="Inhopg9">
    <w:name w:val="toc 9"/>
    <w:basedOn w:val="Standaard"/>
    <w:next w:val="Standaard"/>
    <w:autoRedefine/>
    <w:semiHidden/>
    <w:rsid w:val="00423BAC"/>
    <w:pPr>
      <w:ind w:left="1540"/>
    </w:pPr>
    <w:rPr>
      <w:rFonts w:ascii="Times New Roman" w:hAnsi="Times New Roman"/>
    </w:rPr>
  </w:style>
  <w:style w:type="paragraph" w:styleId="Plattetekst3">
    <w:name w:val="Body Text 3"/>
    <w:basedOn w:val="Standaard"/>
    <w:rsid w:val="00BE3613"/>
    <w:pPr>
      <w:spacing w:after="120"/>
    </w:pPr>
    <w:rPr>
      <w:sz w:val="16"/>
      <w:szCs w:val="16"/>
    </w:rPr>
  </w:style>
  <w:style w:type="paragraph" w:customStyle="1" w:styleId="Standaard9pt">
    <w:name w:val="Standaard + 9 pt"/>
    <w:basedOn w:val="Tabeltekst"/>
    <w:rsid w:val="00344051"/>
    <w:pPr>
      <w:tabs>
        <w:tab w:val="left" w:pos="355"/>
      </w:tabs>
    </w:pPr>
  </w:style>
  <w:style w:type="character" w:customStyle="1" w:styleId="KoptekstChar">
    <w:name w:val="Koptekst Char"/>
    <w:link w:val="Koptekst"/>
    <w:uiPriority w:val="99"/>
    <w:rsid w:val="00C53B24"/>
    <w:rPr>
      <w:rFonts w:ascii="Arial" w:hAnsi="Arial"/>
      <w:sz w:val="22"/>
      <w:szCs w:val="24"/>
    </w:rPr>
  </w:style>
  <w:style w:type="paragraph" w:customStyle="1" w:styleId="Default">
    <w:name w:val="Default"/>
    <w:rsid w:val="003D0F40"/>
    <w:pPr>
      <w:autoSpaceDE w:val="0"/>
      <w:autoSpaceDN w:val="0"/>
      <w:adjustRightInd w:val="0"/>
    </w:pPr>
    <w:rPr>
      <w:rFonts w:cs="Arial"/>
      <w:color w:val="000000"/>
      <w:sz w:val="24"/>
      <w:szCs w:val="24"/>
    </w:rPr>
  </w:style>
  <w:style w:type="paragraph" w:styleId="Normaalweb">
    <w:name w:val="Normal (Web)"/>
    <w:basedOn w:val="Standaard"/>
    <w:uiPriority w:val="99"/>
    <w:unhideWhenUsed/>
    <w:rsid w:val="00773ED9"/>
    <w:pPr>
      <w:spacing w:before="100" w:beforeAutospacing="1" w:after="100" w:afterAutospacing="1"/>
    </w:pPr>
    <w:rPr>
      <w:rFonts w:ascii="Times New Roman" w:hAnsi="Times New Roman"/>
      <w:sz w:val="24"/>
    </w:rPr>
  </w:style>
  <w:style w:type="table" w:styleId="Tabelraster">
    <w:name w:val="Table Grid"/>
    <w:basedOn w:val="Standaardtabel"/>
    <w:uiPriority w:val="59"/>
    <w:rsid w:val="00950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C3506"/>
    <w:pPr>
      <w:ind w:left="708"/>
    </w:pPr>
  </w:style>
  <w:style w:type="character" w:customStyle="1" w:styleId="PlattetekstChar">
    <w:name w:val="Platte tekst Char"/>
    <w:link w:val="Plattetekst"/>
    <w:rsid w:val="00A41D02"/>
    <w:rPr>
      <w:rFonts w:ascii="Arial" w:hAnsi="Arial"/>
      <w:sz w:val="18"/>
    </w:rPr>
  </w:style>
  <w:style w:type="paragraph" w:customStyle="1" w:styleId="Inhoud">
    <w:name w:val="Inhoud"/>
    <w:basedOn w:val="Standaard"/>
    <w:rsid w:val="00244302"/>
    <w:pPr>
      <w:jc w:val="center"/>
    </w:pPr>
    <w:rPr>
      <w:b/>
      <w:bCs/>
      <w:color w:val="18481D"/>
      <w:spacing w:val="34"/>
      <w:sz w:val="32"/>
      <w:szCs w:val="32"/>
    </w:rPr>
  </w:style>
  <w:style w:type="character" w:customStyle="1" w:styleId="Kop4Char">
    <w:name w:val="Kop 4 Char"/>
    <w:link w:val="Kop4"/>
    <w:rsid w:val="00B52162"/>
    <w:rPr>
      <w:rFonts w:ascii="Arial" w:hAnsi="Arial"/>
      <w:bCs/>
      <w:color w:val="808080"/>
      <w:sz w:val="18"/>
      <w:szCs w:val="16"/>
    </w:rPr>
  </w:style>
  <w:style w:type="paragraph" w:customStyle="1" w:styleId="standaardonderkop1">
    <w:name w:val="standaard onder kop 1"/>
    <w:basedOn w:val="Standaard"/>
    <w:link w:val="standaardonderkop1Char"/>
    <w:rsid w:val="00B52162"/>
    <w:pPr>
      <w:spacing w:before="240"/>
    </w:pPr>
    <w:rPr>
      <w:color w:val="808080"/>
      <w:sz w:val="18"/>
      <w:szCs w:val="16"/>
    </w:rPr>
  </w:style>
  <w:style w:type="character" w:customStyle="1" w:styleId="standaardonderkop1Char">
    <w:name w:val="standaard onder kop 1 Char"/>
    <w:link w:val="standaardonderkop1"/>
    <w:rsid w:val="00B52162"/>
    <w:rPr>
      <w:rFonts w:ascii="Arial" w:hAnsi="Arial"/>
      <w:color w:val="808080"/>
      <w:sz w:val="18"/>
      <w:szCs w:val="16"/>
    </w:rPr>
  </w:style>
  <w:style w:type="paragraph" w:styleId="Kopvaninhoudsopgave">
    <w:name w:val="TOC Heading"/>
    <w:basedOn w:val="Kop1"/>
    <w:next w:val="Standaard"/>
    <w:uiPriority w:val="39"/>
    <w:qFormat/>
    <w:rsid w:val="003F2C71"/>
    <w:pPr>
      <w:keepLines/>
      <w:numPr>
        <w:numId w:val="0"/>
      </w:numPr>
      <w:spacing w:before="480" w:line="276" w:lineRule="auto"/>
      <w:outlineLvl w:val="9"/>
    </w:pPr>
    <w:rPr>
      <w:rFonts w:ascii="Cambria" w:hAnsi="Cambria"/>
      <w:smallCaps w:val="0"/>
      <w:color w:val="365F91"/>
      <w:sz w:val="28"/>
      <w:szCs w:val="28"/>
      <w:lang w:val="nl-NL"/>
    </w:rPr>
  </w:style>
  <w:style w:type="paragraph" w:styleId="Ondertitel">
    <w:name w:val="Subtitle"/>
    <w:basedOn w:val="Standaard"/>
    <w:next w:val="Standaard"/>
    <w:link w:val="OndertitelChar"/>
    <w:qFormat/>
    <w:rsid w:val="00F34FD0"/>
    <w:pPr>
      <w:spacing w:after="60"/>
      <w:jc w:val="center"/>
      <w:outlineLvl w:val="1"/>
    </w:pPr>
    <w:rPr>
      <w:rFonts w:ascii="Cambria" w:hAnsi="Cambria"/>
      <w:sz w:val="24"/>
      <w:szCs w:val="24"/>
    </w:rPr>
  </w:style>
  <w:style w:type="character" w:customStyle="1" w:styleId="OndertitelChar">
    <w:name w:val="Ondertitel Char"/>
    <w:link w:val="Ondertitel"/>
    <w:rsid w:val="00F34FD0"/>
    <w:rPr>
      <w:rFonts w:ascii="Cambria" w:eastAsia="Times New Roman" w:hAnsi="Cambria" w:cs="Times New Roman"/>
      <w:sz w:val="24"/>
      <w:szCs w:val="24"/>
    </w:rPr>
  </w:style>
  <w:style w:type="character" w:styleId="Nadruk">
    <w:name w:val="Emphasis"/>
    <w:qFormat/>
    <w:rsid w:val="00940680"/>
    <w:rPr>
      <w:i/>
      <w:iCs/>
    </w:rPr>
  </w:style>
  <w:style w:type="character" w:customStyle="1" w:styleId="TekstopmerkingChar">
    <w:name w:val="Tekst opmerking Char"/>
    <w:link w:val="Tekstopmerking"/>
    <w:uiPriority w:val="99"/>
    <w:semiHidden/>
    <w:rsid w:val="00C77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36349">
      <w:bodyDiv w:val="1"/>
      <w:marLeft w:val="0"/>
      <w:marRight w:val="0"/>
      <w:marTop w:val="0"/>
      <w:marBottom w:val="0"/>
      <w:divBdr>
        <w:top w:val="none" w:sz="0" w:space="0" w:color="auto"/>
        <w:left w:val="none" w:sz="0" w:space="0" w:color="auto"/>
        <w:bottom w:val="none" w:sz="0" w:space="0" w:color="auto"/>
        <w:right w:val="none" w:sz="0" w:space="0" w:color="auto"/>
      </w:divBdr>
      <w:divsChild>
        <w:div w:id="1408839263">
          <w:marLeft w:val="0"/>
          <w:marRight w:val="0"/>
          <w:marTop w:val="209"/>
          <w:marBottom w:val="0"/>
          <w:divBdr>
            <w:top w:val="none" w:sz="0" w:space="0" w:color="auto"/>
            <w:left w:val="none" w:sz="0" w:space="0" w:color="auto"/>
            <w:bottom w:val="none" w:sz="0" w:space="0" w:color="auto"/>
            <w:right w:val="none" w:sz="0" w:space="0" w:color="auto"/>
          </w:divBdr>
          <w:divsChild>
            <w:div w:id="939878806">
              <w:marLeft w:val="0"/>
              <w:marRight w:val="0"/>
              <w:marTop w:val="0"/>
              <w:marBottom w:val="0"/>
              <w:divBdr>
                <w:top w:val="none" w:sz="0" w:space="0" w:color="auto"/>
                <w:left w:val="none" w:sz="0" w:space="0" w:color="auto"/>
                <w:bottom w:val="none" w:sz="0" w:space="0" w:color="auto"/>
                <w:right w:val="none" w:sz="0" w:space="0" w:color="auto"/>
              </w:divBdr>
              <w:divsChild>
                <w:div w:id="207302727">
                  <w:marLeft w:val="2618"/>
                  <w:marRight w:val="0"/>
                  <w:marTop w:val="262"/>
                  <w:marBottom w:val="0"/>
                  <w:divBdr>
                    <w:top w:val="none" w:sz="0" w:space="0" w:color="auto"/>
                    <w:left w:val="none" w:sz="0" w:space="0" w:color="auto"/>
                    <w:bottom w:val="none" w:sz="0" w:space="0" w:color="auto"/>
                    <w:right w:val="none" w:sz="0" w:space="0" w:color="auto"/>
                  </w:divBdr>
                  <w:divsChild>
                    <w:div w:id="1467164748">
                      <w:marLeft w:val="0"/>
                      <w:marRight w:val="0"/>
                      <w:marTop w:val="0"/>
                      <w:marBottom w:val="0"/>
                      <w:divBdr>
                        <w:top w:val="none" w:sz="0" w:space="0" w:color="auto"/>
                        <w:left w:val="none" w:sz="0" w:space="0" w:color="auto"/>
                        <w:bottom w:val="none" w:sz="0" w:space="0" w:color="auto"/>
                        <w:right w:val="none" w:sz="0" w:space="0" w:color="auto"/>
                      </w:divBdr>
                      <w:divsChild>
                        <w:div w:id="453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231935">
      <w:bodyDiv w:val="1"/>
      <w:marLeft w:val="0"/>
      <w:marRight w:val="0"/>
      <w:marTop w:val="0"/>
      <w:marBottom w:val="0"/>
      <w:divBdr>
        <w:top w:val="none" w:sz="0" w:space="0" w:color="auto"/>
        <w:left w:val="none" w:sz="0" w:space="0" w:color="auto"/>
        <w:bottom w:val="none" w:sz="0" w:space="0" w:color="auto"/>
        <w:right w:val="none" w:sz="0" w:space="0" w:color="auto"/>
      </w:divBdr>
    </w:div>
    <w:div w:id="1119181535">
      <w:bodyDiv w:val="1"/>
      <w:marLeft w:val="0"/>
      <w:marRight w:val="0"/>
      <w:marTop w:val="0"/>
      <w:marBottom w:val="0"/>
      <w:divBdr>
        <w:top w:val="none" w:sz="0" w:space="0" w:color="auto"/>
        <w:left w:val="none" w:sz="0" w:space="0" w:color="auto"/>
        <w:bottom w:val="none" w:sz="0" w:space="0" w:color="auto"/>
        <w:right w:val="none" w:sz="0" w:space="0" w:color="auto"/>
      </w:divBdr>
    </w:div>
    <w:div w:id="1498228957">
      <w:bodyDiv w:val="1"/>
      <w:marLeft w:val="0"/>
      <w:marRight w:val="0"/>
      <w:marTop w:val="0"/>
      <w:marBottom w:val="0"/>
      <w:divBdr>
        <w:top w:val="none" w:sz="0" w:space="0" w:color="auto"/>
        <w:left w:val="none" w:sz="0" w:space="0" w:color="auto"/>
        <w:bottom w:val="none" w:sz="0" w:space="0" w:color="auto"/>
        <w:right w:val="none" w:sz="0" w:space="0" w:color="auto"/>
      </w:divBdr>
      <w:divsChild>
        <w:div w:id="393891517">
          <w:marLeft w:val="0"/>
          <w:marRight w:val="0"/>
          <w:marTop w:val="209"/>
          <w:marBottom w:val="0"/>
          <w:divBdr>
            <w:top w:val="none" w:sz="0" w:space="0" w:color="auto"/>
            <w:left w:val="none" w:sz="0" w:space="0" w:color="auto"/>
            <w:bottom w:val="none" w:sz="0" w:space="0" w:color="auto"/>
            <w:right w:val="none" w:sz="0" w:space="0" w:color="auto"/>
          </w:divBdr>
          <w:divsChild>
            <w:div w:id="1858764386">
              <w:marLeft w:val="0"/>
              <w:marRight w:val="0"/>
              <w:marTop w:val="0"/>
              <w:marBottom w:val="0"/>
              <w:divBdr>
                <w:top w:val="none" w:sz="0" w:space="0" w:color="auto"/>
                <w:left w:val="none" w:sz="0" w:space="0" w:color="auto"/>
                <w:bottom w:val="none" w:sz="0" w:space="0" w:color="auto"/>
                <w:right w:val="none" w:sz="0" w:space="0" w:color="auto"/>
              </w:divBdr>
              <w:divsChild>
                <w:div w:id="39789383">
                  <w:marLeft w:val="0"/>
                  <w:marRight w:val="0"/>
                  <w:marTop w:val="0"/>
                  <w:marBottom w:val="0"/>
                  <w:divBdr>
                    <w:top w:val="none" w:sz="0" w:space="0" w:color="auto"/>
                    <w:left w:val="none" w:sz="0" w:space="0" w:color="auto"/>
                    <w:bottom w:val="none" w:sz="0" w:space="0" w:color="auto"/>
                    <w:right w:val="none" w:sz="0" w:space="0" w:color="auto"/>
                  </w:divBdr>
                  <w:divsChild>
                    <w:div w:id="1435248559">
                      <w:marLeft w:val="0"/>
                      <w:marRight w:val="0"/>
                      <w:marTop w:val="0"/>
                      <w:marBottom w:val="0"/>
                      <w:divBdr>
                        <w:top w:val="none" w:sz="0" w:space="0" w:color="auto"/>
                        <w:left w:val="none" w:sz="0" w:space="0" w:color="auto"/>
                        <w:bottom w:val="none" w:sz="0" w:space="0" w:color="auto"/>
                        <w:right w:val="none" w:sz="0" w:space="0" w:color="auto"/>
                      </w:divBdr>
                      <w:divsChild>
                        <w:div w:id="263223557">
                          <w:marLeft w:val="240"/>
                          <w:marRight w:val="0"/>
                          <w:marTop w:val="0"/>
                          <w:marBottom w:val="0"/>
                          <w:divBdr>
                            <w:top w:val="none" w:sz="0" w:space="0" w:color="auto"/>
                            <w:left w:val="none" w:sz="0" w:space="0" w:color="auto"/>
                            <w:bottom w:val="none" w:sz="0" w:space="0" w:color="auto"/>
                            <w:right w:val="none" w:sz="0" w:space="0" w:color="auto"/>
                          </w:divBdr>
                          <w:divsChild>
                            <w:div w:id="193744508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353364">
      <w:bodyDiv w:val="1"/>
      <w:marLeft w:val="0"/>
      <w:marRight w:val="0"/>
      <w:marTop w:val="0"/>
      <w:marBottom w:val="0"/>
      <w:divBdr>
        <w:top w:val="none" w:sz="0" w:space="0" w:color="auto"/>
        <w:left w:val="none" w:sz="0" w:space="0" w:color="auto"/>
        <w:bottom w:val="none" w:sz="0" w:space="0" w:color="auto"/>
        <w:right w:val="none" w:sz="0" w:space="0" w:color="auto"/>
      </w:divBdr>
      <w:divsChild>
        <w:div w:id="1555315742">
          <w:marLeft w:val="0"/>
          <w:marRight w:val="0"/>
          <w:marTop w:val="240"/>
          <w:marBottom w:val="0"/>
          <w:divBdr>
            <w:top w:val="none" w:sz="0" w:space="0" w:color="auto"/>
            <w:left w:val="none" w:sz="0" w:space="0" w:color="auto"/>
            <w:bottom w:val="none" w:sz="0" w:space="0" w:color="auto"/>
            <w:right w:val="none" w:sz="0" w:space="0" w:color="auto"/>
          </w:divBdr>
          <w:divsChild>
            <w:div w:id="1241449765">
              <w:marLeft w:val="0"/>
              <w:marRight w:val="0"/>
              <w:marTop w:val="0"/>
              <w:marBottom w:val="0"/>
              <w:divBdr>
                <w:top w:val="none" w:sz="0" w:space="0" w:color="auto"/>
                <w:left w:val="none" w:sz="0" w:space="0" w:color="auto"/>
                <w:bottom w:val="none" w:sz="0" w:space="0" w:color="auto"/>
                <w:right w:val="none" w:sz="0" w:space="0" w:color="auto"/>
              </w:divBdr>
              <w:divsChild>
                <w:div w:id="745111032">
                  <w:marLeft w:val="3000"/>
                  <w:marRight w:val="0"/>
                  <w:marTop w:val="300"/>
                  <w:marBottom w:val="0"/>
                  <w:divBdr>
                    <w:top w:val="none" w:sz="0" w:space="0" w:color="auto"/>
                    <w:left w:val="none" w:sz="0" w:space="0" w:color="auto"/>
                    <w:bottom w:val="none" w:sz="0" w:space="0" w:color="auto"/>
                    <w:right w:val="none" w:sz="0" w:space="0" w:color="auto"/>
                  </w:divBdr>
                  <w:divsChild>
                    <w:div w:id="458651407">
                      <w:marLeft w:val="0"/>
                      <w:marRight w:val="0"/>
                      <w:marTop w:val="0"/>
                      <w:marBottom w:val="0"/>
                      <w:divBdr>
                        <w:top w:val="none" w:sz="0" w:space="0" w:color="auto"/>
                        <w:left w:val="none" w:sz="0" w:space="0" w:color="auto"/>
                        <w:bottom w:val="none" w:sz="0" w:space="0" w:color="auto"/>
                        <w:right w:val="none" w:sz="0" w:space="0" w:color="auto"/>
                      </w:divBdr>
                      <w:divsChild>
                        <w:div w:id="63622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93822">
      <w:bodyDiv w:val="1"/>
      <w:marLeft w:val="0"/>
      <w:marRight w:val="0"/>
      <w:marTop w:val="0"/>
      <w:marBottom w:val="0"/>
      <w:divBdr>
        <w:top w:val="none" w:sz="0" w:space="0" w:color="auto"/>
        <w:left w:val="none" w:sz="0" w:space="0" w:color="auto"/>
        <w:bottom w:val="none" w:sz="0" w:space="0" w:color="auto"/>
        <w:right w:val="none" w:sz="0" w:space="0" w:color="auto"/>
      </w:divBdr>
      <w:divsChild>
        <w:div w:id="1381903263">
          <w:marLeft w:val="0"/>
          <w:marRight w:val="0"/>
          <w:marTop w:val="0"/>
          <w:marBottom w:val="0"/>
          <w:divBdr>
            <w:top w:val="none" w:sz="0" w:space="0" w:color="auto"/>
            <w:left w:val="none" w:sz="0" w:space="0" w:color="auto"/>
            <w:bottom w:val="none" w:sz="0" w:space="0" w:color="auto"/>
            <w:right w:val="none" w:sz="0" w:space="0" w:color="auto"/>
          </w:divBdr>
          <w:divsChild>
            <w:div w:id="976375529">
              <w:marLeft w:val="0"/>
              <w:marRight w:val="0"/>
              <w:marTop w:val="0"/>
              <w:marBottom w:val="0"/>
              <w:divBdr>
                <w:top w:val="none" w:sz="0" w:space="0" w:color="auto"/>
                <w:left w:val="none" w:sz="0" w:space="0" w:color="auto"/>
                <w:bottom w:val="none" w:sz="0" w:space="0" w:color="auto"/>
                <w:right w:val="none" w:sz="0" w:space="0" w:color="auto"/>
              </w:divBdr>
              <w:divsChild>
                <w:div w:id="13344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86EF5-94BA-41FE-9619-F06B3A61D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1127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OFFERTEAANVRAAG</vt:lpstr>
    </vt:vector>
  </TitlesOfParts>
  <Company>Gemeente Skarsterlan</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
  <dc:creator>dbiersteker</dc:creator>
  <cp:keywords/>
  <cp:lastModifiedBy>Erik Schoeman</cp:lastModifiedBy>
  <cp:revision>2</cp:revision>
  <cp:lastPrinted>2016-06-14T08:32:00Z</cp:lastPrinted>
  <dcterms:created xsi:type="dcterms:W3CDTF">2021-09-17T09:56:00Z</dcterms:created>
  <dcterms:modified xsi:type="dcterms:W3CDTF">2021-09-17T09:56:00Z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ssiertype">
    <vt:lpwstr/>
  </property>
  <property fmtid="{D5CDD505-2E9C-101B-9397-08002B2CF9AE}" pid="3" name="Auteurdocument">
    <vt:lpwstr>29</vt:lpwstr>
  </property>
  <property fmtid="{D5CDD505-2E9C-101B-9397-08002B2CF9AE}" pid="4" name="Title">
    <vt:lpwstr>OFFERTEAANVRAAG</vt:lpwstr>
  </property>
  <property fmtid="{D5CDD505-2E9C-101B-9397-08002B2CF9AE}" pid="5" name="internextern">
    <vt:lpwstr/>
  </property>
  <property fmtid="{D5CDD505-2E9C-101B-9397-08002B2CF9AE}" pid="6" name="Clientcode">
    <vt:lpwstr>511513</vt:lpwstr>
  </property>
  <property fmtid="{D5CDD505-2E9C-101B-9397-08002B2CF9AE}" pid="7" name="ContentTypeId">
    <vt:lpwstr>0x01010003F01F9B5410A14A8FA6ECA4F1FD5587010A0300AF30FC5E78252C4EABDCB02A39DC781F</vt:lpwstr>
  </property>
  <property fmtid="{D5CDD505-2E9C-101B-9397-08002B2CF9AE}" pid="8" name="Dossiernaam">
    <vt:lpwstr>Raetsheren v. Orden / Aanbest.wet 2012</vt:lpwstr>
  </property>
  <property fmtid="{D5CDD505-2E9C-101B-9397-08002B2CF9AE}" pid="9" name="mvTo">
    <vt:lpwstr>Richard - Jan Roks</vt:lpwstr>
  </property>
  <property fmtid="{D5CDD505-2E9C-101B-9397-08002B2CF9AE}" pid="10" name="ContentType">
    <vt:lpwstr>Memo</vt:lpwstr>
  </property>
  <property fmtid="{D5CDD505-2E9C-101B-9397-08002B2CF9AE}" pid="11" name="Advies">
    <vt:lpwstr/>
  </property>
  <property fmtid="{D5CDD505-2E9C-101B-9397-08002B2CF9AE}" pid="12" name="Typist">
    <vt:lpwstr>29</vt:lpwstr>
  </property>
  <property fmtid="{D5CDD505-2E9C-101B-9397-08002B2CF9AE}" pid="13" name="Dossiercode">
    <vt:lpwstr>48059</vt:lpwstr>
  </property>
  <property fmtid="{D5CDD505-2E9C-101B-9397-08002B2CF9AE}" pid="14" name="Clientnaam">
    <vt:lpwstr>Raetsheren van Orden Consulting B.V.</vt:lpwstr>
  </property>
  <property fmtid="{D5CDD505-2E9C-101B-9397-08002B2CF9AE}" pid="15" name="mvConversationTopic">
    <vt:lpwstr>Beoordelen aanbestedingsdocumenten</vt:lpwstr>
  </property>
  <property fmtid="{D5CDD505-2E9C-101B-9397-08002B2CF9AE}" pid="16" name="SectieTaxHTField0">
    <vt:lpwstr>Sectie OG en Bouw|632a8e34-85b5-4e2e-b635-9857a5776b99</vt:lpwstr>
  </property>
  <property fmtid="{D5CDD505-2E9C-101B-9397-08002B2CF9AE}" pid="17" name="TaxCatchAll">
    <vt:lpwstr>1;#Sectie OG en Bouw|632a8e34-85b5-4e2e-b635-9857a5776b99</vt:lpwstr>
  </property>
  <property fmtid="{D5CDD505-2E9C-101B-9397-08002B2CF9AE}" pid="18" name="_dlc_DocId">
    <vt:lpwstr>1029967</vt:lpwstr>
  </property>
  <property fmtid="{D5CDD505-2E9C-101B-9397-08002B2CF9AE}" pid="19" name="_dlc_DocIdItemGuid">
    <vt:lpwstr>ba466cab-5152-4ccd-8d6f-58a692b38cda</vt:lpwstr>
  </property>
  <property fmtid="{D5CDD505-2E9C-101B-9397-08002B2CF9AE}" pid="20" name="_dlc_DocIdUrl">
    <vt:lpwstr>https://parc.kvdl.nl/clienten/511513/48059/_layouts/DocIdRedir.aspx?ID=1029967, 1029967</vt:lpwstr>
  </property>
  <property fmtid="{D5CDD505-2E9C-101B-9397-08002B2CF9AE}" pid="21" name="display_urn:schemas-microsoft-com:office:office#Typist">
    <vt:lpwstr>Externe</vt:lpwstr>
  </property>
  <property fmtid="{D5CDD505-2E9C-101B-9397-08002B2CF9AE}" pid="22" name="display_urn:schemas-microsoft-com:office:office#Auteurdocument">
    <vt:lpwstr>Externe</vt:lpwstr>
  </property>
  <property fmtid="{D5CDD505-2E9C-101B-9397-08002B2CF9AE}" pid="23" name="Sectie">
    <vt:lpwstr>1;#Sectie OG en Bouw|632a8e34-85b5-4e2e-b635-9857a5776b99</vt:lpwstr>
  </property>
  <property fmtid="{D5CDD505-2E9C-101B-9397-08002B2CF9AE}" pid="24" name="JuridischOnderwerp">
    <vt:lpwstr/>
  </property>
  <property fmtid="{D5CDD505-2E9C-101B-9397-08002B2CF9AE}" pid="25" name="Typeprocesstuk">
    <vt:lpwstr/>
  </property>
  <property fmtid="{D5CDD505-2E9C-101B-9397-08002B2CF9AE}" pid="26" name="Juridisch onderwerpTaxHTField0">
    <vt:lpwstr/>
  </property>
  <property fmtid="{D5CDD505-2E9C-101B-9397-08002B2CF9AE}" pid="27" name="TypeprocesstukTaxHTField0">
    <vt:lpwstr/>
  </property>
</Properties>
</file>