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2D" w:rsidRPr="00502E05" w:rsidRDefault="008F0C2D" w:rsidP="008F0C2D">
      <w:pPr>
        <w:pStyle w:val="paragraaftitelgeletterd"/>
        <w:numPr>
          <w:ilvl w:val="0"/>
          <w:numId w:val="0"/>
        </w:numPr>
        <w:ind w:left="340" w:hanging="340"/>
        <w:outlineLvl w:val="1"/>
      </w:pPr>
      <w:bookmarkStart w:id="0" w:name="_Toc82527135"/>
      <w:r>
        <w:t xml:space="preserve">Bijlage A </w:t>
      </w:r>
      <w:r w:rsidR="005A3248">
        <w:t>-</w:t>
      </w:r>
      <w:bookmarkStart w:id="1" w:name="_GoBack"/>
      <w:bookmarkEnd w:id="1"/>
      <w:r>
        <w:t xml:space="preserve"> Concept</w:t>
      </w:r>
      <w:r w:rsidR="005A3248">
        <w:t xml:space="preserve"> Raamo</w:t>
      </w:r>
      <w:r>
        <w:t>vereenkomst</w:t>
      </w:r>
      <w:bookmarkEnd w:id="0"/>
    </w:p>
    <w:p w:rsidR="008F0C2D" w:rsidRPr="00502E05" w:rsidRDefault="008F0C2D" w:rsidP="008F0C2D"/>
    <w:p w:rsidR="008F0C2D" w:rsidRPr="00502E05" w:rsidRDefault="008F0C2D" w:rsidP="008F0C2D">
      <w:pPr>
        <w:rPr>
          <w:b/>
        </w:rPr>
      </w:pPr>
      <w:r w:rsidRPr="00502E05">
        <w:rPr>
          <w:b/>
        </w:rPr>
        <w:t>Partijen:</w:t>
      </w:r>
    </w:p>
    <w:p w:rsidR="008F0C2D" w:rsidRPr="00502E05" w:rsidRDefault="008F0C2D" w:rsidP="008F0C2D">
      <w:pPr>
        <w:pStyle w:val="Briefondertekening"/>
        <w:ind w:left="284"/>
        <w:rPr>
          <w:rFonts w:ascii="Verdana" w:hAnsi="Verdana"/>
          <w:sz w:val="20"/>
        </w:rPr>
      </w:pPr>
    </w:p>
    <w:p w:rsidR="008F0C2D" w:rsidRPr="00502E05" w:rsidRDefault="008F0C2D" w:rsidP="008F0C2D">
      <w:pPr>
        <w:pStyle w:val="Briefondertekening"/>
        <w:ind w:left="284"/>
        <w:rPr>
          <w:rFonts w:ascii="Verdana" w:hAnsi="Verdana"/>
          <w:sz w:val="20"/>
        </w:rPr>
      </w:pPr>
      <w:r w:rsidRPr="00502E05">
        <w:rPr>
          <w:rFonts w:ascii="Verdana" w:hAnsi="Verdana"/>
          <w:sz w:val="20"/>
        </w:rPr>
        <w:t xml:space="preserve">De gemeente Meppel, te dezen rechtsgeldig vertegenwoordigd door </w:t>
      </w:r>
      <w:r w:rsidRPr="004D66E2">
        <w:rPr>
          <w:rFonts w:ascii="Verdana" w:hAnsi="Verdana"/>
          <w:sz w:val="20"/>
          <w:highlight w:val="yellow"/>
        </w:rPr>
        <w:t>[naam vertegenwoordiger gemeente]</w:t>
      </w:r>
      <w:r w:rsidRPr="00502E05">
        <w:rPr>
          <w:rFonts w:ascii="Verdana" w:hAnsi="Verdana"/>
          <w:sz w:val="20"/>
        </w:rPr>
        <w:t>, hierna te noemen opdrachtgever,</w:t>
      </w:r>
    </w:p>
    <w:p w:rsidR="008F0C2D" w:rsidRPr="00502E05" w:rsidRDefault="008F0C2D" w:rsidP="008F0C2D">
      <w:pPr>
        <w:pStyle w:val="Briefondertekening"/>
        <w:rPr>
          <w:rFonts w:ascii="Verdana" w:hAnsi="Verdana"/>
          <w:sz w:val="20"/>
        </w:rPr>
      </w:pPr>
    </w:p>
    <w:p w:rsidR="008F0C2D" w:rsidRPr="00502E05" w:rsidRDefault="008F0C2D" w:rsidP="008F0C2D">
      <w:pPr>
        <w:pStyle w:val="Briefondertekening"/>
        <w:tabs>
          <w:tab w:val="left" w:pos="284"/>
          <w:tab w:val="left" w:pos="426"/>
          <w:tab w:val="left" w:pos="567"/>
        </w:tabs>
        <w:rPr>
          <w:rFonts w:ascii="Verdana" w:hAnsi="Verdana"/>
          <w:sz w:val="20"/>
        </w:rPr>
      </w:pPr>
      <w:r w:rsidRPr="00502E05">
        <w:rPr>
          <w:rFonts w:ascii="Verdana" w:hAnsi="Verdana"/>
          <w:sz w:val="20"/>
        </w:rPr>
        <w:t>en</w:t>
      </w:r>
    </w:p>
    <w:p w:rsidR="008F0C2D" w:rsidRPr="00502E05" w:rsidRDefault="008F0C2D" w:rsidP="008F0C2D">
      <w:pPr>
        <w:pStyle w:val="Briefondertekening"/>
        <w:rPr>
          <w:rFonts w:ascii="Verdana" w:hAnsi="Verdana"/>
          <w:sz w:val="20"/>
        </w:rPr>
      </w:pPr>
    </w:p>
    <w:p w:rsidR="008F0C2D" w:rsidRPr="00502E05" w:rsidRDefault="008F0C2D" w:rsidP="008F0C2D">
      <w:pPr>
        <w:pStyle w:val="Briefondertekening"/>
        <w:tabs>
          <w:tab w:val="left" w:pos="284"/>
          <w:tab w:val="left" w:pos="426"/>
        </w:tabs>
        <w:ind w:left="284"/>
        <w:rPr>
          <w:rFonts w:ascii="Verdana" w:hAnsi="Verdana"/>
          <w:sz w:val="20"/>
        </w:rPr>
      </w:pPr>
      <w:r w:rsidRPr="004D66E2">
        <w:rPr>
          <w:rFonts w:ascii="Verdana" w:hAnsi="Verdana"/>
          <w:sz w:val="20"/>
          <w:highlight w:val="yellow"/>
        </w:rPr>
        <w:t>[naam organisatie]</w:t>
      </w:r>
      <w:r>
        <w:rPr>
          <w:rFonts w:ascii="Verdana" w:hAnsi="Verdana"/>
          <w:sz w:val="20"/>
        </w:rPr>
        <w:t xml:space="preserve"> gevestigd te </w:t>
      </w:r>
      <w:r w:rsidRPr="004D66E2">
        <w:rPr>
          <w:rFonts w:ascii="Verdana" w:hAnsi="Verdana"/>
          <w:sz w:val="20"/>
          <w:highlight w:val="yellow"/>
        </w:rPr>
        <w:t>[vestigingsplaats],</w:t>
      </w:r>
      <w:r w:rsidRPr="00502E05">
        <w:rPr>
          <w:rFonts w:ascii="Verdana" w:hAnsi="Verdana"/>
          <w:sz w:val="20"/>
        </w:rPr>
        <w:t xml:space="preserve"> te deze</w:t>
      </w:r>
      <w:r>
        <w:rPr>
          <w:rFonts w:ascii="Verdana" w:hAnsi="Verdana"/>
          <w:sz w:val="20"/>
        </w:rPr>
        <w:t>n</w:t>
      </w:r>
      <w:r w:rsidRPr="00502E05">
        <w:rPr>
          <w:rFonts w:ascii="Verdana" w:hAnsi="Verdana"/>
          <w:sz w:val="20"/>
        </w:rPr>
        <w:t xml:space="preserve"> rechtsgeldig vertegenwoordigd door </w:t>
      </w:r>
      <w:r w:rsidRPr="004D66E2">
        <w:rPr>
          <w:rFonts w:ascii="Verdana" w:hAnsi="Verdana"/>
          <w:sz w:val="20"/>
          <w:highlight w:val="yellow"/>
        </w:rPr>
        <w:t>[naam vertegenwoordiger organisatie]</w:t>
      </w:r>
      <w:r w:rsidRPr="00502E05">
        <w:rPr>
          <w:rFonts w:ascii="Verdana" w:hAnsi="Verdana"/>
          <w:sz w:val="20"/>
        </w:rPr>
        <w:t>, hierna te noemen opdrachtnemer,</w:t>
      </w:r>
    </w:p>
    <w:p w:rsidR="008F0C2D" w:rsidRPr="00502E05" w:rsidRDefault="008F0C2D" w:rsidP="008F0C2D">
      <w:pPr>
        <w:pStyle w:val="Briefondertekening"/>
        <w:tabs>
          <w:tab w:val="left" w:pos="284"/>
          <w:tab w:val="left" w:pos="426"/>
        </w:tabs>
        <w:ind w:left="284"/>
        <w:rPr>
          <w:rFonts w:ascii="Verdana" w:hAnsi="Verdana"/>
          <w:sz w:val="20"/>
        </w:rPr>
      </w:pPr>
    </w:p>
    <w:p w:rsidR="008F0C2D" w:rsidRPr="00502E05" w:rsidRDefault="008F0C2D" w:rsidP="008F0C2D">
      <w:pPr>
        <w:pStyle w:val="Briefondertekening"/>
        <w:tabs>
          <w:tab w:val="left" w:pos="284"/>
          <w:tab w:val="left" w:pos="426"/>
        </w:tabs>
        <w:rPr>
          <w:rFonts w:ascii="Verdana" w:hAnsi="Verdana"/>
          <w:sz w:val="20"/>
        </w:rPr>
      </w:pPr>
      <w:r w:rsidRPr="00502E05">
        <w:rPr>
          <w:rFonts w:ascii="Verdana" w:hAnsi="Verdana"/>
          <w:b/>
          <w:sz w:val="20"/>
        </w:rPr>
        <w:t>Nemen in aanmerking dat:</w:t>
      </w:r>
    </w:p>
    <w:p w:rsidR="008F0C2D" w:rsidRDefault="008F0C2D" w:rsidP="008F0C2D">
      <w:pPr>
        <w:pStyle w:val="Briefondertekening"/>
        <w:tabs>
          <w:tab w:val="left" w:pos="284"/>
          <w:tab w:val="left" w:pos="425"/>
        </w:tabs>
        <w:rPr>
          <w:rFonts w:ascii="Verdana" w:hAnsi="Verdana"/>
          <w:sz w:val="20"/>
        </w:rPr>
      </w:pPr>
    </w:p>
    <w:p w:rsidR="008F0C2D" w:rsidRPr="00502E05" w:rsidRDefault="008F0C2D" w:rsidP="008F0C2D">
      <w:pPr>
        <w:pStyle w:val="Briefondertekening"/>
        <w:numPr>
          <w:ilvl w:val="0"/>
          <w:numId w:val="5"/>
        </w:numPr>
        <w:tabs>
          <w:tab w:val="left" w:pos="425"/>
        </w:tabs>
        <w:rPr>
          <w:rFonts w:ascii="Verdana" w:hAnsi="Verdana"/>
          <w:sz w:val="20"/>
        </w:rPr>
      </w:pPr>
      <w:r w:rsidRPr="12BF646B">
        <w:rPr>
          <w:rFonts w:ascii="Verdana" w:hAnsi="Verdana"/>
          <w:sz w:val="20"/>
        </w:rPr>
        <w:t xml:space="preserve">opdrachtgever op </w:t>
      </w:r>
      <w:r w:rsidRPr="12BF646B">
        <w:rPr>
          <w:rFonts w:ascii="Verdana" w:hAnsi="Verdana"/>
          <w:sz w:val="20"/>
          <w:highlight w:val="yellow"/>
        </w:rPr>
        <w:t>[datum publicatie]</w:t>
      </w:r>
      <w:r w:rsidRPr="12BF646B">
        <w:rPr>
          <w:rFonts w:ascii="Verdana" w:hAnsi="Verdana"/>
          <w:sz w:val="20"/>
        </w:rPr>
        <w:t xml:space="preserve"> een Europese openbare procedure is gestart voor het uitvoeren van werving- en selectiediensten;</w:t>
      </w:r>
    </w:p>
    <w:p w:rsidR="008F0C2D" w:rsidRPr="00502E05" w:rsidRDefault="008F0C2D" w:rsidP="008F0C2D">
      <w:pPr>
        <w:pStyle w:val="Briefondertekening"/>
        <w:tabs>
          <w:tab w:val="left" w:pos="426"/>
        </w:tabs>
        <w:rPr>
          <w:rFonts w:ascii="Verdana" w:hAnsi="Verdana"/>
          <w:sz w:val="20"/>
        </w:rPr>
      </w:pPr>
    </w:p>
    <w:p w:rsidR="008F0C2D" w:rsidRDefault="008F0C2D" w:rsidP="008F0C2D">
      <w:pPr>
        <w:pStyle w:val="Briefondertekening"/>
        <w:numPr>
          <w:ilvl w:val="0"/>
          <w:numId w:val="5"/>
        </w:numPr>
        <w:tabs>
          <w:tab w:val="left" w:pos="425"/>
        </w:tabs>
        <w:rPr>
          <w:rFonts w:ascii="Verdana" w:hAnsi="Verdana"/>
          <w:sz w:val="20"/>
        </w:rPr>
      </w:pPr>
      <w:r w:rsidRPr="12BF646B">
        <w:rPr>
          <w:rFonts w:ascii="Verdana" w:hAnsi="Verdana"/>
          <w:sz w:val="20"/>
        </w:rPr>
        <w:t xml:space="preserve">naar aanleiding van deze aanbestedingsprocedure kwam opdrachtnemer als beste inschrijver naar voren; </w:t>
      </w:r>
    </w:p>
    <w:p w:rsidR="008F0C2D" w:rsidRDefault="008F0C2D" w:rsidP="008F0C2D">
      <w:pPr>
        <w:pStyle w:val="Lijstalinea"/>
      </w:pPr>
    </w:p>
    <w:p w:rsidR="008F0C2D" w:rsidRPr="00502E05" w:rsidRDefault="008F0C2D" w:rsidP="008F0C2D">
      <w:pPr>
        <w:pStyle w:val="Briefondertekening"/>
        <w:numPr>
          <w:ilvl w:val="0"/>
          <w:numId w:val="5"/>
        </w:numPr>
        <w:tabs>
          <w:tab w:val="left" w:pos="425"/>
        </w:tabs>
        <w:rPr>
          <w:rFonts w:ascii="Verdana" w:hAnsi="Verdana"/>
          <w:sz w:val="20"/>
        </w:rPr>
      </w:pPr>
      <w:r w:rsidRPr="12BF646B">
        <w:rPr>
          <w:rFonts w:ascii="Verdana" w:hAnsi="Verdana"/>
          <w:sz w:val="20"/>
        </w:rPr>
        <w:t>opdrachtnemer voldoet aan de door opdrachtgever gestelde eisen;</w:t>
      </w:r>
    </w:p>
    <w:p w:rsidR="008F0C2D" w:rsidRPr="00502E05" w:rsidRDefault="008F0C2D" w:rsidP="008F0C2D">
      <w:pPr>
        <w:pStyle w:val="Briefondertekening"/>
        <w:tabs>
          <w:tab w:val="left" w:pos="284"/>
          <w:tab w:val="left" w:pos="425"/>
          <w:tab w:val="left" w:pos="851"/>
        </w:tabs>
        <w:rPr>
          <w:rFonts w:ascii="Verdana" w:hAnsi="Verdana"/>
          <w:sz w:val="20"/>
        </w:rPr>
      </w:pPr>
    </w:p>
    <w:p w:rsidR="008F0C2D" w:rsidRPr="00502E05" w:rsidRDefault="008F0C2D" w:rsidP="008F0C2D">
      <w:pPr>
        <w:pStyle w:val="Briefondertekening"/>
        <w:numPr>
          <w:ilvl w:val="0"/>
          <w:numId w:val="5"/>
        </w:numPr>
        <w:tabs>
          <w:tab w:val="left" w:pos="426"/>
        </w:tabs>
        <w:rPr>
          <w:rFonts w:ascii="Verdana" w:hAnsi="Verdana"/>
          <w:sz w:val="20"/>
        </w:rPr>
      </w:pPr>
      <w:r w:rsidRPr="12BF646B">
        <w:rPr>
          <w:rFonts w:ascii="Verdana" w:hAnsi="Verdana"/>
          <w:sz w:val="20"/>
        </w:rPr>
        <w:t>de voorwaarden waaronder de dienst zal plaatsvinden wensen partijen vast te leggen in een overeenkomst;</w:t>
      </w:r>
    </w:p>
    <w:p w:rsidR="008F0C2D" w:rsidRPr="00502E05" w:rsidRDefault="008F0C2D" w:rsidP="008F0C2D">
      <w:pPr>
        <w:pStyle w:val="Briefondertekening"/>
        <w:tabs>
          <w:tab w:val="left" w:pos="284"/>
          <w:tab w:val="left" w:pos="426"/>
        </w:tabs>
        <w:rPr>
          <w:rFonts w:ascii="Verdana" w:hAnsi="Verdana"/>
          <w:sz w:val="20"/>
        </w:rPr>
      </w:pPr>
    </w:p>
    <w:p w:rsidR="008F0C2D" w:rsidRPr="00502E05" w:rsidRDefault="008F0C2D" w:rsidP="008F0C2D">
      <w:pPr>
        <w:pStyle w:val="Briefondertekening"/>
        <w:tabs>
          <w:tab w:val="left" w:pos="284"/>
          <w:tab w:val="left" w:pos="426"/>
        </w:tabs>
        <w:rPr>
          <w:rFonts w:ascii="Verdana" w:hAnsi="Verdana"/>
          <w:sz w:val="20"/>
        </w:rPr>
      </w:pPr>
    </w:p>
    <w:p w:rsidR="008F0C2D" w:rsidRPr="00502E05" w:rsidRDefault="008F0C2D" w:rsidP="008F0C2D">
      <w:pPr>
        <w:pStyle w:val="Briefondertekening"/>
        <w:tabs>
          <w:tab w:val="left" w:pos="284"/>
          <w:tab w:val="left" w:pos="426"/>
        </w:tabs>
        <w:rPr>
          <w:rFonts w:ascii="Verdana" w:hAnsi="Verdana"/>
          <w:sz w:val="20"/>
        </w:rPr>
      </w:pPr>
    </w:p>
    <w:p w:rsidR="008F0C2D" w:rsidRPr="00502E05" w:rsidRDefault="008F0C2D" w:rsidP="008F0C2D">
      <w:pPr>
        <w:pStyle w:val="Briefondertekening"/>
        <w:rPr>
          <w:rFonts w:ascii="Verdana" w:hAnsi="Verdana"/>
          <w:b/>
          <w:sz w:val="20"/>
        </w:rPr>
      </w:pPr>
      <w:r w:rsidRPr="00502E05">
        <w:rPr>
          <w:rFonts w:ascii="Verdana" w:hAnsi="Verdana"/>
          <w:b/>
          <w:smallCaps/>
          <w:sz w:val="20"/>
        </w:rPr>
        <w:t>EN KOMEN ALS VOLGT OVEREEN:</w:t>
      </w:r>
    </w:p>
    <w:p w:rsidR="008F0C2D" w:rsidRPr="00502E05" w:rsidRDefault="008F0C2D" w:rsidP="008F0C2D">
      <w:pPr>
        <w:pStyle w:val="Briefondertekening"/>
        <w:rPr>
          <w:rFonts w:ascii="Verdana" w:hAnsi="Verdana"/>
          <w:b/>
          <w:sz w:val="20"/>
        </w:rPr>
      </w:pPr>
    </w:p>
    <w:p w:rsidR="008F0C2D" w:rsidRDefault="008F0C2D" w:rsidP="008F0C2D">
      <w:pPr>
        <w:pStyle w:val="Briefondertekening"/>
        <w:rPr>
          <w:rFonts w:ascii="Verdana" w:hAnsi="Verdana"/>
          <w:b/>
          <w:sz w:val="20"/>
        </w:rPr>
      </w:pPr>
      <w:r w:rsidRPr="00502E05">
        <w:rPr>
          <w:rFonts w:ascii="Verdana" w:hAnsi="Verdana"/>
          <w:b/>
          <w:sz w:val="20"/>
        </w:rPr>
        <w:t>Artikel 1: Aard van de overeenkomst</w:t>
      </w:r>
    </w:p>
    <w:p w:rsidR="008F0C2D" w:rsidRPr="00502E05" w:rsidRDefault="008F0C2D" w:rsidP="008F0C2D">
      <w:pPr>
        <w:pStyle w:val="Briefondertekening"/>
        <w:rPr>
          <w:rFonts w:ascii="Verdana" w:hAnsi="Verdana"/>
          <w:sz w:val="20"/>
        </w:rPr>
      </w:pPr>
    </w:p>
    <w:p w:rsidR="008F0C2D" w:rsidRPr="00502E05" w:rsidRDefault="008F0C2D" w:rsidP="008F0C2D">
      <w:pPr>
        <w:pStyle w:val="Briefondertekening"/>
        <w:numPr>
          <w:ilvl w:val="1"/>
          <w:numId w:val="2"/>
        </w:numPr>
        <w:tabs>
          <w:tab w:val="clear" w:pos="375"/>
        </w:tabs>
        <w:ind w:left="600" w:hanging="600"/>
        <w:rPr>
          <w:rFonts w:ascii="Verdana" w:hAnsi="Verdana"/>
          <w:sz w:val="20"/>
        </w:rPr>
      </w:pPr>
      <w:r w:rsidRPr="12BF646B">
        <w:rPr>
          <w:rFonts w:ascii="Verdana" w:hAnsi="Verdana"/>
          <w:sz w:val="20"/>
        </w:rPr>
        <w:t>Gedurende de looptijd van deze overeenkomst zal opdrachtnemer voor opdrachtgever werving- en selectiediensten uitvoeren overeenkomstig het beschrijvend document van opdrachtgever en overeenkomstig de voorwaarden en bepalingen van deze overeenkomst, inclusief de bijlagen.</w:t>
      </w:r>
    </w:p>
    <w:p w:rsidR="008F0C2D" w:rsidRPr="00502E05" w:rsidRDefault="008F0C2D" w:rsidP="008F0C2D">
      <w:pPr>
        <w:pStyle w:val="Briefondertekening"/>
        <w:numPr>
          <w:ilvl w:val="1"/>
          <w:numId w:val="2"/>
        </w:numPr>
        <w:tabs>
          <w:tab w:val="clear" w:pos="375"/>
        </w:tabs>
        <w:ind w:left="600" w:hanging="600"/>
        <w:rPr>
          <w:rFonts w:ascii="Verdana" w:hAnsi="Verdana"/>
          <w:sz w:val="20"/>
        </w:rPr>
      </w:pPr>
      <w:r w:rsidRPr="12BF646B">
        <w:rPr>
          <w:rFonts w:ascii="Verdana" w:hAnsi="Verdana"/>
          <w:sz w:val="20"/>
        </w:rPr>
        <w:t>Gedurende de looptijd van deze overeenkomst is opdrachtgever verplicht werving- en selectiediensten van opdrachtnemer af te nemen/door opdrachtnemer te laten uitvoeren overeenkomstig de voorwaarden van deze overeenkomst, inclusief de bijlagen.</w:t>
      </w:r>
    </w:p>
    <w:p w:rsidR="008F0C2D" w:rsidRPr="00502E05" w:rsidRDefault="008F0C2D" w:rsidP="008F0C2D">
      <w:pPr>
        <w:pStyle w:val="Briefondertekening"/>
        <w:numPr>
          <w:ilvl w:val="1"/>
          <w:numId w:val="2"/>
        </w:numPr>
        <w:tabs>
          <w:tab w:val="clear" w:pos="375"/>
        </w:tabs>
        <w:ind w:left="600" w:hanging="600"/>
        <w:rPr>
          <w:rFonts w:ascii="Verdana" w:hAnsi="Verdana"/>
          <w:sz w:val="20"/>
        </w:rPr>
      </w:pPr>
      <w:r w:rsidRPr="00502E05">
        <w:rPr>
          <w:rFonts w:ascii="Verdana" w:hAnsi="Verdana"/>
          <w:sz w:val="20"/>
        </w:rPr>
        <w:t xml:space="preserve">Voor zover de overeenkomst in tegenspraak is met het beschrijvend document en de </w:t>
      </w:r>
      <w:r>
        <w:rPr>
          <w:rFonts w:ascii="Verdana" w:hAnsi="Verdana"/>
          <w:sz w:val="20"/>
        </w:rPr>
        <w:t>inschrijving</w:t>
      </w:r>
      <w:r w:rsidRPr="00502E05">
        <w:rPr>
          <w:rFonts w:ascii="Verdana" w:hAnsi="Verdana"/>
          <w:sz w:val="20"/>
        </w:rPr>
        <w:t xml:space="preserve">, geldt bij de interpretatie van de overeenkomst de navolgende rangorde: 1. de overeenkomst; </w:t>
      </w:r>
      <w:r>
        <w:rPr>
          <w:rFonts w:ascii="Verdana" w:hAnsi="Verdana"/>
          <w:sz w:val="20"/>
        </w:rPr>
        <w:t>2. de nota van inlichtingen 3. algemene inkoopvoorwaarden gemeente Meppel 4</w:t>
      </w:r>
      <w:r w:rsidRPr="00502E05">
        <w:rPr>
          <w:rFonts w:ascii="Verdana" w:hAnsi="Verdana"/>
          <w:sz w:val="20"/>
        </w:rPr>
        <w:t xml:space="preserve">. het beschrijvend document; </w:t>
      </w:r>
      <w:r>
        <w:rPr>
          <w:rFonts w:ascii="Verdana" w:hAnsi="Verdana"/>
          <w:sz w:val="20"/>
        </w:rPr>
        <w:t>5</w:t>
      </w:r>
      <w:r w:rsidRPr="00502E05">
        <w:rPr>
          <w:rFonts w:ascii="Verdana" w:hAnsi="Verdana"/>
          <w:sz w:val="20"/>
        </w:rPr>
        <w:t xml:space="preserve">. de </w:t>
      </w:r>
      <w:r>
        <w:rPr>
          <w:rFonts w:ascii="Verdana" w:hAnsi="Verdana"/>
          <w:sz w:val="20"/>
        </w:rPr>
        <w:t>inschrijving</w:t>
      </w:r>
      <w:r w:rsidRPr="00502E05">
        <w:rPr>
          <w:rFonts w:ascii="Verdana" w:hAnsi="Verdana"/>
          <w:sz w:val="20"/>
        </w:rPr>
        <w:t>.</w:t>
      </w:r>
    </w:p>
    <w:p w:rsidR="008F0C2D" w:rsidRPr="00502E05" w:rsidRDefault="008F0C2D" w:rsidP="008F0C2D">
      <w:pPr>
        <w:pStyle w:val="Briefondertekening"/>
        <w:rPr>
          <w:rFonts w:ascii="Verdana" w:hAnsi="Verdana"/>
          <w:sz w:val="20"/>
        </w:rPr>
      </w:pPr>
    </w:p>
    <w:p w:rsidR="008F0C2D" w:rsidRDefault="008F0C2D" w:rsidP="008F0C2D">
      <w:pPr>
        <w:pStyle w:val="Briefondertekening"/>
        <w:rPr>
          <w:rFonts w:ascii="Verdana" w:hAnsi="Verdana"/>
          <w:b/>
          <w:sz w:val="20"/>
        </w:rPr>
      </w:pPr>
      <w:r w:rsidRPr="00502E05">
        <w:rPr>
          <w:rFonts w:ascii="Verdana" w:hAnsi="Verdana"/>
          <w:b/>
          <w:sz w:val="20"/>
        </w:rPr>
        <w:t>Artikel 2: Duur van de overeenkomst</w:t>
      </w:r>
    </w:p>
    <w:p w:rsidR="008F0C2D" w:rsidRPr="00502E05" w:rsidRDefault="008F0C2D" w:rsidP="008F0C2D">
      <w:pPr>
        <w:pStyle w:val="Briefondertekening"/>
        <w:rPr>
          <w:rFonts w:ascii="Verdana" w:hAnsi="Verdana"/>
          <w:b/>
          <w:sz w:val="20"/>
        </w:rPr>
      </w:pPr>
    </w:p>
    <w:p w:rsidR="008F0C2D" w:rsidRPr="00502E05" w:rsidRDefault="008F0C2D" w:rsidP="008F0C2D">
      <w:pPr>
        <w:pStyle w:val="Briefondertekening"/>
        <w:numPr>
          <w:ilvl w:val="1"/>
          <w:numId w:val="3"/>
        </w:numPr>
        <w:tabs>
          <w:tab w:val="clear" w:pos="375"/>
        </w:tabs>
        <w:ind w:left="600" w:hanging="600"/>
        <w:rPr>
          <w:rFonts w:ascii="Verdana" w:hAnsi="Verdana"/>
          <w:sz w:val="20"/>
        </w:rPr>
      </w:pPr>
      <w:r w:rsidRPr="12BF646B">
        <w:rPr>
          <w:rFonts w:ascii="Verdana" w:hAnsi="Verdana"/>
          <w:sz w:val="20"/>
        </w:rPr>
        <w:t xml:space="preserve">Deze overeenkomst is van kracht met ingang van </w: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begin">
          <w:ffData>
            <w:name w:val="Text268"/>
            <w:enabled/>
            <w:calcOnExit w:val="0"/>
            <w:helpText w:type="text" w:val="ingangsdatum"/>
            <w:textInput/>
          </w:ffData>
        </w:fldChar>
      </w:r>
      <w:r w:rsidRPr="12BF646B">
        <w:rPr>
          <w:rFonts w:ascii="Verdana" w:hAnsi="Verdana"/>
          <w:sz w:val="20"/>
          <w:highlight w:val="yellow"/>
        </w:rPr>
        <w:instrText xml:space="preserve"> FORMTEXT </w:instrTex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separate"/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end"/>
      </w:r>
      <w:r w:rsidRPr="12BF646B">
        <w:rPr>
          <w:rFonts w:ascii="Verdana" w:hAnsi="Verdana"/>
          <w:sz w:val="20"/>
        </w:rPr>
        <w:t xml:space="preserve"> 1 december 2021 en heeft een looptijd van </w: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begin">
          <w:ffData>
            <w:name w:val="Text269"/>
            <w:enabled/>
            <w:calcOnExit w:val="0"/>
            <w:helpText w:type="text" w:val="aantal jaren"/>
            <w:textInput/>
          </w:ffData>
        </w:fldChar>
      </w:r>
      <w:r w:rsidRPr="12BF646B">
        <w:rPr>
          <w:rFonts w:ascii="Verdana" w:hAnsi="Verdana"/>
          <w:sz w:val="20"/>
          <w:highlight w:val="yellow"/>
        </w:rPr>
        <w:instrText xml:space="preserve"> FORMTEXT </w:instrTex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separate"/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end"/>
      </w:r>
      <w:r w:rsidRPr="12BF646B">
        <w:rPr>
          <w:rFonts w:ascii="Verdana" w:hAnsi="Verdana"/>
          <w:sz w:val="20"/>
        </w:rPr>
        <w:t xml:space="preserve"> twee (2) jaar en eindigt derhalve op </w: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begin">
          <w:ffData>
            <w:name w:val="Text270"/>
            <w:enabled/>
            <w:calcOnExit w:val="0"/>
            <w:helpText w:type="text" w:val="einddatum"/>
            <w:textInput/>
          </w:ffData>
        </w:fldChar>
      </w:r>
      <w:r w:rsidRPr="12BF646B">
        <w:rPr>
          <w:rFonts w:ascii="Verdana" w:hAnsi="Verdana"/>
          <w:sz w:val="20"/>
          <w:highlight w:val="yellow"/>
        </w:rPr>
        <w:instrText xml:space="preserve"> FORMTEXT </w:instrTex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separate"/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end"/>
      </w:r>
      <w:r w:rsidRPr="12BF646B">
        <w:rPr>
          <w:rFonts w:ascii="Verdana" w:hAnsi="Verdana"/>
          <w:sz w:val="20"/>
        </w:rPr>
        <w:t xml:space="preserve"> 30 november 2023. </w:t>
      </w:r>
    </w:p>
    <w:p w:rsidR="008F0C2D" w:rsidRPr="00502E05" w:rsidRDefault="008F0C2D" w:rsidP="008F0C2D">
      <w:pPr>
        <w:pStyle w:val="Briefondertekening"/>
        <w:numPr>
          <w:ilvl w:val="1"/>
          <w:numId w:val="3"/>
        </w:numPr>
        <w:tabs>
          <w:tab w:val="clear" w:pos="375"/>
        </w:tabs>
        <w:ind w:left="600" w:hanging="600"/>
        <w:rPr>
          <w:rFonts w:ascii="Verdana" w:hAnsi="Verdana"/>
          <w:sz w:val="20"/>
        </w:rPr>
      </w:pPr>
      <w:r w:rsidRPr="12BF646B">
        <w:rPr>
          <w:rFonts w:ascii="Verdana" w:hAnsi="Verdana"/>
          <w:sz w:val="20"/>
        </w:rPr>
        <w:t xml:space="preserve">De overeenkomst kan enkelzijdig door de gemeente twee (2) maal met </w: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begin">
          <w:ffData>
            <w:name w:val="Text269"/>
            <w:enabled/>
            <w:calcOnExit w:val="0"/>
            <w:helpText w:type="text" w:val="aantal jaren"/>
            <w:textInput/>
          </w:ffData>
        </w:fldChar>
      </w:r>
      <w:r w:rsidRPr="12BF646B">
        <w:rPr>
          <w:rFonts w:ascii="Verdana" w:hAnsi="Verdana"/>
          <w:sz w:val="20"/>
          <w:highlight w:val="yellow"/>
        </w:rPr>
        <w:instrText xml:space="preserve"> FORMTEXT </w:instrTex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separate"/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noProof/>
          <w:sz w:val="20"/>
          <w:highlight w:val="yellow"/>
        </w:rPr>
        <w:t> </w:t>
      </w:r>
      <w:r w:rsidRPr="12BF646B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end"/>
      </w:r>
      <w:r w:rsidRPr="12BF646B">
        <w:rPr>
          <w:rFonts w:ascii="Verdana" w:hAnsi="Verdana"/>
          <w:sz w:val="20"/>
        </w:rPr>
        <w:t xml:space="preserve"> één (1) jaar worden verlengd.</w:t>
      </w:r>
    </w:p>
    <w:p w:rsidR="008F0C2D" w:rsidRPr="006952E3" w:rsidRDefault="008F0C2D" w:rsidP="008F0C2D">
      <w:pPr>
        <w:pStyle w:val="Briefondertekening"/>
        <w:numPr>
          <w:ilvl w:val="1"/>
          <w:numId w:val="3"/>
        </w:numPr>
        <w:tabs>
          <w:tab w:val="clear" w:pos="375"/>
        </w:tabs>
        <w:ind w:left="600" w:hanging="600"/>
        <w:rPr>
          <w:rFonts w:ascii="Verdana" w:hAnsi="Verdana"/>
          <w:sz w:val="20"/>
        </w:rPr>
      </w:pPr>
      <w:r w:rsidRPr="00502E05">
        <w:rPr>
          <w:rFonts w:ascii="Verdana" w:hAnsi="Verdana"/>
          <w:sz w:val="20"/>
        </w:rPr>
        <w:t>Wanneer uit evaluatie van de geleverde diensten blijkt dat opdrachtnemer onvol</w:t>
      </w:r>
      <w:r w:rsidRPr="006952E3">
        <w:rPr>
          <w:rFonts w:ascii="Verdana" w:hAnsi="Verdana"/>
          <w:sz w:val="20"/>
        </w:rPr>
        <w:t>doende presteert, behoudt opdrachtgever het recht om zonder verplichtingen de overeenkomst na 1 jaar dan wel na 2 jaar tussentijds te beëindigen.</w:t>
      </w:r>
    </w:p>
    <w:p w:rsidR="008F0C2D" w:rsidRPr="006952E3" w:rsidRDefault="008F0C2D" w:rsidP="008F0C2D">
      <w:pPr>
        <w:pStyle w:val="Briefondertekening"/>
        <w:numPr>
          <w:ilvl w:val="1"/>
          <w:numId w:val="3"/>
        </w:numPr>
        <w:tabs>
          <w:tab w:val="clear" w:pos="375"/>
        </w:tabs>
        <w:ind w:left="600" w:hanging="600"/>
        <w:rPr>
          <w:rFonts w:ascii="Verdana" w:hAnsi="Verdana"/>
          <w:sz w:val="20"/>
        </w:rPr>
      </w:pPr>
      <w:r w:rsidRPr="006952E3">
        <w:rPr>
          <w:rFonts w:ascii="Verdana" w:hAnsi="Verdana"/>
          <w:sz w:val="20"/>
        </w:rPr>
        <w:lastRenderedPageBreak/>
        <w:t xml:space="preserve">De overeenkomst kan op ieder moment worden opgezegd of gewijzigd met wederzijdse overeenstemming. </w:t>
      </w:r>
    </w:p>
    <w:p w:rsidR="008F0C2D" w:rsidRPr="00F918DD" w:rsidRDefault="008F0C2D" w:rsidP="008F0C2D">
      <w:pPr>
        <w:pStyle w:val="Briefondertekening"/>
        <w:numPr>
          <w:ilvl w:val="1"/>
          <w:numId w:val="3"/>
        </w:numPr>
        <w:tabs>
          <w:tab w:val="clear" w:pos="375"/>
        </w:tabs>
        <w:ind w:left="600" w:hanging="600"/>
        <w:rPr>
          <w:rFonts w:ascii="Verdana" w:hAnsi="Verdana"/>
          <w:sz w:val="20"/>
        </w:rPr>
      </w:pPr>
      <w:r w:rsidRPr="00F918DD">
        <w:rPr>
          <w:rFonts w:ascii="Verdana" w:hAnsi="Verdana"/>
          <w:sz w:val="20"/>
        </w:rPr>
        <w:t>Wanneer zich een situatie voordoet als genoemd in lid 3 of lid 4, heeft opdrachtnemer het recht om een overeenkomst aan te gaan met de eerstvolgende economisch meest voordelige inschrijving.</w:t>
      </w:r>
    </w:p>
    <w:p w:rsidR="008F0C2D" w:rsidRPr="00502E05" w:rsidRDefault="008F0C2D" w:rsidP="008F0C2D">
      <w:pPr>
        <w:pStyle w:val="Briefondertekening"/>
        <w:rPr>
          <w:rFonts w:ascii="Verdana" w:hAnsi="Verdana"/>
          <w:sz w:val="20"/>
        </w:rPr>
      </w:pPr>
    </w:p>
    <w:p w:rsidR="008F0C2D" w:rsidRDefault="008F0C2D" w:rsidP="008F0C2D">
      <w:pPr>
        <w:pStyle w:val="Briefondertekening"/>
        <w:rPr>
          <w:rFonts w:ascii="Verdana" w:hAnsi="Verdana"/>
          <w:b/>
          <w:sz w:val="20"/>
        </w:rPr>
      </w:pPr>
      <w:r w:rsidRPr="00502E05">
        <w:rPr>
          <w:rFonts w:ascii="Verdana" w:hAnsi="Verdana"/>
          <w:b/>
          <w:sz w:val="20"/>
        </w:rPr>
        <w:t>Artikel 3: Prijzen en betaling</w:t>
      </w:r>
    </w:p>
    <w:p w:rsidR="008F0C2D" w:rsidRPr="00502E05" w:rsidRDefault="008F0C2D" w:rsidP="008F0C2D">
      <w:pPr>
        <w:pStyle w:val="Briefondertekening"/>
        <w:rPr>
          <w:rFonts w:ascii="Verdana" w:hAnsi="Verdana"/>
          <w:b/>
          <w:sz w:val="20"/>
        </w:rPr>
      </w:pPr>
    </w:p>
    <w:p w:rsidR="008F0C2D" w:rsidRDefault="008F0C2D" w:rsidP="008F0C2D">
      <w:pPr>
        <w:pStyle w:val="Briefondertekening"/>
        <w:numPr>
          <w:ilvl w:val="1"/>
          <w:numId w:val="4"/>
        </w:numPr>
        <w:tabs>
          <w:tab w:val="clear" w:pos="375"/>
        </w:tabs>
        <w:ind w:left="600" w:hanging="600"/>
        <w:rPr>
          <w:rFonts w:ascii="Verdana" w:eastAsia="Verdana" w:hAnsi="Verdana" w:cs="Verdana"/>
          <w:sz w:val="20"/>
        </w:rPr>
      </w:pPr>
      <w:r w:rsidRPr="00880445">
        <w:rPr>
          <w:rFonts w:ascii="Verdana" w:eastAsia="Verdana" w:hAnsi="Verdana" w:cs="Verdana"/>
          <w:sz w:val="20"/>
        </w:rPr>
        <w:t>De opdracht wordt uitgevoerd conform:</w:t>
      </w:r>
    </w:p>
    <w:p w:rsidR="008F0C2D" w:rsidRDefault="008F0C2D" w:rsidP="008F0C2D">
      <w:pPr>
        <w:pStyle w:val="Briefondertekening"/>
        <w:ind w:left="60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</w:t>
      </w:r>
      <w:r w:rsidRPr="00126157">
        <w:rPr>
          <w:rFonts w:ascii="Verdana" w:eastAsia="Verdana" w:hAnsi="Verdana" w:cs="Verdana"/>
          <w:sz w:val="20"/>
        </w:rPr>
        <w:t xml:space="preserve">het overeengekomen tarief voor werving- en selectie, te weten het vaste percentage </w:t>
      </w:r>
      <w:r w:rsidRPr="00126157">
        <w:rPr>
          <w:rFonts w:ascii="Verdana" w:eastAsia="Verdana" w:hAnsi="Verdana" w:cs="Verdana"/>
          <w:sz w:val="20"/>
          <w:highlight w:val="yellow"/>
        </w:rPr>
        <w:t>..</w:t>
      </w:r>
      <w:r w:rsidRPr="00126157">
        <w:rPr>
          <w:rFonts w:ascii="Verdana" w:eastAsia="Verdana" w:hAnsi="Verdana" w:cs="Verdana"/>
          <w:sz w:val="20"/>
        </w:rPr>
        <w:t>% van het bruto salaris (maandsalaris x 12)</w:t>
      </w:r>
      <w:r w:rsidRPr="00126157">
        <w:rPr>
          <w:rFonts w:ascii="Verdana" w:hAnsi="Verdana"/>
          <w:sz w:val="20"/>
        </w:rPr>
        <w:t xml:space="preserve"> zoals overeengekomen met de te benoemen kandidaat</w:t>
      </w:r>
      <w:r w:rsidRPr="00126157">
        <w:rPr>
          <w:rFonts w:ascii="Verdana" w:eastAsia="Verdana" w:hAnsi="Verdana" w:cs="Verdana"/>
          <w:sz w:val="20"/>
        </w:rPr>
        <w:t xml:space="preserve"> inclusief individueel keuzebudget op basis van de cao.</w:t>
      </w:r>
    </w:p>
    <w:p w:rsidR="008F0C2D" w:rsidRPr="00126157" w:rsidRDefault="008F0C2D" w:rsidP="008F0C2D">
      <w:pPr>
        <w:pStyle w:val="Briefondertekening"/>
        <w:ind w:left="60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- </w:t>
      </w:r>
      <w:r w:rsidRPr="00126157">
        <w:rPr>
          <w:rFonts w:ascii="Verdana" w:eastAsia="Verdana" w:hAnsi="Verdana" w:cs="Verdana"/>
          <w:sz w:val="20"/>
        </w:rPr>
        <w:t xml:space="preserve">een vast bedrag voor assessments (selecterend / ontwikkel) van € </w:t>
      </w:r>
      <w:r w:rsidRPr="00126157">
        <w:rPr>
          <w:rFonts w:ascii="Verdana" w:eastAsia="Verdana" w:hAnsi="Verdana" w:cs="Verdana"/>
          <w:sz w:val="20"/>
          <w:highlight w:val="yellow"/>
        </w:rPr>
        <w:t xml:space="preserve">     </w:t>
      </w:r>
      <w:r w:rsidRPr="00126157">
        <w:rPr>
          <w:rFonts w:ascii="Verdana" w:eastAsia="Verdana" w:hAnsi="Verdana" w:cs="Verdana"/>
          <w:sz w:val="20"/>
        </w:rPr>
        <w:t xml:space="preserve"> excl. BTW.</w:t>
      </w:r>
    </w:p>
    <w:p w:rsidR="008F0C2D" w:rsidRPr="009B0967" w:rsidRDefault="008F0C2D" w:rsidP="008F0C2D">
      <w:pPr>
        <w:pStyle w:val="Briefondertekening"/>
        <w:numPr>
          <w:ilvl w:val="1"/>
          <w:numId w:val="4"/>
        </w:numPr>
        <w:tabs>
          <w:tab w:val="clear" w:pos="375"/>
        </w:tabs>
        <w:ind w:left="600" w:hanging="600"/>
        <w:rPr>
          <w:rFonts w:ascii="Verdana" w:hAnsi="Verdana"/>
          <w:sz w:val="20"/>
        </w:rPr>
      </w:pPr>
      <w:r w:rsidRPr="7F4E05C7">
        <w:rPr>
          <w:rFonts w:ascii="Verdana" w:hAnsi="Verdana"/>
          <w:sz w:val="20"/>
        </w:rPr>
        <w:t xml:space="preserve">Het vastgesteld percentage als </w:t>
      </w:r>
      <w:proofErr w:type="spellStart"/>
      <w:r w:rsidRPr="7F4E05C7">
        <w:rPr>
          <w:rFonts w:ascii="Verdana" w:hAnsi="Verdana"/>
          <w:sz w:val="20"/>
        </w:rPr>
        <w:t>wervingsfee</w:t>
      </w:r>
      <w:proofErr w:type="spellEnd"/>
      <w:r w:rsidRPr="7F4E05C7">
        <w:rPr>
          <w:rFonts w:ascii="Verdana" w:hAnsi="Verdana"/>
          <w:sz w:val="20"/>
        </w:rPr>
        <w:t xml:space="preserve"> ligt vast gedurende de gehele looptijd van de overeenkomst. </w:t>
      </w:r>
      <w:r w:rsidRPr="7F4E05C7">
        <w:rPr>
          <w:rFonts w:ascii="Verdana" w:eastAsia="Verdana" w:hAnsi="Verdana" w:cs="Verdana"/>
          <w:sz w:val="20"/>
        </w:rPr>
        <w:t>De prijs van een assessment kan jaarlijks op 1 januari, op basis van het CBS indexcijfer van het vorige jaar worden aangepast, voor het eerst met ingang van 1 januari 2023.</w:t>
      </w:r>
    </w:p>
    <w:p w:rsidR="008F0C2D" w:rsidRDefault="008F0C2D" w:rsidP="008F0C2D">
      <w:pPr>
        <w:pStyle w:val="Briefondertekening"/>
        <w:numPr>
          <w:ilvl w:val="1"/>
          <w:numId w:val="4"/>
        </w:numPr>
        <w:tabs>
          <w:tab w:val="clear" w:pos="375"/>
        </w:tabs>
        <w:ind w:left="600" w:hanging="600"/>
        <w:rPr>
          <w:rFonts w:ascii="Verdana" w:hAnsi="Verdana"/>
          <w:sz w:val="20"/>
        </w:rPr>
      </w:pPr>
      <w:r w:rsidRPr="7F4E05C7">
        <w:rPr>
          <w:rFonts w:ascii="Verdana" w:hAnsi="Verdana"/>
          <w:sz w:val="20"/>
        </w:rPr>
        <w:t>Meer- en/of minderwerk wordt uitsluitend uitgevoerd dan wel wordt nagelaten na schriftelijke opdracht door de opdrachtgever en wordt uitsluitend in rekening gebracht wanneer opdrachtgever hiervoor schriftelijk opdracht heeft verstrekt.</w:t>
      </w:r>
    </w:p>
    <w:p w:rsidR="008F0C2D" w:rsidRDefault="008F0C2D" w:rsidP="008F0C2D">
      <w:pPr>
        <w:pStyle w:val="Briefondertekening"/>
        <w:numPr>
          <w:ilvl w:val="1"/>
          <w:numId w:val="4"/>
        </w:numPr>
        <w:tabs>
          <w:tab w:val="clear" w:pos="375"/>
        </w:tabs>
        <w:ind w:left="600" w:hanging="600"/>
        <w:rPr>
          <w:rFonts w:ascii="Verdana" w:hAnsi="Verdana"/>
          <w:sz w:val="20"/>
        </w:rPr>
      </w:pPr>
      <w:r w:rsidRPr="7F4E05C7">
        <w:rPr>
          <w:rFonts w:ascii="Verdana" w:hAnsi="Verdana"/>
          <w:sz w:val="20"/>
        </w:rPr>
        <w:t>Indien opdrachtnemer zijn verbintenissen voortvloeiend uit de overeenkomst niet geheel of niet behoorlijk is nagekomen, heeft opdrachtgever het recht de betaling op te schorten.</w:t>
      </w:r>
    </w:p>
    <w:p w:rsidR="008F0C2D" w:rsidRPr="00502E05" w:rsidRDefault="008F0C2D" w:rsidP="008F0C2D">
      <w:pPr>
        <w:pStyle w:val="Briefondertekening"/>
        <w:rPr>
          <w:rFonts w:ascii="Verdana" w:hAnsi="Verdana"/>
          <w:sz w:val="20"/>
        </w:rPr>
      </w:pPr>
    </w:p>
    <w:p w:rsidR="008F0C2D" w:rsidRDefault="008F0C2D" w:rsidP="008F0C2D">
      <w:pPr>
        <w:pStyle w:val="Briefondertekening"/>
        <w:rPr>
          <w:rFonts w:ascii="Verdana" w:hAnsi="Verdana"/>
          <w:b/>
          <w:sz w:val="20"/>
        </w:rPr>
      </w:pPr>
      <w:r w:rsidRPr="00502E05">
        <w:rPr>
          <w:rFonts w:ascii="Verdana" w:hAnsi="Verdana"/>
          <w:b/>
          <w:sz w:val="20"/>
        </w:rPr>
        <w:t>Artikel</w:t>
      </w:r>
      <w:r>
        <w:rPr>
          <w:rFonts w:ascii="Verdana" w:hAnsi="Verdana"/>
          <w:b/>
          <w:sz w:val="20"/>
        </w:rPr>
        <w:t xml:space="preserve"> 4</w:t>
      </w:r>
      <w:r w:rsidRPr="00502E05">
        <w:rPr>
          <w:rFonts w:ascii="Verdana" w:hAnsi="Verdana"/>
          <w:b/>
          <w:sz w:val="20"/>
        </w:rPr>
        <w:t>: Algemeen</w:t>
      </w:r>
    </w:p>
    <w:p w:rsidR="008F0C2D" w:rsidRPr="00502E05" w:rsidRDefault="008F0C2D" w:rsidP="008F0C2D">
      <w:pPr>
        <w:pStyle w:val="Briefondertekening"/>
        <w:rPr>
          <w:rFonts w:ascii="Verdana" w:hAnsi="Verdana"/>
          <w:b/>
          <w:sz w:val="20"/>
        </w:rPr>
      </w:pPr>
    </w:p>
    <w:p w:rsidR="008F0C2D" w:rsidRPr="00502E05" w:rsidRDefault="008F0C2D" w:rsidP="008F0C2D">
      <w:pPr>
        <w:pStyle w:val="Plattetekstinspringen2"/>
        <w:widowControl w:val="0"/>
        <w:numPr>
          <w:ilvl w:val="1"/>
          <w:numId w:val="6"/>
        </w:numPr>
        <w:tabs>
          <w:tab w:val="clear" w:pos="375"/>
        </w:tabs>
        <w:adjustRightInd w:val="0"/>
        <w:spacing w:line="240" w:lineRule="auto"/>
        <w:ind w:left="600" w:hanging="600"/>
        <w:textAlignment w:val="baseline"/>
      </w:pPr>
      <w:r w:rsidRPr="00502E05">
        <w:t>De algemene inkoopvoorwaarden van de gemeente Meppel zijn van toepassing op deze overeenkomst. De algemene leverings- en betalingsvoorwaarden van de opdrachtnemer zijn niet van toepassing en worden expliciet afgewezen.</w:t>
      </w:r>
    </w:p>
    <w:p w:rsidR="008F0C2D" w:rsidRPr="00502E05" w:rsidRDefault="008F0C2D" w:rsidP="008F0C2D">
      <w:pPr>
        <w:pStyle w:val="Briefondertekening"/>
        <w:rPr>
          <w:rFonts w:ascii="Verdana" w:hAnsi="Verdana"/>
          <w:sz w:val="20"/>
        </w:rPr>
      </w:pPr>
    </w:p>
    <w:p w:rsidR="008F0C2D" w:rsidRPr="00502E05" w:rsidRDefault="008F0C2D" w:rsidP="008F0C2D">
      <w:pPr>
        <w:pStyle w:val="Briefondertekening"/>
        <w:rPr>
          <w:rFonts w:ascii="Verdana" w:hAnsi="Verdana"/>
          <w:sz w:val="20"/>
        </w:rPr>
      </w:pPr>
    </w:p>
    <w:p w:rsidR="008F0C2D" w:rsidRDefault="008F0C2D" w:rsidP="008F0C2D">
      <w:pPr>
        <w:pStyle w:val="Briefondertekening"/>
        <w:rPr>
          <w:rFonts w:ascii="Verdana" w:hAnsi="Verdana"/>
          <w:b/>
          <w:sz w:val="20"/>
        </w:rPr>
      </w:pPr>
      <w:r w:rsidRPr="00502E05">
        <w:rPr>
          <w:rFonts w:ascii="Verdana" w:hAnsi="Verdana"/>
          <w:b/>
          <w:sz w:val="20"/>
        </w:rPr>
        <w:t>Bijlagen:</w:t>
      </w:r>
    </w:p>
    <w:p w:rsidR="008F0C2D" w:rsidRPr="00157C6A" w:rsidRDefault="008F0C2D" w:rsidP="008F0C2D">
      <w:pPr>
        <w:pStyle w:val="Briefondertekening"/>
        <w:numPr>
          <w:ilvl w:val="3"/>
          <w:numId w:val="1"/>
        </w:numPr>
        <w:tabs>
          <w:tab w:val="clear" w:pos="2880"/>
          <w:tab w:val="num" w:pos="600"/>
        </w:tabs>
        <w:ind w:hanging="2880"/>
        <w:rPr>
          <w:rFonts w:ascii="Verdana" w:hAnsi="Verdana"/>
          <w:sz w:val="20"/>
        </w:rPr>
      </w:pPr>
      <w:r w:rsidRPr="00157C6A">
        <w:rPr>
          <w:rFonts w:ascii="Verdana" w:hAnsi="Verdana"/>
          <w:sz w:val="20"/>
        </w:rPr>
        <w:t xml:space="preserve">Beschrijvend document van opdrachtgever d.d. </w:t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begin">
          <w:ffData>
            <w:name w:val="Text293"/>
            <w:enabled/>
            <w:calcOnExit w:val="0"/>
            <w:textInput/>
          </w:ffData>
        </w:fldChar>
      </w:r>
      <w:bookmarkStart w:id="2" w:name="Text293"/>
      <w:r w:rsidRPr="00165A04">
        <w:rPr>
          <w:rFonts w:ascii="Verdana" w:hAnsi="Verdana"/>
          <w:sz w:val="20"/>
          <w:highlight w:val="yellow"/>
        </w:rPr>
        <w:instrText xml:space="preserve"> FORMTEXT </w:instrText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separate"/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end"/>
      </w:r>
      <w:bookmarkEnd w:id="2"/>
    </w:p>
    <w:p w:rsidR="008F0C2D" w:rsidRPr="00157C6A" w:rsidRDefault="008F0C2D" w:rsidP="008F0C2D">
      <w:pPr>
        <w:pStyle w:val="Briefondertekening"/>
        <w:numPr>
          <w:ilvl w:val="3"/>
          <w:numId w:val="1"/>
        </w:numPr>
        <w:tabs>
          <w:tab w:val="clear" w:pos="2880"/>
          <w:tab w:val="num" w:pos="600"/>
        </w:tabs>
        <w:ind w:hanging="2880"/>
        <w:rPr>
          <w:rFonts w:ascii="Verdana" w:hAnsi="Verdana"/>
          <w:sz w:val="20"/>
        </w:rPr>
      </w:pPr>
      <w:r w:rsidRPr="00157C6A">
        <w:rPr>
          <w:rFonts w:ascii="Verdana" w:hAnsi="Verdana"/>
          <w:sz w:val="20"/>
        </w:rPr>
        <w:t xml:space="preserve">De nota van inlichtingen d.d. </w:t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begin">
          <w:ffData>
            <w:name w:val="Text295"/>
            <w:enabled/>
            <w:calcOnExit w:val="0"/>
            <w:textInput/>
          </w:ffData>
        </w:fldChar>
      </w:r>
      <w:bookmarkStart w:id="3" w:name="Text295"/>
      <w:r w:rsidRPr="00165A04">
        <w:rPr>
          <w:rFonts w:ascii="Verdana" w:hAnsi="Verdana"/>
          <w:sz w:val="20"/>
          <w:highlight w:val="yellow"/>
        </w:rPr>
        <w:instrText xml:space="preserve"> FORMTEXT </w:instrText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separate"/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end"/>
      </w:r>
      <w:bookmarkEnd w:id="3"/>
    </w:p>
    <w:p w:rsidR="008F0C2D" w:rsidRDefault="008F0C2D" w:rsidP="008F0C2D">
      <w:pPr>
        <w:pStyle w:val="Briefondertekening"/>
        <w:numPr>
          <w:ilvl w:val="3"/>
          <w:numId w:val="1"/>
        </w:numPr>
        <w:tabs>
          <w:tab w:val="clear" w:pos="2880"/>
          <w:tab w:val="num" w:pos="600"/>
        </w:tabs>
        <w:ind w:hanging="2880"/>
        <w:rPr>
          <w:rFonts w:ascii="Verdana" w:hAnsi="Verdana"/>
          <w:sz w:val="20"/>
        </w:rPr>
      </w:pPr>
      <w:r w:rsidRPr="00157C6A">
        <w:rPr>
          <w:rFonts w:ascii="Verdana" w:hAnsi="Verdana"/>
          <w:sz w:val="20"/>
        </w:rPr>
        <w:t xml:space="preserve">Inschrijving van opdrachtnemer d.d. </w:t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begin">
          <w:ffData>
            <w:name w:val="Text294"/>
            <w:enabled/>
            <w:calcOnExit w:val="0"/>
            <w:textInput/>
          </w:ffData>
        </w:fldChar>
      </w:r>
      <w:bookmarkStart w:id="4" w:name="Text294"/>
      <w:r w:rsidRPr="00165A04">
        <w:rPr>
          <w:rFonts w:ascii="Verdana" w:hAnsi="Verdana"/>
          <w:sz w:val="20"/>
          <w:highlight w:val="yellow"/>
        </w:rPr>
        <w:instrText xml:space="preserve"> FORMTEXT </w:instrText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separate"/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noProof/>
          <w:sz w:val="20"/>
          <w:highlight w:val="yellow"/>
        </w:rPr>
        <w:t> </w:t>
      </w:r>
      <w:r w:rsidRPr="00165A04">
        <w:rPr>
          <w:rFonts w:ascii="Verdana" w:hAnsi="Verdana"/>
          <w:color w:val="2B579A"/>
          <w:sz w:val="20"/>
          <w:highlight w:val="yellow"/>
          <w:shd w:val="clear" w:color="auto" w:fill="E6E6E6"/>
        </w:rPr>
        <w:fldChar w:fldCharType="end"/>
      </w:r>
      <w:bookmarkEnd w:id="4"/>
    </w:p>
    <w:p w:rsidR="008F0C2D" w:rsidRDefault="008F0C2D" w:rsidP="008F0C2D">
      <w:pPr>
        <w:pStyle w:val="Briefondertekening"/>
        <w:rPr>
          <w:rFonts w:ascii="Verdana" w:hAnsi="Verdana"/>
          <w:sz w:val="20"/>
        </w:rPr>
      </w:pPr>
    </w:p>
    <w:p w:rsidR="008F0C2D" w:rsidRDefault="008F0C2D" w:rsidP="008F0C2D">
      <w:pPr>
        <w:pStyle w:val="Briefondertekening"/>
        <w:rPr>
          <w:rFonts w:ascii="Verdana" w:hAnsi="Verdana"/>
          <w:sz w:val="20"/>
        </w:rPr>
      </w:pPr>
    </w:p>
    <w:p w:rsidR="008F0C2D" w:rsidRDefault="008F0C2D" w:rsidP="008F0C2D">
      <w:pPr>
        <w:pStyle w:val="Briefondertekening"/>
        <w:rPr>
          <w:rFonts w:ascii="Verdana" w:hAnsi="Verdana"/>
          <w:sz w:val="20"/>
        </w:rPr>
      </w:pPr>
    </w:p>
    <w:p w:rsidR="008F0C2D" w:rsidRDefault="008F0C2D" w:rsidP="008F0C2D">
      <w:pPr>
        <w:tabs>
          <w:tab w:val="left" w:pos="400"/>
        </w:tabs>
        <w:ind w:left="400" w:hanging="400"/>
        <w:rPr>
          <w:color w:val="000000"/>
        </w:rPr>
      </w:pPr>
      <w:r w:rsidRPr="00A76868">
        <w:rPr>
          <w:color w:val="000000"/>
        </w:rPr>
        <w:t xml:space="preserve">Aldus overeengekomen en </w:t>
      </w:r>
      <w:r>
        <w:rPr>
          <w:color w:val="000000"/>
        </w:rPr>
        <w:t>ondertekend</w:t>
      </w:r>
      <w:r w:rsidRPr="00A76868">
        <w:rPr>
          <w:color w:val="000000"/>
        </w:rPr>
        <w:t xml:space="preserve"> in tweevoud te Meppel op.</w:t>
      </w:r>
    </w:p>
    <w:p w:rsidR="008F0C2D" w:rsidRDefault="008F0C2D" w:rsidP="008F0C2D">
      <w:pPr>
        <w:pStyle w:val="Plattetekst"/>
      </w:pPr>
    </w:p>
    <w:p w:rsidR="008F0C2D" w:rsidRPr="004F1980" w:rsidRDefault="008F0C2D" w:rsidP="008F0C2D">
      <w:pPr>
        <w:rPr>
          <w:kern w:val="0"/>
        </w:rPr>
      </w:pPr>
      <w:r w:rsidRPr="004F1980">
        <w:rPr>
          <w:kern w:val="0"/>
        </w:rPr>
        <w:t>Datum:</w:t>
      </w:r>
      <w:r>
        <w:rPr>
          <w:kern w:val="0"/>
        </w:rPr>
        <w:t xml:space="preserve"> </w:t>
      </w:r>
      <w:r w:rsidRPr="00165A04">
        <w:rPr>
          <w:kern w:val="0"/>
          <w:highlight w:val="yellow"/>
        </w:rPr>
        <w:t>[datum]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 w:rsidRPr="004F1980">
        <w:rPr>
          <w:kern w:val="0"/>
        </w:rPr>
        <w:t>Datum:</w:t>
      </w:r>
      <w:r>
        <w:rPr>
          <w:kern w:val="0"/>
        </w:rPr>
        <w:t xml:space="preserve"> </w:t>
      </w:r>
      <w:r w:rsidRPr="00165A04">
        <w:rPr>
          <w:kern w:val="0"/>
          <w:highlight w:val="yellow"/>
        </w:rPr>
        <w:t>[datum]</w:t>
      </w:r>
    </w:p>
    <w:p w:rsidR="008F0C2D" w:rsidRPr="004F1980" w:rsidRDefault="008F0C2D" w:rsidP="008F0C2D">
      <w:pPr>
        <w:rPr>
          <w:kern w:val="0"/>
        </w:rPr>
      </w:pPr>
    </w:p>
    <w:p w:rsidR="008F0C2D" w:rsidRPr="004F1980" w:rsidRDefault="008F0C2D" w:rsidP="008F0C2D">
      <w:pPr>
        <w:rPr>
          <w:kern w:val="0"/>
        </w:rPr>
      </w:pPr>
    </w:p>
    <w:p w:rsidR="008F0C2D" w:rsidRPr="004F1980" w:rsidRDefault="008F0C2D" w:rsidP="008F0C2D">
      <w:pPr>
        <w:rPr>
          <w:kern w:val="0"/>
        </w:rPr>
      </w:pPr>
      <w:r w:rsidRPr="00055C4F">
        <w:rPr>
          <w:kern w:val="0"/>
        </w:rPr>
        <w:t xml:space="preserve">Namens gemeente </w:t>
      </w:r>
      <w:r w:rsidRPr="008F28D8">
        <w:rPr>
          <w:kern w:val="0"/>
        </w:rPr>
        <w:t>Meppel,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  <w:t xml:space="preserve">Namens </w:t>
      </w:r>
      <w:r>
        <w:rPr>
          <w:rFonts w:eastAsia="Calibri" w:cs="TT2Co00"/>
          <w:snapToGrid/>
          <w:kern w:val="0"/>
          <w:szCs w:val="18"/>
          <w:lang w:eastAsia="en-US"/>
        </w:rPr>
        <w:t>[opdrachtnemer],</w:t>
      </w:r>
    </w:p>
    <w:p w:rsidR="008F0C2D" w:rsidRPr="004F1980" w:rsidRDefault="008F0C2D" w:rsidP="008F0C2D">
      <w:pPr>
        <w:spacing w:after="120"/>
      </w:pPr>
    </w:p>
    <w:p w:rsidR="008F0C2D" w:rsidRDefault="008F0C2D" w:rsidP="008F0C2D">
      <w:pPr>
        <w:spacing w:after="120"/>
      </w:pPr>
    </w:p>
    <w:p w:rsidR="008F0C2D" w:rsidRPr="00C85EFD" w:rsidRDefault="008F0C2D" w:rsidP="008F0C2D">
      <w:pPr>
        <w:pStyle w:val="Plattetekst"/>
      </w:pPr>
    </w:p>
    <w:p w:rsidR="008F0C2D" w:rsidRDefault="008F0C2D" w:rsidP="008F0C2D">
      <w:pPr>
        <w:spacing w:line="240" w:lineRule="exact"/>
      </w:pPr>
    </w:p>
    <w:p w:rsidR="008F0C2D" w:rsidRPr="00A76868" w:rsidRDefault="008F0C2D" w:rsidP="008F0C2D">
      <w:pPr>
        <w:suppressAutoHyphens/>
        <w:rPr>
          <w:lang w:eastAsia="ar-SA"/>
        </w:rPr>
      </w:pPr>
      <w:r w:rsidRPr="00165A04">
        <w:rPr>
          <w:highlight w:val="yellow"/>
          <w:lang w:eastAsia="ar-SA"/>
        </w:rPr>
        <w:t>[Naam]</w:t>
      </w:r>
      <w:r w:rsidRPr="00A76868">
        <w:rPr>
          <w:lang w:eastAsia="ar-SA"/>
        </w:rPr>
        <w:t xml:space="preserve"> </w:t>
      </w:r>
      <w:r w:rsidRPr="00A76868">
        <w:rPr>
          <w:lang w:eastAsia="ar-SA"/>
        </w:rPr>
        <w:tab/>
      </w:r>
      <w:r w:rsidRPr="00A76868">
        <w:rPr>
          <w:lang w:eastAsia="ar-SA"/>
        </w:rPr>
        <w:tab/>
      </w:r>
      <w:r w:rsidRPr="00A76868"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165A04">
        <w:rPr>
          <w:highlight w:val="yellow"/>
          <w:lang w:eastAsia="ar-SA"/>
        </w:rPr>
        <w:t>[Naam]</w:t>
      </w:r>
    </w:p>
    <w:p w:rsidR="008F0C2D" w:rsidRPr="00A76868" w:rsidRDefault="008F0C2D" w:rsidP="008F0C2D">
      <w:pPr>
        <w:suppressAutoHyphens/>
        <w:rPr>
          <w:lang w:eastAsia="ar-SA"/>
        </w:rPr>
      </w:pPr>
      <w:r w:rsidRPr="00165A04">
        <w:rPr>
          <w:highlight w:val="yellow"/>
          <w:lang w:eastAsia="ar-SA"/>
        </w:rPr>
        <w:t>[Functie]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165A04">
        <w:rPr>
          <w:highlight w:val="yellow"/>
          <w:lang w:eastAsia="ar-SA"/>
        </w:rPr>
        <w:t>[Functie]</w:t>
      </w:r>
    </w:p>
    <w:p w:rsidR="008F0C2D" w:rsidRPr="00A630A4" w:rsidRDefault="008F0C2D" w:rsidP="008F0C2D">
      <w:pPr>
        <w:pStyle w:val="Plattetekst"/>
      </w:pPr>
    </w:p>
    <w:p w:rsidR="005C2460" w:rsidRDefault="005A3248"/>
    <w:sectPr w:rsidR="005C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2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C271E16"/>
    <w:multiLevelType w:val="hybridMultilevel"/>
    <w:tmpl w:val="B3BCCDCE"/>
    <w:lvl w:ilvl="0" w:tplc="FCC0FF1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8F0F56E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2D"/>
    <w:rsid w:val="005A3248"/>
    <w:rsid w:val="0060004B"/>
    <w:rsid w:val="006670EB"/>
    <w:rsid w:val="008F0C2D"/>
    <w:rsid w:val="00F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B557"/>
  <w15:chartTrackingRefBased/>
  <w15:docId w15:val="{A6D8855E-1A06-4BFD-8B16-B2E92461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Plattetekst"/>
    <w:qFormat/>
    <w:rsid w:val="008F0C2D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F0C2D"/>
  </w:style>
  <w:style w:type="character" w:customStyle="1" w:styleId="PlattetekstChar">
    <w:name w:val="Platte tekst Char"/>
    <w:basedOn w:val="Standaardalinea-lettertype"/>
    <w:link w:val="Plattetekst"/>
    <w:rsid w:val="008F0C2D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rsid w:val="008F0C2D"/>
    <w:pPr>
      <w:spacing w:line="260" w:lineRule="atLeast"/>
      <w:ind w:left="900" w:hanging="900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8F0C2D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paragraph" w:customStyle="1" w:styleId="Briefondertekening">
    <w:name w:val="Briefondertekening"/>
    <w:basedOn w:val="Standaard"/>
    <w:rsid w:val="008F0C2D"/>
    <w:rPr>
      <w:rFonts w:ascii="Times New Roman" w:hAnsi="Times New Roman"/>
      <w:kern w:val="0"/>
      <w:sz w:val="21"/>
    </w:rPr>
  </w:style>
  <w:style w:type="paragraph" w:customStyle="1" w:styleId="paragraaftitelgeletterd">
    <w:name w:val="paragraaftitel geletterd"/>
    <w:basedOn w:val="Standaard"/>
    <w:next w:val="Standaard"/>
    <w:rsid w:val="008F0C2D"/>
    <w:pPr>
      <w:numPr>
        <w:numId w:val="7"/>
      </w:numPr>
      <w:tabs>
        <w:tab w:val="left" w:pos="567"/>
      </w:tabs>
      <w:spacing w:line="360" w:lineRule="auto"/>
    </w:pPr>
    <w:rPr>
      <w:b/>
      <w:color w:val="FF9900"/>
    </w:rPr>
  </w:style>
  <w:style w:type="paragraph" w:styleId="Lijstalinea">
    <w:name w:val="List Paragraph"/>
    <w:basedOn w:val="Standaard"/>
    <w:uiPriority w:val="34"/>
    <w:qFormat/>
    <w:rsid w:val="008F0C2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Laurens van Walsem</cp:lastModifiedBy>
  <cp:revision>2</cp:revision>
  <dcterms:created xsi:type="dcterms:W3CDTF">2021-09-15T13:53:00Z</dcterms:created>
  <dcterms:modified xsi:type="dcterms:W3CDTF">2021-09-15T14:20:00Z</dcterms:modified>
</cp:coreProperties>
</file>