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51" w:type="dxa"/>
        <w:tblLook w:val="04A0" w:firstRow="1" w:lastRow="0" w:firstColumn="1" w:lastColumn="0" w:noHBand="0" w:noVBand="1"/>
      </w:tblPr>
      <w:tblGrid>
        <w:gridCol w:w="9651"/>
      </w:tblGrid>
      <w:tr w:rsidR="00D23502" w:rsidRPr="00BB152E" w14:paraId="5ABC6147" w14:textId="77777777" w:rsidTr="00B4017F">
        <w:trPr>
          <w:trHeight w:val="5000"/>
        </w:trPr>
        <w:tc>
          <w:tcPr>
            <w:tcW w:w="9651" w:type="dxa"/>
          </w:tcPr>
          <w:p w14:paraId="5415D623" w14:textId="77777777" w:rsidR="00D23502" w:rsidRPr="00BB152E" w:rsidRDefault="00D23502" w:rsidP="003010A7"/>
          <w:p w14:paraId="64C4CC83" w14:textId="77777777" w:rsidR="00D23502" w:rsidRPr="00BB152E" w:rsidRDefault="00D23502" w:rsidP="00F057CC">
            <w:pPr>
              <w:tabs>
                <w:tab w:val="left" w:pos="1985"/>
              </w:tabs>
              <w:spacing w:line="900" w:lineRule="exact"/>
              <w:ind w:left="1985" w:hanging="1985"/>
              <w:jc w:val="center"/>
              <w:rPr>
                <w:rFonts w:asciiTheme="majorHAnsi" w:hAnsiTheme="majorHAnsi" w:cstheme="majorHAnsi"/>
                <w:sz w:val="44"/>
                <w:szCs w:val="44"/>
              </w:rPr>
            </w:pPr>
          </w:p>
          <w:p w14:paraId="6CE6A896" w14:textId="769CA4BB" w:rsidR="00F708CF" w:rsidRPr="00BB152E" w:rsidRDefault="00F708CF" w:rsidP="00F057CC">
            <w:pPr>
              <w:tabs>
                <w:tab w:val="left" w:pos="1985"/>
              </w:tabs>
              <w:spacing w:line="900" w:lineRule="exact"/>
              <w:ind w:left="1985" w:hanging="1985"/>
              <w:jc w:val="center"/>
              <w:rPr>
                <w:rFonts w:asciiTheme="majorHAnsi" w:hAnsiTheme="majorHAnsi" w:cstheme="majorHAnsi"/>
                <w:sz w:val="44"/>
                <w:szCs w:val="44"/>
              </w:rPr>
            </w:pPr>
            <w:r w:rsidRPr="00BB152E">
              <w:rPr>
                <w:rFonts w:asciiTheme="majorHAnsi" w:hAnsiTheme="majorHAnsi" w:cstheme="majorHAnsi"/>
                <w:sz w:val="44"/>
                <w:szCs w:val="44"/>
              </w:rPr>
              <w:t>O</w:t>
            </w:r>
            <w:r w:rsidR="00391BE3" w:rsidRPr="00BB152E">
              <w:rPr>
                <w:rFonts w:asciiTheme="majorHAnsi" w:hAnsiTheme="majorHAnsi" w:cstheme="majorHAnsi"/>
                <w:sz w:val="44"/>
                <w:szCs w:val="44"/>
              </w:rPr>
              <w:t>vereenkomst</w:t>
            </w:r>
          </w:p>
          <w:p w14:paraId="67DE6B04" w14:textId="0068B292" w:rsidR="00F057CC" w:rsidRPr="00BB152E" w:rsidRDefault="00391BE3" w:rsidP="00F057CC">
            <w:pPr>
              <w:tabs>
                <w:tab w:val="left" w:pos="1985"/>
              </w:tabs>
              <w:spacing w:line="900" w:lineRule="exact"/>
              <w:ind w:left="1985" w:hanging="1985"/>
              <w:jc w:val="center"/>
              <w:rPr>
                <w:rFonts w:asciiTheme="majorHAnsi" w:hAnsiTheme="majorHAnsi" w:cstheme="majorHAnsi"/>
                <w:sz w:val="44"/>
                <w:szCs w:val="44"/>
              </w:rPr>
            </w:pPr>
            <w:r w:rsidRPr="00BB152E">
              <w:rPr>
                <w:rFonts w:asciiTheme="majorHAnsi" w:hAnsiTheme="majorHAnsi" w:cstheme="majorHAnsi"/>
                <w:sz w:val="44"/>
                <w:szCs w:val="44"/>
              </w:rPr>
              <w:t>tusse</w:t>
            </w:r>
            <w:r w:rsidR="00F057CC" w:rsidRPr="00BB152E">
              <w:rPr>
                <w:rFonts w:asciiTheme="majorHAnsi" w:hAnsiTheme="majorHAnsi" w:cstheme="majorHAnsi"/>
                <w:sz w:val="44"/>
                <w:szCs w:val="44"/>
              </w:rPr>
              <w:t>n</w:t>
            </w:r>
          </w:p>
        </w:tc>
      </w:tr>
      <w:tr w:rsidR="00D23502" w:rsidRPr="00BB152E" w14:paraId="206A42E5" w14:textId="77777777" w:rsidTr="00B4017F">
        <w:trPr>
          <w:trHeight w:val="1368"/>
        </w:trPr>
        <w:tc>
          <w:tcPr>
            <w:tcW w:w="9651" w:type="dxa"/>
          </w:tcPr>
          <w:p w14:paraId="30601ED4" w14:textId="2DC64C4D" w:rsidR="00D23502" w:rsidRPr="00BB152E" w:rsidRDefault="00023FE6" w:rsidP="00F057CC">
            <w:pPr>
              <w:tabs>
                <w:tab w:val="left" w:pos="1985"/>
              </w:tabs>
              <w:spacing w:line="400" w:lineRule="exact"/>
              <w:ind w:left="1985" w:hanging="1985"/>
              <w:jc w:val="center"/>
              <w:rPr>
                <w:rFonts w:asciiTheme="majorHAnsi" w:hAnsiTheme="majorHAnsi" w:cstheme="majorHAnsi"/>
                <w:bCs/>
                <w:sz w:val="44"/>
                <w:szCs w:val="44"/>
              </w:rPr>
            </w:pPr>
            <w:r w:rsidRPr="00BB152E">
              <w:rPr>
                <w:rFonts w:asciiTheme="majorHAnsi" w:hAnsiTheme="majorHAnsi" w:cstheme="majorHAnsi"/>
                <w:sz w:val="44"/>
                <w:szCs w:val="44"/>
              </w:rPr>
              <w:fldChar w:fldCharType="begin" w:fldLock="1"/>
            </w:r>
            <w:r w:rsidRPr="00BB152E">
              <w:rPr>
                <w:rFonts w:asciiTheme="majorHAnsi" w:hAnsiTheme="majorHAnsi" w:cstheme="majorHAnsi"/>
                <w:sz w:val="44"/>
                <w:szCs w:val="44"/>
              </w:rPr>
              <w:instrText xml:space="preserve"> mitVV VVB89E74187F3A3F479B6768144F7DD347 \* MERGEFORMAT </w:instrText>
            </w:r>
            <w:r w:rsidRPr="00BB152E">
              <w:rPr>
                <w:rFonts w:asciiTheme="majorHAnsi" w:hAnsiTheme="majorHAnsi" w:cstheme="majorHAnsi"/>
                <w:sz w:val="44"/>
                <w:szCs w:val="44"/>
              </w:rPr>
              <w:fldChar w:fldCharType="separate"/>
            </w:r>
            <w:r w:rsidR="00A47E5F" w:rsidRPr="00BB152E">
              <w:rPr>
                <w:rFonts w:asciiTheme="majorHAnsi" w:hAnsiTheme="majorHAnsi" w:cstheme="majorHAnsi"/>
                <w:bCs/>
                <w:sz w:val="44"/>
                <w:szCs w:val="44"/>
              </w:rPr>
              <w:t xml:space="preserve">IBN </w:t>
            </w:r>
            <w:r w:rsidR="003010A7">
              <w:rPr>
                <w:rFonts w:asciiTheme="majorHAnsi" w:hAnsiTheme="majorHAnsi" w:cstheme="majorHAnsi"/>
                <w:bCs/>
                <w:sz w:val="44"/>
                <w:szCs w:val="44"/>
              </w:rPr>
              <w:t>…….</w:t>
            </w:r>
            <w:r w:rsidR="00D23502" w:rsidRPr="00BB152E">
              <w:rPr>
                <w:rFonts w:asciiTheme="majorHAnsi" w:hAnsiTheme="majorHAnsi" w:cstheme="majorHAnsi"/>
                <w:bCs/>
                <w:sz w:val="44"/>
                <w:szCs w:val="44"/>
              </w:rPr>
              <w:t xml:space="preserve"> en</w:t>
            </w:r>
            <w:r w:rsidR="00A47E5F" w:rsidRPr="00BB152E">
              <w:rPr>
                <w:rFonts w:asciiTheme="majorHAnsi" w:hAnsiTheme="majorHAnsi" w:cstheme="majorHAnsi"/>
                <w:bCs/>
                <w:sz w:val="44"/>
                <w:szCs w:val="44"/>
              </w:rPr>
              <w:t xml:space="preserve"> </w:t>
            </w:r>
            <w:r w:rsidRPr="00BB152E">
              <w:rPr>
                <w:rFonts w:asciiTheme="majorHAnsi" w:hAnsiTheme="majorHAnsi" w:cstheme="majorHAnsi"/>
                <w:bCs/>
                <w:sz w:val="44"/>
                <w:szCs w:val="44"/>
              </w:rPr>
              <w:fldChar w:fldCharType="end"/>
            </w:r>
            <w:r w:rsidR="003010A7">
              <w:rPr>
                <w:rFonts w:asciiTheme="majorHAnsi" w:hAnsiTheme="majorHAnsi" w:cstheme="majorHAnsi"/>
                <w:bCs/>
                <w:sz w:val="44"/>
                <w:szCs w:val="44"/>
              </w:rPr>
              <w:t>………</w:t>
            </w:r>
          </w:p>
          <w:p w14:paraId="07ECBF0E" w14:textId="3C96DD12" w:rsidR="00391BE3" w:rsidRPr="00BB152E" w:rsidRDefault="00391BE3" w:rsidP="00F057CC">
            <w:pPr>
              <w:tabs>
                <w:tab w:val="left" w:pos="1985"/>
              </w:tabs>
              <w:spacing w:line="400" w:lineRule="exact"/>
              <w:ind w:left="1985" w:hanging="1985"/>
              <w:jc w:val="center"/>
              <w:rPr>
                <w:rFonts w:asciiTheme="majorHAnsi" w:hAnsiTheme="majorHAnsi" w:cstheme="majorHAnsi"/>
                <w:sz w:val="44"/>
                <w:szCs w:val="44"/>
              </w:rPr>
            </w:pPr>
          </w:p>
        </w:tc>
      </w:tr>
    </w:tbl>
    <w:p w14:paraId="2795179F" w14:textId="77777777" w:rsidR="000F6150" w:rsidRPr="00BB152E" w:rsidRDefault="000F6150" w:rsidP="00A76B19">
      <w:pPr>
        <w:spacing w:line="276" w:lineRule="auto"/>
        <w:rPr>
          <w:rFonts w:asciiTheme="majorHAnsi" w:hAnsiTheme="majorHAnsi" w:cstheme="majorHAnsi"/>
          <w:szCs w:val="22"/>
          <w:u w:val="single"/>
        </w:rPr>
      </w:pPr>
    </w:p>
    <w:p w14:paraId="1DB7ECBB" w14:textId="77777777" w:rsidR="000F6150" w:rsidRPr="00BB152E" w:rsidRDefault="000F6150" w:rsidP="00A76B19">
      <w:pPr>
        <w:spacing w:line="276" w:lineRule="auto"/>
        <w:rPr>
          <w:rFonts w:asciiTheme="majorHAnsi" w:hAnsiTheme="majorHAnsi" w:cstheme="majorHAnsi"/>
          <w:szCs w:val="22"/>
          <w:u w:val="single"/>
        </w:rPr>
      </w:pPr>
    </w:p>
    <w:p w14:paraId="34017DBA" w14:textId="77777777" w:rsidR="000F6150" w:rsidRPr="00BB152E" w:rsidRDefault="000F6150" w:rsidP="00A76B19">
      <w:pPr>
        <w:spacing w:line="276" w:lineRule="auto"/>
        <w:rPr>
          <w:rFonts w:asciiTheme="majorHAnsi" w:hAnsiTheme="majorHAnsi" w:cstheme="majorHAnsi"/>
          <w:szCs w:val="22"/>
          <w:u w:val="single"/>
        </w:rPr>
      </w:pPr>
    </w:p>
    <w:p w14:paraId="38412076" w14:textId="77777777" w:rsidR="000F6150" w:rsidRPr="00BB152E" w:rsidRDefault="000F6150" w:rsidP="00A76B19">
      <w:pPr>
        <w:spacing w:line="276" w:lineRule="auto"/>
        <w:rPr>
          <w:rFonts w:asciiTheme="majorHAnsi" w:hAnsiTheme="majorHAnsi" w:cstheme="majorHAnsi"/>
          <w:szCs w:val="22"/>
          <w:u w:val="single"/>
        </w:rPr>
      </w:pPr>
    </w:p>
    <w:p w14:paraId="35872B2E" w14:textId="77777777" w:rsidR="000F6150" w:rsidRPr="00BB152E" w:rsidRDefault="000F6150" w:rsidP="00A76B19">
      <w:pPr>
        <w:spacing w:line="276" w:lineRule="auto"/>
        <w:rPr>
          <w:rFonts w:asciiTheme="majorHAnsi" w:hAnsiTheme="majorHAnsi" w:cstheme="majorHAnsi"/>
          <w:szCs w:val="22"/>
          <w:u w:val="single"/>
        </w:rPr>
      </w:pPr>
    </w:p>
    <w:p w14:paraId="1D905529" w14:textId="77777777" w:rsidR="000F6150" w:rsidRPr="00BB152E" w:rsidRDefault="000F6150" w:rsidP="00A76B19">
      <w:pPr>
        <w:spacing w:line="276" w:lineRule="auto"/>
        <w:rPr>
          <w:rFonts w:asciiTheme="majorHAnsi" w:hAnsiTheme="majorHAnsi" w:cstheme="majorHAnsi"/>
          <w:szCs w:val="22"/>
          <w:u w:val="single"/>
        </w:rPr>
      </w:pPr>
    </w:p>
    <w:p w14:paraId="451FCA61" w14:textId="77777777" w:rsidR="000F6150" w:rsidRPr="00BB152E" w:rsidRDefault="000F6150" w:rsidP="00A76B19">
      <w:pPr>
        <w:spacing w:line="276" w:lineRule="auto"/>
        <w:rPr>
          <w:rFonts w:asciiTheme="majorHAnsi" w:hAnsiTheme="majorHAnsi" w:cstheme="majorHAnsi"/>
          <w:szCs w:val="22"/>
          <w:u w:val="single"/>
        </w:rPr>
      </w:pPr>
    </w:p>
    <w:p w14:paraId="6FA3C5D3" w14:textId="77777777" w:rsidR="000F6150" w:rsidRPr="00BB152E" w:rsidRDefault="000F6150" w:rsidP="00A76B19">
      <w:pPr>
        <w:spacing w:line="276" w:lineRule="auto"/>
        <w:rPr>
          <w:rFonts w:asciiTheme="majorHAnsi" w:hAnsiTheme="majorHAnsi" w:cstheme="majorHAnsi"/>
          <w:szCs w:val="22"/>
          <w:u w:val="single"/>
        </w:rPr>
      </w:pPr>
    </w:p>
    <w:p w14:paraId="78E920A4" w14:textId="77777777" w:rsidR="000F6150" w:rsidRPr="00BB152E" w:rsidRDefault="000F6150" w:rsidP="00A76B19">
      <w:pPr>
        <w:spacing w:line="276" w:lineRule="auto"/>
        <w:rPr>
          <w:rFonts w:asciiTheme="majorHAnsi" w:hAnsiTheme="majorHAnsi" w:cstheme="majorHAnsi"/>
          <w:szCs w:val="22"/>
          <w:u w:val="single"/>
        </w:rPr>
      </w:pPr>
    </w:p>
    <w:p w14:paraId="2296307C" w14:textId="77777777" w:rsidR="000F6150" w:rsidRPr="00BB152E" w:rsidRDefault="000F6150" w:rsidP="00A76B19">
      <w:pPr>
        <w:spacing w:line="276" w:lineRule="auto"/>
        <w:rPr>
          <w:rFonts w:asciiTheme="majorHAnsi" w:hAnsiTheme="majorHAnsi" w:cstheme="majorHAnsi"/>
          <w:szCs w:val="22"/>
          <w:u w:val="single"/>
        </w:rPr>
      </w:pPr>
    </w:p>
    <w:p w14:paraId="76CED717" w14:textId="77777777" w:rsidR="000F6150" w:rsidRPr="00BB152E" w:rsidRDefault="000F6150" w:rsidP="00A76B19">
      <w:pPr>
        <w:spacing w:line="276" w:lineRule="auto"/>
        <w:rPr>
          <w:rFonts w:asciiTheme="majorHAnsi" w:hAnsiTheme="majorHAnsi" w:cstheme="majorHAnsi"/>
          <w:szCs w:val="22"/>
          <w:u w:val="single"/>
        </w:rPr>
      </w:pPr>
    </w:p>
    <w:p w14:paraId="781E8995" w14:textId="77777777" w:rsidR="000F6150" w:rsidRPr="00BB152E" w:rsidRDefault="000F6150" w:rsidP="00A76B19">
      <w:pPr>
        <w:spacing w:line="276" w:lineRule="auto"/>
        <w:rPr>
          <w:rFonts w:asciiTheme="majorHAnsi" w:hAnsiTheme="majorHAnsi" w:cstheme="majorHAnsi"/>
          <w:szCs w:val="22"/>
          <w:u w:val="single"/>
        </w:rPr>
      </w:pPr>
    </w:p>
    <w:p w14:paraId="46911FA0" w14:textId="77777777" w:rsidR="00BF1EA3" w:rsidRPr="00BB152E" w:rsidRDefault="00D23502" w:rsidP="00A76B19">
      <w:pPr>
        <w:spacing w:line="320" w:lineRule="exact"/>
        <w:rPr>
          <w:rFonts w:asciiTheme="majorHAnsi" w:hAnsiTheme="majorHAnsi" w:cstheme="majorHAnsi"/>
          <w:b/>
          <w:szCs w:val="22"/>
          <w:u w:val="single"/>
        </w:rPr>
      </w:pPr>
      <w:r w:rsidRPr="00BB152E">
        <w:rPr>
          <w:rFonts w:asciiTheme="majorHAnsi" w:hAnsiTheme="majorHAnsi" w:cstheme="majorHAnsi"/>
          <w:b/>
          <w:szCs w:val="22"/>
          <w:u w:val="single"/>
        </w:rPr>
        <w:br w:type="page"/>
      </w:r>
    </w:p>
    <w:p w14:paraId="538324FD" w14:textId="77777777" w:rsidR="00F057CC" w:rsidRPr="00BB152E" w:rsidRDefault="00F057CC" w:rsidP="00F057CC">
      <w:pPr>
        <w:spacing w:line="320" w:lineRule="exact"/>
        <w:rPr>
          <w:rFonts w:asciiTheme="majorHAnsi" w:hAnsiTheme="majorHAnsi" w:cstheme="majorHAnsi"/>
          <w:b/>
          <w:szCs w:val="22"/>
        </w:rPr>
      </w:pPr>
      <w:r w:rsidRPr="00BB152E">
        <w:rPr>
          <w:rFonts w:asciiTheme="majorHAnsi" w:hAnsiTheme="majorHAnsi" w:cstheme="majorHAnsi"/>
          <w:b/>
          <w:szCs w:val="22"/>
        </w:rPr>
        <w:lastRenderedPageBreak/>
        <w:t>Ondergetekenden:</w:t>
      </w:r>
    </w:p>
    <w:p w14:paraId="692EF0C6" w14:textId="7BB62367" w:rsidR="00F057CC" w:rsidRPr="00BB152E" w:rsidRDefault="00F057CC" w:rsidP="00F057CC">
      <w:pPr>
        <w:spacing w:line="320" w:lineRule="exact"/>
        <w:rPr>
          <w:rFonts w:asciiTheme="majorHAnsi" w:hAnsiTheme="majorHAnsi" w:cstheme="majorHAnsi"/>
          <w:szCs w:val="22"/>
        </w:rPr>
      </w:pPr>
      <w:r w:rsidRPr="00BB152E">
        <w:rPr>
          <w:rFonts w:asciiTheme="majorHAnsi" w:hAnsiTheme="majorHAnsi" w:cstheme="majorHAnsi"/>
          <w:szCs w:val="22"/>
        </w:rPr>
        <w:t xml:space="preserve">IBN ……., gevestigd te Uden, aan Hockeyweg 5 5405 NC, hierbij rechtsgeldig vertegenwoordigd door de </w:t>
      </w:r>
      <w:r w:rsidR="00BB152E">
        <w:rPr>
          <w:rFonts w:asciiTheme="majorHAnsi" w:hAnsiTheme="majorHAnsi" w:cstheme="majorHAnsi"/>
          <w:szCs w:val="22"/>
        </w:rPr>
        <w:t xml:space="preserve">Algemeen </w:t>
      </w:r>
      <w:r w:rsidRPr="00BB152E">
        <w:rPr>
          <w:rFonts w:asciiTheme="majorHAnsi" w:hAnsiTheme="majorHAnsi" w:cstheme="majorHAnsi"/>
          <w:szCs w:val="22"/>
        </w:rPr>
        <w:t>directeur Drs. M.A.W. Gielen RC, hierna te noemen “Opdrachtgever”,</w:t>
      </w:r>
    </w:p>
    <w:p w14:paraId="48D7C73A" w14:textId="77777777" w:rsidR="00F057CC" w:rsidRPr="00BB152E" w:rsidRDefault="00F057CC" w:rsidP="00F057CC">
      <w:pPr>
        <w:spacing w:line="320" w:lineRule="exact"/>
        <w:rPr>
          <w:rFonts w:asciiTheme="majorHAnsi" w:hAnsiTheme="majorHAnsi" w:cstheme="majorHAnsi"/>
          <w:szCs w:val="22"/>
        </w:rPr>
      </w:pPr>
    </w:p>
    <w:p w14:paraId="1902DA1C" w14:textId="77777777" w:rsidR="00F057CC" w:rsidRPr="00BB152E" w:rsidRDefault="00F057CC" w:rsidP="00F057CC">
      <w:pPr>
        <w:spacing w:line="320" w:lineRule="exact"/>
        <w:rPr>
          <w:rFonts w:asciiTheme="majorHAnsi" w:hAnsiTheme="majorHAnsi" w:cstheme="majorHAnsi"/>
          <w:szCs w:val="22"/>
        </w:rPr>
      </w:pPr>
      <w:r w:rsidRPr="00BB152E">
        <w:rPr>
          <w:rFonts w:asciiTheme="majorHAnsi" w:hAnsiTheme="majorHAnsi" w:cstheme="majorHAnsi"/>
          <w:szCs w:val="22"/>
        </w:rPr>
        <w:t>en</w:t>
      </w:r>
    </w:p>
    <w:p w14:paraId="1D761614" w14:textId="77777777" w:rsidR="00F057CC" w:rsidRPr="00BB152E" w:rsidRDefault="00F057CC" w:rsidP="00F057CC">
      <w:pPr>
        <w:spacing w:line="320" w:lineRule="exact"/>
        <w:rPr>
          <w:rFonts w:asciiTheme="majorHAnsi" w:hAnsiTheme="majorHAnsi" w:cstheme="majorHAnsi"/>
          <w:szCs w:val="22"/>
        </w:rPr>
      </w:pPr>
    </w:p>
    <w:p w14:paraId="5639AFB1" w14:textId="64D21323" w:rsidR="00F057CC" w:rsidRPr="00BB152E" w:rsidRDefault="00F057CC" w:rsidP="00F057CC">
      <w:pPr>
        <w:spacing w:line="320" w:lineRule="exact"/>
        <w:rPr>
          <w:rFonts w:asciiTheme="majorHAnsi" w:hAnsiTheme="majorHAnsi" w:cstheme="majorHAnsi"/>
          <w:szCs w:val="22"/>
        </w:rPr>
      </w:pPr>
      <w:r w:rsidRPr="00BB152E">
        <w:rPr>
          <w:rFonts w:asciiTheme="majorHAnsi" w:hAnsiTheme="majorHAnsi" w:cstheme="majorHAnsi"/>
          <w:szCs w:val="22"/>
        </w:rPr>
        <w:t>……., gevestigd te ….., aan….., en hierbij rechtsgeldig vertegenwoordigd door …….., hierna te noemen “</w:t>
      </w:r>
      <w:r w:rsidR="00251E89">
        <w:rPr>
          <w:rFonts w:asciiTheme="majorHAnsi" w:hAnsiTheme="majorHAnsi" w:cstheme="majorHAnsi"/>
          <w:szCs w:val="22"/>
        </w:rPr>
        <w:t>Opdrachtnemer</w:t>
      </w:r>
      <w:r w:rsidRPr="00BB152E">
        <w:rPr>
          <w:rFonts w:asciiTheme="majorHAnsi" w:hAnsiTheme="majorHAnsi" w:cstheme="majorHAnsi"/>
          <w:szCs w:val="22"/>
        </w:rPr>
        <w:t>”,</w:t>
      </w:r>
    </w:p>
    <w:p w14:paraId="7E15FC81" w14:textId="77777777" w:rsidR="00F057CC" w:rsidRPr="00BB152E" w:rsidRDefault="00F057CC" w:rsidP="00F057CC">
      <w:pPr>
        <w:spacing w:line="320" w:lineRule="exact"/>
        <w:rPr>
          <w:rFonts w:asciiTheme="majorHAnsi" w:hAnsiTheme="majorHAnsi" w:cstheme="majorHAnsi"/>
          <w:szCs w:val="22"/>
        </w:rPr>
      </w:pPr>
    </w:p>
    <w:p w14:paraId="2C84CD96" w14:textId="77777777" w:rsidR="00F057CC" w:rsidRPr="00BB152E" w:rsidRDefault="00F057CC" w:rsidP="00F057CC">
      <w:pPr>
        <w:spacing w:line="320" w:lineRule="exact"/>
        <w:rPr>
          <w:rFonts w:asciiTheme="majorHAnsi" w:hAnsiTheme="majorHAnsi" w:cstheme="majorHAnsi"/>
          <w:i/>
          <w:szCs w:val="22"/>
        </w:rPr>
      </w:pPr>
      <w:r w:rsidRPr="00BB152E">
        <w:rPr>
          <w:rFonts w:asciiTheme="majorHAnsi" w:hAnsiTheme="majorHAnsi" w:cstheme="majorHAnsi"/>
          <w:szCs w:val="22"/>
        </w:rPr>
        <w:t>komen</w:t>
      </w:r>
      <w:r w:rsidRPr="00BB152E">
        <w:rPr>
          <w:rFonts w:asciiTheme="majorHAnsi" w:hAnsiTheme="majorHAnsi" w:cstheme="majorHAnsi"/>
          <w:i/>
          <w:szCs w:val="22"/>
        </w:rPr>
        <w:t xml:space="preserve"> </w:t>
      </w:r>
      <w:r w:rsidRPr="00BB152E">
        <w:rPr>
          <w:rFonts w:asciiTheme="majorHAnsi" w:hAnsiTheme="majorHAnsi" w:cstheme="majorHAnsi"/>
          <w:szCs w:val="22"/>
        </w:rPr>
        <w:t>het volgende overeen:</w:t>
      </w:r>
    </w:p>
    <w:p w14:paraId="7DCFBC8B" w14:textId="77777777" w:rsidR="00F057CC" w:rsidRPr="00BB152E" w:rsidRDefault="00F057CC" w:rsidP="00F057CC">
      <w:pPr>
        <w:spacing w:line="320" w:lineRule="exact"/>
        <w:jc w:val="both"/>
        <w:rPr>
          <w:rFonts w:asciiTheme="majorHAnsi" w:hAnsiTheme="majorHAnsi" w:cstheme="majorHAnsi"/>
          <w:szCs w:val="22"/>
        </w:rPr>
      </w:pPr>
    </w:p>
    <w:p w14:paraId="25812486" w14:textId="1050209E" w:rsidR="00F057CC" w:rsidRPr="00BB152E" w:rsidRDefault="00F057CC" w:rsidP="00F057CC">
      <w:pPr>
        <w:spacing w:line="320" w:lineRule="exact"/>
        <w:jc w:val="both"/>
        <w:rPr>
          <w:rFonts w:asciiTheme="majorHAnsi" w:hAnsiTheme="majorHAnsi" w:cstheme="majorHAnsi"/>
          <w:b/>
          <w:szCs w:val="22"/>
        </w:rPr>
      </w:pPr>
      <w:r w:rsidRPr="00BB152E">
        <w:rPr>
          <w:rFonts w:asciiTheme="majorHAnsi" w:hAnsiTheme="majorHAnsi" w:cstheme="majorHAnsi"/>
          <w:b/>
          <w:szCs w:val="22"/>
        </w:rPr>
        <w:t>Artikel 1</w:t>
      </w:r>
      <w:r w:rsidR="00BB152E">
        <w:rPr>
          <w:rFonts w:asciiTheme="majorHAnsi" w:hAnsiTheme="majorHAnsi" w:cstheme="majorHAnsi"/>
          <w:b/>
          <w:szCs w:val="22"/>
        </w:rPr>
        <w:t>:</w:t>
      </w:r>
      <w:r w:rsidRPr="00BB152E">
        <w:rPr>
          <w:rFonts w:asciiTheme="majorHAnsi" w:hAnsiTheme="majorHAnsi" w:cstheme="majorHAnsi"/>
          <w:b/>
          <w:szCs w:val="22"/>
        </w:rPr>
        <w:t xml:space="preserve"> Definities</w:t>
      </w:r>
    </w:p>
    <w:p w14:paraId="6662DE40" w14:textId="77777777" w:rsidR="00F057CC" w:rsidRPr="00BB152E" w:rsidRDefault="00F057CC" w:rsidP="00F057CC">
      <w:pPr>
        <w:spacing w:line="320" w:lineRule="exact"/>
        <w:jc w:val="both"/>
        <w:rPr>
          <w:rFonts w:asciiTheme="majorHAnsi" w:hAnsiTheme="majorHAnsi" w:cstheme="majorHAnsi"/>
          <w:szCs w:val="22"/>
        </w:rPr>
      </w:pPr>
      <w:r w:rsidRPr="00BB152E">
        <w:rPr>
          <w:rFonts w:asciiTheme="majorHAnsi" w:hAnsiTheme="majorHAnsi" w:cstheme="majorHAnsi"/>
          <w:szCs w:val="22"/>
        </w:rPr>
        <w:t>In deze overeenkomst wordt verstaan onder:</w:t>
      </w:r>
    </w:p>
    <w:p w14:paraId="79F53894" w14:textId="12CEA7A0" w:rsidR="00F057CC" w:rsidRPr="00BB152E" w:rsidRDefault="00F057CC" w:rsidP="00CB3A2C">
      <w:pPr>
        <w:numPr>
          <w:ilvl w:val="0"/>
          <w:numId w:val="3"/>
        </w:numPr>
        <w:spacing w:line="320" w:lineRule="exact"/>
        <w:jc w:val="both"/>
        <w:rPr>
          <w:rFonts w:asciiTheme="majorHAnsi" w:hAnsiTheme="majorHAnsi" w:cstheme="majorHAnsi"/>
          <w:szCs w:val="22"/>
        </w:rPr>
      </w:pPr>
      <w:r w:rsidRPr="00BB152E">
        <w:rPr>
          <w:rFonts w:asciiTheme="majorHAnsi" w:hAnsiTheme="majorHAnsi" w:cstheme="majorHAnsi"/>
          <w:szCs w:val="22"/>
        </w:rPr>
        <w:t xml:space="preserve">Leveringen en Diensten: alle uit hoofde van een Overeenkomst door de </w:t>
      </w:r>
      <w:r w:rsidR="00251E89">
        <w:rPr>
          <w:rFonts w:asciiTheme="majorHAnsi" w:hAnsiTheme="majorHAnsi" w:cstheme="majorHAnsi"/>
          <w:szCs w:val="22"/>
        </w:rPr>
        <w:t>Opdrachtnemer</w:t>
      </w:r>
      <w:r w:rsidRPr="00BB152E">
        <w:rPr>
          <w:rFonts w:asciiTheme="majorHAnsi" w:hAnsiTheme="majorHAnsi" w:cstheme="majorHAnsi"/>
          <w:szCs w:val="22"/>
        </w:rPr>
        <w:t xml:space="preserve"> te leveren goederen of uit te voeren Diensten, in de ruimste zin des </w:t>
      </w:r>
      <w:proofErr w:type="spellStart"/>
      <w:r w:rsidRPr="00BB152E">
        <w:rPr>
          <w:rFonts w:asciiTheme="majorHAnsi" w:hAnsiTheme="majorHAnsi" w:cstheme="majorHAnsi"/>
          <w:szCs w:val="22"/>
        </w:rPr>
        <w:t>woords</w:t>
      </w:r>
      <w:proofErr w:type="spellEnd"/>
      <w:r w:rsidRPr="00BB152E">
        <w:rPr>
          <w:rFonts w:asciiTheme="majorHAnsi" w:hAnsiTheme="majorHAnsi" w:cstheme="majorHAnsi"/>
          <w:szCs w:val="22"/>
        </w:rPr>
        <w:t>;</w:t>
      </w:r>
    </w:p>
    <w:p w14:paraId="16B9DF8B" w14:textId="17B15EA1" w:rsidR="00B748E6" w:rsidRPr="00CB3A2C" w:rsidRDefault="00251E89" w:rsidP="00CB3A2C">
      <w:pPr>
        <w:pStyle w:val="Lijstalinea"/>
        <w:numPr>
          <w:ilvl w:val="1"/>
          <w:numId w:val="4"/>
        </w:numPr>
        <w:spacing w:line="320" w:lineRule="exact"/>
        <w:jc w:val="both"/>
        <w:rPr>
          <w:rFonts w:asciiTheme="majorHAnsi" w:hAnsiTheme="majorHAnsi" w:cstheme="majorHAnsi"/>
          <w:szCs w:val="22"/>
        </w:rPr>
      </w:pPr>
      <w:r w:rsidRPr="00CB3A2C">
        <w:rPr>
          <w:rFonts w:asciiTheme="majorHAnsi" w:hAnsiTheme="majorHAnsi" w:cstheme="majorHAnsi"/>
          <w:szCs w:val="22"/>
        </w:rPr>
        <w:t>Opdrachtnemer</w:t>
      </w:r>
      <w:r w:rsidR="00F057CC" w:rsidRPr="00CB3A2C">
        <w:rPr>
          <w:rFonts w:asciiTheme="majorHAnsi" w:hAnsiTheme="majorHAnsi" w:cstheme="majorHAnsi"/>
          <w:szCs w:val="22"/>
        </w:rPr>
        <w:t>: iedere natuurlijke of rechtspersoon met wie de Opdrachtgever in onderhandeling is over Opdrachten of over het sluiten van een Overeenkomst, en/ of met wie de Opdrachtgever een Overeenkomst is aangegaan;</w:t>
      </w:r>
    </w:p>
    <w:p w14:paraId="436B8E22" w14:textId="490F9D68" w:rsidR="00F057CC" w:rsidRPr="00CB3A2C" w:rsidRDefault="00F057CC" w:rsidP="00CB3A2C">
      <w:pPr>
        <w:pStyle w:val="Lijstalinea"/>
        <w:numPr>
          <w:ilvl w:val="1"/>
          <w:numId w:val="4"/>
        </w:numPr>
        <w:spacing w:line="320" w:lineRule="exact"/>
        <w:jc w:val="both"/>
        <w:rPr>
          <w:rFonts w:asciiTheme="majorHAnsi" w:hAnsiTheme="majorHAnsi" w:cstheme="majorHAnsi"/>
          <w:iCs/>
          <w:color w:val="0070C0"/>
          <w:szCs w:val="22"/>
        </w:rPr>
      </w:pPr>
      <w:r w:rsidRPr="00CB3A2C">
        <w:rPr>
          <w:rFonts w:asciiTheme="majorHAnsi" w:hAnsiTheme="majorHAnsi" w:cstheme="majorHAnsi"/>
          <w:szCs w:val="22"/>
        </w:rPr>
        <w:t xml:space="preserve">Opdrachtgever: </w:t>
      </w:r>
      <w:r w:rsidR="00B748E6" w:rsidRPr="00CB3A2C">
        <w:rPr>
          <w:rFonts w:asciiTheme="majorHAnsi" w:hAnsiTheme="majorHAnsi" w:cstheme="majorHAnsi"/>
          <w:szCs w:val="22"/>
        </w:rPr>
        <w:t>IBN</w:t>
      </w:r>
      <w:r w:rsidR="00B748E6" w:rsidRPr="00CB3A2C">
        <w:rPr>
          <w:rFonts w:asciiTheme="majorHAnsi" w:hAnsiTheme="majorHAnsi" w:cstheme="majorHAnsi"/>
          <w:i/>
          <w:color w:val="0070C0"/>
          <w:szCs w:val="22"/>
        </w:rPr>
        <w:t xml:space="preserve"> ……..: </w:t>
      </w:r>
      <w:r w:rsidR="00B748E6" w:rsidRPr="00CB3A2C">
        <w:rPr>
          <w:rFonts w:asciiTheme="majorHAnsi" w:hAnsiTheme="majorHAnsi" w:cstheme="majorHAnsi"/>
          <w:iCs/>
          <w:color w:val="0070C0"/>
          <w:szCs w:val="22"/>
        </w:rPr>
        <w:t xml:space="preserve">Partijen komen overeen dat de inhoud van deze overeenkomst alsmede alle daartoe behorende bijlagen tevens van toepassing is op de dienstverlening van </w:t>
      </w:r>
      <w:r w:rsidR="00251E89" w:rsidRPr="00CB3A2C">
        <w:rPr>
          <w:rFonts w:asciiTheme="majorHAnsi" w:hAnsiTheme="majorHAnsi" w:cstheme="majorHAnsi"/>
          <w:iCs/>
          <w:color w:val="0070C0"/>
          <w:szCs w:val="22"/>
        </w:rPr>
        <w:t>Opdrachtnemer</w:t>
      </w:r>
      <w:r w:rsidR="00B748E6" w:rsidRPr="00CB3A2C">
        <w:rPr>
          <w:rFonts w:asciiTheme="majorHAnsi" w:hAnsiTheme="majorHAnsi" w:cstheme="majorHAnsi"/>
          <w:iCs/>
          <w:color w:val="0070C0"/>
          <w:szCs w:val="22"/>
        </w:rPr>
        <w:t xml:space="preserve"> aan de navolgende IBN bedrijven: </w:t>
      </w:r>
      <w:r w:rsidR="00B748E6" w:rsidRPr="00CB3A2C">
        <w:rPr>
          <w:rFonts w:asciiTheme="majorHAnsi" w:hAnsiTheme="majorHAnsi" w:cstheme="majorHAnsi"/>
          <w:iCs/>
          <w:snapToGrid w:val="0"/>
          <w:color w:val="0070C0"/>
          <w:szCs w:val="22"/>
          <w:lang w:eastAsia="en-US"/>
        </w:rPr>
        <w:t>IBN Holding B.V., IBN Participatie B.V., IBN Facilitair</w:t>
      </w:r>
      <w:r w:rsidR="00B27A8E" w:rsidRPr="00CB3A2C">
        <w:rPr>
          <w:rFonts w:asciiTheme="majorHAnsi" w:hAnsiTheme="majorHAnsi" w:cstheme="majorHAnsi"/>
          <w:iCs/>
          <w:snapToGrid w:val="0"/>
          <w:color w:val="0070C0"/>
          <w:szCs w:val="22"/>
          <w:lang w:eastAsia="en-US"/>
        </w:rPr>
        <w:t xml:space="preserve"> V</w:t>
      </w:r>
      <w:r w:rsidR="00B748E6" w:rsidRPr="00CB3A2C">
        <w:rPr>
          <w:rFonts w:asciiTheme="majorHAnsi" w:hAnsiTheme="majorHAnsi" w:cstheme="majorHAnsi"/>
          <w:iCs/>
          <w:snapToGrid w:val="0"/>
          <w:color w:val="0070C0"/>
          <w:szCs w:val="22"/>
          <w:lang w:eastAsia="en-US"/>
        </w:rPr>
        <w:t>.</w:t>
      </w:r>
      <w:r w:rsidR="00B27A8E" w:rsidRPr="00CB3A2C">
        <w:rPr>
          <w:rFonts w:asciiTheme="majorHAnsi" w:hAnsiTheme="majorHAnsi" w:cstheme="majorHAnsi"/>
          <w:iCs/>
          <w:snapToGrid w:val="0"/>
          <w:color w:val="0070C0"/>
          <w:szCs w:val="22"/>
          <w:lang w:eastAsia="en-US"/>
        </w:rPr>
        <w:t>O</w:t>
      </w:r>
      <w:r w:rsidR="00B748E6" w:rsidRPr="00CB3A2C">
        <w:rPr>
          <w:rFonts w:asciiTheme="majorHAnsi" w:hAnsiTheme="majorHAnsi" w:cstheme="majorHAnsi"/>
          <w:iCs/>
          <w:snapToGrid w:val="0"/>
          <w:color w:val="0070C0"/>
          <w:szCs w:val="22"/>
          <w:lang w:eastAsia="en-US"/>
        </w:rPr>
        <w:t>.</w:t>
      </w:r>
      <w:r w:rsidR="00B27A8E" w:rsidRPr="00CB3A2C">
        <w:rPr>
          <w:rFonts w:asciiTheme="majorHAnsi" w:hAnsiTheme="majorHAnsi" w:cstheme="majorHAnsi"/>
          <w:iCs/>
          <w:snapToGrid w:val="0"/>
          <w:color w:val="0070C0"/>
          <w:szCs w:val="22"/>
          <w:lang w:eastAsia="en-US"/>
        </w:rPr>
        <w:t>F</w:t>
      </w:r>
      <w:r w:rsidR="00B748E6" w:rsidRPr="00CB3A2C">
        <w:rPr>
          <w:rFonts w:asciiTheme="majorHAnsi" w:hAnsiTheme="majorHAnsi" w:cstheme="majorHAnsi"/>
          <w:iCs/>
          <w:snapToGrid w:val="0"/>
          <w:color w:val="0070C0"/>
          <w:szCs w:val="22"/>
          <w:lang w:eastAsia="en-US"/>
        </w:rPr>
        <w:t>., IBN-productie B.V. en IBN Kader</w:t>
      </w:r>
      <w:r w:rsidR="00B27A8E" w:rsidRPr="00CB3A2C">
        <w:rPr>
          <w:rFonts w:asciiTheme="majorHAnsi" w:hAnsiTheme="majorHAnsi" w:cstheme="majorHAnsi"/>
          <w:iCs/>
          <w:snapToGrid w:val="0"/>
          <w:color w:val="0070C0"/>
          <w:szCs w:val="22"/>
          <w:lang w:eastAsia="en-US"/>
        </w:rPr>
        <w:t xml:space="preserve"> BV.</w:t>
      </w:r>
    </w:p>
    <w:p w14:paraId="1038918F" w14:textId="151B7442" w:rsidR="00F057CC" w:rsidRPr="00CB3A2C" w:rsidRDefault="00F057CC" w:rsidP="00CB3A2C">
      <w:pPr>
        <w:pStyle w:val="Lijstalinea"/>
        <w:numPr>
          <w:ilvl w:val="1"/>
          <w:numId w:val="4"/>
        </w:numPr>
        <w:spacing w:line="320" w:lineRule="exact"/>
        <w:jc w:val="both"/>
        <w:rPr>
          <w:rFonts w:asciiTheme="majorHAnsi" w:hAnsiTheme="majorHAnsi" w:cstheme="majorHAnsi"/>
          <w:szCs w:val="22"/>
        </w:rPr>
      </w:pPr>
      <w:r w:rsidRPr="00CB3A2C">
        <w:rPr>
          <w:rFonts w:asciiTheme="majorHAnsi" w:hAnsiTheme="majorHAnsi" w:cstheme="majorHAnsi"/>
          <w:szCs w:val="22"/>
        </w:rPr>
        <w:t>Overeenkomst:</w:t>
      </w:r>
      <w:r w:rsidRPr="00CB3A2C">
        <w:rPr>
          <w:rFonts w:asciiTheme="majorHAnsi" w:hAnsiTheme="majorHAnsi" w:cstheme="majorHAnsi"/>
          <w:b/>
          <w:szCs w:val="22"/>
        </w:rPr>
        <w:t xml:space="preserve"> </w:t>
      </w:r>
      <w:r w:rsidRPr="00CB3A2C">
        <w:rPr>
          <w:rFonts w:asciiTheme="majorHAnsi" w:hAnsiTheme="majorHAnsi" w:cstheme="majorHAnsi"/>
          <w:szCs w:val="22"/>
        </w:rPr>
        <w:t xml:space="preserve">iedere overeenkomst die tussen de Opdrachtgever en de </w:t>
      </w:r>
      <w:r w:rsidR="00251E89" w:rsidRPr="00CB3A2C">
        <w:rPr>
          <w:rFonts w:asciiTheme="majorHAnsi" w:hAnsiTheme="majorHAnsi" w:cstheme="majorHAnsi"/>
          <w:szCs w:val="22"/>
        </w:rPr>
        <w:t>Opdrachtnemer</w:t>
      </w:r>
      <w:r w:rsidRPr="00CB3A2C">
        <w:rPr>
          <w:rFonts w:asciiTheme="majorHAnsi" w:hAnsiTheme="majorHAnsi" w:cstheme="majorHAnsi"/>
          <w:szCs w:val="22"/>
        </w:rPr>
        <w:t xml:space="preserve"> tot stand komt, elke aanvulling daarop, alsmede alle (rechts)handelingen (waaronder mede begrepen een door de </w:t>
      </w:r>
      <w:r w:rsidR="00251E89" w:rsidRPr="00CB3A2C">
        <w:rPr>
          <w:rFonts w:asciiTheme="majorHAnsi" w:hAnsiTheme="majorHAnsi" w:cstheme="majorHAnsi"/>
          <w:szCs w:val="22"/>
        </w:rPr>
        <w:t>Opdrachtnemer</w:t>
      </w:r>
      <w:r w:rsidRPr="00CB3A2C">
        <w:rPr>
          <w:rFonts w:asciiTheme="majorHAnsi" w:hAnsiTheme="majorHAnsi" w:cstheme="majorHAnsi"/>
          <w:szCs w:val="22"/>
        </w:rPr>
        <w:t xml:space="preserve"> uitgebrachte offerte) ter voorbereiding van een Overeenkomst;</w:t>
      </w:r>
    </w:p>
    <w:p w14:paraId="6534E14E" w14:textId="37277B3F" w:rsidR="00F057CC" w:rsidRPr="00CB3A2C" w:rsidRDefault="00F057CC" w:rsidP="00CB3A2C">
      <w:pPr>
        <w:pStyle w:val="Lijstalinea"/>
        <w:numPr>
          <w:ilvl w:val="1"/>
          <w:numId w:val="4"/>
        </w:numPr>
        <w:spacing w:line="320" w:lineRule="exact"/>
        <w:jc w:val="both"/>
        <w:rPr>
          <w:rFonts w:asciiTheme="majorHAnsi" w:hAnsiTheme="majorHAnsi" w:cstheme="majorHAnsi"/>
          <w:szCs w:val="22"/>
        </w:rPr>
      </w:pPr>
      <w:r w:rsidRPr="00CB3A2C">
        <w:rPr>
          <w:rFonts w:asciiTheme="majorHAnsi" w:hAnsiTheme="majorHAnsi" w:cstheme="majorHAnsi"/>
          <w:szCs w:val="22"/>
        </w:rPr>
        <w:t>Partij(en):</w:t>
      </w:r>
      <w:r w:rsidRPr="00CB3A2C">
        <w:rPr>
          <w:rFonts w:asciiTheme="majorHAnsi" w:hAnsiTheme="majorHAnsi" w:cstheme="majorHAnsi"/>
          <w:b/>
          <w:szCs w:val="22"/>
        </w:rPr>
        <w:t xml:space="preserve"> </w:t>
      </w:r>
      <w:r w:rsidRPr="00CB3A2C">
        <w:rPr>
          <w:rFonts w:asciiTheme="majorHAnsi" w:hAnsiTheme="majorHAnsi" w:cstheme="majorHAnsi"/>
          <w:szCs w:val="22"/>
        </w:rPr>
        <w:t xml:space="preserve">de Opdrachtgever en de </w:t>
      </w:r>
      <w:r w:rsidR="00251E89" w:rsidRPr="00CB3A2C">
        <w:rPr>
          <w:rFonts w:asciiTheme="majorHAnsi" w:hAnsiTheme="majorHAnsi" w:cstheme="majorHAnsi"/>
          <w:szCs w:val="22"/>
        </w:rPr>
        <w:t>Opdrachtnemer</w:t>
      </w:r>
      <w:r w:rsidRPr="00CB3A2C">
        <w:rPr>
          <w:rFonts w:asciiTheme="majorHAnsi" w:hAnsiTheme="majorHAnsi" w:cstheme="majorHAnsi"/>
          <w:szCs w:val="22"/>
        </w:rPr>
        <w:t xml:space="preserve"> afzonderlijk dan wel gezamenlijk.</w:t>
      </w:r>
    </w:p>
    <w:p w14:paraId="38B45CAE" w14:textId="77777777" w:rsidR="00F057CC" w:rsidRPr="00BB152E" w:rsidRDefault="00F057CC" w:rsidP="00F057CC">
      <w:pPr>
        <w:spacing w:line="320" w:lineRule="exact"/>
        <w:jc w:val="both"/>
        <w:rPr>
          <w:rFonts w:asciiTheme="majorHAnsi" w:hAnsiTheme="majorHAnsi" w:cstheme="majorHAnsi"/>
          <w:szCs w:val="22"/>
        </w:rPr>
      </w:pPr>
    </w:p>
    <w:p w14:paraId="7A5455E6" w14:textId="30527360" w:rsidR="00F057CC" w:rsidRPr="00BB152E" w:rsidRDefault="00F057CC" w:rsidP="00F057CC">
      <w:pPr>
        <w:spacing w:line="320" w:lineRule="exact"/>
        <w:jc w:val="both"/>
        <w:rPr>
          <w:rFonts w:asciiTheme="majorHAnsi" w:hAnsiTheme="majorHAnsi" w:cstheme="majorHAnsi"/>
          <w:b/>
          <w:szCs w:val="22"/>
        </w:rPr>
      </w:pPr>
      <w:r w:rsidRPr="00BB152E">
        <w:rPr>
          <w:rFonts w:asciiTheme="majorHAnsi" w:hAnsiTheme="majorHAnsi" w:cstheme="majorHAnsi"/>
          <w:b/>
          <w:szCs w:val="22"/>
        </w:rPr>
        <w:t>Artikel 2</w:t>
      </w:r>
      <w:r w:rsidR="00BB152E">
        <w:rPr>
          <w:rFonts w:asciiTheme="majorHAnsi" w:hAnsiTheme="majorHAnsi" w:cstheme="majorHAnsi"/>
          <w:b/>
          <w:szCs w:val="22"/>
        </w:rPr>
        <w:t>:</w:t>
      </w:r>
      <w:r w:rsidRPr="00BB152E">
        <w:rPr>
          <w:rFonts w:asciiTheme="majorHAnsi" w:hAnsiTheme="majorHAnsi" w:cstheme="majorHAnsi"/>
          <w:b/>
          <w:szCs w:val="22"/>
        </w:rPr>
        <w:t xml:space="preserve"> Omschrijving van de uit te voeren </w:t>
      </w:r>
      <w:r w:rsidR="002344A0">
        <w:rPr>
          <w:rFonts w:asciiTheme="majorHAnsi" w:hAnsiTheme="majorHAnsi" w:cstheme="majorHAnsi"/>
          <w:b/>
          <w:szCs w:val="22"/>
        </w:rPr>
        <w:t xml:space="preserve">Leveringen of </w:t>
      </w:r>
      <w:r w:rsidRPr="00BB152E">
        <w:rPr>
          <w:rFonts w:asciiTheme="majorHAnsi" w:hAnsiTheme="majorHAnsi" w:cstheme="majorHAnsi"/>
          <w:b/>
          <w:szCs w:val="22"/>
        </w:rPr>
        <w:t>Diensten</w:t>
      </w:r>
    </w:p>
    <w:p w14:paraId="01E6F7F9" w14:textId="25A39741" w:rsidR="00F057CC" w:rsidRPr="00BB152E" w:rsidRDefault="002344A0" w:rsidP="00F057CC">
      <w:pPr>
        <w:spacing w:line="320" w:lineRule="exact"/>
        <w:jc w:val="both"/>
        <w:rPr>
          <w:rFonts w:asciiTheme="majorHAnsi" w:hAnsiTheme="majorHAnsi" w:cstheme="majorHAnsi"/>
          <w:color w:val="000000"/>
          <w:szCs w:val="22"/>
        </w:rPr>
      </w:pPr>
      <w:r>
        <w:rPr>
          <w:rFonts w:asciiTheme="majorHAnsi" w:hAnsiTheme="majorHAnsi" w:cstheme="majorHAnsi"/>
          <w:color w:val="0070C0"/>
          <w:szCs w:val="22"/>
        </w:rPr>
        <w:t>………..</w:t>
      </w:r>
    </w:p>
    <w:p w14:paraId="600FA6E9" w14:textId="77777777" w:rsidR="00F057CC" w:rsidRPr="00BB152E" w:rsidRDefault="00F057CC" w:rsidP="00A76B19">
      <w:pPr>
        <w:pStyle w:val="Kop2"/>
        <w:spacing w:line="320" w:lineRule="exact"/>
        <w:rPr>
          <w:rFonts w:asciiTheme="majorHAnsi" w:hAnsiTheme="majorHAnsi" w:cstheme="majorHAnsi"/>
          <w:szCs w:val="22"/>
        </w:rPr>
      </w:pPr>
    </w:p>
    <w:p w14:paraId="680CB4AF" w14:textId="4C4A0458" w:rsidR="00E96C1A" w:rsidRPr="00BB152E" w:rsidRDefault="00724050" w:rsidP="00A76B19">
      <w:pPr>
        <w:pStyle w:val="Kop2"/>
        <w:spacing w:line="320" w:lineRule="exact"/>
        <w:rPr>
          <w:rFonts w:asciiTheme="majorHAnsi" w:hAnsiTheme="majorHAnsi" w:cstheme="majorHAnsi"/>
          <w:b w:val="0"/>
          <w:szCs w:val="22"/>
        </w:rPr>
      </w:pPr>
      <w:r w:rsidRPr="00BB152E">
        <w:rPr>
          <w:rFonts w:asciiTheme="majorHAnsi" w:hAnsiTheme="majorHAnsi" w:cstheme="majorHAnsi"/>
          <w:szCs w:val="22"/>
        </w:rPr>
        <w:t xml:space="preserve">Artikel </w:t>
      </w:r>
      <w:r w:rsidR="00F057CC" w:rsidRPr="00BB152E">
        <w:rPr>
          <w:rFonts w:asciiTheme="majorHAnsi" w:hAnsiTheme="majorHAnsi" w:cstheme="majorHAnsi"/>
          <w:szCs w:val="22"/>
        </w:rPr>
        <w:t>3</w:t>
      </w:r>
      <w:r w:rsidR="00CB70B1" w:rsidRPr="00BB152E">
        <w:rPr>
          <w:rFonts w:asciiTheme="majorHAnsi" w:hAnsiTheme="majorHAnsi" w:cstheme="majorHAnsi"/>
          <w:szCs w:val="22"/>
        </w:rPr>
        <w:t xml:space="preserve">: </w:t>
      </w:r>
      <w:r w:rsidR="00E96C1A" w:rsidRPr="00BB152E">
        <w:rPr>
          <w:rFonts w:asciiTheme="majorHAnsi" w:hAnsiTheme="majorHAnsi" w:cstheme="majorHAnsi"/>
          <w:szCs w:val="22"/>
        </w:rPr>
        <w:t xml:space="preserve">Kwalitatieve voorwaarden </w:t>
      </w:r>
    </w:p>
    <w:p w14:paraId="1BD98E91" w14:textId="1B82ABF1" w:rsidR="00BB152E" w:rsidRPr="00BB152E" w:rsidRDefault="00BB152E" w:rsidP="00BB152E">
      <w:pPr>
        <w:pStyle w:val="Kop2"/>
        <w:spacing w:after="0" w:line="276" w:lineRule="auto"/>
        <w:rPr>
          <w:rFonts w:asciiTheme="majorHAnsi" w:hAnsiTheme="majorHAnsi" w:cstheme="majorHAnsi"/>
          <w:b w:val="0"/>
          <w:szCs w:val="22"/>
        </w:rPr>
      </w:pPr>
      <w:r>
        <w:rPr>
          <w:rFonts w:asciiTheme="majorHAnsi" w:hAnsiTheme="majorHAnsi" w:cstheme="majorHAnsi"/>
          <w:b w:val="0"/>
          <w:szCs w:val="22"/>
        </w:rPr>
        <w:t>3.1</w:t>
      </w:r>
      <w:r>
        <w:rPr>
          <w:rFonts w:asciiTheme="majorHAnsi" w:hAnsiTheme="majorHAnsi" w:cstheme="majorHAnsi"/>
          <w:b w:val="0"/>
          <w:szCs w:val="22"/>
        </w:rPr>
        <w:tab/>
      </w:r>
      <w:r w:rsidR="006C4561" w:rsidRPr="00BB152E">
        <w:rPr>
          <w:rFonts w:asciiTheme="majorHAnsi" w:hAnsiTheme="majorHAnsi" w:cstheme="majorHAnsi"/>
          <w:b w:val="0"/>
          <w:szCs w:val="22"/>
        </w:rPr>
        <w:t xml:space="preserve">De kwalitatieve voorwaarden zoals overeengekomen door Partijen zijn vastgelegd in Bijlage </w:t>
      </w:r>
      <w:r w:rsidR="002344A0">
        <w:rPr>
          <w:rFonts w:asciiTheme="majorHAnsi" w:hAnsiTheme="majorHAnsi" w:cstheme="majorHAnsi"/>
          <w:b w:val="0"/>
          <w:szCs w:val="22"/>
        </w:rPr>
        <w:t>….</w:t>
      </w:r>
      <w:r w:rsidR="006C4561" w:rsidRPr="00BB152E">
        <w:rPr>
          <w:rFonts w:asciiTheme="majorHAnsi" w:hAnsiTheme="majorHAnsi" w:cstheme="majorHAnsi"/>
          <w:b w:val="0"/>
          <w:szCs w:val="22"/>
        </w:rPr>
        <w:t>.</w:t>
      </w:r>
    </w:p>
    <w:p w14:paraId="28CC37D4" w14:textId="29029602" w:rsidR="00E96C1A" w:rsidRPr="00BB152E" w:rsidRDefault="00BB152E" w:rsidP="00BB152E">
      <w:pPr>
        <w:pStyle w:val="Kop2"/>
        <w:spacing w:after="0" w:line="276" w:lineRule="auto"/>
        <w:rPr>
          <w:rFonts w:asciiTheme="majorHAnsi" w:hAnsiTheme="majorHAnsi" w:cstheme="majorHAnsi"/>
          <w:b w:val="0"/>
          <w:szCs w:val="22"/>
        </w:rPr>
      </w:pPr>
      <w:r>
        <w:rPr>
          <w:rFonts w:asciiTheme="majorHAnsi" w:hAnsiTheme="majorHAnsi" w:cstheme="majorHAnsi"/>
          <w:b w:val="0"/>
          <w:szCs w:val="22"/>
        </w:rPr>
        <w:t>3.2</w:t>
      </w:r>
      <w:r>
        <w:rPr>
          <w:rFonts w:asciiTheme="majorHAnsi" w:hAnsiTheme="majorHAnsi" w:cstheme="majorHAnsi"/>
          <w:b w:val="0"/>
          <w:szCs w:val="22"/>
        </w:rPr>
        <w:tab/>
      </w:r>
      <w:r w:rsidR="002344A0" w:rsidRPr="002344A0">
        <w:rPr>
          <w:rFonts w:asciiTheme="majorHAnsi" w:hAnsiTheme="majorHAnsi" w:cstheme="majorHAnsi"/>
          <w:b w:val="0"/>
          <w:color w:val="0070C0"/>
          <w:szCs w:val="22"/>
        </w:rPr>
        <w:t>Uitvoering/levering g</w:t>
      </w:r>
      <w:r w:rsidR="00E96C1A" w:rsidRPr="002344A0">
        <w:rPr>
          <w:rFonts w:asciiTheme="majorHAnsi" w:hAnsiTheme="majorHAnsi" w:cstheme="majorHAnsi"/>
          <w:b w:val="0"/>
          <w:color w:val="0070C0"/>
          <w:szCs w:val="22"/>
        </w:rPr>
        <w:t>eschiedt regulier</w:t>
      </w:r>
      <w:r w:rsidR="002344A0" w:rsidRPr="002344A0">
        <w:rPr>
          <w:rFonts w:asciiTheme="majorHAnsi" w:hAnsiTheme="majorHAnsi" w:cstheme="majorHAnsi"/>
          <w:b w:val="0"/>
          <w:color w:val="0070C0"/>
          <w:szCs w:val="22"/>
        </w:rPr>
        <w:t>/</w:t>
      </w:r>
      <w:r w:rsidR="002344A0" w:rsidRPr="00B748E6">
        <w:rPr>
          <w:rFonts w:asciiTheme="majorHAnsi" w:hAnsiTheme="majorHAnsi" w:cstheme="majorHAnsi"/>
          <w:b w:val="0"/>
          <w:color w:val="0070C0"/>
          <w:szCs w:val="22"/>
        </w:rPr>
        <w:t>afroep</w:t>
      </w:r>
      <w:r w:rsidR="00E96C1A" w:rsidRPr="00B748E6">
        <w:rPr>
          <w:rFonts w:asciiTheme="majorHAnsi" w:hAnsiTheme="majorHAnsi" w:cstheme="majorHAnsi"/>
          <w:b w:val="0"/>
          <w:color w:val="0070C0"/>
          <w:szCs w:val="22"/>
        </w:rPr>
        <w:t xml:space="preserve"> wekelijks</w:t>
      </w:r>
      <w:r w:rsidR="00E96C1A" w:rsidRPr="00BB152E">
        <w:rPr>
          <w:rFonts w:asciiTheme="majorHAnsi" w:hAnsiTheme="majorHAnsi" w:cstheme="majorHAnsi"/>
          <w:b w:val="0"/>
          <w:szCs w:val="22"/>
        </w:rPr>
        <w:t xml:space="preserve"> door Opdrachtnemer aan Opdrachtgever. </w:t>
      </w:r>
    </w:p>
    <w:p w14:paraId="3D869A4E" w14:textId="77777777" w:rsidR="00E96C1A" w:rsidRPr="00BB152E" w:rsidRDefault="00E96C1A" w:rsidP="00450C98">
      <w:pPr>
        <w:spacing w:line="320" w:lineRule="exact"/>
        <w:rPr>
          <w:rFonts w:asciiTheme="majorHAnsi" w:hAnsiTheme="majorHAnsi" w:cstheme="majorHAnsi"/>
          <w:szCs w:val="22"/>
        </w:rPr>
      </w:pPr>
    </w:p>
    <w:p w14:paraId="6FDA7774" w14:textId="5813BF5A" w:rsidR="00E96C1A" w:rsidRPr="00BB152E" w:rsidRDefault="00724050" w:rsidP="00A76B19">
      <w:pPr>
        <w:pStyle w:val="Kop9"/>
        <w:tabs>
          <w:tab w:val="left" w:pos="360"/>
        </w:tabs>
        <w:spacing w:line="320" w:lineRule="exact"/>
        <w:rPr>
          <w:rFonts w:asciiTheme="majorHAnsi" w:hAnsiTheme="majorHAnsi" w:cstheme="majorHAnsi"/>
          <w:szCs w:val="22"/>
        </w:rPr>
      </w:pPr>
      <w:r w:rsidRPr="00BB152E">
        <w:rPr>
          <w:rFonts w:asciiTheme="majorHAnsi" w:hAnsiTheme="majorHAnsi" w:cstheme="majorHAnsi"/>
          <w:szCs w:val="22"/>
        </w:rPr>
        <w:t xml:space="preserve">Artikel </w:t>
      </w:r>
      <w:r w:rsidR="00F057CC" w:rsidRPr="00BB152E">
        <w:rPr>
          <w:rFonts w:asciiTheme="majorHAnsi" w:hAnsiTheme="majorHAnsi" w:cstheme="majorHAnsi"/>
          <w:szCs w:val="22"/>
        </w:rPr>
        <w:t>4</w:t>
      </w:r>
      <w:r w:rsidR="00CB70B1" w:rsidRPr="00BB152E">
        <w:rPr>
          <w:rFonts w:asciiTheme="majorHAnsi" w:hAnsiTheme="majorHAnsi" w:cstheme="majorHAnsi"/>
          <w:szCs w:val="22"/>
        </w:rPr>
        <w:t xml:space="preserve">: </w:t>
      </w:r>
      <w:r w:rsidR="00E96C1A" w:rsidRPr="00BB152E">
        <w:rPr>
          <w:rFonts w:asciiTheme="majorHAnsi" w:hAnsiTheme="majorHAnsi" w:cstheme="majorHAnsi"/>
          <w:szCs w:val="22"/>
        </w:rPr>
        <w:t>Financiële voorwaarden</w:t>
      </w:r>
    </w:p>
    <w:p w14:paraId="2B25842B" w14:textId="2053D1E9" w:rsidR="00E96C1A" w:rsidRPr="00BB152E" w:rsidRDefault="0061038B" w:rsidP="00450C98">
      <w:pPr>
        <w:autoSpaceDE w:val="0"/>
        <w:autoSpaceDN w:val="0"/>
        <w:adjustRightInd w:val="0"/>
        <w:spacing w:line="320" w:lineRule="exact"/>
        <w:ind w:left="709" w:hanging="709"/>
        <w:rPr>
          <w:rFonts w:asciiTheme="majorHAnsi" w:hAnsiTheme="majorHAnsi" w:cstheme="majorHAnsi"/>
          <w:szCs w:val="22"/>
        </w:rPr>
      </w:pPr>
      <w:r>
        <w:rPr>
          <w:rFonts w:asciiTheme="majorHAnsi" w:hAnsiTheme="majorHAnsi" w:cstheme="majorHAnsi"/>
          <w:szCs w:val="22"/>
        </w:rPr>
        <w:t>4.</w:t>
      </w:r>
      <w:r w:rsidR="006C4561" w:rsidRPr="00BB152E">
        <w:rPr>
          <w:rFonts w:asciiTheme="majorHAnsi" w:hAnsiTheme="majorHAnsi" w:cstheme="majorHAnsi"/>
          <w:szCs w:val="22"/>
        </w:rPr>
        <w:t>1</w:t>
      </w:r>
      <w:r w:rsidR="006C4561" w:rsidRPr="00BB152E">
        <w:rPr>
          <w:rFonts w:asciiTheme="majorHAnsi" w:hAnsiTheme="majorHAnsi" w:cstheme="majorHAnsi"/>
          <w:szCs w:val="22"/>
        </w:rPr>
        <w:tab/>
      </w:r>
      <w:r w:rsidR="00E96C1A" w:rsidRPr="00BB152E">
        <w:rPr>
          <w:rFonts w:asciiTheme="majorHAnsi" w:hAnsiTheme="majorHAnsi" w:cstheme="majorHAnsi"/>
          <w:szCs w:val="22"/>
        </w:rPr>
        <w:t>De specificatie van</w:t>
      </w:r>
      <w:r w:rsidR="002766DE" w:rsidRPr="00BB152E">
        <w:rPr>
          <w:rFonts w:asciiTheme="majorHAnsi" w:hAnsiTheme="majorHAnsi" w:cstheme="majorHAnsi"/>
          <w:szCs w:val="22"/>
        </w:rPr>
        <w:t xml:space="preserve"> </w:t>
      </w:r>
      <w:r w:rsidR="00E96C1A" w:rsidRPr="00BB152E">
        <w:rPr>
          <w:rFonts w:asciiTheme="majorHAnsi" w:hAnsiTheme="majorHAnsi" w:cstheme="majorHAnsi"/>
          <w:szCs w:val="22"/>
        </w:rPr>
        <w:t xml:space="preserve">de prijzen </w:t>
      </w:r>
      <w:r w:rsidR="00A47E5F" w:rsidRPr="00BB152E">
        <w:rPr>
          <w:rFonts w:asciiTheme="majorHAnsi" w:hAnsiTheme="majorHAnsi" w:cstheme="majorHAnsi"/>
          <w:szCs w:val="22"/>
        </w:rPr>
        <w:t xml:space="preserve">voor het leveren van </w:t>
      </w:r>
      <w:r w:rsidR="00F708CF" w:rsidRPr="00BB152E">
        <w:rPr>
          <w:rFonts w:asciiTheme="majorHAnsi" w:hAnsiTheme="majorHAnsi" w:cstheme="majorHAnsi"/>
          <w:szCs w:val="22"/>
        </w:rPr>
        <w:t>…………..</w:t>
      </w:r>
      <w:r w:rsidR="00A47E5F" w:rsidRPr="00BB152E">
        <w:rPr>
          <w:rFonts w:asciiTheme="majorHAnsi" w:hAnsiTheme="majorHAnsi" w:cstheme="majorHAnsi"/>
          <w:szCs w:val="22"/>
        </w:rPr>
        <w:t xml:space="preserve"> </w:t>
      </w:r>
      <w:r w:rsidR="002766DE" w:rsidRPr="00BB152E">
        <w:rPr>
          <w:rFonts w:asciiTheme="majorHAnsi" w:hAnsiTheme="majorHAnsi" w:cstheme="majorHAnsi"/>
          <w:szCs w:val="22"/>
        </w:rPr>
        <w:t>zijn</w:t>
      </w:r>
      <w:r w:rsidR="00E96C1A" w:rsidRPr="00BB152E">
        <w:rPr>
          <w:rFonts w:asciiTheme="majorHAnsi" w:hAnsiTheme="majorHAnsi" w:cstheme="majorHAnsi"/>
          <w:szCs w:val="22"/>
        </w:rPr>
        <w:t xml:space="preserve"> vast</w:t>
      </w:r>
      <w:r w:rsidR="00A47E5F" w:rsidRPr="00BB152E">
        <w:rPr>
          <w:rFonts w:asciiTheme="majorHAnsi" w:hAnsiTheme="majorHAnsi" w:cstheme="majorHAnsi"/>
          <w:szCs w:val="22"/>
        </w:rPr>
        <w:t>gelegd in Bijlage 2.</w:t>
      </w:r>
    </w:p>
    <w:p w14:paraId="594C362B" w14:textId="2DA0EC58" w:rsidR="00E96C1A" w:rsidRPr="00BB152E" w:rsidRDefault="0061038B" w:rsidP="00450C98">
      <w:pPr>
        <w:autoSpaceDE w:val="0"/>
        <w:autoSpaceDN w:val="0"/>
        <w:adjustRightInd w:val="0"/>
        <w:spacing w:line="320" w:lineRule="exact"/>
        <w:ind w:left="709" w:hanging="709"/>
        <w:rPr>
          <w:rFonts w:asciiTheme="majorHAnsi" w:hAnsiTheme="majorHAnsi" w:cstheme="majorHAnsi"/>
          <w:szCs w:val="22"/>
        </w:rPr>
      </w:pPr>
      <w:r>
        <w:rPr>
          <w:rFonts w:asciiTheme="majorHAnsi" w:hAnsiTheme="majorHAnsi" w:cstheme="majorHAnsi"/>
          <w:szCs w:val="22"/>
        </w:rPr>
        <w:t>4.2</w:t>
      </w:r>
      <w:r w:rsidR="006C4561" w:rsidRPr="00BB152E">
        <w:rPr>
          <w:rFonts w:asciiTheme="majorHAnsi" w:hAnsiTheme="majorHAnsi" w:cstheme="majorHAnsi"/>
          <w:szCs w:val="22"/>
        </w:rPr>
        <w:tab/>
      </w:r>
      <w:r w:rsidR="00E96C1A" w:rsidRPr="00BB152E">
        <w:rPr>
          <w:rFonts w:asciiTheme="majorHAnsi" w:hAnsiTheme="majorHAnsi" w:cstheme="majorHAnsi"/>
          <w:szCs w:val="22"/>
        </w:rPr>
        <w:t xml:space="preserve">De prijzen van </w:t>
      </w:r>
      <w:r w:rsidR="00F708CF" w:rsidRPr="00BB152E">
        <w:rPr>
          <w:rFonts w:asciiTheme="majorHAnsi" w:hAnsiTheme="majorHAnsi" w:cstheme="majorHAnsi"/>
          <w:szCs w:val="22"/>
        </w:rPr>
        <w:t>……………</w:t>
      </w:r>
      <w:r w:rsidR="00E96C1A" w:rsidRPr="00BB152E">
        <w:rPr>
          <w:rFonts w:asciiTheme="majorHAnsi" w:hAnsiTheme="majorHAnsi" w:cstheme="majorHAnsi"/>
          <w:szCs w:val="22"/>
        </w:rPr>
        <w:t xml:space="preserve"> zijn vastgelegd voor de periode</w:t>
      </w:r>
      <w:r w:rsidR="00A47E5F" w:rsidRPr="00BB152E">
        <w:rPr>
          <w:rFonts w:asciiTheme="majorHAnsi" w:hAnsiTheme="majorHAnsi" w:cstheme="majorHAnsi"/>
          <w:szCs w:val="22"/>
        </w:rPr>
        <w:t xml:space="preserve"> </w:t>
      </w:r>
      <w:r w:rsidR="00F708CF" w:rsidRPr="00BB152E">
        <w:rPr>
          <w:rFonts w:asciiTheme="majorHAnsi" w:hAnsiTheme="majorHAnsi" w:cstheme="majorHAnsi"/>
          <w:szCs w:val="22"/>
        </w:rPr>
        <w:t>……………..</w:t>
      </w:r>
      <w:r w:rsidR="00A47E5F" w:rsidRPr="00BB152E">
        <w:rPr>
          <w:rFonts w:asciiTheme="majorHAnsi" w:hAnsiTheme="majorHAnsi" w:cstheme="majorHAnsi"/>
          <w:szCs w:val="22"/>
        </w:rPr>
        <w:t>.</w:t>
      </w:r>
      <w:r w:rsidR="00E96C1A" w:rsidRPr="00BB152E">
        <w:rPr>
          <w:rFonts w:asciiTheme="majorHAnsi" w:hAnsiTheme="majorHAnsi" w:cstheme="majorHAnsi"/>
          <w:szCs w:val="22"/>
        </w:rPr>
        <w:t xml:space="preserve"> De prijzen zijn vast gedurende de genoemde periode ongeacht het werkelijk afgenomen volume. Indien Opdrachtnemer </w:t>
      </w:r>
      <w:r w:rsidR="00E96C1A" w:rsidRPr="00BB152E">
        <w:rPr>
          <w:rFonts w:asciiTheme="majorHAnsi" w:hAnsiTheme="majorHAnsi" w:cstheme="majorHAnsi"/>
          <w:szCs w:val="22"/>
        </w:rPr>
        <w:lastRenderedPageBreak/>
        <w:t>gedurende de resterende looptijd van de overeenkomst de prijzen wenst aan te passen dient door een bevoegde medewerker van Opdrachtgever hiervoor toestemming verleend te worden. Indien partijen geen overeenstemming bereiken kan onderhavige overeenkomst worden ontbonden met inachtneming van een opzegtermijn van één maand. De opzegging dient schriftelijk per aangetekend schrijven te geschieden.</w:t>
      </w:r>
    </w:p>
    <w:p w14:paraId="5BC6F393" w14:textId="142C3D0A" w:rsidR="00E96C1A" w:rsidRPr="00BB152E" w:rsidRDefault="00CB3A2C" w:rsidP="00450C98">
      <w:pPr>
        <w:spacing w:line="320" w:lineRule="exact"/>
        <w:ind w:left="709" w:hanging="709"/>
        <w:rPr>
          <w:rFonts w:asciiTheme="majorHAnsi" w:hAnsiTheme="majorHAnsi" w:cstheme="majorHAnsi"/>
          <w:szCs w:val="22"/>
        </w:rPr>
      </w:pPr>
      <w:r>
        <w:rPr>
          <w:rFonts w:asciiTheme="majorHAnsi" w:hAnsiTheme="majorHAnsi" w:cstheme="majorHAnsi"/>
          <w:szCs w:val="22"/>
        </w:rPr>
        <w:t>4.3</w:t>
      </w:r>
      <w:r w:rsidR="00E96C1A" w:rsidRPr="00BB152E">
        <w:rPr>
          <w:rFonts w:asciiTheme="majorHAnsi" w:hAnsiTheme="majorHAnsi" w:cstheme="majorHAnsi"/>
          <w:szCs w:val="22"/>
        </w:rPr>
        <w:t xml:space="preserve"> </w:t>
      </w:r>
      <w:r w:rsidR="00E96C1A" w:rsidRPr="00BB152E">
        <w:rPr>
          <w:rFonts w:asciiTheme="majorHAnsi" w:hAnsiTheme="majorHAnsi" w:cstheme="majorHAnsi"/>
          <w:szCs w:val="22"/>
        </w:rPr>
        <w:tab/>
        <w:t xml:space="preserve">De facturering door de Opdrachtnemer voor de geleverde goederen geschiedt per maand achteraf middels verzamelfacturen aan de Opdrachtgever. Op de facturen dienen de </w:t>
      </w:r>
      <w:proofErr w:type="spellStart"/>
      <w:r w:rsidR="00E96C1A" w:rsidRPr="00BB152E">
        <w:rPr>
          <w:rFonts w:asciiTheme="majorHAnsi" w:hAnsiTheme="majorHAnsi" w:cstheme="majorHAnsi"/>
          <w:szCs w:val="22"/>
        </w:rPr>
        <w:t>inkoopbonnummers</w:t>
      </w:r>
      <w:proofErr w:type="spellEnd"/>
      <w:r w:rsidR="00E96C1A" w:rsidRPr="00BB152E">
        <w:rPr>
          <w:rFonts w:asciiTheme="majorHAnsi" w:hAnsiTheme="majorHAnsi" w:cstheme="majorHAnsi"/>
          <w:szCs w:val="22"/>
        </w:rPr>
        <w:t xml:space="preserve"> van Opdrachtgever vermeld te zijn. </w:t>
      </w:r>
    </w:p>
    <w:p w14:paraId="6389CFC3" w14:textId="25CE2726" w:rsidR="007507F6" w:rsidRPr="00BB152E" w:rsidRDefault="009267CA" w:rsidP="007507F6">
      <w:pPr>
        <w:spacing w:line="320" w:lineRule="exact"/>
        <w:ind w:left="709" w:hanging="709"/>
        <w:rPr>
          <w:rFonts w:asciiTheme="majorHAnsi" w:hAnsiTheme="majorHAnsi" w:cstheme="majorHAnsi"/>
          <w:szCs w:val="22"/>
        </w:rPr>
      </w:pPr>
      <w:r w:rsidRPr="00BB152E">
        <w:rPr>
          <w:rFonts w:asciiTheme="majorHAnsi" w:hAnsiTheme="majorHAnsi" w:cstheme="majorHAnsi"/>
          <w:szCs w:val="22"/>
        </w:rPr>
        <w:t xml:space="preserve"> </w:t>
      </w:r>
    </w:p>
    <w:p w14:paraId="38F44647" w14:textId="1C30A975" w:rsidR="00E96C1A" w:rsidRPr="00BB152E" w:rsidRDefault="00E96C1A" w:rsidP="00A76B19">
      <w:pPr>
        <w:spacing w:line="320" w:lineRule="exact"/>
        <w:rPr>
          <w:rFonts w:asciiTheme="majorHAnsi" w:hAnsiTheme="majorHAnsi" w:cstheme="majorHAnsi"/>
          <w:b/>
          <w:szCs w:val="22"/>
        </w:rPr>
      </w:pPr>
      <w:r w:rsidRPr="00BB152E">
        <w:rPr>
          <w:rFonts w:asciiTheme="majorHAnsi" w:hAnsiTheme="majorHAnsi" w:cstheme="majorHAnsi"/>
          <w:b/>
          <w:szCs w:val="22"/>
        </w:rPr>
        <w:t xml:space="preserve">Artikel </w:t>
      </w:r>
      <w:r w:rsidR="00F057CC" w:rsidRPr="00BB152E">
        <w:rPr>
          <w:rFonts w:asciiTheme="majorHAnsi" w:hAnsiTheme="majorHAnsi" w:cstheme="majorHAnsi"/>
          <w:b/>
          <w:szCs w:val="22"/>
        </w:rPr>
        <w:t>5</w:t>
      </w:r>
      <w:r w:rsidR="00CB70B1" w:rsidRPr="00BB152E">
        <w:rPr>
          <w:rFonts w:asciiTheme="majorHAnsi" w:hAnsiTheme="majorHAnsi" w:cstheme="majorHAnsi"/>
          <w:b/>
          <w:szCs w:val="22"/>
        </w:rPr>
        <w:t xml:space="preserve">: </w:t>
      </w:r>
      <w:r w:rsidRPr="00BB152E">
        <w:rPr>
          <w:rFonts w:asciiTheme="majorHAnsi" w:hAnsiTheme="majorHAnsi" w:cstheme="majorHAnsi"/>
          <w:b/>
          <w:szCs w:val="22"/>
        </w:rPr>
        <w:t>Looptijd, verlenging en opzegging</w:t>
      </w:r>
    </w:p>
    <w:p w14:paraId="0E38F4DA" w14:textId="72412B75" w:rsidR="00E96C1A" w:rsidRPr="00CB3A2C" w:rsidRDefault="00CB3A2C" w:rsidP="00CB3A2C">
      <w:pPr>
        <w:pStyle w:val="Kop2"/>
        <w:spacing w:line="320" w:lineRule="exact"/>
        <w:rPr>
          <w:rFonts w:asciiTheme="majorHAnsi" w:hAnsiTheme="majorHAnsi" w:cstheme="majorHAnsi"/>
          <w:szCs w:val="22"/>
        </w:rPr>
      </w:pPr>
      <w:r>
        <w:rPr>
          <w:rFonts w:asciiTheme="majorHAnsi" w:hAnsiTheme="majorHAnsi" w:cstheme="majorHAnsi"/>
          <w:b w:val="0"/>
          <w:bCs/>
          <w:szCs w:val="22"/>
        </w:rPr>
        <w:t>5.1</w:t>
      </w:r>
      <w:r>
        <w:rPr>
          <w:rFonts w:asciiTheme="majorHAnsi" w:hAnsiTheme="majorHAnsi" w:cstheme="majorHAnsi"/>
          <w:b w:val="0"/>
          <w:bCs/>
          <w:szCs w:val="22"/>
        </w:rPr>
        <w:tab/>
      </w:r>
      <w:r w:rsidR="00E96C1A" w:rsidRPr="00CB3A2C">
        <w:rPr>
          <w:rFonts w:asciiTheme="majorHAnsi" w:hAnsiTheme="majorHAnsi" w:cstheme="majorHAnsi"/>
          <w:b w:val="0"/>
          <w:bCs/>
          <w:szCs w:val="22"/>
        </w:rPr>
        <w:t xml:space="preserve">Deze Overeenkomst wordt van kracht op </w:t>
      </w:r>
      <w:r w:rsidR="00F708CF" w:rsidRPr="00CB3A2C">
        <w:rPr>
          <w:rFonts w:asciiTheme="majorHAnsi" w:hAnsiTheme="majorHAnsi" w:cstheme="majorHAnsi"/>
          <w:b w:val="0"/>
          <w:bCs/>
          <w:szCs w:val="22"/>
        </w:rPr>
        <w:t>………………..</w:t>
      </w:r>
    </w:p>
    <w:p w14:paraId="6D0F3B9D" w14:textId="77777777" w:rsidR="00CB3A2C" w:rsidRDefault="00CB3A2C" w:rsidP="00CB3A2C">
      <w:pPr>
        <w:spacing w:line="320" w:lineRule="exact"/>
        <w:ind w:left="708" w:hanging="708"/>
        <w:rPr>
          <w:rFonts w:asciiTheme="majorHAnsi" w:hAnsiTheme="majorHAnsi" w:cstheme="majorHAnsi"/>
          <w:szCs w:val="22"/>
        </w:rPr>
      </w:pPr>
      <w:r>
        <w:rPr>
          <w:rFonts w:asciiTheme="majorHAnsi" w:hAnsiTheme="majorHAnsi" w:cstheme="majorHAnsi"/>
          <w:szCs w:val="22"/>
        </w:rPr>
        <w:t>5.2</w:t>
      </w:r>
      <w:r>
        <w:rPr>
          <w:rFonts w:asciiTheme="majorHAnsi" w:hAnsiTheme="majorHAnsi" w:cstheme="majorHAnsi"/>
          <w:szCs w:val="22"/>
        </w:rPr>
        <w:tab/>
      </w:r>
      <w:r w:rsidR="00E96C1A" w:rsidRPr="00BB152E">
        <w:rPr>
          <w:rFonts w:asciiTheme="majorHAnsi" w:hAnsiTheme="majorHAnsi" w:cstheme="majorHAnsi"/>
          <w:szCs w:val="22"/>
        </w:rPr>
        <w:t xml:space="preserve">Deze Overeenkomst kent een looptijd van </w:t>
      </w:r>
      <w:r w:rsidR="00F708CF" w:rsidRPr="00BB152E">
        <w:rPr>
          <w:rFonts w:asciiTheme="majorHAnsi" w:hAnsiTheme="majorHAnsi" w:cstheme="majorHAnsi"/>
          <w:szCs w:val="22"/>
        </w:rPr>
        <w:t>……………</w:t>
      </w:r>
      <w:r w:rsidR="0039087A" w:rsidRPr="00BB152E">
        <w:rPr>
          <w:rFonts w:asciiTheme="majorHAnsi" w:hAnsiTheme="majorHAnsi" w:cstheme="majorHAnsi"/>
          <w:szCs w:val="22"/>
        </w:rPr>
        <w:t xml:space="preserve">  </w:t>
      </w:r>
      <w:r w:rsidR="00F708CF" w:rsidRPr="00BB152E">
        <w:rPr>
          <w:rFonts w:asciiTheme="majorHAnsi" w:hAnsiTheme="majorHAnsi" w:cstheme="majorHAnsi"/>
          <w:szCs w:val="22"/>
        </w:rPr>
        <w:t>j</w:t>
      </w:r>
      <w:r w:rsidR="00E96C1A" w:rsidRPr="00BB152E">
        <w:rPr>
          <w:rFonts w:asciiTheme="majorHAnsi" w:hAnsiTheme="majorHAnsi" w:cstheme="majorHAnsi"/>
          <w:szCs w:val="22"/>
        </w:rPr>
        <w:t>aar en eindigt van rechtswege zonder dat daartoe opzegging vereist is, op</w:t>
      </w:r>
      <w:r w:rsidR="00A47E5F" w:rsidRPr="00BB152E">
        <w:rPr>
          <w:rFonts w:asciiTheme="majorHAnsi" w:hAnsiTheme="majorHAnsi" w:cstheme="majorHAnsi"/>
          <w:szCs w:val="22"/>
        </w:rPr>
        <w:t xml:space="preserve"> </w:t>
      </w:r>
      <w:r w:rsidR="00F708CF" w:rsidRPr="00BB152E">
        <w:rPr>
          <w:rFonts w:asciiTheme="majorHAnsi" w:hAnsiTheme="majorHAnsi" w:cstheme="majorHAnsi"/>
          <w:szCs w:val="22"/>
        </w:rPr>
        <w:t>………………..</w:t>
      </w:r>
      <w:r w:rsidR="00E96C1A" w:rsidRPr="00BB152E">
        <w:rPr>
          <w:rFonts w:asciiTheme="majorHAnsi" w:hAnsiTheme="majorHAnsi" w:cstheme="majorHAnsi"/>
          <w:szCs w:val="22"/>
        </w:rPr>
        <w:t>.</w:t>
      </w:r>
    </w:p>
    <w:p w14:paraId="7A2F099E" w14:textId="66FC335D" w:rsidR="00E96C1A" w:rsidRPr="00CB3A2C" w:rsidRDefault="00CB3A2C" w:rsidP="00CB3A2C">
      <w:pPr>
        <w:spacing w:line="320" w:lineRule="exact"/>
        <w:ind w:left="708" w:hanging="708"/>
        <w:rPr>
          <w:rFonts w:asciiTheme="majorHAnsi" w:hAnsiTheme="majorHAnsi" w:cstheme="majorHAnsi"/>
          <w:szCs w:val="22"/>
        </w:rPr>
      </w:pPr>
      <w:r>
        <w:rPr>
          <w:rFonts w:asciiTheme="majorHAnsi" w:hAnsiTheme="majorHAnsi" w:cstheme="majorHAnsi"/>
          <w:szCs w:val="22"/>
        </w:rPr>
        <w:t>5.3</w:t>
      </w:r>
      <w:r>
        <w:rPr>
          <w:rFonts w:asciiTheme="majorHAnsi" w:hAnsiTheme="majorHAnsi" w:cstheme="majorHAnsi"/>
          <w:szCs w:val="22"/>
        </w:rPr>
        <w:tab/>
      </w:r>
      <w:r w:rsidR="00E96C1A" w:rsidRPr="00CB3A2C">
        <w:rPr>
          <w:rFonts w:asciiTheme="majorHAnsi" w:hAnsiTheme="majorHAnsi" w:cstheme="majorHAnsi"/>
          <w:szCs w:val="22"/>
        </w:rPr>
        <w:t xml:space="preserve">De Opdrachtgever heeft het recht deze Overeenkomst met tenminste </w:t>
      </w:r>
      <w:r w:rsidR="002344A0" w:rsidRPr="00CB3A2C">
        <w:rPr>
          <w:rFonts w:asciiTheme="majorHAnsi" w:hAnsiTheme="majorHAnsi" w:cstheme="majorHAnsi"/>
          <w:szCs w:val="22"/>
        </w:rPr>
        <w:t>….</w:t>
      </w:r>
      <w:r w:rsidR="00E96C1A" w:rsidRPr="00CB3A2C">
        <w:rPr>
          <w:rFonts w:asciiTheme="majorHAnsi" w:hAnsiTheme="majorHAnsi" w:cstheme="majorHAnsi"/>
          <w:szCs w:val="22"/>
        </w:rPr>
        <w:t xml:space="preserve"> keer een jaar te verlengen. Tenminste </w:t>
      </w:r>
      <w:r w:rsidR="00A47E5F" w:rsidRPr="00CB3A2C">
        <w:rPr>
          <w:rFonts w:asciiTheme="majorHAnsi" w:hAnsiTheme="majorHAnsi" w:cstheme="majorHAnsi"/>
          <w:szCs w:val="22"/>
        </w:rPr>
        <w:t>1</w:t>
      </w:r>
      <w:r w:rsidR="00E96C1A" w:rsidRPr="00CB3A2C">
        <w:rPr>
          <w:rFonts w:asciiTheme="majorHAnsi" w:hAnsiTheme="majorHAnsi" w:cstheme="majorHAnsi"/>
          <w:szCs w:val="22"/>
        </w:rPr>
        <w:t xml:space="preserve"> maand voor afloop van deze Overeenkomst zal de Opdrachtgever de </w:t>
      </w:r>
      <w:r w:rsidR="006C4561" w:rsidRPr="00CB3A2C">
        <w:rPr>
          <w:rFonts w:asciiTheme="majorHAnsi" w:hAnsiTheme="majorHAnsi" w:cstheme="majorHAnsi"/>
          <w:szCs w:val="22"/>
        </w:rPr>
        <w:t>Opdrachtnemer</w:t>
      </w:r>
      <w:r w:rsidR="00E96C1A" w:rsidRPr="00CB3A2C">
        <w:rPr>
          <w:rFonts w:asciiTheme="majorHAnsi" w:hAnsiTheme="majorHAnsi" w:cstheme="majorHAnsi"/>
          <w:szCs w:val="22"/>
        </w:rPr>
        <w:t xml:space="preserve"> schriftelijk meedelen of van de verlengingsmogelijkheid gebruik wordt gemaakt. Opdrachtgever kan aan deze verlenging voorwaarden stellen. Voornoemde mededeling heeft schriftelijke instemming nodig van de </w:t>
      </w:r>
      <w:r w:rsidR="006C4561" w:rsidRPr="00CB3A2C">
        <w:rPr>
          <w:rFonts w:asciiTheme="majorHAnsi" w:hAnsiTheme="majorHAnsi" w:cstheme="majorHAnsi"/>
          <w:szCs w:val="22"/>
        </w:rPr>
        <w:t>Opdrachtnemer</w:t>
      </w:r>
      <w:r w:rsidR="00E96C1A" w:rsidRPr="00CB3A2C">
        <w:rPr>
          <w:rFonts w:asciiTheme="majorHAnsi" w:hAnsiTheme="majorHAnsi" w:cstheme="majorHAnsi"/>
          <w:szCs w:val="22"/>
        </w:rPr>
        <w:t>.</w:t>
      </w:r>
    </w:p>
    <w:p w14:paraId="634147D3" w14:textId="339641C5" w:rsidR="009267CA" w:rsidRPr="00CB3A2C" w:rsidRDefault="00CB3A2C" w:rsidP="00CB3A2C">
      <w:pPr>
        <w:pStyle w:val="Kop2"/>
        <w:ind w:left="708" w:hanging="708"/>
        <w:rPr>
          <w:rFonts w:asciiTheme="majorHAnsi" w:hAnsiTheme="majorHAnsi" w:cstheme="majorHAnsi"/>
          <w:b w:val="0"/>
          <w:bCs/>
          <w:szCs w:val="22"/>
        </w:rPr>
      </w:pPr>
      <w:r w:rsidRPr="00CB3A2C">
        <w:rPr>
          <w:rFonts w:asciiTheme="majorHAnsi" w:hAnsiTheme="majorHAnsi" w:cstheme="majorHAnsi"/>
          <w:b w:val="0"/>
          <w:bCs/>
          <w:szCs w:val="22"/>
        </w:rPr>
        <w:t>5.4</w:t>
      </w:r>
      <w:r w:rsidRPr="00CB3A2C">
        <w:rPr>
          <w:rFonts w:asciiTheme="majorHAnsi" w:hAnsiTheme="majorHAnsi" w:cstheme="majorHAnsi"/>
          <w:b w:val="0"/>
          <w:bCs/>
          <w:szCs w:val="22"/>
        </w:rPr>
        <w:tab/>
      </w:r>
      <w:r w:rsidR="00E96C1A" w:rsidRPr="00CB3A2C">
        <w:rPr>
          <w:rFonts w:asciiTheme="majorHAnsi" w:hAnsiTheme="majorHAnsi" w:cstheme="majorHAnsi"/>
          <w:b w:val="0"/>
          <w:bCs/>
          <w:szCs w:val="22"/>
        </w:rPr>
        <w:t>Indien geen schriftelijke mededeling tot verlenging, of de bevestiging daarvan, wordt ontvangen, wordt de Overeenkomst niet voortgezet. In geval de Overeenkomst niet wordt voortgezet, wordt in gezamenlijk overleg een overdrachtsperiode afgesproken.</w:t>
      </w:r>
    </w:p>
    <w:p w14:paraId="5A6D4F54" w14:textId="77777777" w:rsidR="009267CA" w:rsidRPr="00BB152E" w:rsidRDefault="009267CA" w:rsidP="004D28F3">
      <w:pPr>
        <w:spacing w:line="276" w:lineRule="auto"/>
        <w:rPr>
          <w:rFonts w:asciiTheme="majorHAnsi" w:hAnsiTheme="majorHAnsi" w:cstheme="majorHAnsi"/>
          <w:b/>
          <w:szCs w:val="22"/>
        </w:rPr>
      </w:pPr>
    </w:p>
    <w:p w14:paraId="60E9EB87" w14:textId="19707D45" w:rsidR="007431EA" w:rsidRPr="00BB152E" w:rsidRDefault="00724050" w:rsidP="00A76B19">
      <w:pPr>
        <w:pStyle w:val="Kop2"/>
        <w:spacing w:line="320" w:lineRule="exact"/>
        <w:rPr>
          <w:rFonts w:asciiTheme="majorHAnsi" w:hAnsiTheme="majorHAnsi" w:cstheme="majorHAnsi"/>
          <w:b w:val="0"/>
          <w:szCs w:val="22"/>
        </w:rPr>
      </w:pPr>
      <w:r w:rsidRPr="00BB152E">
        <w:rPr>
          <w:rFonts w:asciiTheme="majorHAnsi" w:hAnsiTheme="majorHAnsi" w:cstheme="majorHAnsi"/>
          <w:szCs w:val="22"/>
        </w:rPr>
        <w:t xml:space="preserve">Artikel </w:t>
      </w:r>
      <w:r w:rsidR="00F057CC" w:rsidRPr="00BB152E">
        <w:rPr>
          <w:rFonts w:asciiTheme="majorHAnsi" w:hAnsiTheme="majorHAnsi" w:cstheme="majorHAnsi"/>
          <w:szCs w:val="22"/>
        </w:rPr>
        <w:t>6</w:t>
      </w:r>
      <w:r w:rsidR="00CB70B1" w:rsidRPr="00BB152E">
        <w:rPr>
          <w:rFonts w:asciiTheme="majorHAnsi" w:hAnsiTheme="majorHAnsi" w:cstheme="majorHAnsi"/>
          <w:szCs w:val="22"/>
        </w:rPr>
        <w:t xml:space="preserve">: </w:t>
      </w:r>
      <w:r w:rsidR="0015421C" w:rsidRPr="00BB152E">
        <w:rPr>
          <w:rFonts w:asciiTheme="majorHAnsi" w:hAnsiTheme="majorHAnsi" w:cstheme="majorHAnsi"/>
          <w:szCs w:val="22"/>
        </w:rPr>
        <w:t>Inkoopv</w:t>
      </w:r>
      <w:r w:rsidR="007431EA" w:rsidRPr="00BB152E">
        <w:rPr>
          <w:rFonts w:asciiTheme="majorHAnsi" w:hAnsiTheme="majorHAnsi" w:cstheme="majorHAnsi"/>
          <w:szCs w:val="22"/>
        </w:rPr>
        <w:t xml:space="preserve">oorwaarden </w:t>
      </w:r>
    </w:p>
    <w:p w14:paraId="08FD7D1A" w14:textId="1C3E7868" w:rsidR="007431EA" w:rsidRPr="002344A0" w:rsidRDefault="00CB3A2C" w:rsidP="00CB3A2C">
      <w:pPr>
        <w:pStyle w:val="Plattetekst"/>
        <w:spacing w:after="0" w:line="320" w:lineRule="exact"/>
        <w:ind w:left="708" w:hanging="708"/>
        <w:rPr>
          <w:rFonts w:asciiTheme="majorHAnsi" w:hAnsiTheme="majorHAnsi" w:cstheme="majorHAnsi"/>
          <w:color w:val="0070C0"/>
          <w:szCs w:val="22"/>
        </w:rPr>
      </w:pPr>
      <w:r>
        <w:rPr>
          <w:rFonts w:asciiTheme="majorHAnsi" w:hAnsiTheme="majorHAnsi" w:cstheme="majorHAnsi"/>
          <w:szCs w:val="22"/>
        </w:rPr>
        <w:t>6.1</w:t>
      </w:r>
      <w:r>
        <w:rPr>
          <w:rFonts w:asciiTheme="majorHAnsi" w:hAnsiTheme="majorHAnsi" w:cstheme="majorHAnsi"/>
          <w:szCs w:val="22"/>
        </w:rPr>
        <w:tab/>
      </w:r>
      <w:r w:rsidR="001E5C5D" w:rsidRPr="00BB152E">
        <w:rPr>
          <w:rFonts w:asciiTheme="majorHAnsi" w:hAnsiTheme="majorHAnsi" w:cstheme="majorHAnsi"/>
          <w:szCs w:val="22"/>
        </w:rPr>
        <w:t>Op</w:t>
      </w:r>
      <w:r w:rsidR="007431EA" w:rsidRPr="00BB152E">
        <w:rPr>
          <w:rFonts w:asciiTheme="majorHAnsi" w:hAnsiTheme="majorHAnsi" w:cstheme="majorHAnsi"/>
          <w:szCs w:val="22"/>
        </w:rPr>
        <w:t xml:space="preserve"> deze Overeenkomst </w:t>
      </w:r>
      <w:r w:rsidR="001E5C5D" w:rsidRPr="00BB152E">
        <w:rPr>
          <w:rFonts w:asciiTheme="majorHAnsi" w:hAnsiTheme="majorHAnsi" w:cstheme="majorHAnsi"/>
          <w:szCs w:val="22"/>
        </w:rPr>
        <w:t xml:space="preserve">zijn de </w:t>
      </w:r>
      <w:r w:rsidR="0015421C" w:rsidRPr="00BB152E">
        <w:rPr>
          <w:rFonts w:asciiTheme="majorHAnsi" w:hAnsiTheme="majorHAnsi" w:cstheme="majorHAnsi"/>
          <w:szCs w:val="22"/>
        </w:rPr>
        <w:t>Inkoop</w:t>
      </w:r>
      <w:r w:rsidR="007431EA" w:rsidRPr="00BB152E">
        <w:rPr>
          <w:rFonts w:asciiTheme="majorHAnsi" w:hAnsiTheme="majorHAnsi" w:cstheme="majorHAnsi"/>
          <w:szCs w:val="22"/>
        </w:rPr>
        <w:t>voorwaarden van Opdrachtgeve</w:t>
      </w:r>
      <w:r w:rsidR="00017958" w:rsidRPr="00BB152E">
        <w:rPr>
          <w:rFonts w:asciiTheme="majorHAnsi" w:hAnsiTheme="majorHAnsi" w:cstheme="majorHAnsi"/>
          <w:szCs w:val="22"/>
        </w:rPr>
        <w:t>r</w:t>
      </w:r>
      <w:r w:rsidR="001E5C5D" w:rsidRPr="00BB152E">
        <w:rPr>
          <w:rFonts w:asciiTheme="majorHAnsi" w:hAnsiTheme="majorHAnsi" w:cstheme="majorHAnsi"/>
          <w:szCs w:val="22"/>
        </w:rPr>
        <w:t xml:space="preserve"> van toepassing. Deze maken onderdeel uit van deze overeenkomst en zijn </w:t>
      </w:r>
      <w:r w:rsidR="007431EA" w:rsidRPr="00BB152E">
        <w:rPr>
          <w:rFonts w:asciiTheme="majorHAnsi" w:hAnsiTheme="majorHAnsi" w:cstheme="majorHAnsi"/>
          <w:szCs w:val="22"/>
        </w:rPr>
        <w:t xml:space="preserve">opgenomen in </w:t>
      </w:r>
      <w:r w:rsidR="007431EA" w:rsidRPr="002344A0">
        <w:rPr>
          <w:rFonts w:asciiTheme="majorHAnsi" w:hAnsiTheme="majorHAnsi" w:cstheme="majorHAnsi"/>
          <w:color w:val="0070C0"/>
          <w:szCs w:val="22"/>
        </w:rPr>
        <w:t>Bijlage</w:t>
      </w:r>
      <w:r w:rsidR="001E5C5D" w:rsidRPr="002344A0">
        <w:rPr>
          <w:rFonts w:asciiTheme="majorHAnsi" w:hAnsiTheme="majorHAnsi" w:cstheme="majorHAnsi"/>
          <w:color w:val="0070C0"/>
          <w:szCs w:val="22"/>
        </w:rPr>
        <w:t xml:space="preserve"> 1</w:t>
      </w:r>
      <w:r w:rsidR="002344A0" w:rsidRPr="002344A0">
        <w:rPr>
          <w:rFonts w:asciiTheme="majorHAnsi" w:hAnsiTheme="majorHAnsi" w:cstheme="majorHAnsi"/>
          <w:color w:val="0070C0"/>
          <w:szCs w:val="22"/>
        </w:rPr>
        <w:t xml:space="preserve"> of bekend bij opdrachtnemer</w:t>
      </w:r>
    </w:p>
    <w:p w14:paraId="7FB506DD" w14:textId="62ABEE15" w:rsidR="007431EA" w:rsidRPr="00CB3A2C" w:rsidRDefault="00CB3A2C" w:rsidP="00CB3A2C">
      <w:pPr>
        <w:pStyle w:val="Kop2"/>
        <w:spacing w:after="0" w:line="320" w:lineRule="exact"/>
        <w:ind w:left="708" w:hanging="708"/>
        <w:rPr>
          <w:rFonts w:asciiTheme="majorHAnsi" w:hAnsiTheme="majorHAnsi" w:cstheme="majorHAnsi"/>
          <w:b w:val="0"/>
          <w:bCs/>
          <w:szCs w:val="22"/>
        </w:rPr>
      </w:pPr>
      <w:r w:rsidRPr="00CB3A2C">
        <w:rPr>
          <w:rFonts w:asciiTheme="majorHAnsi" w:hAnsiTheme="majorHAnsi" w:cstheme="majorHAnsi"/>
          <w:b w:val="0"/>
          <w:bCs/>
          <w:szCs w:val="22"/>
        </w:rPr>
        <w:t>6.2</w:t>
      </w:r>
      <w:r w:rsidRPr="00CB3A2C">
        <w:rPr>
          <w:rFonts w:asciiTheme="majorHAnsi" w:hAnsiTheme="majorHAnsi" w:cstheme="majorHAnsi"/>
          <w:b w:val="0"/>
          <w:bCs/>
          <w:szCs w:val="22"/>
        </w:rPr>
        <w:tab/>
      </w:r>
      <w:r w:rsidR="007431EA" w:rsidRPr="00CB3A2C">
        <w:rPr>
          <w:rFonts w:asciiTheme="majorHAnsi" w:hAnsiTheme="majorHAnsi" w:cstheme="majorHAnsi"/>
          <w:b w:val="0"/>
          <w:bCs/>
          <w:szCs w:val="22"/>
        </w:rPr>
        <w:t>Bij strijd over de uitleg van de Over</w:t>
      </w:r>
      <w:r w:rsidR="007431EA" w:rsidRPr="00CB3A2C">
        <w:rPr>
          <w:rFonts w:asciiTheme="majorHAnsi" w:hAnsiTheme="majorHAnsi" w:cstheme="majorHAnsi"/>
          <w:b w:val="0"/>
          <w:bCs/>
          <w:szCs w:val="22"/>
        </w:rPr>
        <w:softHyphen/>
        <w:t>een</w:t>
      </w:r>
      <w:r w:rsidR="007431EA" w:rsidRPr="00CB3A2C">
        <w:rPr>
          <w:rFonts w:asciiTheme="majorHAnsi" w:hAnsiTheme="majorHAnsi" w:cstheme="majorHAnsi"/>
          <w:b w:val="0"/>
          <w:bCs/>
          <w:szCs w:val="22"/>
        </w:rPr>
        <w:softHyphen/>
        <w:t xml:space="preserve">komst gaat de inhoud van deze Overeenkomst boven de inhoud van de </w:t>
      </w:r>
      <w:r w:rsidR="00A47E5F" w:rsidRPr="00CB3A2C">
        <w:rPr>
          <w:rFonts w:asciiTheme="majorHAnsi" w:hAnsiTheme="majorHAnsi" w:cstheme="majorHAnsi"/>
          <w:b w:val="0"/>
          <w:bCs/>
          <w:szCs w:val="22"/>
        </w:rPr>
        <w:t>inkoopvoorwaarden</w:t>
      </w:r>
      <w:r w:rsidR="007431EA" w:rsidRPr="00CB3A2C">
        <w:rPr>
          <w:rFonts w:asciiTheme="majorHAnsi" w:hAnsiTheme="majorHAnsi" w:cstheme="majorHAnsi"/>
          <w:b w:val="0"/>
          <w:bCs/>
          <w:szCs w:val="22"/>
        </w:rPr>
        <w:t xml:space="preserve"> van de Opdracht</w:t>
      </w:r>
      <w:r w:rsidR="00724050" w:rsidRPr="00CB3A2C">
        <w:rPr>
          <w:rFonts w:asciiTheme="majorHAnsi" w:hAnsiTheme="majorHAnsi" w:cstheme="majorHAnsi"/>
          <w:b w:val="0"/>
          <w:bCs/>
          <w:szCs w:val="22"/>
        </w:rPr>
        <w:t>gever</w:t>
      </w:r>
      <w:r w:rsidR="007431EA" w:rsidRPr="00CB3A2C">
        <w:rPr>
          <w:rFonts w:asciiTheme="majorHAnsi" w:hAnsiTheme="majorHAnsi" w:cstheme="majorHAnsi"/>
          <w:b w:val="0"/>
          <w:bCs/>
          <w:szCs w:val="22"/>
        </w:rPr>
        <w:t xml:space="preserve"> en worden bij strijdigheid de betref</w:t>
      </w:r>
      <w:r w:rsidR="007431EA" w:rsidRPr="00CB3A2C">
        <w:rPr>
          <w:rFonts w:asciiTheme="majorHAnsi" w:hAnsiTheme="majorHAnsi" w:cstheme="majorHAnsi"/>
          <w:b w:val="0"/>
          <w:bCs/>
          <w:szCs w:val="22"/>
        </w:rPr>
        <w:softHyphen/>
        <w:t>fende bepalin</w:t>
      </w:r>
      <w:r w:rsidR="007431EA" w:rsidRPr="00CB3A2C">
        <w:rPr>
          <w:rFonts w:asciiTheme="majorHAnsi" w:hAnsiTheme="majorHAnsi" w:cstheme="majorHAnsi"/>
          <w:b w:val="0"/>
          <w:bCs/>
          <w:szCs w:val="22"/>
        </w:rPr>
        <w:softHyphen/>
        <w:t xml:space="preserve">gen uit de </w:t>
      </w:r>
      <w:r w:rsidR="0015421C" w:rsidRPr="00CB3A2C">
        <w:rPr>
          <w:rFonts w:asciiTheme="majorHAnsi" w:hAnsiTheme="majorHAnsi" w:cstheme="majorHAnsi"/>
          <w:b w:val="0"/>
          <w:bCs/>
          <w:szCs w:val="22"/>
        </w:rPr>
        <w:t>inkoop</w:t>
      </w:r>
      <w:r w:rsidR="007431EA" w:rsidRPr="00CB3A2C">
        <w:rPr>
          <w:rFonts w:asciiTheme="majorHAnsi" w:hAnsiTheme="majorHAnsi" w:cstheme="majorHAnsi"/>
          <w:b w:val="0"/>
          <w:bCs/>
          <w:szCs w:val="22"/>
        </w:rPr>
        <w:t xml:space="preserve">voorwaarden buiten beschouwing gelaten. </w:t>
      </w:r>
    </w:p>
    <w:p w14:paraId="2849165D" w14:textId="0EFB4F41" w:rsidR="004064BB" w:rsidRPr="00BB152E" w:rsidRDefault="004064BB">
      <w:pPr>
        <w:spacing w:line="240" w:lineRule="auto"/>
        <w:rPr>
          <w:rFonts w:asciiTheme="majorHAnsi" w:hAnsiTheme="majorHAnsi" w:cstheme="majorHAnsi"/>
          <w:b/>
          <w:szCs w:val="22"/>
        </w:rPr>
      </w:pPr>
    </w:p>
    <w:p w14:paraId="369997F5" w14:textId="28C51415" w:rsidR="007431EA" w:rsidRPr="00BB152E" w:rsidRDefault="007431EA" w:rsidP="00A76B19">
      <w:pPr>
        <w:tabs>
          <w:tab w:val="left" w:pos="720"/>
        </w:tabs>
        <w:spacing w:line="320" w:lineRule="exact"/>
        <w:rPr>
          <w:rFonts w:asciiTheme="majorHAnsi" w:hAnsiTheme="majorHAnsi" w:cstheme="majorHAnsi"/>
          <w:szCs w:val="22"/>
        </w:rPr>
      </w:pPr>
      <w:r w:rsidRPr="00BB152E">
        <w:rPr>
          <w:rFonts w:asciiTheme="majorHAnsi" w:hAnsiTheme="majorHAnsi" w:cstheme="majorHAnsi"/>
          <w:b/>
          <w:szCs w:val="22"/>
        </w:rPr>
        <w:t xml:space="preserve">Artikel </w:t>
      </w:r>
      <w:r w:rsidR="00F057CC" w:rsidRPr="00BB152E">
        <w:rPr>
          <w:rFonts w:asciiTheme="majorHAnsi" w:hAnsiTheme="majorHAnsi" w:cstheme="majorHAnsi"/>
          <w:b/>
          <w:szCs w:val="22"/>
        </w:rPr>
        <w:t>7</w:t>
      </w:r>
      <w:r w:rsidR="00CB70B1" w:rsidRPr="00BB152E">
        <w:rPr>
          <w:rFonts w:asciiTheme="majorHAnsi" w:hAnsiTheme="majorHAnsi" w:cstheme="majorHAnsi"/>
          <w:b/>
          <w:szCs w:val="22"/>
        </w:rPr>
        <w:t xml:space="preserve">: </w:t>
      </w:r>
      <w:r w:rsidRPr="00BB152E">
        <w:rPr>
          <w:rFonts w:asciiTheme="majorHAnsi" w:hAnsiTheme="majorHAnsi" w:cstheme="majorHAnsi"/>
          <w:b/>
          <w:szCs w:val="22"/>
        </w:rPr>
        <w:t>Overdracht van verplichtingen</w:t>
      </w:r>
    </w:p>
    <w:p w14:paraId="3D675298" w14:textId="77777777" w:rsidR="007431EA" w:rsidRPr="00BB152E" w:rsidRDefault="007431EA" w:rsidP="00A76B19">
      <w:pPr>
        <w:spacing w:line="320" w:lineRule="exact"/>
        <w:rPr>
          <w:rFonts w:asciiTheme="majorHAnsi" w:hAnsiTheme="majorHAnsi" w:cstheme="majorHAnsi"/>
          <w:szCs w:val="22"/>
        </w:rPr>
      </w:pPr>
      <w:r w:rsidRPr="00BB152E">
        <w:rPr>
          <w:rFonts w:asciiTheme="majorHAnsi" w:hAnsiTheme="majorHAnsi" w:cstheme="majorHAnsi"/>
          <w:szCs w:val="22"/>
        </w:rPr>
        <w:t xml:space="preserve">De Opdrachtnemer zal slechts na voorafgaande schriftelijke toestemming van de Opdrachtgever het recht hebben zijn verplichtingen uit deze Overeenkomst over te dragen </w:t>
      </w:r>
      <w:r w:rsidR="00724050" w:rsidRPr="00BB152E">
        <w:rPr>
          <w:rFonts w:asciiTheme="majorHAnsi" w:hAnsiTheme="majorHAnsi" w:cstheme="majorHAnsi"/>
          <w:szCs w:val="22"/>
        </w:rPr>
        <w:t>dan</w:t>
      </w:r>
      <w:r w:rsidR="00450C98" w:rsidRPr="00BB152E">
        <w:rPr>
          <w:rFonts w:asciiTheme="majorHAnsi" w:hAnsiTheme="majorHAnsi" w:cstheme="majorHAnsi"/>
          <w:szCs w:val="22"/>
        </w:rPr>
        <w:t xml:space="preserve"> </w:t>
      </w:r>
      <w:r w:rsidR="00724050" w:rsidRPr="00BB152E">
        <w:rPr>
          <w:rFonts w:asciiTheme="majorHAnsi" w:hAnsiTheme="majorHAnsi" w:cstheme="majorHAnsi"/>
          <w:szCs w:val="22"/>
        </w:rPr>
        <w:t xml:space="preserve">wel uit te besteden </w:t>
      </w:r>
      <w:r w:rsidRPr="00BB152E">
        <w:rPr>
          <w:rFonts w:asciiTheme="majorHAnsi" w:hAnsiTheme="majorHAnsi" w:cstheme="majorHAnsi"/>
          <w:szCs w:val="22"/>
        </w:rPr>
        <w:t>aan derden.</w:t>
      </w:r>
    </w:p>
    <w:p w14:paraId="3FD85AB9" w14:textId="77777777" w:rsidR="007431EA" w:rsidRPr="00BB152E" w:rsidRDefault="007431EA" w:rsidP="00A76B19">
      <w:pPr>
        <w:spacing w:line="320" w:lineRule="exact"/>
        <w:rPr>
          <w:rFonts w:asciiTheme="majorHAnsi" w:hAnsiTheme="majorHAnsi" w:cstheme="majorHAnsi"/>
          <w:szCs w:val="22"/>
        </w:rPr>
      </w:pPr>
    </w:p>
    <w:p w14:paraId="6A1D4C50" w14:textId="3963DCA7" w:rsidR="007431EA" w:rsidRPr="00BB152E" w:rsidRDefault="007431EA" w:rsidP="00B30443">
      <w:pPr>
        <w:rPr>
          <w:rFonts w:asciiTheme="majorHAnsi" w:eastAsia="Times New Roman" w:hAnsiTheme="majorHAnsi" w:cstheme="majorHAnsi"/>
          <w:b/>
          <w:szCs w:val="22"/>
        </w:rPr>
      </w:pPr>
      <w:r w:rsidRPr="00BB152E">
        <w:rPr>
          <w:rFonts w:asciiTheme="majorHAnsi" w:hAnsiTheme="majorHAnsi" w:cstheme="majorHAnsi"/>
          <w:b/>
          <w:szCs w:val="22"/>
        </w:rPr>
        <w:t xml:space="preserve">Artikel </w:t>
      </w:r>
      <w:r w:rsidR="00F057CC" w:rsidRPr="00BB152E">
        <w:rPr>
          <w:rFonts w:asciiTheme="majorHAnsi" w:hAnsiTheme="majorHAnsi" w:cstheme="majorHAnsi"/>
          <w:b/>
          <w:szCs w:val="22"/>
        </w:rPr>
        <w:t>8</w:t>
      </w:r>
      <w:r w:rsidR="00CB70B1" w:rsidRPr="00BB152E">
        <w:rPr>
          <w:rFonts w:asciiTheme="majorHAnsi" w:hAnsiTheme="majorHAnsi" w:cstheme="majorHAnsi"/>
          <w:b/>
          <w:szCs w:val="22"/>
        </w:rPr>
        <w:t xml:space="preserve">: </w:t>
      </w:r>
      <w:r w:rsidRPr="00BB152E">
        <w:rPr>
          <w:rFonts w:asciiTheme="majorHAnsi" w:hAnsiTheme="majorHAnsi" w:cstheme="majorHAnsi"/>
          <w:b/>
          <w:szCs w:val="22"/>
        </w:rPr>
        <w:t>Aansprakelijkheid en verzekering</w:t>
      </w:r>
    </w:p>
    <w:p w14:paraId="7563693B" w14:textId="776E2E58" w:rsidR="00391BE3" w:rsidRPr="00BB152E" w:rsidRDefault="00CB3A2C" w:rsidP="00CB3A2C">
      <w:pPr>
        <w:pStyle w:val="Plattetekst"/>
        <w:spacing w:after="0" w:line="320" w:lineRule="exact"/>
        <w:ind w:left="708" w:hanging="708"/>
        <w:rPr>
          <w:rFonts w:asciiTheme="majorHAnsi" w:hAnsiTheme="majorHAnsi" w:cstheme="majorHAnsi"/>
          <w:szCs w:val="22"/>
        </w:rPr>
      </w:pPr>
      <w:r>
        <w:rPr>
          <w:rFonts w:asciiTheme="majorHAnsi" w:hAnsiTheme="majorHAnsi" w:cstheme="majorHAnsi"/>
          <w:szCs w:val="22"/>
        </w:rPr>
        <w:t>8.1</w:t>
      </w:r>
      <w:r>
        <w:rPr>
          <w:rFonts w:asciiTheme="majorHAnsi" w:hAnsiTheme="majorHAnsi" w:cstheme="majorHAnsi"/>
          <w:szCs w:val="22"/>
        </w:rPr>
        <w:tab/>
      </w:r>
      <w:r w:rsidR="007431EA" w:rsidRPr="00BB152E">
        <w:rPr>
          <w:rFonts w:asciiTheme="majorHAnsi" w:hAnsiTheme="majorHAnsi" w:cstheme="majorHAnsi"/>
          <w:szCs w:val="22"/>
        </w:rPr>
        <w:t>De Opdrachtnemer is jegens de Opdrachtgever aansprakelijk voor alle schade die tijdens de uitvoering van de opdracht ten</w:t>
      </w:r>
      <w:r w:rsidR="00391BE3" w:rsidRPr="00BB152E">
        <w:rPr>
          <w:rFonts w:asciiTheme="majorHAnsi" w:hAnsiTheme="majorHAnsi" w:cstheme="majorHAnsi"/>
          <w:szCs w:val="22"/>
        </w:rPr>
        <w:t xml:space="preserve"> </w:t>
      </w:r>
      <w:r w:rsidR="007431EA" w:rsidRPr="00BB152E">
        <w:rPr>
          <w:rFonts w:asciiTheme="majorHAnsi" w:hAnsiTheme="majorHAnsi" w:cstheme="majorHAnsi"/>
          <w:szCs w:val="22"/>
        </w:rPr>
        <w:t xml:space="preserve">gevolge van een toerekenbare tekortkoming door hemzelf, zijn medewerkers, door hem gecontracteerde derden en/of door zaken die hij onder zijn toezicht </w:t>
      </w:r>
      <w:r w:rsidR="007431EA" w:rsidRPr="00BB152E">
        <w:rPr>
          <w:rFonts w:asciiTheme="majorHAnsi" w:hAnsiTheme="majorHAnsi" w:cstheme="majorHAnsi"/>
          <w:szCs w:val="22"/>
        </w:rPr>
        <w:lastRenderedPageBreak/>
        <w:t>heeft (of enige andere omstandigheid waarvoor hij aansprakelijk is) aan de Opdrachtgever wordt toegebracht, onverminderd de overige rechten van de Opdrachtgever.</w:t>
      </w:r>
    </w:p>
    <w:p w14:paraId="3692CB4A" w14:textId="4B84D1C7" w:rsidR="00391BE3" w:rsidRPr="00CB3A2C" w:rsidRDefault="00CB3A2C" w:rsidP="00CB3A2C">
      <w:pPr>
        <w:tabs>
          <w:tab w:val="left" w:pos="709"/>
        </w:tabs>
        <w:suppressAutoHyphens/>
        <w:spacing w:line="320" w:lineRule="exact"/>
        <w:ind w:left="708" w:hanging="708"/>
        <w:rPr>
          <w:rFonts w:asciiTheme="majorHAnsi" w:hAnsiTheme="majorHAnsi" w:cstheme="majorHAnsi"/>
          <w:szCs w:val="22"/>
        </w:rPr>
      </w:pPr>
      <w:r>
        <w:rPr>
          <w:rFonts w:asciiTheme="majorHAnsi" w:hAnsiTheme="majorHAnsi" w:cstheme="majorHAnsi"/>
          <w:szCs w:val="22"/>
        </w:rPr>
        <w:t>8.2</w:t>
      </w:r>
      <w:r>
        <w:rPr>
          <w:rFonts w:asciiTheme="majorHAnsi" w:hAnsiTheme="majorHAnsi" w:cstheme="majorHAnsi"/>
          <w:szCs w:val="22"/>
        </w:rPr>
        <w:tab/>
      </w:r>
      <w:r w:rsidR="007431EA" w:rsidRPr="00CB3A2C">
        <w:rPr>
          <w:rFonts w:asciiTheme="majorHAnsi" w:hAnsiTheme="majorHAnsi" w:cstheme="majorHAnsi"/>
          <w:szCs w:val="22"/>
        </w:rPr>
        <w:t>De Opdrachtnemer vrijwaart Opdrachtgever voor alle aanspraken van derden en/of voor alle schade en kosten als gevolg van (de resultaten van) de Diensten.</w:t>
      </w:r>
    </w:p>
    <w:p w14:paraId="71153A83" w14:textId="75A24C8A" w:rsidR="00391BE3" w:rsidRPr="00CB3A2C" w:rsidRDefault="00CB3A2C" w:rsidP="00CB3A2C">
      <w:pPr>
        <w:tabs>
          <w:tab w:val="left" w:pos="709"/>
        </w:tabs>
        <w:suppressAutoHyphens/>
        <w:spacing w:line="320" w:lineRule="exact"/>
        <w:ind w:left="708" w:hanging="708"/>
        <w:rPr>
          <w:rFonts w:asciiTheme="majorHAnsi" w:hAnsiTheme="majorHAnsi" w:cstheme="majorHAnsi"/>
          <w:szCs w:val="22"/>
        </w:rPr>
      </w:pPr>
      <w:r>
        <w:rPr>
          <w:rFonts w:asciiTheme="majorHAnsi" w:hAnsiTheme="majorHAnsi" w:cstheme="majorHAnsi"/>
          <w:szCs w:val="22"/>
        </w:rPr>
        <w:t>8.3</w:t>
      </w:r>
      <w:r>
        <w:rPr>
          <w:rFonts w:asciiTheme="majorHAnsi" w:hAnsiTheme="majorHAnsi" w:cstheme="majorHAnsi"/>
          <w:szCs w:val="22"/>
        </w:rPr>
        <w:tab/>
      </w:r>
      <w:r w:rsidR="007431EA" w:rsidRPr="00CB3A2C">
        <w:rPr>
          <w:rFonts w:asciiTheme="majorHAnsi" w:hAnsiTheme="majorHAnsi" w:cstheme="majorHAnsi"/>
          <w:szCs w:val="22"/>
        </w:rPr>
        <w:t>De Opdrachtnemer vrijwaart Opdrachtgever voor alle aanspraken van derden tot vergoeding van schade (kosten daaronder begrepen) als gevolg van een onrechtmatige daad zijdens de Opdrachtnemer of een toerekenbare tekortkoming zijdens Opdrachtnemer van enige verplichting uit hoofde van een Overeenkomst.</w:t>
      </w:r>
    </w:p>
    <w:p w14:paraId="537327C0" w14:textId="0999BB38" w:rsidR="007431EA" w:rsidRPr="00CB3A2C" w:rsidRDefault="00CB3A2C" w:rsidP="00CB3A2C">
      <w:pPr>
        <w:tabs>
          <w:tab w:val="left" w:pos="709"/>
        </w:tabs>
        <w:suppressAutoHyphens/>
        <w:spacing w:line="320" w:lineRule="exact"/>
        <w:ind w:left="708" w:hanging="708"/>
        <w:rPr>
          <w:rFonts w:asciiTheme="majorHAnsi" w:hAnsiTheme="majorHAnsi" w:cstheme="majorHAnsi"/>
          <w:szCs w:val="22"/>
        </w:rPr>
      </w:pPr>
      <w:r>
        <w:rPr>
          <w:rFonts w:asciiTheme="majorHAnsi" w:hAnsiTheme="majorHAnsi" w:cstheme="majorHAnsi"/>
          <w:szCs w:val="22"/>
        </w:rPr>
        <w:t>8.4</w:t>
      </w:r>
      <w:r>
        <w:rPr>
          <w:rFonts w:asciiTheme="majorHAnsi" w:hAnsiTheme="majorHAnsi" w:cstheme="majorHAnsi"/>
          <w:szCs w:val="22"/>
        </w:rPr>
        <w:tab/>
      </w:r>
      <w:r w:rsidR="007431EA" w:rsidRPr="00CB3A2C">
        <w:rPr>
          <w:rFonts w:asciiTheme="majorHAnsi" w:hAnsiTheme="majorHAnsi" w:cstheme="majorHAnsi"/>
          <w:szCs w:val="22"/>
        </w:rPr>
        <w:t>De Opdrachtnemer vrijwaart Opdrachtgever voor alle aanspraken van derden tot vergoeding van schade (kosten daaronder begrepen) als gevolg van de nakoming van enige verplichting uit hoofde van een Overeenkomst.</w:t>
      </w:r>
    </w:p>
    <w:p w14:paraId="03C8D755" w14:textId="77777777" w:rsidR="007431EA" w:rsidRPr="00BB152E" w:rsidRDefault="007431EA" w:rsidP="00A76B19">
      <w:pPr>
        <w:spacing w:line="320" w:lineRule="exact"/>
        <w:rPr>
          <w:rFonts w:asciiTheme="majorHAnsi" w:hAnsiTheme="majorHAnsi" w:cstheme="majorHAnsi"/>
          <w:szCs w:val="22"/>
        </w:rPr>
      </w:pPr>
    </w:p>
    <w:p w14:paraId="4AF97E8B" w14:textId="02F3B48B" w:rsidR="007431EA" w:rsidRPr="00BB152E" w:rsidRDefault="007431EA" w:rsidP="00A76B19">
      <w:pPr>
        <w:pStyle w:val="Plattetekst31"/>
        <w:tabs>
          <w:tab w:val="left" w:pos="720"/>
        </w:tabs>
        <w:spacing w:line="320" w:lineRule="exact"/>
        <w:jc w:val="left"/>
        <w:rPr>
          <w:rFonts w:asciiTheme="majorHAnsi" w:hAnsiTheme="majorHAnsi" w:cstheme="majorHAnsi"/>
          <w:b/>
          <w:szCs w:val="22"/>
        </w:rPr>
      </w:pPr>
      <w:r w:rsidRPr="00BB152E">
        <w:rPr>
          <w:rFonts w:asciiTheme="majorHAnsi" w:hAnsiTheme="majorHAnsi" w:cstheme="majorHAnsi"/>
          <w:b/>
          <w:szCs w:val="22"/>
        </w:rPr>
        <w:t xml:space="preserve">Artikel </w:t>
      </w:r>
      <w:r w:rsidR="00F057CC" w:rsidRPr="00BB152E">
        <w:rPr>
          <w:rFonts w:asciiTheme="majorHAnsi" w:hAnsiTheme="majorHAnsi" w:cstheme="majorHAnsi"/>
          <w:b/>
          <w:szCs w:val="22"/>
        </w:rPr>
        <w:t>9</w:t>
      </w:r>
      <w:r w:rsidR="00CB70B1" w:rsidRPr="00BB152E">
        <w:rPr>
          <w:rFonts w:asciiTheme="majorHAnsi" w:hAnsiTheme="majorHAnsi" w:cstheme="majorHAnsi"/>
          <w:b/>
          <w:szCs w:val="22"/>
        </w:rPr>
        <w:t xml:space="preserve">: </w:t>
      </w:r>
      <w:r w:rsidRPr="00BB152E">
        <w:rPr>
          <w:rFonts w:asciiTheme="majorHAnsi" w:hAnsiTheme="majorHAnsi" w:cstheme="majorHAnsi"/>
          <w:b/>
          <w:szCs w:val="22"/>
        </w:rPr>
        <w:t>Vertrouwelijke behandeling van informatie</w:t>
      </w:r>
    </w:p>
    <w:p w14:paraId="543A34D0" w14:textId="1C8B6878" w:rsidR="00391BE3" w:rsidRPr="00BB152E" w:rsidRDefault="00CB3A2C" w:rsidP="00CB3A2C">
      <w:pPr>
        <w:pStyle w:val="Plattetekst31"/>
        <w:spacing w:line="320" w:lineRule="exact"/>
        <w:ind w:left="708" w:hanging="708"/>
        <w:jc w:val="left"/>
        <w:rPr>
          <w:rFonts w:asciiTheme="majorHAnsi" w:hAnsiTheme="majorHAnsi" w:cstheme="majorHAnsi"/>
          <w:szCs w:val="22"/>
        </w:rPr>
      </w:pPr>
      <w:r>
        <w:rPr>
          <w:rFonts w:asciiTheme="majorHAnsi" w:hAnsiTheme="majorHAnsi" w:cstheme="majorHAnsi"/>
          <w:szCs w:val="22"/>
        </w:rPr>
        <w:t>9.1</w:t>
      </w:r>
      <w:r>
        <w:rPr>
          <w:rFonts w:asciiTheme="majorHAnsi" w:hAnsiTheme="majorHAnsi" w:cstheme="majorHAnsi"/>
          <w:szCs w:val="22"/>
        </w:rPr>
        <w:tab/>
      </w:r>
      <w:r w:rsidR="007431EA" w:rsidRPr="00BB152E">
        <w:rPr>
          <w:rFonts w:asciiTheme="majorHAnsi" w:hAnsiTheme="majorHAnsi" w:cstheme="majorHAnsi"/>
          <w:szCs w:val="22"/>
        </w:rPr>
        <w:t>Partijen bij deze Overeenkomst zullen alle informatie die zij van elkaar ontvangen, inclusief deze Overeenkomst, vertrouwelijk behandelen en niet aan derden ter beschikking stellen zonder</w:t>
      </w:r>
      <w:r w:rsidR="00724050" w:rsidRPr="00BB152E">
        <w:rPr>
          <w:rFonts w:asciiTheme="majorHAnsi" w:hAnsiTheme="majorHAnsi" w:cstheme="majorHAnsi"/>
          <w:szCs w:val="22"/>
        </w:rPr>
        <w:t xml:space="preserve"> </w:t>
      </w:r>
      <w:r w:rsidR="007431EA" w:rsidRPr="00BB152E">
        <w:rPr>
          <w:rFonts w:asciiTheme="majorHAnsi" w:hAnsiTheme="majorHAnsi" w:cstheme="majorHAnsi"/>
          <w:szCs w:val="22"/>
        </w:rPr>
        <w:t>voorafgaande schriftelijke toestemming van de andere Partij.</w:t>
      </w:r>
    </w:p>
    <w:p w14:paraId="2DF379B5" w14:textId="42D751DB" w:rsidR="001E5C5D" w:rsidRPr="00BB152E" w:rsidRDefault="00CB3A2C" w:rsidP="00CB3A2C">
      <w:pPr>
        <w:pStyle w:val="Plattetekst31"/>
        <w:spacing w:line="320" w:lineRule="exact"/>
        <w:ind w:left="708" w:hanging="708"/>
        <w:jc w:val="left"/>
        <w:rPr>
          <w:rFonts w:asciiTheme="majorHAnsi" w:hAnsiTheme="majorHAnsi" w:cstheme="majorHAnsi"/>
          <w:szCs w:val="22"/>
        </w:rPr>
      </w:pPr>
      <w:r>
        <w:rPr>
          <w:rFonts w:asciiTheme="majorHAnsi" w:hAnsiTheme="majorHAnsi" w:cstheme="majorHAnsi"/>
          <w:szCs w:val="22"/>
        </w:rPr>
        <w:t>9.2</w:t>
      </w:r>
      <w:r>
        <w:rPr>
          <w:rFonts w:asciiTheme="majorHAnsi" w:hAnsiTheme="majorHAnsi" w:cstheme="majorHAnsi"/>
          <w:szCs w:val="22"/>
        </w:rPr>
        <w:tab/>
      </w:r>
      <w:r w:rsidR="007431EA" w:rsidRPr="00BB152E">
        <w:rPr>
          <w:rFonts w:asciiTheme="majorHAnsi" w:hAnsiTheme="majorHAnsi" w:cstheme="majorHAnsi"/>
          <w:szCs w:val="22"/>
        </w:rPr>
        <w:t>Na beëindiging van de Overeenkomst zullen Partijen de door de wederpartij ter beschikking gestelde informatie op eerste verzoek ontvangen of vernietigen onder overlegging van bewijs van vernietiging.</w:t>
      </w:r>
    </w:p>
    <w:p w14:paraId="7090D4E4" w14:textId="77777777" w:rsidR="001E5C5D" w:rsidRPr="00BB152E" w:rsidRDefault="001E5C5D">
      <w:pPr>
        <w:spacing w:line="240" w:lineRule="auto"/>
        <w:rPr>
          <w:rFonts w:asciiTheme="majorHAnsi" w:hAnsiTheme="majorHAnsi" w:cstheme="majorHAnsi"/>
          <w:szCs w:val="22"/>
        </w:rPr>
      </w:pPr>
    </w:p>
    <w:p w14:paraId="7F441B3F" w14:textId="334BF2A0" w:rsidR="007431EA" w:rsidRPr="00BB152E" w:rsidRDefault="00421894" w:rsidP="00A76B19">
      <w:pPr>
        <w:spacing w:line="320" w:lineRule="exact"/>
        <w:rPr>
          <w:rFonts w:asciiTheme="majorHAnsi" w:hAnsiTheme="majorHAnsi" w:cstheme="majorHAnsi"/>
          <w:b/>
          <w:szCs w:val="22"/>
        </w:rPr>
      </w:pPr>
      <w:r w:rsidRPr="00BB152E">
        <w:rPr>
          <w:rFonts w:asciiTheme="majorHAnsi" w:hAnsiTheme="majorHAnsi" w:cstheme="majorHAnsi"/>
          <w:b/>
          <w:szCs w:val="22"/>
        </w:rPr>
        <w:t xml:space="preserve">Artikel </w:t>
      </w:r>
      <w:r w:rsidR="00F057CC" w:rsidRPr="00BB152E">
        <w:rPr>
          <w:rFonts w:asciiTheme="majorHAnsi" w:hAnsiTheme="majorHAnsi" w:cstheme="majorHAnsi"/>
          <w:b/>
          <w:szCs w:val="22"/>
        </w:rPr>
        <w:t>10</w:t>
      </w:r>
      <w:r w:rsidR="00327438" w:rsidRPr="00BB152E">
        <w:rPr>
          <w:rFonts w:asciiTheme="majorHAnsi" w:hAnsiTheme="majorHAnsi" w:cstheme="majorHAnsi"/>
          <w:b/>
          <w:szCs w:val="22"/>
        </w:rPr>
        <w:t xml:space="preserve">: </w:t>
      </w:r>
      <w:proofErr w:type="spellStart"/>
      <w:r w:rsidR="007431EA" w:rsidRPr="00BB152E">
        <w:rPr>
          <w:rFonts w:asciiTheme="majorHAnsi" w:hAnsiTheme="majorHAnsi" w:cstheme="majorHAnsi"/>
          <w:b/>
          <w:szCs w:val="22"/>
        </w:rPr>
        <w:t>Social</w:t>
      </w:r>
      <w:proofErr w:type="spellEnd"/>
      <w:r w:rsidR="007431EA" w:rsidRPr="00BB152E">
        <w:rPr>
          <w:rFonts w:asciiTheme="majorHAnsi" w:hAnsiTheme="majorHAnsi" w:cstheme="majorHAnsi"/>
          <w:b/>
          <w:szCs w:val="22"/>
        </w:rPr>
        <w:t xml:space="preserve"> return</w:t>
      </w:r>
    </w:p>
    <w:p w14:paraId="72D639CB" w14:textId="4B75FA9D" w:rsidR="00AA2565" w:rsidRPr="00BB152E" w:rsidRDefault="007431EA" w:rsidP="00A76B19">
      <w:pPr>
        <w:tabs>
          <w:tab w:val="left" w:pos="5670"/>
        </w:tabs>
        <w:spacing w:line="320" w:lineRule="exact"/>
        <w:rPr>
          <w:rFonts w:asciiTheme="majorHAnsi" w:hAnsiTheme="majorHAnsi" w:cstheme="majorHAnsi"/>
          <w:szCs w:val="22"/>
        </w:rPr>
      </w:pPr>
      <w:r w:rsidRPr="00BB152E">
        <w:rPr>
          <w:rFonts w:asciiTheme="majorHAnsi" w:hAnsiTheme="majorHAnsi" w:cstheme="majorHAnsi"/>
          <w:szCs w:val="22"/>
        </w:rPr>
        <w:t xml:space="preserve">De </w:t>
      </w:r>
      <w:r w:rsidR="006C4561" w:rsidRPr="00BB152E">
        <w:rPr>
          <w:rFonts w:asciiTheme="majorHAnsi" w:hAnsiTheme="majorHAnsi" w:cstheme="majorHAnsi"/>
          <w:szCs w:val="22"/>
        </w:rPr>
        <w:t>opdrachtnemer</w:t>
      </w:r>
      <w:r w:rsidRPr="00BB152E">
        <w:rPr>
          <w:rFonts w:asciiTheme="majorHAnsi" w:hAnsiTheme="majorHAnsi" w:cstheme="majorHAnsi"/>
          <w:szCs w:val="22"/>
        </w:rPr>
        <w:t xml:space="preserve"> is verplicht een concreet bepaald rendement aan </w:t>
      </w:r>
      <w:proofErr w:type="spellStart"/>
      <w:r w:rsidR="00AA2565" w:rsidRPr="00BB152E">
        <w:rPr>
          <w:rFonts w:asciiTheme="majorHAnsi" w:hAnsiTheme="majorHAnsi" w:cstheme="majorHAnsi"/>
          <w:szCs w:val="22"/>
        </w:rPr>
        <w:t>S</w:t>
      </w:r>
      <w:r w:rsidRPr="00BB152E">
        <w:rPr>
          <w:rFonts w:asciiTheme="majorHAnsi" w:hAnsiTheme="majorHAnsi" w:cstheme="majorHAnsi"/>
          <w:szCs w:val="22"/>
        </w:rPr>
        <w:t>ocial</w:t>
      </w:r>
      <w:proofErr w:type="spellEnd"/>
      <w:r w:rsidRPr="00BB152E">
        <w:rPr>
          <w:rFonts w:asciiTheme="majorHAnsi" w:hAnsiTheme="majorHAnsi" w:cstheme="majorHAnsi"/>
          <w:szCs w:val="22"/>
        </w:rPr>
        <w:t xml:space="preserve"> </w:t>
      </w:r>
      <w:r w:rsidR="00AA2565" w:rsidRPr="00BB152E">
        <w:rPr>
          <w:rFonts w:asciiTheme="majorHAnsi" w:hAnsiTheme="majorHAnsi" w:cstheme="majorHAnsi"/>
          <w:szCs w:val="22"/>
        </w:rPr>
        <w:t>R</w:t>
      </w:r>
      <w:r w:rsidRPr="00BB152E">
        <w:rPr>
          <w:rFonts w:asciiTheme="majorHAnsi" w:hAnsiTheme="majorHAnsi" w:cstheme="majorHAnsi"/>
          <w:szCs w:val="22"/>
        </w:rPr>
        <w:t>eturn te realiseren, uitgedrukt in</w:t>
      </w:r>
      <w:r w:rsidR="0039087A" w:rsidRPr="00BB152E">
        <w:rPr>
          <w:rFonts w:asciiTheme="majorHAnsi" w:hAnsiTheme="majorHAnsi" w:cstheme="majorHAnsi"/>
          <w:szCs w:val="22"/>
        </w:rPr>
        <w:t>:</w:t>
      </w:r>
    </w:p>
    <w:p w14:paraId="081C3F2B" w14:textId="77777777" w:rsidR="0039087A" w:rsidRPr="00BB152E" w:rsidRDefault="0039087A" w:rsidP="00A76B19">
      <w:pPr>
        <w:tabs>
          <w:tab w:val="left" w:pos="5670"/>
        </w:tabs>
        <w:spacing w:line="320" w:lineRule="exact"/>
        <w:rPr>
          <w:rFonts w:asciiTheme="majorHAnsi" w:hAnsiTheme="majorHAnsi" w:cstheme="majorHAnsi"/>
          <w:szCs w:val="22"/>
        </w:rPr>
      </w:pPr>
    </w:p>
    <w:p w14:paraId="1F740EF8" w14:textId="727D4967" w:rsidR="007431EA" w:rsidRPr="00BB152E" w:rsidRDefault="007431EA" w:rsidP="00CB3A2C">
      <w:pPr>
        <w:pStyle w:val="Lijstalinea"/>
        <w:numPr>
          <w:ilvl w:val="0"/>
          <w:numId w:val="2"/>
        </w:numPr>
        <w:tabs>
          <w:tab w:val="left" w:pos="5670"/>
        </w:tabs>
        <w:spacing w:line="320" w:lineRule="exact"/>
        <w:rPr>
          <w:rFonts w:asciiTheme="majorHAnsi" w:hAnsiTheme="majorHAnsi" w:cstheme="majorHAnsi"/>
          <w:szCs w:val="22"/>
        </w:rPr>
      </w:pPr>
      <w:r w:rsidRPr="00BB152E">
        <w:rPr>
          <w:rFonts w:asciiTheme="majorHAnsi" w:hAnsiTheme="majorHAnsi" w:cstheme="majorHAnsi"/>
          <w:szCs w:val="22"/>
        </w:rPr>
        <w:t>5% van de waarde van de overeenkomst per jaar ( gekozen is om het landelijk gehanteerde percentage van 5% als uitgangspunt te gebruiken),</w:t>
      </w:r>
      <w:r w:rsidR="0039087A" w:rsidRPr="00BB152E">
        <w:rPr>
          <w:rFonts w:asciiTheme="majorHAnsi" w:hAnsiTheme="majorHAnsi" w:cstheme="majorHAnsi"/>
          <w:szCs w:val="22"/>
        </w:rPr>
        <w:t xml:space="preserve"> </w:t>
      </w:r>
      <w:r w:rsidR="0039087A" w:rsidRPr="00BB152E">
        <w:rPr>
          <w:rFonts w:asciiTheme="majorHAnsi" w:hAnsiTheme="majorHAnsi" w:cstheme="majorHAnsi"/>
          <w:i/>
          <w:szCs w:val="22"/>
        </w:rPr>
        <w:t>of</w:t>
      </w:r>
    </w:p>
    <w:p w14:paraId="426EFB10" w14:textId="3EAFF7D6" w:rsidR="007431EA" w:rsidRPr="00BB152E" w:rsidRDefault="00AA2565" w:rsidP="00CB3A2C">
      <w:pPr>
        <w:pStyle w:val="Lijstalinea"/>
        <w:numPr>
          <w:ilvl w:val="0"/>
          <w:numId w:val="2"/>
        </w:numPr>
        <w:tabs>
          <w:tab w:val="left" w:pos="5670"/>
        </w:tabs>
        <w:spacing w:line="320" w:lineRule="exact"/>
        <w:rPr>
          <w:rFonts w:asciiTheme="majorHAnsi" w:hAnsiTheme="majorHAnsi" w:cstheme="majorHAnsi"/>
          <w:szCs w:val="22"/>
        </w:rPr>
      </w:pPr>
      <w:r w:rsidRPr="00BB152E">
        <w:rPr>
          <w:rFonts w:asciiTheme="majorHAnsi" w:hAnsiTheme="majorHAnsi" w:cstheme="majorHAnsi"/>
          <w:szCs w:val="22"/>
        </w:rPr>
        <w:t>e</w:t>
      </w:r>
      <w:r w:rsidR="007431EA" w:rsidRPr="00BB152E">
        <w:rPr>
          <w:rFonts w:asciiTheme="majorHAnsi" w:hAnsiTheme="majorHAnsi" w:cstheme="majorHAnsi"/>
          <w:szCs w:val="22"/>
        </w:rPr>
        <w:t xml:space="preserve">en concreet te realiseren aantal plaatsingen, in de eigen organisatie of in het netwerk van de </w:t>
      </w:r>
      <w:r w:rsidR="006C4561" w:rsidRPr="00BB152E">
        <w:rPr>
          <w:rFonts w:asciiTheme="majorHAnsi" w:hAnsiTheme="majorHAnsi" w:cstheme="majorHAnsi"/>
          <w:szCs w:val="22"/>
        </w:rPr>
        <w:t>opdrachtnemer</w:t>
      </w:r>
      <w:r w:rsidR="007431EA" w:rsidRPr="00BB152E">
        <w:rPr>
          <w:rFonts w:asciiTheme="majorHAnsi" w:hAnsiTheme="majorHAnsi" w:cstheme="majorHAnsi"/>
          <w:szCs w:val="22"/>
        </w:rPr>
        <w:t>.</w:t>
      </w:r>
    </w:p>
    <w:p w14:paraId="7FC3B4D0" w14:textId="77777777" w:rsidR="0039087A" w:rsidRPr="00BB152E" w:rsidRDefault="0039087A" w:rsidP="0039087A">
      <w:pPr>
        <w:pStyle w:val="Lijstalinea"/>
        <w:tabs>
          <w:tab w:val="left" w:pos="5670"/>
        </w:tabs>
        <w:spacing w:line="320" w:lineRule="exact"/>
        <w:rPr>
          <w:rFonts w:asciiTheme="majorHAnsi" w:hAnsiTheme="majorHAnsi" w:cstheme="majorHAnsi"/>
          <w:szCs w:val="22"/>
        </w:rPr>
      </w:pPr>
    </w:p>
    <w:p w14:paraId="36A26CC7" w14:textId="77777777" w:rsidR="007431EA" w:rsidRPr="00BB152E" w:rsidRDefault="007431EA" w:rsidP="00A76B19">
      <w:pPr>
        <w:tabs>
          <w:tab w:val="left" w:pos="5670"/>
        </w:tabs>
        <w:spacing w:line="320" w:lineRule="exact"/>
        <w:rPr>
          <w:rFonts w:asciiTheme="majorHAnsi" w:hAnsiTheme="majorHAnsi" w:cstheme="majorHAnsi"/>
          <w:szCs w:val="22"/>
        </w:rPr>
      </w:pPr>
      <w:r w:rsidRPr="00BB152E">
        <w:rPr>
          <w:rFonts w:asciiTheme="majorHAnsi" w:hAnsiTheme="majorHAnsi" w:cstheme="majorHAnsi"/>
          <w:szCs w:val="22"/>
        </w:rPr>
        <w:t xml:space="preserve">Deze waarde wordt opgenomen in de S.L.A. en of bijlagen die onderdeel vormen van de overeenkomst met de </w:t>
      </w:r>
      <w:r w:rsidR="006C4561" w:rsidRPr="00BB152E">
        <w:rPr>
          <w:rFonts w:asciiTheme="majorHAnsi" w:hAnsiTheme="majorHAnsi" w:cstheme="majorHAnsi"/>
          <w:szCs w:val="22"/>
        </w:rPr>
        <w:t>opdrachtnemer</w:t>
      </w:r>
      <w:r w:rsidRPr="00BB152E">
        <w:rPr>
          <w:rFonts w:asciiTheme="majorHAnsi" w:hAnsiTheme="majorHAnsi" w:cstheme="majorHAnsi"/>
          <w:szCs w:val="22"/>
        </w:rPr>
        <w:t>. De waarde wordt vastgesteld op het verwachte inkoopvolume per jaar.</w:t>
      </w:r>
    </w:p>
    <w:p w14:paraId="02FD07CC" w14:textId="11FC9B3B" w:rsidR="00B30443" w:rsidRPr="00BB152E" w:rsidRDefault="007431EA" w:rsidP="00391BE3">
      <w:pPr>
        <w:tabs>
          <w:tab w:val="left" w:pos="5670"/>
        </w:tabs>
        <w:spacing w:line="320" w:lineRule="exact"/>
        <w:rPr>
          <w:rFonts w:asciiTheme="majorHAnsi" w:hAnsiTheme="majorHAnsi" w:cstheme="majorHAnsi"/>
          <w:szCs w:val="22"/>
        </w:rPr>
      </w:pPr>
      <w:r w:rsidRPr="00BB152E">
        <w:rPr>
          <w:rFonts w:asciiTheme="majorHAnsi" w:hAnsiTheme="majorHAnsi" w:cstheme="majorHAnsi"/>
          <w:szCs w:val="22"/>
        </w:rPr>
        <w:t xml:space="preserve">Indien </w:t>
      </w:r>
      <w:r w:rsidR="006C4561" w:rsidRPr="00BB152E">
        <w:rPr>
          <w:rFonts w:asciiTheme="majorHAnsi" w:hAnsiTheme="majorHAnsi" w:cstheme="majorHAnsi"/>
          <w:szCs w:val="22"/>
        </w:rPr>
        <w:t>opdrachtnemer</w:t>
      </w:r>
      <w:r w:rsidRPr="00BB152E">
        <w:rPr>
          <w:rFonts w:asciiTheme="majorHAnsi" w:hAnsiTheme="majorHAnsi" w:cstheme="majorHAnsi"/>
          <w:szCs w:val="22"/>
        </w:rPr>
        <w:t xml:space="preserve"> deze afspraak niet nakomt zal het </w:t>
      </w:r>
      <w:proofErr w:type="spellStart"/>
      <w:r w:rsidR="00AA2565" w:rsidRPr="00BB152E">
        <w:rPr>
          <w:rFonts w:asciiTheme="majorHAnsi" w:hAnsiTheme="majorHAnsi" w:cstheme="majorHAnsi"/>
          <w:szCs w:val="22"/>
        </w:rPr>
        <w:t>S</w:t>
      </w:r>
      <w:r w:rsidRPr="00BB152E">
        <w:rPr>
          <w:rFonts w:asciiTheme="majorHAnsi" w:hAnsiTheme="majorHAnsi" w:cstheme="majorHAnsi"/>
          <w:szCs w:val="22"/>
        </w:rPr>
        <w:t>ocial</w:t>
      </w:r>
      <w:proofErr w:type="spellEnd"/>
      <w:r w:rsidRPr="00BB152E">
        <w:rPr>
          <w:rFonts w:asciiTheme="majorHAnsi" w:hAnsiTheme="majorHAnsi" w:cstheme="majorHAnsi"/>
          <w:szCs w:val="22"/>
        </w:rPr>
        <w:t xml:space="preserve"> </w:t>
      </w:r>
      <w:r w:rsidR="00AA2565" w:rsidRPr="00BB152E">
        <w:rPr>
          <w:rFonts w:asciiTheme="majorHAnsi" w:hAnsiTheme="majorHAnsi" w:cstheme="majorHAnsi"/>
          <w:szCs w:val="22"/>
        </w:rPr>
        <w:t>R</w:t>
      </w:r>
      <w:r w:rsidRPr="00BB152E">
        <w:rPr>
          <w:rFonts w:asciiTheme="majorHAnsi" w:hAnsiTheme="majorHAnsi" w:cstheme="majorHAnsi"/>
          <w:szCs w:val="22"/>
        </w:rPr>
        <w:t xml:space="preserve">eturn bedrag na één jaar worden omgezet in een boete bedrag. </w:t>
      </w:r>
      <w:r w:rsidR="00A47E5F" w:rsidRPr="00BB152E">
        <w:rPr>
          <w:rFonts w:asciiTheme="majorHAnsi" w:hAnsiTheme="majorHAnsi" w:cstheme="majorHAnsi"/>
          <w:szCs w:val="22"/>
        </w:rPr>
        <w:t>De verdere uitwerking van de daadwerkelijke invulling wordt opgenomen in bijlage 3.</w:t>
      </w:r>
    </w:p>
    <w:p w14:paraId="22DBF017" w14:textId="77777777" w:rsidR="0039087A" w:rsidRPr="00BB152E" w:rsidRDefault="0039087A" w:rsidP="00391BE3">
      <w:pPr>
        <w:tabs>
          <w:tab w:val="left" w:pos="5670"/>
        </w:tabs>
        <w:spacing w:line="320" w:lineRule="exact"/>
        <w:rPr>
          <w:rFonts w:asciiTheme="majorHAnsi" w:hAnsiTheme="majorHAnsi" w:cstheme="majorHAnsi"/>
          <w:szCs w:val="22"/>
        </w:rPr>
      </w:pPr>
    </w:p>
    <w:p w14:paraId="4020CDD0" w14:textId="3DC2753E" w:rsidR="007431EA" w:rsidRPr="00BB152E" w:rsidRDefault="00724050" w:rsidP="00A76B19">
      <w:pPr>
        <w:pStyle w:val="Kop2"/>
        <w:widowControl w:val="0"/>
        <w:spacing w:line="320" w:lineRule="exact"/>
        <w:rPr>
          <w:rFonts w:asciiTheme="majorHAnsi" w:hAnsiTheme="majorHAnsi" w:cstheme="majorHAnsi"/>
          <w:szCs w:val="22"/>
        </w:rPr>
      </w:pPr>
      <w:r w:rsidRPr="00BB152E">
        <w:rPr>
          <w:rFonts w:asciiTheme="majorHAnsi" w:hAnsiTheme="majorHAnsi" w:cstheme="majorHAnsi"/>
          <w:szCs w:val="22"/>
        </w:rPr>
        <w:t xml:space="preserve">Artikel </w:t>
      </w:r>
      <w:r w:rsidR="00F057CC" w:rsidRPr="00BB152E">
        <w:rPr>
          <w:rFonts w:asciiTheme="majorHAnsi" w:hAnsiTheme="majorHAnsi" w:cstheme="majorHAnsi"/>
          <w:szCs w:val="22"/>
        </w:rPr>
        <w:t>11</w:t>
      </w:r>
      <w:r w:rsidR="00327438" w:rsidRPr="00BB152E">
        <w:rPr>
          <w:rFonts w:asciiTheme="majorHAnsi" w:hAnsiTheme="majorHAnsi" w:cstheme="majorHAnsi"/>
          <w:szCs w:val="22"/>
        </w:rPr>
        <w:t xml:space="preserve">: </w:t>
      </w:r>
      <w:r w:rsidR="007431EA" w:rsidRPr="00BB152E">
        <w:rPr>
          <w:rFonts w:asciiTheme="majorHAnsi" w:hAnsiTheme="majorHAnsi" w:cstheme="majorHAnsi"/>
          <w:szCs w:val="22"/>
        </w:rPr>
        <w:t>Communicatie en evaluatie</w:t>
      </w:r>
    </w:p>
    <w:p w14:paraId="0CBCBF96" w14:textId="74BE7D49" w:rsidR="00391BE3" w:rsidRPr="00CB3A2C" w:rsidRDefault="002344A0" w:rsidP="00CB3A2C">
      <w:pPr>
        <w:pStyle w:val="Lijstalinea"/>
        <w:numPr>
          <w:ilvl w:val="1"/>
          <w:numId w:val="5"/>
        </w:numPr>
        <w:spacing w:line="320" w:lineRule="exact"/>
        <w:rPr>
          <w:rFonts w:asciiTheme="majorHAnsi" w:hAnsiTheme="majorHAnsi" w:cstheme="majorHAnsi"/>
          <w:szCs w:val="22"/>
        </w:rPr>
      </w:pPr>
      <w:r w:rsidRPr="00CB3A2C">
        <w:rPr>
          <w:rFonts w:asciiTheme="majorHAnsi" w:hAnsiTheme="majorHAnsi" w:cstheme="majorHAnsi"/>
          <w:szCs w:val="22"/>
        </w:rPr>
        <w:t>…….</w:t>
      </w:r>
      <w:r w:rsidR="007431EA" w:rsidRPr="00CB3A2C">
        <w:rPr>
          <w:rFonts w:asciiTheme="majorHAnsi" w:hAnsiTheme="majorHAnsi" w:cstheme="majorHAnsi"/>
          <w:szCs w:val="22"/>
        </w:rPr>
        <w:t xml:space="preserve"> per </w:t>
      </w:r>
      <w:r w:rsidR="00A47E5F" w:rsidRPr="00CB3A2C">
        <w:rPr>
          <w:rFonts w:asciiTheme="majorHAnsi" w:hAnsiTheme="majorHAnsi" w:cstheme="majorHAnsi"/>
          <w:szCs w:val="22"/>
        </w:rPr>
        <w:t>jaar</w:t>
      </w:r>
      <w:r w:rsidR="007431EA" w:rsidRPr="00CB3A2C">
        <w:rPr>
          <w:rFonts w:asciiTheme="majorHAnsi" w:hAnsiTheme="majorHAnsi" w:cstheme="majorHAnsi"/>
          <w:szCs w:val="22"/>
        </w:rPr>
        <w:t xml:space="preserve"> wordt de dienstverlening op strategisch niveau geëvalueerd door Partijen. Op dit niveau worden de diverse elementen van de dienstverlening besproken en vindt besluitvorming plaats met betrekking tot de afspraken.</w:t>
      </w:r>
    </w:p>
    <w:p w14:paraId="6F03574A" w14:textId="07A5AC64" w:rsidR="00391BE3" w:rsidRPr="00CB3A2C" w:rsidRDefault="00CB3A2C" w:rsidP="00CB3A2C">
      <w:pPr>
        <w:spacing w:line="320" w:lineRule="exact"/>
        <w:ind w:left="708" w:hanging="708"/>
        <w:rPr>
          <w:rFonts w:asciiTheme="majorHAnsi" w:hAnsiTheme="majorHAnsi" w:cstheme="majorHAnsi"/>
          <w:szCs w:val="22"/>
        </w:rPr>
      </w:pPr>
      <w:r>
        <w:rPr>
          <w:rFonts w:asciiTheme="majorHAnsi" w:hAnsiTheme="majorHAnsi" w:cstheme="majorHAnsi"/>
          <w:szCs w:val="22"/>
        </w:rPr>
        <w:lastRenderedPageBreak/>
        <w:t>11.2</w:t>
      </w:r>
      <w:r>
        <w:rPr>
          <w:rFonts w:asciiTheme="majorHAnsi" w:hAnsiTheme="majorHAnsi" w:cstheme="majorHAnsi"/>
          <w:szCs w:val="22"/>
        </w:rPr>
        <w:tab/>
      </w:r>
      <w:r w:rsidR="007431EA" w:rsidRPr="00CB3A2C">
        <w:rPr>
          <w:rFonts w:asciiTheme="majorHAnsi" w:hAnsiTheme="majorHAnsi" w:cstheme="majorHAnsi"/>
          <w:szCs w:val="22"/>
        </w:rPr>
        <w:t>Eenmaal per kwartaal zendt Opdrachtnemer managementinformatie aan Opdrachtgever waarin een overzicht van de kwartaalleveringen is vastgelegd.</w:t>
      </w:r>
    </w:p>
    <w:p w14:paraId="4480878A" w14:textId="422B34F3" w:rsidR="00391BE3" w:rsidRPr="00CB3A2C" w:rsidRDefault="00CB3A2C" w:rsidP="00CB3A2C">
      <w:pPr>
        <w:spacing w:line="320" w:lineRule="exact"/>
        <w:ind w:left="708" w:hanging="708"/>
        <w:rPr>
          <w:rFonts w:asciiTheme="majorHAnsi" w:hAnsiTheme="majorHAnsi" w:cstheme="majorHAnsi"/>
          <w:szCs w:val="22"/>
        </w:rPr>
      </w:pPr>
      <w:r>
        <w:rPr>
          <w:rFonts w:asciiTheme="majorHAnsi" w:hAnsiTheme="majorHAnsi" w:cstheme="majorHAnsi"/>
          <w:szCs w:val="22"/>
        </w:rPr>
        <w:t>11.3</w:t>
      </w:r>
      <w:r>
        <w:rPr>
          <w:rFonts w:asciiTheme="majorHAnsi" w:hAnsiTheme="majorHAnsi" w:cstheme="majorHAnsi"/>
          <w:szCs w:val="22"/>
        </w:rPr>
        <w:tab/>
      </w:r>
      <w:r w:rsidR="007431EA" w:rsidRPr="00CB3A2C">
        <w:rPr>
          <w:rFonts w:asciiTheme="majorHAnsi" w:hAnsiTheme="majorHAnsi" w:cstheme="majorHAnsi"/>
          <w:szCs w:val="22"/>
        </w:rPr>
        <w:t>Eenmaal per kwartaal wordt de dienstverlening geëvalueerd door de verantwoordelijke medewerkers op operationeel niveau van Opdrachtgever met de verantwoordelijke medewerker op operationeel niveau van Opdrachtnemer. Tijdens dit overleg vindt onder andere afstemming plaats om de samenwerking tussen Partijen te borgen.</w:t>
      </w:r>
    </w:p>
    <w:p w14:paraId="2E9BBA96" w14:textId="4E9A3550" w:rsidR="007431EA" w:rsidRPr="00CB3A2C" w:rsidRDefault="00CB3A2C" w:rsidP="00CB3A2C">
      <w:pPr>
        <w:spacing w:line="320" w:lineRule="exact"/>
        <w:ind w:left="708" w:hanging="708"/>
        <w:rPr>
          <w:rFonts w:asciiTheme="majorHAnsi" w:hAnsiTheme="majorHAnsi" w:cstheme="majorHAnsi"/>
          <w:szCs w:val="22"/>
        </w:rPr>
      </w:pPr>
      <w:r>
        <w:rPr>
          <w:rFonts w:asciiTheme="majorHAnsi" w:hAnsiTheme="majorHAnsi" w:cstheme="majorHAnsi"/>
          <w:szCs w:val="22"/>
        </w:rPr>
        <w:t>11.4</w:t>
      </w:r>
      <w:r>
        <w:rPr>
          <w:rFonts w:asciiTheme="majorHAnsi" w:hAnsiTheme="majorHAnsi" w:cstheme="majorHAnsi"/>
          <w:szCs w:val="22"/>
        </w:rPr>
        <w:tab/>
      </w:r>
      <w:r w:rsidR="007431EA" w:rsidRPr="00CB3A2C">
        <w:rPr>
          <w:rFonts w:asciiTheme="majorHAnsi" w:hAnsiTheme="majorHAnsi" w:cstheme="majorHAnsi"/>
          <w:szCs w:val="22"/>
        </w:rPr>
        <w:t>Namens Partijen zal de communicatie plaatsvinden tussen de hieronder genoemde medewerkers.</w:t>
      </w:r>
    </w:p>
    <w:p w14:paraId="2751C776" w14:textId="77777777" w:rsidR="007431EA" w:rsidRPr="00BB152E" w:rsidRDefault="007431EA" w:rsidP="00A76B19">
      <w:pPr>
        <w:spacing w:line="320" w:lineRule="exact"/>
        <w:rPr>
          <w:rFonts w:asciiTheme="majorHAnsi" w:hAnsiTheme="majorHAnsi" w:cstheme="majorHAnsi"/>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3685"/>
        <w:gridCol w:w="3615"/>
      </w:tblGrid>
      <w:tr w:rsidR="007431EA" w:rsidRPr="00BB152E" w14:paraId="5407C0CD" w14:textId="77777777" w:rsidTr="007431EA">
        <w:tc>
          <w:tcPr>
            <w:tcW w:w="1985" w:type="dxa"/>
          </w:tcPr>
          <w:p w14:paraId="075DD1D6" w14:textId="77777777" w:rsidR="007431EA" w:rsidRPr="00BB152E" w:rsidRDefault="007431EA" w:rsidP="00A76B19">
            <w:pPr>
              <w:spacing w:line="320" w:lineRule="exact"/>
              <w:rPr>
                <w:rFonts w:asciiTheme="majorHAnsi" w:hAnsiTheme="majorHAnsi" w:cstheme="majorHAnsi"/>
                <w:b/>
                <w:szCs w:val="22"/>
              </w:rPr>
            </w:pPr>
          </w:p>
          <w:p w14:paraId="3547BBA9" w14:textId="77777777" w:rsidR="007431EA" w:rsidRPr="00BB152E" w:rsidRDefault="007431EA" w:rsidP="00A76B19">
            <w:pPr>
              <w:spacing w:line="320" w:lineRule="exact"/>
              <w:rPr>
                <w:rFonts w:asciiTheme="majorHAnsi" w:hAnsiTheme="majorHAnsi" w:cstheme="majorHAnsi"/>
                <w:b/>
                <w:szCs w:val="22"/>
              </w:rPr>
            </w:pPr>
            <w:r w:rsidRPr="00BB152E">
              <w:rPr>
                <w:rFonts w:asciiTheme="majorHAnsi" w:hAnsiTheme="majorHAnsi" w:cstheme="majorHAnsi"/>
                <w:b/>
                <w:szCs w:val="22"/>
              </w:rPr>
              <w:t>Niveau</w:t>
            </w:r>
          </w:p>
        </w:tc>
        <w:tc>
          <w:tcPr>
            <w:tcW w:w="3685" w:type="dxa"/>
          </w:tcPr>
          <w:p w14:paraId="1BF70FB9" w14:textId="77777777" w:rsidR="007431EA" w:rsidRPr="00BB152E" w:rsidRDefault="007431EA" w:rsidP="00A76B19">
            <w:pPr>
              <w:spacing w:line="320" w:lineRule="exact"/>
              <w:rPr>
                <w:rFonts w:asciiTheme="majorHAnsi" w:hAnsiTheme="majorHAnsi" w:cstheme="majorHAnsi"/>
                <w:b/>
                <w:szCs w:val="22"/>
              </w:rPr>
            </w:pPr>
            <w:r w:rsidRPr="00BB152E">
              <w:rPr>
                <w:rFonts w:asciiTheme="majorHAnsi" w:hAnsiTheme="majorHAnsi" w:cstheme="majorHAnsi"/>
                <w:b/>
                <w:szCs w:val="22"/>
              </w:rPr>
              <w:t>Contactpersonen</w:t>
            </w:r>
          </w:p>
          <w:p w14:paraId="7022F110" w14:textId="77777777" w:rsidR="007431EA" w:rsidRPr="00BB152E" w:rsidRDefault="007431EA" w:rsidP="00A76B19">
            <w:pPr>
              <w:spacing w:line="320" w:lineRule="exact"/>
              <w:rPr>
                <w:rFonts w:asciiTheme="majorHAnsi" w:hAnsiTheme="majorHAnsi" w:cstheme="majorHAnsi"/>
                <w:b/>
                <w:szCs w:val="22"/>
              </w:rPr>
            </w:pPr>
            <w:r w:rsidRPr="00BB152E">
              <w:rPr>
                <w:rFonts w:asciiTheme="majorHAnsi" w:hAnsiTheme="majorHAnsi" w:cstheme="majorHAnsi"/>
                <w:b/>
                <w:szCs w:val="22"/>
              </w:rPr>
              <w:t>Opdrachtgever</w:t>
            </w:r>
          </w:p>
        </w:tc>
        <w:tc>
          <w:tcPr>
            <w:tcW w:w="3615" w:type="dxa"/>
          </w:tcPr>
          <w:p w14:paraId="0786F03F" w14:textId="77777777" w:rsidR="007431EA" w:rsidRPr="00BB152E" w:rsidRDefault="007431EA" w:rsidP="00A76B19">
            <w:pPr>
              <w:spacing w:line="320" w:lineRule="exact"/>
              <w:rPr>
                <w:rFonts w:asciiTheme="majorHAnsi" w:hAnsiTheme="majorHAnsi" w:cstheme="majorHAnsi"/>
                <w:b/>
                <w:szCs w:val="22"/>
              </w:rPr>
            </w:pPr>
            <w:r w:rsidRPr="00BB152E">
              <w:rPr>
                <w:rFonts w:asciiTheme="majorHAnsi" w:hAnsiTheme="majorHAnsi" w:cstheme="majorHAnsi"/>
                <w:b/>
                <w:szCs w:val="22"/>
              </w:rPr>
              <w:t>Contactpersonen</w:t>
            </w:r>
          </w:p>
          <w:p w14:paraId="5EBB570F" w14:textId="77777777" w:rsidR="007431EA" w:rsidRPr="00BB152E" w:rsidRDefault="007431EA" w:rsidP="00A76B19">
            <w:pPr>
              <w:spacing w:line="320" w:lineRule="exact"/>
              <w:rPr>
                <w:rFonts w:asciiTheme="majorHAnsi" w:hAnsiTheme="majorHAnsi" w:cstheme="majorHAnsi"/>
                <w:b/>
                <w:szCs w:val="22"/>
              </w:rPr>
            </w:pPr>
            <w:r w:rsidRPr="00BB152E">
              <w:rPr>
                <w:rFonts w:asciiTheme="majorHAnsi" w:hAnsiTheme="majorHAnsi" w:cstheme="majorHAnsi"/>
                <w:b/>
                <w:szCs w:val="22"/>
              </w:rPr>
              <w:t>Opdrachtnemer</w:t>
            </w:r>
          </w:p>
        </w:tc>
      </w:tr>
      <w:tr w:rsidR="007431EA" w:rsidRPr="00BB152E" w14:paraId="4F557F33" w14:textId="77777777" w:rsidTr="007431EA">
        <w:trPr>
          <w:trHeight w:val="1196"/>
        </w:trPr>
        <w:tc>
          <w:tcPr>
            <w:tcW w:w="1985" w:type="dxa"/>
          </w:tcPr>
          <w:p w14:paraId="5FE5DAE3" w14:textId="77777777" w:rsidR="007431EA" w:rsidRPr="00BB152E" w:rsidRDefault="007431EA" w:rsidP="00A76B19">
            <w:pPr>
              <w:spacing w:line="320" w:lineRule="exact"/>
              <w:rPr>
                <w:rFonts w:asciiTheme="majorHAnsi" w:hAnsiTheme="majorHAnsi" w:cstheme="majorHAnsi"/>
                <w:szCs w:val="22"/>
              </w:rPr>
            </w:pPr>
            <w:r w:rsidRPr="00BB152E">
              <w:rPr>
                <w:rFonts w:asciiTheme="majorHAnsi" w:hAnsiTheme="majorHAnsi" w:cstheme="majorHAnsi"/>
                <w:szCs w:val="22"/>
              </w:rPr>
              <w:t>Strategisch</w:t>
            </w:r>
          </w:p>
        </w:tc>
        <w:tc>
          <w:tcPr>
            <w:tcW w:w="3685" w:type="dxa"/>
          </w:tcPr>
          <w:p w14:paraId="100B1D45" w14:textId="77777777" w:rsidR="004F0EF9" w:rsidRPr="00BB152E" w:rsidRDefault="004F0EF9" w:rsidP="00A76B19">
            <w:pPr>
              <w:pStyle w:val="Opmaakprofiel1"/>
              <w:spacing w:line="320" w:lineRule="exact"/>
              <w:rPr>
                <w:rFonts w:asciiTheme="majorHAnsi" w:hAnsiTheme="majorHAnsi" w:cstheme="majorHAnsi"/>
                <w:szCs w:val="22"/>
                <w:lang w:eastAsia="en-US"/>
              </w:rPr>
            </w:pPr>
          </w:p>
        </w:tc>
        <w:tc>
          <w:tcPr>
            <w:tcW w:w="3615" w:type="dxa"/>
          </w:tcPr>
          <w:p w14:paraId="156E9BA3" w14:textId="77777777" w:rsidR="007431EA" w:rsidRPr="00BB152E" w:rsidRDefault="007431EA" w:rsidP="00A76B19">
            <w:pPr>
              <w:spacing w:line="320" w:lineRule="exact"/>
              <w:rPr>
                <w:rFonts w:asciiTheme="majorHAnsi" w:hAnsiTheme="majorHAnsi" w:cstheme="majorHAnsi"/>
                <w:szCs w:val="22"/>
              </w:rPr>
            </w:pPr>
          </w:p>
        </w:tc>
      </w:tr>
      <w:tr w:rsidR="007431EA" w:rsidRPr="00BB152E" w14:paraId="07B2DA96" w14:textId="77777777" w:rsidTr="007431EA">
        <w:trPr>
          <w:trHeight w:val="1058"/>
        </w:trPr>
        <w:tc>
          <w:tcPr>
            <w:tcW w:w="1985" w:type="dxa"/>
          </w:tcPr>
          <w:p w14:paraId="1DFDB034" w14:textId="77777777" w:rsidR="007431EA" w:rsidRPr="00BB152E" w:rsidRDefault="007431EA" w:rsidP="00A76B19">
            <w:pPr>
              <w:spacing w:line="320" w:lineRule="exact"/>
              <w:rPr>
                <w:rFonts w:asciiTheme="majorHAnsi" w:hAnsiTheme="majorHAnsi" w:cstheme="majorHAnsi"/>
                <w:szCs w:val="22"/>
              </w:rPr>
            </w:pPr>
            <w:r w:rsidRPr="00BB152E">
              <w:rPr>
                <w:rFonts w:asciiTheme="majorHAnsi" w:hAnsiTheme="majorHAnsi" w:cstheme="majorHAnsi"/>
                <w:szCs w:val="22"/>
              </w:rPr>
              <w:t>Operationeel</w:t>
            </w:r>
          </w:p>
        </w:tc>
        <w:tc>
          <w:tcPr>
            <w:tcW w:w="3685" w:type="dxa"/>
          </w:tcPr>
          <w:p w14:paraId="285D8B37" w14:textId="77777777" w:rsidR="007431EA" w:rsidRPr="00BB152E" w:rsidRDefault="007431EA" w:rsidP="00A76B19">
            <w:pPr>
              <w:spacing w:line="320" w:lineRule="exact"/>
              <w:rPr>
                <w:rFonts w:asciiTheme="majorHAnsi" w:hAnsiTheme="majorHAnsi" w:cstheme="majorHAnsi"/>
                <w:szCs w:val="22"/>
              </w:rPr>
            </w:pPr>
          </w:p>
        </w:tc>
        <w:tc>
          <w:tcPr>
            <w:tcW w:w="3615" w:type="dxa"/>
          </w:tcPr>
          <w:p w14:paraId="27B28C08" w14:textId="77777777" w:rsidR="004F0EF9" w:rsidRPr="00BB152E" w:rsidRDefault="004F0EF9" w:rsidP="004F0EF9">
            <w:pPr>
              <w:spacing w:line="320" w:lineRule="exact"/>
              <w:rPr>
                <w:rFonts w:asciiTheme="majorHAnsi" w:hAnsiTheme="majorHAnsi" w:cstheme="majorHAnsi"/>
                <w:szCs w:val="22"/>
              </w:rPr>
            </w:pPr>
          </w:p>
        </w:tc>
      </w:tr>
    </w:tbl>
    <w:p w14:paraId="73787180" w14:textId="77777777" w:rsidR="001E5C5D" w:rsidRPr="00BB152E" w:rsidRDefault="001E5C5D" w:rsidP="00A76B19">
      <w:pPr>
        <w:spacing w:line="320" w:lineRule="exact"/>
        <w:rPr>
          <w:rFonts w:asciiTheme="majorHAnsi" w:hAnsiTheme="majorHAnsi" w:cstheme="majorHAnsi"/>
          <w:szCs w:val="22"/>
        </w:rPr>
      </w:pPr>
    </w:p>
    <w:p w14:paraId="1C96C903" w14:textId="602D30FA" w:rsidR="007431EA" w:rsidRPr="00BB152E" w:rsidRDefault="007431EA" w:rsidP="00A76B19">
      <w:pPr>
        <w:spacing w:line="320" w:lineRule="exact"/>
        <w:rPr>
          <w:rFonts w:asciiTheme="majorHAnsi" w:hAnsiTheme="majorHAnsi" w:cstheme="majorHAnsi"/>
          <w:b/>
          <w:szCs w:val="22"/>
        </w:rPr>
      </w:pPr>
      <w:r w:rsidRPr="00BB152E">
        <w:rPr>
          <w:rFonts w:asciiTheme="majorHAnsi" w:hAnsiTheme="majorHAnsi" w:cstheme="majorHAnsi"/>
          <w:b/>
          <w:szCs w:val="22"/>
        </w:rPr>
        <w:t>Artikel 1</w:t>
      </w:r>
      <w:r w:rsidR="00F057CC" w:rsidRPr="00BB152E">
        <w:rPr>
          <w:rFonts w:asciiTheme="majorHAnsi" w:hAnsiTheme="majorHAnsi" w:cstheme="majorHAnsi"/>
          <w:b/>
          <w:szCs w:val="22"/>
        </w:rPr>
        <w:t>2</w:t>
      </w:r>
      <w:r w:rsidR="005C652D" w:rsidRPr="00BB152E">
        <w:rPr>
          <w:rFonts w:asciiTheme="majorHAnsi" w:hAnsiTheme="majorHAnsi" w:cstheme="majorHAnsi"/>
          <w:b/>
          <w:szCs w:val="22"/>
        </w:rPr>
        <w:t xml:space="preserve">: </w:t>
      </w:r>
      <w:r w:rsidRPr="00BB152E">
        <w:rPr>
          <w:rFonts w:asciiTheme="majorHAnsi" w:hAnsiTheme="majorHAnsi" w:cstheme="majorHAnsi"/>
          <w:b/>
          <w:szCs w:val="22"/>
        </w:rPr>
        <w:t>Facturatie en betaling</w:t>
      </w:r>
    </w:p>
    <w:p w14:paraId="5FAA2AF7" w14:textId="1125B9A5" w:rsidR="00573F73" w:rsidRPr="00BB152E" w:rsidRDefault="00A14C34" w:rsidP="00A76B19">
      <w:pPr>
        <w:spacing w:line="320" w:lineRule="exact"/>
        <w:rPr>
          <w:rFonts w:asciiTheme="majorHAnsi" w:hAnsiTheme="majorHAnsi" w:cstheme="majorHAnsi"/>
          <w:szCs w:val="22"/>
        </w:rPr>
      </w:pPr>
      <w:r w:rsidRPr="00BB152E">
        <w:rPr>
          <w:rFonts w:asciiTheme="majorHAnsi" w:hAnsiTheme="majorHAnsi" w:cstheme="majorHAnsi"/>
          <w:szCs w:val="22"/>
        </w:rPr>
        <w:t>F</w:t>
      </w:r>
      <w:r w:rsidR="007431EA" w:rsidRPr="00BB152E">
        <w:rPr>
          <w:rFonts w:asciiTheme="majorHAnsi" w:hAnsiTheme="majorHAnsi" w:cstheme="majorHAnsi"/>
          <w:szCs w:val="22"/>
        </w:rPr>
        <w:t xml:space="preserve">acturen dienen </w:t>
      </w:r>
      <w:r w:rsidR="00573F73" w:rsidRPr="00BB152E">
        <w:rPr>
          <w:rFonts w:asciiTheme="majorHAnsi" w:hAnsiTheme="majorHAnsi" w:cstheme="majorHAnsi"/>
          <w:szCs w:val="22"/>
        </w:rPr>
        <w:t xml:space="preserve">te </w:t>
      </w:r>
      <w:r w:rsidR="007431EA" w:rsidRPr="00BB152E">
        <w:rPr>
          <w:rFonts w:asciiTheme="majorHAnsi" w:hAnsiTheme="majorHAnsi" w:cstheme="majorHAnsi"/>
          <w:szCs w:val="22"/>
        </w:rPr>
        <w:t xml:space="preserve">worden verzonden </w:t>
      </w:r>
      <w:r w:rsidR="00573F73" w:rsidRPr="00BB152E">
        <w:rPr>
          <w:rFonts w:asciiTheme="majorHAnsi" w:hAnsiTheme="majorHAnsi" w:cstheme="majorHAnsi"/>
          <w:szCs w:val="22"/>
        </w:rPr>
        <w:t xml:space="preserve">naar </w:t>
      </w:r>
      <w:hyperlink r:id="rId8" w:history="1">
        <w:r w:rsidR="00573F73" w:rsidRPr="00BB152E">
          <w:rPr>
            <w:rStyle w:val="Hyperlink"/>
            <w:rFonts w:asciiTheme="majorHAnsi" w:hAnsiTheme="majorHAnsi" w:cstheme="majorHAnsi"/>
            <w:szCs w:val="22"/>
          </w:rPr>
          <w:t>inkoopfacturen@ibn.nl</w:t>
        </w:r>
      </w:hyperlink>
      <w:r w:rsidR="00573F73" w:rsidRPr="00BB152E">
        <w:rPr>
          <w:rFonts w:asciiTheme="majorHAnsi" w:hAnsiTheme="majorHAnsi" w:cstheme="majorHAnsi"/>
          <w:szCs w:val="22"/>
        </w:rPr>
        <w:t xml:space="preserve"> ter attentie van:</w:t>
      </w:r>
    </w:p>
    <w:p w14:paraId="1E3F2C62" w14:textId="77777777" w:rsidR="00573F73" w:rsidRPr="00BB152E" w:rsidRDefault="00573F73" w:rsidP="00A76B19">
      <w:pPr>
        <w:spacing w:line="320" w:lineRule="exact"/>
        <w:rPr>
          <w:rFonts w:asciiTheme="majorHAnsi" w:hAnsiTheme="majorHAnsi" w:cstheme="majorHAnsi"/>
          <w:szCs w:val="22"/>
        </w:rPr>
      </w:pPr>
    </w:p>
    <w:p w14:paraId="78967F98" w14:textId="77777777" w:rsidR="007431EA" w:rsidRPr="00BB152E" w:rsidRDefault="00573F73" w:rsidP="00A76B19">
      <w:pPr>
        <w:spacing w:line="320" w:lineRule="exact"/>
        <w:rPr>
          <w:rFonts w:asciiTheme="majorHAnsi" w:hAnsiTheme="majorHAnsi" w:cstheme="majorHAnsi"/>
          <w:szCs w:val="22"/>
        </w:rPr>
      </w:pPr>
      <w:r w:rsidRPr="00BB152E">
        <w:rPr>
          <w:rFonts w:asciiTheme="majorHAnsi" w:hAnsiTheme="majorHAnsi" w:cstheme="majorHAnsi"/>
          <w:szCs w:val="22"/>
        </w:rPr>
        <w:t>IB</w:t>
      </w:r>
      <w:r w:rsidR="007431EA" w:rsidRPr="00BB152E">
        <w:rPr>
          <w:rFonts w:asciiTheme="majorHAnsi" w:hAnsiTheme="majorHAnsi" w:cstheme="majorHAnsi"/>
          <w:szCs w:val="22"/>
        </w:rPr>
        <w:t xml:space="preserve">N </w:t>
      </w:r>
      <w:r w:rsidR="00F708CF" w:rsidRPr="00BB152E">
        <w:rPr>
          <w:rFonts w:asciiTheme="majorHAnsi" w:hAnsiTheme="majorHAnsi" w:cstheme="majorHAnsi"/>
          <w:szCs w:val="22"/>
        </w:rPr>
        <w:t>……………….</w:t>
      </w:r>
    </w:p>
    <w:p w14:paraId="40A9DBCF" w14:textId="77777777" w:rsidR="007431EA" w:rsidRPr="00BB152E" w:rsidRDefault="00573F73" w:rsidP="00A76B19">
      <w:pPr>
        <w:spacing w:line="320" w:lineRule="exact"/>
        <w:rPr>
          <w:rFonts w:asciiTheme="majorHAnsi" w:hAnsiTheme="majorHAnsi" w:cstheme="majorHAnsi"/>
          <w:szCs w:val="22"/>
        </w:rPr>
      </w:pPr>
      <w:r w:rsidRPr="00BB152E">
        <w:rPr>
          <w:rFonts w:asciiTheme="majorHAnsi" w:hAnsiTheme="majorHAnsi" w:cstheme="majorHAnsi"/>
          <w:szCs w:val="22"/>
        </w:rPr>
        <w:t>Afdeling</w:t>
      </w:r>
      <w:r w:rsidR="007431EA" w:rsidRPr="00BB152E">
        <w:rPr>
          <w:rFonts w:asciiTheme="majorHAnsi" w:hAnsiTheme="majorHAnsi" w:cstheme="majorHAnsi"/>
          <w:szCs w:val="22"/>
        </w:rPr>
        <w:t xml:space="preserve"> crediteurenadministratie</w:t>
      </w:r>
    </w:p>
    <w:p w14:paraId="4F627C20" w14:textId="77777777" w:rsidR="007431EA" w:rsidRPr="00BB152E" w:rsidRDefault="007431EA" w:rsidP="00A76B19">
      <w:pPr>
        <w:spacing w:line="320" w:lineRule="exact"/>
        <w:rPr>
          <w:rFonts w:asciiTheme="majorHAnsi" w:hAnsiTheme="majorHAnsi" w:cstheme="majorHAnsi"/>
          <w:szCs w:val="22"/>
        </w:rPr>
      </w:pPr>
      <w:r w:rsidRPr="00BB152E">
        <w:rPr>
          <w:rFonts w:asciiTheme="majorHAnsi" w:hAnsiTheme="majorHAnsi" w:cstheme="majorHAnsi"/>
          <w:szCs w:val="22"/>
        </w:rPr>
        <w:t>Postbus 660</w:t>
      </w:r>
    </w:p>
    <w:p w14:paraId="1040AEFF" w14:textId="77777777" w:rsidR="007431EA" w:rsidRPr="00BB152E" w:rsidRDefault="007431EA" w:rsidP="00A76B19">
      <w:pPr>
        <w:spacing w:line="320" w:lineRule="exact"/>
        <w:rPr>
          <w:rFonts w:asciiTheme="majorHAnsi" w:hAnsiTheme="majorHAnsi" w:cstheme="majorHAnsi"/>
          <w:szCs w:val="22"/>
        </w:rPr>
      </w:pPr>
      <w:r w:rsidRPr="00BB152E">
        <w:rPr>
          <w:rFonts w:asciiTheme="majorHAnsi" w:hAnsiTheme="majorHAnsi" w:cstheme="majorHAnsi"/>
          <w:szCs w:val="22"/>
        </w:rPr>
        <w:t>5400 AR UDEN</w:t>
      </w:r>
    </w:p>
    <w:p w14:paraId="4464E664" w14:textId="77777777" w:rsidR="00AF46B1" w:rsidRPr="00BB152E" w:rsidRDefault="00AF46B1" w:rsidP="00A76B19">
      <w:pPr>
        <w:spacing w:line="320" w:lineRule="exact"/>
        <w:rPr>
          <w:rFonts w:asciiTheme="majorHAnsi" w:hAnsiTheme="majorHAnsi" w:cstheme="majorHAnsi"/>
          <w:szCs w:val="22"/>
        </w:rPr>
      </w:pPr>
    </w:p>
    <w:p w14:paraId="1E54543C" w14:textId="6DE77639" w:rsidR="007431EA" w:rsidRPr="00BB152E" w:rsidRDefault="00A14C34" w:rsidP="00A76B19">
      <w:pPr>
        <w:spacing w:line="320" w:lineRule="exact"/>
        <w:rPr>
          <w:rFonts w:asciiTheme="majorHAnsi" w:hAnsiTheme="majorHAnsi" w:cstheme="majorHAnsi"/>
          <w:szCs w:val="22"/>
        </w:rPr>
      </w:pPr>
      <w:r w:rsidRPr="00BB152E">
        <w:rPr>
          <w:rFonts w:asciiTheme="majorHAnsi" w:hAnsiTheme="majorHAnsi" w:cstheme="majorHAnsi"/>
          <w:szCs w:val="22"/>
        </w:rPr>
        <w:t xml:space="preserve">Per </w:t>
      </w:r>
      <w:r w:rsidR="00F708CF" w:rsidRPr="00BB152E">
        <w:rPr>
          <w:rFonts w:asciiTheme="majorHAnsi" w:hAnsiTheme="majorHAnsi" w:cstheme="majorHAnsi"/>
          <w:szCs w:val="22"/>
        </w:rPr>
        <w:t>I</w:t>
      </w:r>
      <w:r w:rsidRPr="00BB152E">
        <w:rPr>
          <w:rFonts w:asciiTheme="majorHAnsi" w:hAnsiTheme="majorHAnsi" w:cstheme="majorHAnsi"/>
          <w:szCs w:val="22"/>
        </w:rPr>
        <w:t xml:space="preserve">OR </w:t>
      </w:r>
      <w:r w:rsidR="00F708CF" w:rsidRPr="00BB152E">
        <w:rPr>
          <w:rFonts w:asciiTheme="majorHAnsi" w:hAnsiTheme="majorHAnsi" w:cstheme="majorHAnsi"/>
          <w:szCs w:val="22"/>
        </w:rPr>
        <w:t>(</w:t>
      </w:r>
      <w:r w:rsidR="004F0EF9" w:rsidRPr="00BB152E">
        <w:rPr>
          <w:rFonts w:asciiTheme="majorHAnsi" w:hAnsiTheme="majorHAnsi" w:cstheme="majorHAnsi"/>
          <w:szCs w:val="22"/>
        </w:rPr>
        <w:t xml:space="preserve"> Inkoop Order) </w:t>
      </w:r>
      <w:r w:rsidRPr="00BB152E">
        <w:rPr>
          <w:rFonts w:asciiTheme="majorHAnsi" w:hAnsiTheme="majorHAnsi" w:cstheme="majorHAnsi"/>
          <w:szCs w:val="22"/>
        </w:rPr>
        <w:t>dient een aparte factuur te worden gestuurd.</w:t>
      </w:r>
    </w:p>
    <w:p w14:paraId="63AF5820" w14:textId="77777777" w:rsidR="00AF46B1" w:rsidRPr="00BB152E" w:rsidRDefault="00AF46B1" w:rsidP="00A76B19">
      <w:pPr>
        <w:spacing w:line="320" w:lineRule="exact"/>
        <w:rPr>
          <w:rFonts w:asciiTheme="majorHAnsi" w:hAnsiTheme="majorHAnsi" w:cstheme="majorHAnsi"/>
          <w:szCs w:val="22"/>
        </w:rPr>
      </w:pPr>
    </w:p>
    <w:p w14:paraId="33DC2903" w14:textId="26CD0753" w:rsidR="007431EA" w:rsidRPr="00BB152E" w:rsidRDefault="007431EA" w:rsidP="00A76B19">
      <w:pPr>
        <w:tabs>
          <w:tab w:val="left" w:pos="0"/>
        </w:tabs>
        <w:spacing w:line="320" w:lineRule="exact"/>
        <w:rPr>
          <w:rFonts w:asciiTheme="majorHAnsi" w:hAnsiTheme="majorHAnsi" w:cstheme="majorHAnsi"/>
          <w:b/>
          <w:szCs w:val="22"/>
        </w:rPr>
      </w:pPr>
      <w:r w:rsidRPr="00BB152E">
        <w:rPr>
          <w:rFonts w:asciiTheme="majorHAnsi" w:hAnsiTheme="majorHAnsi" w:cstheme="majorHAnsi"/>
          <w:b/>
          <w:szCs w:val="22"/>
        </w:rPr>
        <w:t>Artikel 1</w:t>
      </w:r>
      <w:r w:rsidR="00F057CC" w:rsidRPr="00BB152E">
        <w:rPr>
          <w:rFonts w:asciiTheme="majorHAnsi" w:hAnsiTheme="majorHAnsi" w:cstheme="majorHAnsi"/>
          <w:b/>
          <w:szCs w:val="22"/>
        </w:rPr>
        <w:t>3</w:t>
      </w:r>
      <w:r w:rsidR="005C652D" w:rsidRPr="00BB152E">
        <w:rPr>
          <w:rFonts w:asciiTheme="majorHAnsi" w:hAnsiTheme="majorHAnsi" w:cstheme="majorHAnsi"/>
          <w:b/>
          <w:szCs w:val="22"/>
        </w:rPr>
        <w:t>:</w:t>
      </w:r>
      <w:r w:rsidRPr="00BB152E">
        <w:rPr>
          <w:rFonts w:asciiTheme="majorHAnsi" w:hAnsiTheme="majorHAnsi" w:cstheme="majorHAnsi"/>
          <w:b/>
          <w:szCs w:val="22"/>
        </w:rPr>
        <w:t xml:space="preserve"> Overige bepalingen</w:t>
      </w:r>
    </w:p>
    <w:p w14:paraId="76D2A9EB" w14:textId="4254EE7A" w:rsidR="00B94086" w:rsidRPr="00CB3A2C" w:rsidRDefault="00CB3A2C" w:rsidP="00CB3A2C">
      <w:pPr>
        <w:spacing w:line="320" w:lineRule="exact"/>
        <w:ind w:left="708" w:hanging="708"/>
        <w:rPr>
          <w:rFonts w:asciiTheme="majorHAnsi" w:hAnsiTheme="majorHAnsi" w:cstheme="majorHAnsi"/>
          <w:szCs w:val="22"/>
        </w:rPr>
      </w:pPr>
      <w:r>
        <w:rPr>
          <w:rFonts w:asciiTheme="majorHAnsi" w:hAnsiTheme="majorHAnsi" w:cstheme="majorHAnsi"/>
          <w:szCs w:val="22"/>
        </w:rPr>
        <w:t>13.1</w:t>
      </w:r>
      <w:r>
        <w:rPr>
          <w:rFonts w:asciiTheme="majorHAnsi" w:hAnsiTheme="majorHAnsi" w:cstheme="majorHAnsi"/>
          <w:szCs w:val="22"/>
        </w:rPr>
        <w:tab/>
      </w:r>
      <w:r w:rsidR="00B94086" w:rsidRPr="00CB3A2C">
        <w:rPr>
          <w:rFonts w:asciiTheme="majorHAnsi" w:hAnsiTheme="majorHAnsi" w:cstheme="majorHAnsi"/>
          <w:szCs w:val="22"/>
        </w:rPr>
        <w:t xml:space="preserve">Opdrachtgever en </w:t>
      </w:r>
      <w:r w:rsidR="00641C98" w:rsidRPr="00CB3A2C">
        <w:rPr>
          <w:rFonts w:asciiTheme="majorHAnsi" w:hAnsiTheme="majorHAnsi" w:cstheme="majorHAnsi"/>
          <w:szCs w:val="22"/>
        </w:rPr>
        <w:t xml:space="preserve">opdrachtnemer </w:t>
      </w:r>
      <w:r w:rsidR="00B94086" w:rsidRPr="00CB3A2C">
        <w:rPr>
          <w:rFonts w:asciiTheme="majorHAnsi" w:hAnsiTheme="majorHAnsi" w:cstheme="majorHAnsi"/>
          <w:szCs w:val="22"/>
        </w:rPr>
        <w:t>zullen beide naar behoren al hun respectievelijke verplichtingen onder de van toepassing zijnde Privacy wetten, zoals de Algemene Verordening Gegevensbescherming (EU)2016/679, nakomen.</w:t>
      </w:r>
    </w:p>
    <w:p w14:paraId="08410872" w14:textId="008EFC02" w:rsidR="00391BE3" w:rsidRPr="00CB3A2C" w:rsidRDefault="00CB3A2C" w:rsidP="00CB3A2C">
      <w:pPr>
        <w:spacing w:line="320" w:lineRule="exact"/>
        <w:rPr>
          <w:rFonts w:asciiTheme="majorHAnsi" w:hAnsiTheme="majorHAnsi" w:cstheme="majorHAnsi"/>
          <w:szCs w:val="22"/>
        </w:rPr>
      </w:pPr>
      <w:r>
        <w:rPr>
          <w:rFonts w:asciiTheme="majorHAnsi" w:hAnsiTheme="majorHAnsi" w:cstheme="majorHAnsi"/>
          <w:szCs w:val="22"/>
        </w:rPr>
        <w:t>13.2</w:t>
      </w:r>
      <w:r>
        <w:rPr>
          <w:rFonts w:asciiTheme="majorHAnsi" w:hAnsiTheme="majorHAnsi" w:cstheme="majorHAnsi"/>
          <w:szCs w:val="22"/>
        </w:rPr>
        <w:tab/>
      </w:r>
      <w:r w:rsidR="007431EA" w:rsidRPr="00CB3A2C">
        <w:rPr>
          <w:rFonts w:asciiTheme="majorHAnsi" w:hAnsiTheme="majorHAnsi" w:cstheme="majorHAnsi"/>
          <w:szCs w:val="22"/>
        </w:rPr>
        <w:t>De Opdrachtnemer verplicht zich het kennisniveau van haar medewerkers op peil te houden.</w:t>
      </w:r>
    </w:p>
    <w:p w14:paraId="264A7A48" w14:textId="78E1F707" w:rsidR="008C58D9" w:rsidRPr="00CB3A2C" w:rsidRDefault="00CB3A2C" w:rsidP="00CB3A2C">
      <w:pPr>
        <w:spacing w:line="320" w:lineRule="exact"/>
        <w:rPr>
          <w:rFonts w:asciiTheme="majorHAnsi" w:hAnsiTheme="majorHAnsi" w:cstheme="majorHAnsi"/>
          <w:szCs w:val="22"/>
        </w:rPr>
      </w:pPr>
      <w:r>
        <w:rPr>
          <w:rFonts w:asciiTheme="majorHAnsi" w:hAnsiTheme="majorHAnsi" w:cstheme="majorHAnsi"/>
          <w:szCs w:val="22"/>
        </w:rPr>
        <w:t>13.3</w:t>
      </w:r>
      <w:r>
        <w:rPr>
          <w:rFonts w:asciiTheme="majorHAnsi" w:hAnsiTheme="majorHAnsi" w:cstheme="majorHAnsi"/>
          <w:szCs w:val="22"/>
        </w:rPr>
        <w:tab/>
      </w:r>
      <w:r w:rsidR="007431EA" w:rsidRPr="00CB3A2C">
        <w:rPr>
          <w:rFonts w:asciiTheme="majorHAnsi" w:hAnsiTheme="majorHAnsi" w:cstheme="majorHAnsi"/>
          <w:szCs w:val="22"/>
        </w:rPr>
        <w:t xml:space="preserve">De Opdrachtnemer draagt zorg voor een adequate klachtenbehandeling. </w:t>
      </w:r>
    </w:p>
    <w:p w14:paraId="6B8528A8" w14:textId="77777777" w:rsidR="00AF46B1" w:rsidRPr="00BB152E" w:rsidRDefault="00AF46B1" w:rsidP="004F0EF9">
      <w:pPr>
        <w:spacing w:line="320" w:lineRule="exact"/>
        <w:rPr>
          <w:rFonts w:asciiTheme="majorHAnsi" w:hAnsiTheme="majorHAnsi" w:cstheme="majorHAnsi"/>
          <w:szCs w:val="22"/>
        </w:rPr>
      </w:pPr>
    </w:p>
    <w:p w14:paraId="6C7BDDD5" w14:textId="3E3C158A" w:rsidR="00724050" w:rsidRPr="00BB152E" w:rsidRDefault="008C58D9" w:rsidP="00A76B19">
      <w:pPr>
        <w:spacing w:line="320" w:lineRule="exact"/>
        <w:rPr>
          <w:rFonts w:asciiTheme="majorHAnsi" w:hAnsiTheme="majorHAnsi" w:cstheme="majorHAnsi"/>
          <w:b/>
          <w:szCs w:val="22"/>
        </w:rPr>
      </w:pPr>
      <w:r w:rsidRPr="00BB152E">
        <w:rPr>
          <w:rFonts w:asciiTheme="majorHAnsi" w:hAnsiTheme="majorHAnsi" w:cstheme="majorHAnsi"/>
          <w:b/>
          <w:szCs w:val="22"/>
        </w:rPr>
        <w:t>Artikel 1</w:t>
      </w:r>
      <w:r w:rsidR="00F057CC" w:rsidRPr="00BB152E">
        <w:rPr>
          <w:rFonts w:asciiTheme="majorHAnsi" w:hAnsiTheme="majorHAnsi" w:cstheme="majorHAnsi"/>
          <w:b/>
          <w:szCs w:val="22"/>
        </w:rPr>
        <w:t>4</w:t>
      </w:r>
      <w:r w:rsidR="005C652D" w:rsidRPr="00BB152E">
        <w:rPr>
          <w:rFonts w:asciiTheme="majorHAnsi" w:hAnsiTheme="majorHAnsi" w:cstheme="majorHAnsi"/>
          <w:b/>
          <w:szCs w:val="22"/>
        </w:rPr>
        <w:t xml:space="preserve">: </w:t>
      </w:r>
      <w:r w:rsidRPr="00BB152E">
        <w:rPr>
          <w:rFonts w:asciiTheme="majorHAnsi" w:hAnsiTheme="majorHAnsi" w:cstheme="majorHAnsi"/>
          <w:b/>
          <w:szCs w:val="22"/>
        </w:rPr>
        <w:t>Bijlagen</w:t>
      </w:r>
    </w:p>
    <w:p w14:paraId="66FA315B" w14:textId="77777777" w:rsidR="008C58D9" w:rsidRPr="00BB152E" w:rsidRDefault="008C58D9" w:rsidP="00A76B19">
      <w:pPr>
        <w:spacing w:line="320" w:lineRule="exact"/>
        <w:rPr>
          <w:rFonts w:asciiTheme="majorHAnsi" w:hAnsiTheme="majorHAnsi" w:cstheme="majorHAnsi"/>
          <w:szCs w:val="22"/>
        </w:rPr>
      </w:pPr>
      <w:r w:rsidRPr="00BB152E">
        <w:rPr>
          <w:rFonts w:asciiTheme="majorHAnsi" w:hAnsiTheme="majorHAnsi" w:cstheme="majorHAnsi"/>
          <w:szCs w:val="22"/>
        </w:rPr>
        <w:t>Bij deze Overeenkomst behoren de volgende bijlagen*):</w:t>
      </w:r>
    </w:p>
    <w:p w14:paraId="27446F5D" w14:textId="58D4A15C" w:rsidR="002839B1" w:rsidRPr="00BB152E" w:rsidRDefault="002839B1" w:rsidP="00A76B19">
      <w:pPr>
        <w:spacing w:line="320" w:lineRule="exact"/>
        <w:rPr>
          <w:rFonts w:asciiTheme="majorHAnsi" w:hAnsiTheme="majorHAnsi" w:cstheme="majorHAnsi"/>
          <w:szCs w:val="22"/>
        </w:rPr>
      </w:pPr>
    </w:p>
    <w:p w14:paraId="703F292D" w14:textId="77777777" w:rsidR="00AF46B1" w:rsidRPr="00BB152E" w:rsidRDefault="00AF46B1" w:rsidP="00A76B19">
      <w:pPr>
        <w:spacing w:line="320" w:lineRule="exact"/>
        <w:rPr>
          <w:rFonts w:asciiTheme="majorHAnsi" w:hAnsiTheme="majorHAnsi" w:cstheme="majorHAnsi"/>
          <w:szCs w:val="22"/>
        </w:rPr>
      </w:pPr>
    </w:p>
    <w:p w14:paraId="07710D91" w14:textId="0FD60CC7" w:rsidR="008C58D9" w:rsidRPr="00BB152E" w:rsidRDefault="008C58D9" w:rsidP="00A76B19">
      <w:pPr>
        <w:spacing w:line="320" w:lineRule="exact"/>
        <w:ind w:left="708"/>
        <w:rPr>
          <w:rFonts w:asciiTheme="majorHAnsi" w:hAnsiTheme="majorHAnsi" w:cstheme="majorHAnsi"/>
          <w:szCs w:val="22"/>
        </w:rPr>
      </w:pPr>
      <w:r w:rsidRPr="00BB152E">
        <w:rPr>
          <w:rFonts w:asciiTheme="majorHAnsi" w:hAnsiTheme="majorHAnsi" w:cstheme="majorHAnsi"/>
          <w:szCs w:val="22"/>
        </w:rPr>
        <w:lastRenderedPageBreak/>
        <w:t xml:space="preserve">Bijlage 1: </w:t>
      </w:r>
      <w:r w:rsidR="0015421C" w:rsidRPr="00BB152E">
        <w:rPr>
          <w:rFonts w:asciiTheme="majorHAnsi" w:hAnsiTheme="majorHAnsi" w:cstheme="majorHAnsi"/>
          <w:szCs w:val="22"/>
        </w:rPr>
        <w:t>Inkoop</w:t>
      </w:r>
      <w:r w:rsidRPr="00BB152E">
        <w:rPr>
          <w:rFonts w:asciiTheme="majorHAnsi" w:hAnsiTheme="majorHAnsi" w:cstheme="majorHAnsi"/>
          <w:szCs w:val="22"/>
        </w:rPr>
        <w:t xml:space="preserve">voorwaarden als bedoeld in artikel </w:t>
      </w:r>
      <w:r w:rsidR="00AD0405">
        <w:rPr>
          <w:rFonts w:asciiTheme="majorHAnsi" w:hAnsiTheme="majorHAnsi" w:cstheme="majorHAnsi"/>
          <w:szCs w:val="22"/>
        </w:rPr>
        <w:t>6</w:t>
      </w:r>
    </w:p>
    <w:p w14:paraId="172231CB" w14:textId="77777777" w:rsidR="008C58D9" w:rsidRPr="00BB152E" w:rsidRDefault="008C58D9" w:rsidP="00A76B19">
      <w:pPr>
        <w:spacing w:line="320" w:lineRule="exact"/>
        <w:ind w:left="708"/>
        <w:rPr>
          <w:rFonts w:asciiTheme="majorHAnsi" w:hAnsiTheme="majorHAnsi" w:cstheme="majorHAnsi"/>
          <w:szCs w:val="22"/>
        </w:rPr>
      </w:pPr>
      <w:r w:rsidRPr="00BB152E">
        <w:rPr>
          <w:rFonts w:asciiTheme="majorHAnsi" w:hAnsiTheme="majorHAnsi" w:cstheme="majorHAnsi"/>
          <w:szCs w:val="22"/>
        </w:rPr>
        <w:t>Bijlage 2: Dienstverlening en Prijzenblad</w:t>
      </w:r>
      <w:r w:rsidR="00724050" w:rsidRPr="00BB152E">
        <w:rPr>
          <w:rFonts w:asciiTheme="majorHAnsi" w:hAnsiTheme="majorHAnsi" w:cstheme="majorHAnsi"/>
          <w:szCs w:val="22"/>
        </w:rPr>
        <w:t xml:space="preserve"> met offerte nummer </w:t>
      </w:r>
      <w:r w:rsidR="00F708CF" w:rsidRPr="00BB152E">
        <w:rPr>
          <w:rFonts w:asciiTheme="majorHAnsi" w:hAnsiTheme="majorHAnsi" w:cstheme="majorHAnsi"/>
          <w:szCs w:val="22"/>
        </w:rPr>
        <w:t>………………</w:t>
      </w:r>
    </w:p>
    <w:p w14:paraId="15DD027A" w14:textId="7D50A69F" w:rsidR="008C58D9" w:rsidRPr="00BB152E" w:rsidRDefault="008C58D9" w:rsidP="00A76B19">
      <w:pPr>
        <w:spacing w:line="320" w:lineRule="exact"/>
        <w:ind w:left="708"/>
        <w:rPr>
          <w:rFonts w:asciiTheme="majorHAnsi" w:hAnsiTheme="majorHAnsi" w:cstheme="majorHAnsi"/>
          <w:szCs w:val="22"/>
        </w:rPr>
      </w:pPr>
      <w:r w:rsidRPr="00BB152E">
        <w:rPr>
          <w:rFonts w:asciiTheme="majorHAnsi" w:hAnsiTheme="majorHAnsi" w:cstheme="majorHAnsi"/>
          <w:szCs w:val="22"/>
        </w:rPr>
        <w:t xml:space="preserve">Bijlage 3: </w:t>
      </w:r>
      <w:r w:rsidR="00724050" w:rsidRPr="00BB152E">
        <w:rPr>
          <w:rFonts w:asciiTheme="majorHAnsi" w:hAnsiTheme="majorHAnsi" w:cstheme="majorHAnsi"/>
          <w:szCs w:val="22"/>
        </w:rPr>
        <w:t xml:space="preserve">Afspraken </w:t>
      </w:r>
      <w:r w:rsidRPr="00BB152E">
        <w:rPr>
          <w:rFonts w:asciiTheme="majorHAnsi" w:hAnsiTheme="majorHAnsi" w:cstheme="majorHAnsi"/>
          <w:szCs w:val="22"/>
        </w:rPr>
        <w:t xml:space="preserve">invulling </w:t>
      </w:r>
      <w:proofErr w:type="spellStart"/>
      <w:r w:rsidRPr="00BB152E">
        <w:rPr>
          <w:rFonts w:asciiTheme="majorHAnsi" w:hAnsiTheme="majorHAnsi" w:cstheme="majorHAnsi"/>
          <w:szCs w:val="22"/>
        </w:rPr>
        <w:t>Social</w:t>
      </w:r>
      <w:proofErr w:type="spellEnd"/>
      <w:r w:rsidRPr="00BB152E">
        <w:rPr>
          <w:rFonts w:asciiTheme="majorHAnsi" w:hAnsiTheme="majorHAnsi" w:cstheme="majorHAnsi"/>
          <w:szCs w:val="22"/>
        </w:rPr>
        <w:t xml:space="preserve"> </w:t>
      </w:r>
      <w:r w:rsidR="002839B1" w:rsidRPr="00BB152E">
        <w:rPr>
          <w:rFonts w:asciiTheme="majorHAnsi" w:hAnsiTheme="majorHAnsi" w:cstheme="majorHAnsi"/>
          <w:szCs w:val="22"/>
        </w:rPr>
        <w:t>R</w:t>
      </w:r>
      <w:r w:rsidRPr="00BB152E">
        <w:rPr>
          <w:rFonts w:asciiTheme="majorHAnsi" w:hAnsiTheme="majorHAnsi" w:cstheme="majorHAnsi"/>
          <w:szCs w:val="22"/>
        </w:rPr>
        <w:t>eturn</w:t>
      </w:r>
    </w:p>
    <w:p w14:paraId="5AB4D1F8" w14:textId="4D468C50" w:rsidR="002839B1" w:rsidRPr="00BB152E" w:rsidRDefault="00285BFE" w:rsidP="00AF46B1">
      <w:pPr>
        <w:spacing w:line="320" w:lineRule="exact"/>
        <w:ind w:left="708"/>
        <w:rPr>
          <w:rFonts w:asciiTheme="majorHAnsi" w:hAnsiTheme="majorHAnsi" w:cstheme="majorHAnsi"/>
          <w:i/>
          <w:szCs w:val="22"/>
        </w:rPr>
      </w:pPr>
      <w:r w:rsidRPr="00BB152E">
        <w:rPr>
          <w:rFonts w:asciiTheme="majorHAnsi" w:hAnsiTheme="majorHAnsi" w:cstheme="majorHAnsi"/>
          <w:szCs w:val="22"/>
        </w:rPr>
        <w:t xml:space="preserve">Bijlage 4: Verwerkersovereenkomst – </w:t>
      </w:r>
      <w:r w:rsidRPr="00BB152E">
        <w:rPr>
          <w:rFonts w:asciiTheme="majorHAnsi" w:hAnsiTheme="majorHAnsi" w:cstheme="majorHAnsi"/>
          <w:i/>
          <w:szCs w:val="22"/>
        </w:rPr>
        <w:t>indien van toepassing</w:t>
      </w:r>
    </w:p>
    <w:p w14:paraId="65E7F427" w14:textId="77777777" w:rsidR="008C58D9" w:rsidRPr="00BB152E" w:rsidRDefault="008C58D9" w:rsidP="00A76B19">
      <w:pPr>
        <w:spacing w:line="320" w:lineRule="exact"/>
        <w:rPr>
          <w:rFonts w:asciiTheme="majorHAnsi" w:hAnsiTheme="majorHAnsi" w:cstheme="majorHAnsi"/>
          <w:b/>
          <w:szCs w:val="22"/>
        </w:rPr>
      </w:pPr>
      <w:r w:rsidRPr="00BB152E">
        <w:rPr>
          <w:rFonts w:asciiTheme="majorHAnsi" w:hAnsiTheme="majorHAnsi" w:cstheme="majorHAnsi"/>
          <w:b/>
          <w:szCs w:val="22"/>
        </w:rPr>
        <w:t>*) Bijlagen dienen geparafeerd/getekend te worden.</w:t>
      </w:r>
    </w:p>
    <w:p w14:paraId="0E8E6CF0" w14:textId="77777777" w:rsidR="001E5C5D" w:rsidRPr="00BB152E" w:rsidRDefault="001E5C5D">
      <w:pPr>
        <w:spacing w:line="240" w:lineRule="auto"/>
        <w:rPr>
          <w:rFonts w:asciiTheme="majorHAnsi" w:hAnsiTheme="majorHAnsi" w:cstheme="majorHAnsi"/>
          <w:szCs w:val="22"/>
        </w:rPr>
      </w:pPr>
    </w:p>
    <w:p w14:paraId="08F5F4D4" w14:textId="77777777" w:rsidR="008C58D9" w:rsidRPr="00BB152E" w:rsidRDefault="008C58D9" w:rsidP="00A76B19">
      <w:pPr>
        <w:spacing w:line="320" w:lineRule="exact"/>
        <w:rPr>
          <w:rFonts w:asciiTheme="majorHAnsi" w:hAnsiTheme="majorHAnsi" w:cstheme="majorHAnsi"/>
          <w:szCs w:val="22"/>
        </w:rPr>
      </w:pPr>
    </w:p>
    <w:p w14:paraId="5EBE20FC" w14:textId="77777777" w:rsidR="00B30443" w:rsidRPr="00BB152E" w:rsidRDefault="00B30443" w:rsidP="00A76B19">
      <w:pPr>
        <w:spacing w:line="320" w:lineRule="exact"/>
        <w:rPr>
          <w:rFonts w:asciiTheme="majorHAnsi" w:hAnsiTheme="majorHAnsi" w:cstheme="majorHAnsi"/>
          <w:szCs w:val="22"/>
        </w:rPr>
      </w:pPr>
    </w:p>
    <w:p w14:paraId="3F0457B0" w14:textId="77777777" w:rsidR="00724050" w:rsidRPr="00BB152E" w:rsidRDefault="008C58D9" w:rsidP="00A76B19">
      <w:pPr>
        <w:spacing w:line="320" w:lineRule="exact"/>
        <w:rPr>
          <w:rFonts w:asciiTheme="majorHAnsi" w:hAnsiTheme="majorHAnsi" w:cstheme="majorHAnsi"/>
          <w:szCs w:val="22"/>
        </w:rPr>
      </w:pPr>
      <w:r w:rsidRPr="00BB152E">
        <w:rPr>
          <w:rFonts w:asciiTheme="majorHAnsi" w:hAnsiTheme="majorHAnsi" w:cstheme="majorHAnsi"/>
          <w:szCs w:val="22"/>
        </w:rPr>
        <w:t xml:space="preserve">Aldus overeengekomen </w:t>
      </w:r>
      <w:r w:rsidRPr="00BB152E">
        <w:rPr>
          <w:rFonts w:asciiTheme="majorHAnsi" w:hAnsiTheme="majorHAnsi" w:cstheme="majorHAnsi"/>
          <w:vanish/>
          <w:color w:val="FF0000"/>
          <w:szCs w:val="22"/>
        </w:rPr>
        <w:t>[…aantal…]</w:t>
      </w:r>
      <w:r w:rsidR="001E5C5D" w:rsidRPr="00BB152E">
        <w:rPr>
          <w:rFonts w:asciiTheme="majorHAnsi" w:hAnsiTheme="majorHAnsi" w:cstheme="majorHAnsi"/>
          <w:szCs w:val="22"/>
        </w:rPr>
        <w:t>en ondertekend te Uden.</w:t>
      </w:r>
    </w:p>
    <w:p w14:paraId="5FE3063A" w14:textId="77777777" w:rsidR="008C58D9" w:rsidRPr="00BB152E" w:rsidRDefault="008C58D9" w:rsidP="00A76B19">
      <w:pPr>
        <w:spacing w:line="320" w:lineRule="exact"/>
        <w:rPr>
          <w:rFonts w:asciiTheme="majorHAnsi" w:hAnsiTheme="majorHAnsi" w:cstheme="majorHAnsi"/>
          <w:szCs w:val="22"/>
        </w:rPr>
      </w:pPr>
      <w:r w:rsidRPr="00BB152E">
        <w:rPr>
          <w:rFonts w:asciiTheme="majorHAnsi" w:hAnsiTheme="majorHAnsi" w:cstheme="majorHAnsi"/>
          <w:vanish/>
          <w:color w:val="FF0000"/>
          <w:szCs w:val="22"/>
        </w:rPr>
        <w:t>[…plaatsnaam…]</w:t>
      </w:r>
    </w:p>
    <w:p w14:paraId="2372BDB5" w14:textId="77777777" w:rsidR="008C58D9" w:rsidRPr="00BB152E" w:rsidRDefault="008C58D9" w:rsidP="00A76B19">
      <w:pPr>
        <w:spacing w:line="320" w:lineRule="exact"/>
        <w:rPr>
          <w:rFonts w:asciiTheme="majorHAnsi" w:hAnsiTheme="majorHAnsi" w:cstheme="majorHAnsi"/>
          <w:szCs w:val="22"/>
        </w:rPr>
      </w:pPr>
      <w:r w:rsidRPr="00BB152E">
        <w:rPr>
          <w:rFonts w:asciiTheme="majorHAnsi" w:hAnsiTheme="majorHAnsi" w:cstheme="majorHAnsi"/>
          <w:b/>
          <w:szCs w:val="22"/>
        </w:rPr>
        <w:t>Voor de Opdracht</w:t>
      </w:r>
      <w:r w:rsidR="004F0EF9" w:rsidRPr="00BB152E">
        <w:rPr>
          <w:rFonts w:asciiTheme="majorHAnsi" w:hAnsiTheme="majorHAnsi" w:cstheme="majorHAnsi"/>
          <w:b/>
          <w:szCs w:val="22"/>
        </w:rPr>
        <w:t>gever:</w:t>
      </w:r>
      <w:r w:rsidRPr="00BB152E">
        <w:rPr>
          <w:rFonts w:asciiTheme="majorHAnsi" w:hAnsiTheme="majorHAnsi" w:cstheme="majorHAnsi"/>
          <w:b/>
          <w:szCs w:val="22"/>
        </w:rPr>
        <w:tab/>
      </w:r>
      <w:r w:rsidRPr="00BB152E">
        <w:rPr>
          <w:rFonts w:asciiTheme="majorHAnsi" w:hAnsiTheme="majorHAnsi" w:cstheme="majorHAnsi"/>
          <w:szCs w:val="22"/>
        </w:rPr>
        <w:tab/>
      </w:r>
      <w:r w:rsidRPr="00BB152E">
        <w:rPr>
          <w:rFonts w:asciiTheme="majorHAnsi" w:hAnsiTheme="majorHAnsi" w:cstheme="majorHAnsi"/>
          <w:szCs w:val="22"/>
        </w:rPr>
        <w:tab/>
      </w:r>
      <w:r w:rsidRPr="00BB152E">
        <w:rPr>
          <w:rFonts w:asciiTheme="majorHAnsi" w:hAnsiTheme="majorHAnsi" w:cstheme="majorHAnsi"/>
          <w:b/>
          <w:szCs w:val="22"/>
        </w:rPr>
        <w:t xml:space="preserve">Voor de </w:t>
      </w:r>
      <w:r w:rsidR="004F0EF9" w:rsidRPr="00BB152E">
        <w:rPr>
          <w:rFonts w:asciiTheme="majorHAnsi" w:hAnsiTheme="majorHAnsi" w:cstheme="majorHAnsi"/>
          <w:b/>
          <w:szCs w:val="22"/>
        </w:rPr>
        <w:t>opdrachtnemer:</w:t>
      </w:r>
    </w:p>
    <w:p w14:paraId="03E48C0B" w14:textId="54EA608B" w:rsidR="008C58D9" w:rsidRPr="00BB152E" w:rsidRDefault="008C58D9" w:rsidP="00A76B19">
      <w:pPr>
        <w:spacing w:line="320" w:lineRule="exact"/>
        <w:rPr>
          <w:rFonts w:asciiTheme="majorHAnsi" w:hAnsiTheme="majorHAnsi" w:cstheme="majorHAnsi"/>
          <w:szCs w:val="22"/>
        </w:rPr>
      </w:pPr>
    </w:p>
    <w:p w14:paraId="3E86A6D6" w14:textId="4EBB40A0" w:rsidR="00391BE3" w:rsidRPr="00BB152E" w:rsidRDefault="00391BE3" w:rsidP="00A76B19">
      <w:pPr>
        <w:spacing w:line="320" w:lineRule="exact"/>
        <w:rPr>
          <w:rFonts w:asciiTheme="majorHAnsi" w:hAnsiTheme="majorHAnsi" w:cstheme="majorHAnsi"/>
          <w:szCs w:val="22"/>
        </w:rPr>
      </w:pPr>
    </w:p>
    <w:p w14:paraId="00AB0EA6" w14:textId="3D5DA596" w:rsidR="00391BE3" w:rsidRPr="00BB152E" w:rsidRDefault="00391BE3" w:rsidP="00A76B19">
      <w:pPr>
        <w:spacing w:line="320" w:lineRule="exact"/>
        <w:rPr>
          <w:rFonts w:asciiTheme="majorHAnsi" w:hAnsiTheme="majorHAnsi" w:cstheme="majorHAnsi"/>
          <w:szCs w:val="22"/>
        </w:rPr>
      </w:pPr>
    </w:p>
    <w:p w14:paraId="4CA63692" w14:textId="1F88647F" w:rsidR="00391BE3" w:rsidRPr="00BB152E" w:rsidRDefault="00391BE3" w:rsidP="00A76B19">
      <w:pPr>
        <w:spacing w:line="320" w:lineRule="exact"/>
        <w:rPr>
          <w:rFonts w:asciiTheme="majorHAnsi" w:hAnsiTheme="majorHAnsi" w:cstheme="majorHAnsi"/>
          <w:szCs w:val="22"/>
        </w:rPr>
      </w:pPr>
    </w:p>
    <w:p w14:paraId="4E840D5D" w14:textId="77777777" w:rsidR="00391BE3" w:rsidRPr="00BB152E" w:rsidRDefault="00391BE3" w:rsidP="00A76B19">
      <w:pPr>
        <w:spacing w:line="320" w:lineRule="exact"/>
        <w:rPr>
          <w:rFonts w:asciiTheme="majorHAnsi" w:hAnsiTheme="majorHAnsi" w:cstheme="majorHAnsi"/>
          <w:szCs w:val="22"/>
        </w:rPr>
      </w:pPr>
    </w:p>
    <w:p w14:paraId="71DD39D1" w14:textId="39E74FEF" w:rsidR="008C58D9" w:rsidRPr="00BB152E" w:rsidRDefault="008C58D9" w:rsidP="00A76B19">
      <w:pPr>
        <w:spacing w:line="320" w:lineRule="exact"/>
        <w:rPr>
          <w:rFonts w:asciiTheme="majorHAnsi" w:hAnsiTheme="majorHAnsi" w:cstheme="majorHAnsi"/>
          <w:szCs w:val="22"/>
        </w:rPr>
      </w:pPr>
      <w:r w:rsidRPr="00BB152E">
        <w:rPr>
          <w:rFonts w:asciiTheme="majorHAnsi" w:hAnsiTheme="majorHAnsi" w:cstheme="majorHAnsi"/>
          <w:szCs w:val="22"/>
        </w:rPr>
        <w:t>Naam</w:t>
      </w:r>
      <w:r w:rsidRPr="00BB152E">
        <w:rPr>
          <w:rFonts w:asciiTheme="majorHAnsi" w:hAnsiTheme="majorHAnsi" w:cstheme="majorHAnsi"/>
          <w:szCs w:val="22"/>
        </w:rPr>
        <w:tab/>
        <w:t>:</w:t>
      </w:r>
      <w:r w:rsidR="00BB152E">
        <w:rPr>
          <w:rFonts w:asciiTheme="majorHAnsi" w:hAnsiTheme="majorHAnsi" w:cstheme="majorHAnsi"/>
          <w:szCs w:val="22"/>
        </w:rPr>
        <w:t xml:space="preserve"> </w:t>
      </w:r>
      <w:r w:rsidR="00A356F4">
        <w:rPr>
          <w:rFonts w:asciiTheme="majorHAnsi" w:hAnsiTheme="majorHAnsi" w:cstheme="majorHAnsi"/>
          <w:szCs w:val="22"/>
        </w:rPr>
        <w:tab/>
      </w:r>
      <w:r w:rsidR="00A356F4">
        <w:rPr>
          <w:rFonts w:asciiTheme="majorHAnsi" w:hAnsiTheme="majorHAnsi" w:cstheme="majorHAnsi"/>
          <w:szCs w:val="22"/>
        </w:rPr>
        <w:tab/>
      </w:r>
      <w:r w:rsidRPr="00BB152E">
        <w:rPr>
          <w:rFonts w:asciiTheme="majorHAnsi" w:hAnsiTheme="majorHAnsi" w:cstheme="majorHAnsi"/>
          <w:szCs w:val="22"/>
        </w:rPr>
        <w:tab/>
      </w:r>
      <w:r w:rsidRPr="00BB152E">
        <w:rPr>
          <w:rFonts w:asciiTheme="majorHAnsi" w:hAnsiTheme="majorHAnsi" w:cstheme="majorHAnsi"/>
          <w:szCs w:val="22"/>
        </w:rPr>
        <w:tab/>
      </w:r>
      <w:r w:rsidR="00CA7A45">
        <w:rPr>
          <w:rFonts w:asciiTheme="majorHAnsi" w:hAnsiTheme="majorHAnsi" w:cstheme="majorHAnsi"/>
          <w:szCs w:val="22"/>
        </w:rPr>
        <w:tab/>
      </w:r>
      <w:r w:rsidRPr="00BB152E">
        <w:rPr>
          <w:rFonts w:asciiTheme="majorHAnsi" w:hAnsiTheme="majorHAnsi" w:cstheme="majorHAnsi"/>
          <w:szCs w:val="22"/>
        </w:rPr>
        <w:t>Naam</w:t>
      </w:r>
      <w:r w:rsidRPr="00BB152E">
        <w:rPr>
          <w:rFonts w:asciiTheme="majorHAnsi" w:hAnsiTheme="majorHAnsi" w:cstheme="majorHAnsi"/>
          <w:szCs w:val="22"/>
        </w:rPr>
        <w:tab/>
        <w:t>:</w:t>
      </w:r>
    </w:p>
    <w:p w14:paraId="4EFFED21" w14:textId="53BDF831" w:rsidR="008C58D9" w:rsidRPr="00BB152E" w:rsidRDefault="008C58D9" w:rsidP="00A76B19">
      <w:pPr>
        <w:spacing w:line="320" w:lineRule="exact"/>
        <w:rPr>
          <w:rFonts w:asciiTheme="majorHAnsi" w:hAnsiTheme="majorHAnsi" w:cstheme="majorHAnsi"/>
          <w:szCs w:val="22"/>
        </w:rPr>
      </w:pPr>
      <w:r w:rsidRPr="00BB152E">
        <w:rPr>
          <w:rFonts w:asciiTheme="majorHAnsi" w:hAnsiTheme="majorHAnsi" w:cstheme="majorHAnsi"/>
          <w:szCs w:val="22"/>
        </w:rPr>
        <w:t>Functie</w:t>
      </w:r>
      <w:r w:rsidRPr="00BB152E">
        <w:rPr>
          <w:rFonts w:asciiTheme="majorHAnsi" w:hAnsiTheme="majorHAnsi" w:cstheme="majorHAnsi"/>
          <w:szCs w:val="22"/>
        </w:rPr>
        <w:tab/>
        <w:t>:</w:t>
      </w:r>
      <w:r w:rsidR="004F0EF9" w:rsidRPr="00BB152E">
        <w:rPr>
          <w:rFonts w:asciiTheme="majorHAnsi" w:hAnsiTheme="majorHAnsi" w:cstheme="majorHAnsi"/>
          <w:szCs w:val="22"/>
        </w:rPr>
        <w:t xml:space="preserve"> </w:t>
      </w:r>
      <w:r w:rsidR="00CA7A45">
        <w:rPr>
          <w:rFonts w:asciiTheme="majorHAnsi" w:hAnsiTheme="majorHAnsi" w:cstheme="majorHAnsi"/>
          <w:szCs w:val="22"/>
        </w:rPr>
        <w:tab/>
      </w:r>
      <w:r w:rsidR="00CA7A45">
        <w:rPr>
          <w:rFonts w:asciiTheme="majorHAnsi" w:hAnsiTheme="majorHAnsi" w:cstheme="majorHAnsi"/>
          <w:szCs w:val="22"/>
        </w:rPr>
        <w:tab/>
      </w:r>
      <w:r w:rsidRPr="00BB152E">
        <w:rPr>
          <w:rFonts w:asciiTheme="majorHAnsi" w:hAnsiTheme="majorHAnsi" w:cstheme="majorHAnsi"/>
          <w:szCs w:val="22"/>
        </w:rPr>
        <w:tab/>
      </w:r>
      <w:r w:rsidRPr="00BB152E">
        <w:rPr>
          <w:rFonts w:asciiTheme="majorHAnsi" w:hAnsiTheme="majorHAnsi" w:cstheme="majorHAnsi"/>
          <w:szCs w:val="22"/>
        </w:rPr>
        <w:tab/>
      </w:r>
      <w:r w:rsidRPr="00BB152E">
        <w:rPr>
          <w:rFonts w:asciiTheme="majorHAnsi" w:hAnsiTheme="majorHAnsi" w:cstheme="majorHAnsi"/>
          <w:szCs w:val="22"/>
        </w:rPr>
        <w:tab/>
        <w:t>Functie</w:t>
      </w:r>
      <w:r w:rsidRPr="00BB152E">
        <w:rPr>
          <w:rFonts w:asciiTheme="majorHAnsi" w:hAnsiTheme="majorHAnsi" w:cstheme="majorHAnsi"/>
          <w:szCs w:val="22"/>
        </w:rPr>
        <w:tab/>
        <w:t>:</w:t>
      </w:r>
    </w:p>
    <w:p w14:paraId="5A8170E2" w14:textId="77777777" w:rsidR="004D28F3" w:rsidRPr="00BB152E" w:rsidRDefault="004D28F3" w:rsidP="00A76B19">
      <w:pPr>
        <w:spacing w:line="320" w:lineRule="exact"/>
        <w:rPr>
          <w:rFonts w:asciiTheme="majorHAnsi" w:hAnsiTheme="majorHAnsi" w:cstheme="majorHAnsi"/>
          <w:szCs w:val="22"/>
        </w:rPr>
      </w:pPr>
    </w:p>
    <w:p w14:paraId="32D47A99" w14:textId="77777777" w:rsidR="004D28F3" w:rsidRPr="00BB152E" w:rsidRDefault="004D28F3" w:rsidP="00A76B19">
      <w:pPr>
        <w:spacing w:line="320" w:lineRule="exact"/>
        <w:rPr>
          <w:rFonts w:asciiTheme="majorHAnsi" w:hAnsiTheme="majorHAnsi" w:cstheme="majorHAnsi"/>
          <w:szCs w:val="22"/>
        </w:rPr>
      </w:pPr>
    </w:p>
    <w:p w14:paraId="1C701A06" w14:textId="77777777" w:rsidR="002C082D" w:rsidRPr="00BB152E" w:rsidRDefault="008C58D9" w:rsidP="003414FC">
      <w:pPr>
        <w:pStyle w:val="Kop1"/>
        <w:numPr>
          <w:ilvl w:val="0"/>
          <w:numId w:val="0"/>
        </w:numPr>
        <w:spacing w:line="320" w:lineRule="exact"/>
        <w:rPr>
          <w:rFonts w:asciiTheme="majorHAnsi" w:hAnsiTheme="majorHAnsi" w:cstheme="majorHAnsi"/>
          <w:szCs w:val="22"/>
        </w:rPr>
      </w:pPr>
      <w:r w:rsidRPr="00BB152E">
        <w:rPr>
          <w:rFonts w:asciiTheme="majorHAnsi" w:hAnsiTheme="majorHAnsi" w:cstheme="majorHAnsi"/>
          <w:szCs w:val="22"/>
        </w:rPr>
        <w:br w:type="page"/>
      </w:r>
      <w:r w:rsidR="003414FC" w:rsidRPr="00BB152E">
        <w:rPr>
          <w:rFonts w:asciiTheme="majorHAnsi" w:hAnsiTheme="majorHAnsi" w:cstheme="majorHAnsi"/>
          <w:szCs w:val="22"/>
        </w:rPr>
        <w:lastRenderedPageBreak/>
        <w:t xml:space="preserve">Bijlage 1 Inkoopvoorwaarden IBN </w:t>
      </w:r>
    </w:p>
    <w:p w14:paraId="13A314E0" w14:textId="77777777" w:rsidR="002C082D" w:rsidRPr="00BB152E" w:rsidRDefault="002C082D" w:rsidP="00A76B19">
      <w:pPr>
        <w:spacing w:line="320" w:lineRule="exact"/>
        <w:rPr>
          <w:rFonts w:asciiTheme="majorHAnsi" w:hAnsiTheme="majorHAnsi" w:cstheme="majorHAnsi"/>
          <w:szCs w:val="22"/>
        </w:rPr>
      </w:pPr>
    </w:p>
    <w:p w14:paraId="72648DCB" w14:textId="77777777" w:rsidR="00EB6A95" w:rsidRPr="00BB152E" w:rsidRDefault="00EB6A95" w:rsidP="00A76B19">
      <w:pPr>
        <w:spacing w:line="320" w:lineRule="exact"/>
        <w:rPr>
          <w:rFonts w:asciiTheme="majorHAnsi" w:hAnsiTheme="majorHAnsi" w:cstheme="majorHAnsi"/>
          <w:szCs w:val="22"/>
        </w:rPr>
      </w:pPr>
    </w:p>
    <w:p w14:paraId="16A09C56" w14:textId="77777777" w:rsidR="00EB6A95" w:rsidRPr="00BB152E" w:rsidRDefault="00EB6A95" w:rsidP="00A76B19">
      <w:pPr>
        <w:spacing w:line="320" w:lineRule="exact"/>
        <w:rPr>
          <w:rFonts w:asciiTheme="majorHAnsi" w:hAnsiTheme="majorHAnsi" w:cstheme="majorHAnsi"/>
          <w:szCs w:val="22"/>
        </w:rPr>
      </w:pPr>
    </w:p>
    <w:p w14:paraId="2A9A3ED3" w14:textId="77777777" w:rsidR="00EB6A95" w:rsidRPr="00BB152E" w:rsidRDefault="00EB6A95" w:rsidP="00A76B19">
      <w:pPr>
        <w:spacing w:line="320" w:lineRule="exact"/>
        <w:rPr>
          <w:rFonts w:asciiTheme="majorHAnsi" w:hAnsiTheme="majorHAnsi" w:cstheme="majorHAnsi"/>
          <w:szCs w:val="22"/>
        </w:rPr>
      </w:pPr>
    </w:p>
    <w:p w14:paraId="7A68E53D" w14:textId="77777777" w:rsidR="00EB6A95" w:rsidRPr="00BB152E" w:rsidRDefault="00EB6A95" w:rsidP="00A76B19">
      <w:pPr>
        <w:spacing w:line="320" w:lineRule="exact"/>
        <w:rPr>
          <w:rFonts w:asciiTheme="majorHAnsi" w:hAnsiTheme="majorHAnsi" w:cstheme="majorHAnsi"/>
          <w:szCs w:val="22"/>
        </w:rPr>
      </w:pPr>
    </w:p>
    <w:p w14:paraId="252F4508" w14:textId="77777777" w:rsidR="00EB6A95" w:rsidRPr="00BB152E" w:rsidRDefault="00EB6A95" w:rsidP="00A76B19">
      <w:pPr>
        <w:spacing w:line="320" w:lineRule="exact"/>
        <w:rPr>
          <w:rFonts w:asciiTheme="majorHAnsi" w:hAnsiTheme="majorHAnsi" w:cstheme="majorHAnsi"/>
          <w:szCs w:val="22"/>
        </w:rPr>
      </w:pPr>
    </w:p>
    <w:p w14:paraId="2177FEBA" w14:textId="77777777" w:rsidR="00EB6A95" w:rsidRPr="00BB152E" w:rsidRDefault="00EB6A95" w:rsidP="00A76B19">
      <w:pPr>
        <w:spacing w:line="320" w:lineRule="exact"/>
        <w:rPr>
          <w:rFonts w:asciiTheme="majorHAnsi" w:hAnsiTheme="majorHAnsi" w:cstheme="majorHAnsi"/>
          <w:szCs w:val="22"/>
        </w:rPr>
      </w:pPr>
    </w:p>
    <w:p w14:paraId="1373EF9A" w14:textId="77777777" w:rsidR="00EB6A95" w:rsidRPr="00BB152E" w:rsidRDefault="00EB6A95" w:rsidP="00A76B19">
      <w:pPr>
        <w:spacing w:line="320" w:lineRule="exact"/>
        <w:rPr>
          <w:rFonts w:asciiTheme="majorHAnsi" w:hAnsiTheme="majorHAnsi" w:cstheme="majorHAnsi"/>
          <w:szCs w:val="22"/>
        </w:rPr>
      </w:pPr>
    </w:p>
    <w:p w14:paraId="61BBAC1A" w14:textId="77777777" w:rsidR="00EB6A95" w:rsidRPr="00BB152E" w:rsidRDefault="00EB6A95" w:rsidP="00A76B19">
      <w:pPr>
        <w:spacing w:line="320" w:lineRule="exact"/>
        <w:rPr>
          <w:rFonts w:asciiTheme="majorHAnsi" w:hAnsiTheme="majorHAnsi" w:cstheme="majorHAnsi"/>
          <w:szCs w:val="22"/>
        </w:rPr>
      </w:pPr>
    </w:p>
    <w:p w14:paraId="77C65462" w14:textId="77777777" w:rsidR="00EB6A95" w:rsidRPr="00BB152E" w:rsidRDefault="00EB6A95" w:rsidP="00A76B19">
      <w:pPr>
        <w:spacing w:line="320" w:lineRule="exact"/>
        <w:rPr>
          <w:rFonts w:asciiTheme="majorHAnsi" w:hAnsiTheme="majorHAnsi" w:cstheme="majorHAnsi"/>
          <w:szCs w:val="22"/>
        </w:rPr>
      </w:pPr>
    </w:p>
    <w:p w14:paraId="0EA025DF" w14:textId="77777777" w:rsidR="00EB6A95" w:rsidRPr="00BB152E" w:rsidRDefault="00EB6A95" w:rsidP="00A76B19">
      <w:pPr>
        <w:spacing w:line="320" w:lineRule="exact"/>
        <w:rPr>
          <w:rFonts w:asciiTheme="majorHAnsi" w:hAnsiTheme="majorHAnsi" w:cstheme="majorHAnsi"/>
          <w:szCs w:val="22"/>
        </w:rPr>
      </w:pPr>
    </w:p>
    <w:p w14:paraId="30D98FA3" w14:textId="77777777" w:rsidR="00EB6A95" w:rsidRPr="00BB152E" w:rsidRDefault="00EB6A95" w:rsidP="00A76B19">
      <w:pPr>
        <w:spacing w:line="320" w:lineRule="exact"/>
        <w:rPr>
          <w:rFonts w:asciiTheme="majorHAnsi" w:hAnsiTheme="majorHAnsi" w:cstheme="majorHAnsi"/>
          <w:szCs w:val="22"/>
        </w:rPr>
      </w:pPr>
    </w:p>
    <w:p w14:paraId="25683FD3" w14:textId="77777777" w:rsidR="00EB6A95" w:rsidRPr="00BB152E" w:rsidRDefault="00EB6A95" w:rsidP="00A76B19">
      <w:pPr>
        <w:spacing w:line="320" w:lineRule="exact"/>
        <w:rPr>
          <w:rFonts w:asciiTheme="majorHAnsi" w:hAnsiTheme="majorHAnsi" w:cstheme="majorHAnsi"/>
          <w:szCs w:val="22"/>
        </w:rPr>
      </w:pPr>
    </w:p>
    <w:p w14:paraId="2B6552CD" w14:textId="77777777" w:rsidR="00EB6A95" w:rsidRPr="00BB152E" w:rsidRDefault="00EB6A95" w:rsidP="00A76B19">
      <w:pPr>
        <w:spacing w:line="320" w:lineRule="exact"/>
        <w:rPr>
          <w:rFonts w:asciiTheme="majorHAnsi" w:hAnsiTheme="majorHAnsi" w:cstheme="majorHAnsi"/>
          <w:szCs w:val="22"/>
        </w:rPr>
      </w:pPr>
    </w:p>
    <w:p w14:paraId="69265172" w14:textId="77777777" w:rsidR="00EB6A95" w:rsidRPr="00BB152E" w:rsidRDefault="00EB6A95" w:rsidP="00A76B19">
      <w:pPr>
        <w:spacing w:line="320" w:lineRule="exact"/>
        <w:rPr>
          <w:rFonts w:asciiTheme="majorHAnsi" w:hAnsiTheme="majorHAnsi" w:cstheme="majorHAnsi"/>
          <w:szCs w:val="22"/>
        </w:rPr>
      </w:pPr>
    </w:p>
    <w:p w14:paraId="7E0F6D7C" w14:textId="77777777" w:rsidR="00EB6A95" w:rsidRPr="00BB152E" w:rsidRDefault="00EB6A95" w:rsidP="00A76B19">
      <w:pPr>
        <w:spacing w:line="320" w:lineRule="exact"/>
        <w:rPr>
          <w:rFonts w:asciiTheme="majorHAnsi" w:hAnsiTheme="majorHAnsi" w:cstheme="majorHAnsi"/>
          <w:szCs w:val="22"/>
        </w:rPr>
      </w:pPr>
    </w:p>
    <w:p w14:paraId="30E81D8B" w14:textId="77777777" w:rsidR="00EB6A95" w:rsidRPr="00BB152E" w:rsidRDefault="00EB6A95" w:rsidP="00A76B19">
      <w:pPr>
        <w:spacing w:line="320" w:lineRule="exact"/>
        <w:rPr>
          <w:rFonts w:asciiTheme="majorHAnsi" w:hAnsiTheme="majorHAnsi" w:cstheme="majorHAnsi"/>
          <w:szCs w:val="22"/>
        </w:rPr>
      </w:pPr>
    </w:p>
    <w:p w14:paraId="53C21BC3" w14:textId="77777777" w:rsidR="00EB6A95" w:rsidRPr="00BB152E" w:rsidRDefault="00EB6A95" w:rsidP="00A76B19">
      <w:pPr>
        <w:spacing w:line="320" w:lineRule="exact"/>
        <w:rPr>
          <w:rFonts w:asciiTheme="majorHAnsi" w:hAnsiTheme="majorHAnsi" w:cstheme="majorHAnsi"/>
          <w:szCs w:val="22"/>
        </w:rPr>
      </w:pPr>
    </w:p>
    <w:p w14:paraId="58AFDF81" w14:textId="77777777" w:rsidR="00EB6A95" w:rsidRPr="00BB152E" w:rsidRDefault="00EB6A95" w:rsidP="00A76B19">
      <w:pPr>
        <w:spacing w:line="320" w:lineRule="exact"/>
        <w:rPr>
          <w:rFonts w:asciiTheme="majorHAnsi" w:hAnsiTheme="majorHAnsi" w:cstheme="majorHAnsi"/>
          <w:szCs w:val="22"/>
        </w:rPr>
      </w:pPr>
    </w:p>
    <w:p w14:paraId="6E1E45A1" w14:textId="77777777" w:rsidR="00EB6A95" w:rsidRPr="00BB152E" w:rsidRDefault="00EB6A95" w:rsidP="00A76B19">
      <w:pPr>
        <w:spacing w:line="320" w:lineRule="exact"/>
        <w:rPr>
          <w:rFonts w:asciiTheme="majorHAnsi" w:hAnsiTheme="majorHAnsi" w:cstheme="majorHAnsi"/>
          <w:szCs w:val="22"/>
        </w:rPr>
      </w:pPr>
    </w:p>
    <w:p w14:paraId="1A6235AA" w14:textId="77777777" w:rsidR="00EB6A95" w:rsidRPr="00BB152E" w:rsidRDefault="00EB6A95" w:rsidP="00A76B19">
      <w:pPr>
        <w:spacing w:line="320" w:lineRule="exact"/>
        <w:rPr>
          <w:rFonts w:asciiTheme="majorHAnsi" w:hAnsiTheme="majorHAnsi" w:cstheme="majorHAnsi"/>
          <w:szCs w:val="22"/>
        </w:rPr>
      </w:pPr>
    </w:p>
    <w:p w14:paraId="44B17E1E" w14:textId="77777777" w:rsidR="00EB6A95" w:rsidRPr="00BB152E" w:rsidRDefault="00EB6A95" w:rsidP="00A76B19">
      <w:pPr>
        <w:spacing w:line="320" w:lineRule="exact"/>
        <w:rPr>
          <w:rFonts w:asciiTheme="majorHAnsi" w:hAnsiTheme="majorHAnsi" w:cstheme="majorHAnsi"/>
          <w:szCs w:val="22"/>
        </w:rPr>
      </w:pPr>
    </w:p>
    <w:p w14:paraId="68402A0D" w14:textId="77777777" w:rsidR="00EB6A95" w:rsidRPr="00BB152E" w:rsidRDefault="00EB6A95" w:rsidP="00A76B19">
      <w:pPr>
        <w:spacing w:line="320" w:lineRule="exact"/>
        <w:rPr>
          <w:rFonts w:asciiTheme="majorHAnsi" w:hAnsiTheme="majorHAnsi" w:cstheme="majorHAnsi"/>
          <w:szCs w:val="22"/>
        </w:rPr>
      </w:pPr>
    </w:p>
    <w:p w14:paraId="009A16CF" w14:textId="77777777" w:rsidR="00EB6A95" w:rsidRPr="00BB152E" w:rsidRDefault="00EB6A95" w:rsidP="00A76B19">
      <w:pPr>
        <w:spacing w:line="320" w:lineRule="exact"/>
        <w:rPr>
          <w:rFonts w:asciiTheme="majorHAnsi" w:hAnsiTheme="majorHAnsi" w:cstheme="majorHAnsi"/>
          <w:szCs w:val="22"/>
        </w:rPr>
      </w:pPr>
    </w:p>
    <w:p w14:paraId="3269ADC2" w14:textId="77777777" w:rsidR="00EB6A95" w:rsidRPr="00BB152E" w:rsidRDefault="00EB6A95" w:rsidP="00A76B19">
      <w:pPr>
        <w:spacing w:line="320" w:lineRule="exact"/>
        <w:rPr>
          <w:rFonts w:asciiTheme="majorHAnsi" w:hAnsiTheme="majorHAnsi" w:cstheme="majorHAnsi"/>
          <w:szCs w:val="22"/>
        </w:rPr>
      </w:pPr>
    </w:p>
    <w:p w14:paraId="1B3BCBEA" w14:textId="77777777" w:rsidR="00EB6A95" w:rsidRPr="00BB152E" w:rsidRDefault="00EB6A95" w:rsidP="00A76B19">
      <w:pPr>
        <w:spacing w:line="320" w:lineRule="exact"/>
        <w:rPr>
          <w:rFonts w:asciiTheme="majorHAnsi" w:hAnsiTheme="majorHAnsi" w:cstheme="majorHAnsi"/>
          <w:szCs w:val="22"/>
        </w:rPr>
      </w:pPr>
    </w:p>
    <w:p w14:paraId="600A8638" w14:textId="77777777" w:rsidR="00EB6A95" w:rsidRPr="00BB152E" w:rsidRDefault="00EB6A95" w:rsidP="00A76B19">
      <w:pPr>
        <w:spacing w:line="320" w:lineRule="exact"/>
        <w:rPr>
          <w:rFonts w:asciiTheme="majorHAnsi" w:hAnsiTheme="majorHAnsi" w:cstheme="majorHAnsi"/>
          <w:szCs w:val="22"/>
        </w:rPr>
      </w:pPr>
    </w:p>
    <w:p w14:paraId="0ECBE900" w14:textId="77777777" w:rsidR="00EB6A95" w:rsidRPr="00BB152E" w:rsidRDefault="00EB6A95" w:rsidP="00A76B19">
      <w:pPr>
        <w:spacing w:line="320" w:lineRule="exact"/>
        <w:rPr>
          <w:rFonts w:asciiTheme="majorHAnsi" w:hAnsiTheme="majorHAnsi" w:cstheme="majorHAnsi"/>
          <w:szCs w:val="22"/>
        </w:rPr>
      </w:pPr>
    </w:p>
    <w:p w14:paraId="3FB66E48" w14:textId="77777777" w:rsidR="00EB6A95" w:rsidRPr="00BB152E" w:rsidRDefault="00EB6A95" w:rsidP="00A76B19">
      <w:pPr>
        <w:spacing w:line="320" w:lineRule="exact"/>
        <w:rPr>
          <w:rFonts w:asciiTheme="majorHAnsi" w:hAnsiTheme="majorHAnsi" w:cstheme="majorHAnsi"/>
          <w:szCs w:val="22"/>
        </w:rPr>
      </w:pPr>
    </w:p>
    <w:p w14:paraId="54B18C5B" w14:textId="77777777" w:rsidR="00EB6A95" w:rsidRPr="00BB152E" w:rsidRDefault="00EB6A95" w:rsidP="00A76B19">
      <w:pPr>
        <w:spacing w:line="320" w:lineRule="exact"/>
        <w:rPr>
          <w:rFonts w:asciiTheme="majorHAnsi" w:hAnsiTheme="majorHAnsi" w:cstheme="majorHAnsi"/>
          <w:szCs w:val="22"/>
        </w:rPr>
      </w:pPr>
    </w:p>
    <w:p w14:paraId="3A6274D9" w14:textId="77777777" w:rsidR="00EB6A95" w:rsidRPr="00BB152E" w:rsidRDefault="00EB6A95" w:rsidP="00A76B19">
      <w:pPr>
        <w:spacing w:line="320" w:lineRule="exact"/>
        <w:rPr>
          <w:rFonts w:asciiTheme="majorHAnsi" w:hAnsiTheme="majorHAnsi" w:cstheme="majorHAnsi"/>
          <w:szCs w:val="22"/>
        </w:rPr>
      </w:pPr>
    </w:p>
    <w:p w14:paraId="6E2970FC" w14:textId="77777777" w:rsidR="00EB6A95" w:rsidRPr="00BB152E" w:rsidRDefault="00EB6A95" w:rsidP="00A76B19">
      <w:pPr>
        <w:spacing w:line="320" w:lineRule="exact"/>
        <w:rPr>
          <w:rFonts w:asciiTheme="majorHAnsi" w:hAnsiTheme="majorHAnsi" w:cstheme="majorHAnsi"/>
          <w:szCs w:val="22"/>
        </w:rPr>
      </w:pPr>
    </w:p>
    <w:p w14:paraId="46E070AD" w14:textId="77777777" w:rsidR="002C082D" w:rsidRPr="00BB152E" w:rsidRDefault="002C082D" w:rsidP="00A76B19">
      <w:pPr>
        <w:spacing w:line="320" w:lineRule="exact"/>
        <w:rPr>
          <w:rFonts w:asciiTheme="majorHAnsi" w:hAnsiTheme="majorHAnsi" w:cstheme="majorHAnsi"/>
          <w:szCs w:val="22"/>
        </w:rPr>
      </w:pPr>
    </w:p>
    <w:p w14:paraId="2B4F83E0" w14:textId="77777777" w:rsidR="002C082D" w:rsidRPr="00BB152E" w:rsidRDefault="002C082D" w:rsidP="00A76B19">
      <w:pPr>
        <w:spacing w:line="320" w:lineRule="exact"/>
        <w:rPr>
          <w:rFonts w:asciiTheme="majorHAnsi" w:hAnsiTheme="majorHAnsi" w:cstheme="majorHAnsi"/>
          <w:szCs w:val="22"/>
        </w:rPr>
      </w:pPr>
    </w:p>
    <w:p w14:paraId="2482F8DA" w14:textId="77777777" w:rsidR="002C082D" w:rsidRPr="00BB152E" w:rsidRDefault="002C082D" w:rsidP="00A76B19">
      <w:pPr>
        <w:spacing w:line="320" w:lineRule="exact"/>
        <w:rPr>
          <w:rFonts w:asciiTheme="majorHAnsi" w:hAnsiTheme="majorHAnsi" w:cstheme="majorHAnsi"/>
          <w:szCs w:val="22"/>
        </w:rPr>
      </w:pPr>
    </w:p>
    <w:p w14:paraId="4F9179D1" w14:textId="77777777" w:rsidR="002C082D" w:rsidRPr="00BB152E" w:rsidRDefault="002C082D" w:rsidP="002C082D">
      <w:pPr>
        <w:spacing w:line="276" w:lineRule="auto"/>
        <w:rPr>
          <w:rFonts w:asciiTheme="majorHAnsi" w:hAnsiTheme="majorHAnsi" w:cstheme="majorHAnsi"/>
          <w:b/>
          <w:szCs w:val="22"/>
        </w:rPr>
      </w:pPr>
    </w:p>
    <w:p w14:paraId="1AFB30BA" w14:textId="77777777" w:rsidR="00724050" w:rsidRPr="00BB152E" w:rsidRDefault="00724050" w:rsidP="00A76B19">
      <w:pPr>
        <w:spacing w:line="320" w:lineRule="exact"/>
        <w:rPr>
          <w:rFonts w:asciiTheme="majorHAnsi" w:hAnsiTheme="majorHAnsi" w:cstheme="majorHAnsi"/>
          <w:b/>
          <w:szCs w:val="22"/>
        </w:rPr>
      </w:pPr>
      <w:r w:rsidRPr="00BB152E">
        <w:rPr>
          <w:rFonts w:asciiTheme="majorHAnsi" w:hAnsiTheme="majorHAnsi" w:cstheme="majorHAnsi"/>
          <w:szCs w:val="22"/>
        </w:rPr>
        <w:br w:type="page"/>
      </w:r>
      <w:r w:rsidRPr="00BB152E">
        <w:rPr>
          <w:rFonts w:asciiTheme="majorHAnsi" w:hAnsiTheme="majorHAnsi" w:cstheme="majorHAnsi"/>
          <w:b/>
          <w:szCs w:val="22"/>
        </w:rPr>
        <w:lastRenderedPageBreak/>
        <w:t>Bijlage 2</w:t>
      </w:r>
      <w:r w:rsidR="008B62F0" w:rsidRPr="00BB152E">
        <w:rPr>
          <w:rFonts w:asciiTheme="majorHAnsi" w:hAnsiTheme="majorHAnsi" w:cstheme="majorHAnsi"/>
          <w:b/>
          <w:szCs w:val="22"/>
        </w:rPr>
        <w:t xml:space="preserve">: </w:t>
      </w:r>
      <w:r w:rsidRPr="00BB152E">
        <w:rPr>
          <w:rFonts w:asciiTheme="majorHAnsi" w:hAnsiTheme="majorHAnsi" w:cstheme="majorHAnsi"/>
          <w:b/>
          <w:szCs w:val="22"/>
        </w:rPr>
        <w:t xml:space="preserve"> Dienstverlening</w:t>
      </w:r>
      <w:r w:rsidR="008B62F0" w:rsidRPr="00BB152E">
        <w:rPr>
          <w:rFonts w:asciiTheme="majorHAnsi" w:hAnsiTheme="majorHAnsi" w:cstheme="majorHAnsi"/>
          <w:b/>
          <w:szCs w:val="22"/>
        </w:rPr>
        <w:t>-</w:t>
      </w:r>
      <w:r w:rsidRPr="00BB152E">
        <w:rPr>
          <w:rFonts w:asciiTheme="majorHAnsi" w:hAnsiTheme="majorHAnsi" w:cstheme="majorHAnsi"/>
          <w:b/>
          <w:szCs w:val="22"/>
        </w:rPr>
        <w:t xml:space="preserve"> en Prijzenblad Offertenummer datum</w:t>
      </w:r>
    </w:p>
    <w:p w14:paraId="31891554" w14:textId="77777777" w:rsidR="002C082D" w:rsidRPr="00BB152E" w:rsidRDefault="002C082D" w:rsidP="00A76B19">
      <w:pPr>
        <w:spacing w:line="320" w:lineRule="exact"/>
        <w:rPr>
          <w:rFonts w:asciiTheme="majorHAnsi" w:hAnsiTheme="majorHAnsi" w:cstheme="majorHAnsi"/>
          <w:b/>
          <w:szCs w:val="22"/>
        </w:rPr>
      </w:pPr>
    </w:p>
    <w:p w14:paraId="73041579" w14:textId="77777777" w:rsidR="002C082D" w:rsidRPr="00BB152E" w:rsidRDefault="002C082D" w:rsidP="00A76B19">
      <w:pPr>
        <w:spacing w:line="320" w:lineRule="exact"/>
        <w:rPr>
          <w:rFonts w:asciiTheme="majorHAnsi" w:hAnsiTheme="majorHAnsi" w:cstheme="majorHAnsi"/>
          <w:b/>
          <w:szCs w:val="22"/>
        </w:rPr>
      </w:pPr>
    </w:p>
    <w:p w14:paraId="7EB8BA9D" w14:textId="77777777" w:rsidR="002C082D" w:rsidRPr="00BB152E" w:rsidRDefault="002C082D" w:rsidP="00A76B19">
      <w:pPr>
        <w:spacing w:line="320" w:lineRule="exact"/>
        <w:rPr>
          <w:rFonts w:asciiTheme="majorHAnsi" w:hAnsiTheme="majorHAnsi" w:cstheme="majorHAnsi"/>
          <w:b/>
          <w:szCs w:val="22"/>
        </w:rPr>
      </w:pPr>
    </w:p>
    <w:p w14:paraId="0FDC1C63" w14:textId="77777777" w:rsidR="002C082D" w:rsidRPr="00BB152E" w:rsidRDefault="002C082D" w:rsidP="00A76B19">
      <w:pPr>
        <w:spacing w:line="320" w:lineRule="exact"/>
        <w:rPr>
          <w:rFonts w:asciiTheme="majorHAnsi" w:hAnsiTheme="majorHAnsi" w:cstheme="majorHAnsi"/>
          <w:b/>
          <w:szCs w:val="22"/>
        </w:rPr>
      </w:pPr>
    </w:p>
    <w:p w14:paraId="0A39C57B" w14:textId="77777777" w:rsidR="002C082D" w:rsidRPr="00BB152E" w:rsidRDefault="002C082D" w:rsidP="00A76B19">
      <w:pPr>
        <w:spacing w:line="320" w:lineRule="exact"/>
        <w:rPr>
          <w:rFonts w:asciiTheme="majorHAnsi" w:hAnsiTheme="majorHAnsi" w:cstheme="majorHAnsi"/>
          <w:b/>
          <w:szCs w:val="22"/>
        </w:rPr>
      </w:pPr>
    </w:p>
    <w:p w14:paraId="6559A60C" w14:textId="77777777" w:rsidR="002C082D" w:rsidRPr="00BB152E" w:rsidRDefault="002C082D" w:rsidP="00A76B19">
      <w:pPr>
        <w:spacing w:line="320" w:lineRule="exact"/>
        <w:rPr>
          <w:rFonts w:asciiTheme="majorHAnsi" w:hAnsiTheme="majorHAnsi" w:cstheme="majorHAnsi"/>
          <w:b/>
          <w:szCs w:val="22"/>
        </w:rPr>
      </w:pPr>
    </w:p>
    <w:p w14:paraId="3B43F433" w14:textId="77777777" w:rsidR="002C082D" w:rsidRPr="00BB152E" w:rsidRDefault="002C082D" w:rsidP="00A76B19">
      <w:pPr>
        <w:spacing w:line="320" w:lineRule="exact"/>
        <w:rPr>
          <w:rFonts w:asciiTheme="majorHAnsi" w:hAnsiTheme="majorHAnsi" w:cstheme="majorHAnsi"/>
          <w:b/>
          <w:szCs w:val="22"/>
        </w:rPr>
      </w:pPr>
    </w:p>
    <w:p w14:paraId="38FC1A33" w14:textId="77777777" w:rsidR="002C082D" w:rsidRPr="00BB152E" w:rsidRDefault="002C082D" w:rsidP="00A76B19">
      <w:pPr>
        <w:spacing w:line="320" w:lineRule="exact"/>
        <w:rPr>
          <w:rFonts w:asciiTheme="majorHAnsi" w:hAnsiTheme="majorHAnsi" w:cstheme="majorHAnsi"/>
          <w:b/>
          <w:szCs w:val="22"/>
        </w:rPr>
      </w:pPr>
    </w:p>
    <w:p w14:paraId="3A85EFEB" w14:textId="77777777" w:rsidR="002C082D" w:rsidRPr="00BB152E" w:rsidRDefault="002C082D" w:rsidP="00A76B19">
      <w:pPr>
        <w:spacing w:line="320" w:lineRule="exact"/>
        <w:rPr>
          <w:rFonts w:asciiTheme="majorHAnsi" w:hAnsiTheme="majorHAnsi" w:cstheme="majorHAnsi"/>
          <w:b/>
          <w:szCs w:val="22"/>
        </w:rPr>
      </w:pPr>
    </w:p>
    <w:p w14:paraId="3F51D899" w14:textId="77777777" w:rsidR="002C082D" w:rsidRPr="00BB152E" w:rsidRDefault="002C082D" w:rsidP="00A76B19">
      <w:pPr>
        <w:spacing w:line="320" w:lineRule="exact"/>
        <w:rPr>
          <w:rFonts w:asciiTheme="majorHAnsi" w:hAnsiTheme="majorHAnsi" w:cstheme="majorHAnsi"/>
          <w:b/>
          <w:szCs w:val="22"/>
        </w:rPr>
      </w:pPr>
    </w:p>
    <w:p w14:paraId="41EF3156" w14:textId="77777777" w:rsidR="002C082D" w:rsidRPr="00BB152E" w:rsidRDefault="002C082D" w:rsidP="00A76B19">
      <w:pPr>
        <w:spacing w:line="320" w:lineRule="exact"/>
        <w:rPr>
          <w:rFonts w:asciiTheme="majorHAnsi" w:hAnsiTheme="majorHAnsi" w:cstheme="majorHAnsi"/>
          <w:b/>
          <w:szCs w:val="22"/>
        </w:rPr>
      </w:pPr>
    </w:p>
    <w:p w14:paraId="10447C39" w14:textId="77777777" w:rsidR="002C082D" w:rsidRPr="00BB152E" w:rsidRDefault="002C082D" w:rsidP="00A76B19">
      <w:pPr>
        <w:spacing w:line="320" w:lineRule="exact"/>
        <w:rPr>
          <w:rFonts w:asciiTheme="majorHAnsi" w:hAnsiTheme="majorHAnsi" w:cstheme="majorHAnsi"/>
          <w:b/>
          <w:szCs w:val="22"/>
        </w:rPr>
      </w:pPr>
    </w:p>
    <w:p w14:paraId="2E5E513A" w14:textId="77777777" w:rsidR="002C082D" w:rsidRPr="00BB152E" w:rsidRDefault="002C082D" w:rsidP="00A76B19">
      <w:pPr>
        <w:spacing w:line="320" w:lineRule="exact"/>
        <w:rPr>
          <w:rFonts w:asciiTheme="majorHAnsi" w:hAnsiTheme="majorHAnsi" w:cstheme="majorHAnsi"/>
          <w:b/>
          <w:szCs w:val="22"/>
        </w:rPr>
      </w:pPr>
    </w:p>
    <w:p w14:paraId="735EF296" w14:textId="77777777" w:rsidR="002C082D" w:rsidRPr="00BB152E" w:rsidRDefault="002C082D" w:rsidP="00A76B19">
      <w:pPr>
        <w:spacing w:line="320" w:lineRule="exact"/>
        <w:rPr>
          <w:rFonts w:asciiTheme="majorHAnsi" w:hAnsiTheme="majorHAnsi" w:cstheme="majorHAnsi"/>
          <w:b/>
          <w:szCs w:val="22"/>
        </w:rPr>
      </w:pPr>
    </w:p>
    <w:p w14:paraId="1C8D6080" w14:textId="77777777" w:rsidR="002C082D" w:rsidRPr="00BB152E" w:rsidRDefault="002C082D" w:rsidP="00A76B19">
      <w:pPr>
        <w:spacing w:line="320" w:lineRule="exact"/>
        <w:rPr>
          <w:rFonts w:asciiTheme="majorHAnsi" w:hAnsiTheme="majorHAnsi" w:cstheme="majorHAnsi"/>
          <w:b/>
          <w:szCs w:val="22"/>
        </w:rPr>
      </w:pPr>
    </w:p>
    <w:p w14:paraId="76BBD9A6" w14:textId="77777777" w:rsidR="002C082D" w:rsidRPr="00BB152E" w:rsidRDefault="002C082D" w:rsidP="00A76B19">
      <w:pPr>
        <w:spacing w:line="320" w:lineRule="exact"/>
        <w:rPr>
          <w:rFonts w:asciiTheme="majorHAnsi" w:hAnsiTheme="majorHAnsi" w:cstheme="majorHAnsi"/>
          <w:b/>
          <w:szCs w:val="22"/>
        </w:rPr>
      </w:pPr>
    </w:p>
    <w:p w14:paraId="1F99BCA1" w14:textId="77777777" w:rsidR="002C082D" w:rsidRPr="00BB152E" w:rsidRDefault="002C082D" w:rsidP="00A76B19">
      <w:pPr>
        <w:spacing w:line="320" w:lineRule="exact"/>
        <w:rPr>
          <w:rFonts w:asciiTheme="majorHAnsi" w:hAnsiTheme="majorHAnsi" w:cstheme="majorHAnsi"/>
          <w:b/>
          <w:szCs w:val="22"/>
        </w:rPr>
      </w:pPr>
    </w:p>
    <w:p w14:paraId="67E621C3" w14:textId="77777777" w:rsidR="002C082D" w:rsidRPr="00BB152E" w:rsidRDefault="002C082D" w:rsidP="00A76B19">
      <w:pPr>
        <w:spacing w:line="320" w:lineRule="exact"/>
        <w:rPr>
          <w:rFonts w:asciiTheme="majorHAnsi" w:hAnsiTheme="majorHAnsi" w:cstheme="majorHAnsi"/>
          <w:b/>
          <w:szCs w:val="22"/>
        </w:rPr>
      </w:pPr>
    </w:p>
    <w:p w14:paraId="02AA154D" w14:textId="77777777" w:rsidR="002C082D" w:rsidRPr="00BB152E" w:rsidRDefault="002C082D" w:rsidP="00A76B19">
      <w:pPr>
        <w:spacing w:line="320" w:lineRule="exact"/>
        <w:rPr>
          <w:rFonts w:asciiTheme="majorHAnsi" w:hAnsiTheme="majorHAnsi" w:cstheme="majorHAnsi"/>
          <w:b/>
          <w:szCs w:val="22"/>
        </w:rPr>
      </w:pPr>
    </w:p>
    <w:p w14:paraId="51FFEE2F" w14:textId="77777777" w:rsidR="002C082D" w:rsidRPr="00BB152E" w:rsidRDefault="002C082D" w:rsidP="00A76B19">
      <w:pPr>
        <w:spacing w:line="320" w:lineRule="exact"/>
        <w:rPr>
          <w:rFonts w:asciiTheme="majorHAnsi" w:hAnsiTheme="majorHAnsi" w:cstheme="majorHAnsi"/>
          <w:b/>
          <w:szCs w:val="22"/>
        </w:rPr>
      </w:pPr>
    </w:p>
    <w:p w14:paraId="6261584B" w14:textId="77777777" w:rsidR="002C082D" w:rsidRPr="00BB152E" w:rsidRDefault="002C082D" w:rsidP="00A76B19">
      <w:pPr>
        <w:spacing w:line="320" w:lineRule="exact"/>
        <w:rPr>
          <w:rFonts w:asciiTheme="majorHAnsi" w:hAnsiTheme="majorHAnsi" w:cstheme="majorHAnsi"/>
          <w:b/>
          <w:szCs w:val="22"/>
        </w:rPr>
      </w:pPr>
    </w:p>
    <w:p w14:paraId="4B851035" w14:textId="77777777" w:rsidR="002C082D" w:rsidRPr="00BB152E" w:rsidRDefault="002C082D" w:rsidP="00A76B19">
      <w:pPr>
        <w:spacing w:line="320" w:lineRule="exact"/>
        <w:rPr>
          <w:rFonts w:asciiTheme="majorHAnsi" w:hAnsiTheme="majorHAnsi" w:cstheme="majorHAnsi"/>
          <w:b/>
          <w:szCs w:val="22"/>
        </w:rPr>
      </w:pPr>
    </w:p>
    <w:p w14:paraId="4ACBAEB9" w14:textId="77777777" w:rsidR="002C082D" w:rsidRPr="00BB152E" w:rsidRDefault="002C082D" w:rsidP="00A76B19">
      <w:pPr>
        <w:spacing w:line="320" w:lineRule="exact"/>
        <w:rPr>
          <w:rFonts w:asciiTheme="majorHAnsi" w:hAnsiTheme="majorHAnsi" w:cstheme="majorHAnsi"/>
          <w:b/>
          <w:szCs w:val="22"/>
        </w:rPr>
      </w:pPr>
    </w:p>
    <w:p w14:paraId="02FAD783" w14:textId="77777777" w:rsidR="002C082D" w:rsidRPr="00BB152E" w:rsidRDefault="002C082D" w:rsidP="00A76B19">
      <w:pPr>
        <w:spacing w:line="320" w:lineRule="exact"/>
        <w:rPr>
          <w:rFonts w:asciiTheme="majorHAnsi" w:hAnsiTheme="majorHAnsi" w:cstheme="majorHAnsi"/>
          <w:b/>
          <w:szCs w:val="22"/>
        </w:rPr>
      </w:pPr>
    </w:p>
    <w:p w14:paraId="6C2A6A12" w14:textId="77777777" w:rsidR="002C082D" w:rsidRPr="00BB152E" w:rsidRDefault="002C082D" w:rsidP="00A76B19">
      <w:pPr>
        <w:spacing w:line="320" w:lineRule="exact"/>
        <w:rPr>
          <w:rFonts w:asciiTheme="majorHAnsi" w:hAnsiTheme="majorHAnsi" w:cstheme="majorHAnsi"/>
          <w:b/>
          <w:szCs w:val="22"/>
        </w:rPr>
      </w:pPr>
    </w:p>
    <w:p w14:paraId="32341832" w14:textId="77777777" w:rsidR="002C082D" w:rsidRPr="00BB152E" w:rsidRDefault="002C082D" w:rsidP="00A76B19">
      <w:pPr>
        <w:spacing w:line="320" w:lineRule="exact"/>
        <w:rPr>
          <w:rFonts w:asciiTheme="majorHAnsi" w:hAnsiTheme="majorHAnsi" w:cstheme="majorHAnsi"/>
          <w:b/>
          <w:szCs w:val="22"/>
        </w:rPr>
      </w:pPr>
    </w:p>
    <w:p w14:paraId="1391170D" w14:textId="77777777" w:rsidR="002C082D" w:rsidRPr="00BB152E" w:rsidRDefault="002C082D" w:rsidP="00A76B19">
      <w:pPr>
        <w:spacing w:line="320" w:lineRule="exact"/>
        <w:rPr>
          <w:rFonts w:asciiTheme="majorHAnsi" w:hAnsiTheme="majorHAnsi" w:cstheme="majorHAnsi"/>
          <w:b/>
          <w:szCs w:val="22"/>
        </w:rPr>
      </w:pPr>
    </w:p>
    <w:p w14:paraId="402DFBE1" w14:textId="77777777" w:rsidR="002C082D" w:rsidRPr="00BB152E" w:rsidRDefault="002C082D" w:rsidP="00A76B19">
      <w:pPr>
        <w:spacing w:line="320" w:lineRule="exact"/>
        <w:rPr>
          <w:rFonts w:asciiTheme="majorHAnsi" w:hAnsiTheme="majorHAnsi" w:cstheme="majorHAnsi"/>
          <w:b/>
          <w:szCs w:val="22"/>
        </w:rPr>
      </w:pPr>
    </w:p>
    <w:p w14:paraId="3F24BC62" w14:textId="77777777" w:rsidR="002C082D" w:rsidRPr="00BB152E" w:rsidRDefault="002C082D" w:rsidP="00A76B19">
      <w:pPr>
        <w:spacing w:line="320" w:lineRule="exact"/>
        <w:rPr>
          <w:rFonts w:asciiTheme="majorHAnsi" w:hAnsiTheme="majorHAnsi" w:cstheme="majorHAnsi"/>
          <w:b/>
          <w:szCs w:val="22"/>
        </w:rPr>
      </w:pPr>
    </w:p>
    <w:p w14:paraId="7F5BC6AD" w14:textId="77777777" w:rsidR="002C082D" w:rsidRPr="00BB152E" w:rsidRDefault="002C082D" w:rsidP="00A76B19">
      <w:pPr>
        <w:spacing w:line="320" w:lineRule="exact"/>
        <w:rPr>
          <w:rFonts w:asciiTheme="majorHAnsi" w:hAnsiTheme="majorHAnsi" w:cstheme="majorHAnsi"/>
          <w:b/>
          <w:szCs w:val="22"/>
        </w:rPr>
      </w:pPr>
    </w:p>
    <w:p w14:paraId="7EE1DB32" w14:textId="77777777" w:rsidR="002C082D" w:rsidRPr="00BB152E" w:rsidRDefault="002C082D" w:rsidP="00A76B19">
      <w:pPr>
        <w:spacing w:line="320" w:lineRule="exact"/>
        <w:rPr>
          <w:rFonts w:asciiTheme="majorHAnsi" w:hAnsiTheme="majorHAnsi" w:cstheme="majorHAnsi"/>
          <w:b/>
          <w:szCs w:val="22"/>
        </w:rPr>
      </w:pPr>
    </w:p>
    <w:p w14:paraId="39A31336" w14:textId="77777777" w:rsidR="002C082D" w:rsidRPr="00BB152E" w:rsidRDefault="002C082D" w:rsidP="00A76B19">
      <w:pPr>
        <w:spacing w:line="320" w:lineRule="exact"/>
        <w:rPr>
          <w:rFonts w:asciiTheme="majorHAnsi" w:hAnsiTheme="majorHAnsi" w:cstheme="majorHAnsi"/>
          <w:b/>
          <w:szCs w:val="22"/>
        </w:rPr>
      </w:pPr>
    </w:p>
    <w:p w14:paraId="4024D6CF" w14:textId="77777777" w:rsidR="002C082D" w:rsidRPr="00BB152E" w:rsidRDefault="002C082D" w:rsidP="00A76B19">
      <w:pPr>
        <w:spacing w:line="320" w:lineRule="exact"/>
        <w:rPr>
          <w:rFonts w:asciiTheme="majorHAnsi" w:hAnsiTheme="majorHAnsi" w:cstheme="majorHAnsi"/>
          <w:b/>
          <w:szCs w:val="22"/>
        </w:rPr>
      </w:pPr>
    </w:p>
    <w:p w14:paraId="60519505" w14:textId="77777777" w:rsidR="002C082D" w:rsidRPr="00BB152E" w:rsidRDefault="002C082D" w:rsidP="00A76B19">
      <w:pPr>
        <w:spacing w:line="320" w:lineRule="exact"/>
        <w:rPr>
          <w:rFonts w:asciiTheme="majorHAnsi" w:hAnsiTheme="majorHAnsi" w:cstheme="majorHAnsi"/>
          <w:b/>
          <w:szCs w:val="22"/>
        </w:rPr>
      </w:pPr>
    </w:p>
    <w:p w14:paraId="34CEC825" w14:textId="77777777" w:rsidR="002C082D" w:rsidRPr="00BB152E" w:rsidRDefault="002C082D" w:rsidP="00A76B19">
      <w:pPr>
        <w:spacing w:line="320" w:lineRule="exact"/>
        <w:rPr>
          <w:rFonts w:asciiTheme="majorHAnsi" w:hAnsiTheme="majorHAnsi" w:cstheme="majorHAnsi"/>
          <w:b/>
          <w:szCs w:val="22"/>
        </w:rPr>
      </w:pPr>
    </w:p>
    <w:p w14:paraId="7BE0F96C" w14:textId="77777777" w:rsidR="002C082D" w:rsidRPr="00BB152E" w:rsidRDefault="002C082D" w:rsidP="00A76B19">
      <w:pPr>
        <w:spacing w:line="320" w:lineRule="exact"/>
        <w:rPr>
          <w:rFonts w:asciiTheme="majorHAnsi" w:hAnsiTheme="majorHAnsi" w:cstheme="majorHAnsi"/>
          <w:b/>
          <w:szCs w:val="22"/>
        </w:rPr>
      </w:pPr>
    </w:p>
    <w:p w14:paraId="00CD971B" w14:textId="77777777" w:rsidR="002C082D" w:rsidRPr="00BB152E" w:rsidRDefault="002C082D" w:rsidP="00A76B19">
      <w:pPr>
        <w:spacing w:line="320" w:lineRule="exact"/>
        <w:rPr>
          <w:rFonts w:asciiTheme="majorHAnsi" w:hAnsiTheme="majorHAnsi" w:cstheme="majorHAnsi"/>
          <w:b/>
          <w:szCs w:val="22"/>
        </w:rPr>
      </w:pPr>
    </w:p>
    <w:p w14:paraId="6A2A8574" w14:textId="77777777" w:rsidR="002C082D" w:rsidRPr="00BB152E" w:rsidRDefault="002C082D" w:rsidP="00A76B19">
      <w:pPr>
        <w:spacing w:line="320" w:lineRule="exact"/>
        <w:rPr>
          <w:rFonts w:asciiTheme="majorHAnsi" w:hAnsiTheme="majorHAnsi" w:cstheme="majorHAnsi"/>
          <w:b/>
          <w:szCs w:val="22"/>
        </w:rPr>
      </w:pPr>
    </w:p>
    <w:p w14:paraId="7C4E9824" w14:textId="77777777" w:rsidR="002C082D" w:rsidRPr="00BB152E" w:rsidRDefault="002C082D" w:rsidP="00A76B19">
      <w:pPr>
        <w:spacing w:line="320" w:lineRule="exact"/>
        <w:rPr>
          <w:rFonts w:asciiTheme="majorHAnsi" w:hAnsiTheme="majorHAnsi" w:cstheme="majorHAnsi"/>
          <w:b/>
          <w:szCs w:val="22"/>
        </w:rPr>
      </w:pPr>
    </w:p>
    <w:p w14:paraId="6E2FA30C" w14:textId="77777777" w:rsidR="00724050" w:rsidRPr="00BB152E" w:rsidRDefault="00724050" w:rsidP="00A76B19">
      <w:pPr>
        <w:spacing w:line="320" w:lineRule="exact"/>
        <w:rPr>
          <w:rFonts w:asciiTheme="majorHAnsi" w:hAnsiTheme="majorHAnsi" w:cstheme="majorHAnsi"/>
          <w:b/>
          <w:szCs w:val="22"/>
        </w:rPr>
      </w:pPr>
      <w:r w:rsidRPr="00BB152E">
        <w:rPr>
          <w:rFonts w:asciiTheme="majorHAnsi" w:hAnsiTheme="majorHAnsi" w:cstheme="majorHAnsi"/>
          <w:b/>
          <w:szCs w:val="22"/>
        </w:rPr>
        <w:br w:type="page"/>
      </w:r>
      <w:r w:rsidRPr="00BB152E">
        <w:rPr>
          <w:rFonts w:asciiTheme="majorHAnsi" w:hAnsiTheme="majorHAnsi" w:cstheme="majorHAnsi"/>
          <w:b/>
          <w:szCs w:val="22"/>
        </w:rPr>
        <w:lastRenderedPageBreak/>
        <w:t>Bijlage 3</w:t>
      </w:r>
      <w:r w:rsidR="008B62F0" w:rsidRPr="00BB152E">
        <w:rPr>
          <w:rFonts w:asciiTheme="majorHAnsi" w:hAnsiTheme="majorHAnsi" w:cstheme="majorHAnsi"/>
          <w:b/>
          <w:szCs w:val="22"/>
        </w:rPr>
        <w:t>:</w:t>
      </w:r>
      <w:r w:rsidRPr="00BB152E">
        <w:rPr>
          <w:rFonts w:asciiTheme="majorHAnsi" w:hAnsiTheme="majorHAnsi" w:cstheme="majorHAnsi"/>
          <w:b/>
          <w:szCs w:val="22"/>
        </w:rPr>
        <w:t xml:space="preserve"> Afspraken</w:t>
      </w:r>
      <w:r w:rsidR="008B62F0" w:rsidRPr="00BB152E">
        <w:rPr>
          <w:rFonts w:asciiTheme="majorHAnsi" w:hAnsiTheme="majorHAnsi" w:cstheme="majorHAnsi"/>
          <w:b/>
          <w:szCs w:val="22"/>
        </w:rPr>
        <w:t xml:space="preserve"> invulling </w:t>
      </w:r>
      <w:proofErr w:type="spellStart"/>
      <w:r w:rsidR="008B62F0" w:rsidRPr="00BB152E">
        <w:rPr>
          <w:rFonts w:asciiTheme="majorHAnsi" w:hAnsiTheme="majorHAnsi" w:cstheme="majorHAnsi"/>
          <w:b/>
          <w:szCs w:val="22"/>
        </w:rPr>
        <w:t>Social</w:t>
      </w:r>
      <w:proofErr w:type="spellEnd"/>
      <w:r w:rsidR="008B62F0" w:rsidRPr="00BB152E">
        <w:rPr>
          <w:rFonts w:asciiTheme="majorHAnsi" w:hAnsiTheme="majorHAnsi" w:cstheme="majorHAnsi"/>
          <w:b/>
          <w:szCs w:val="22"/>
        </w:rPr>
        <w:t xml:space="preserve"> R</w:t>
      </w:r>
      <w:r w:rsidRPr="00BB152E">
        <w:rPr>
          <w:rFonts w:asciiTheme="majorHAnsi" w:hAnsiTheme="majorHAnsi" w:cstheme="majorHAnsi"/>
          <w:b/>
          <w:szCs w:val="22"/>
        </w:rPr>
        <w:t>eturn</w:t>
      </w:r>
    </w:p>
    <w:p w14:paraId="348EFADF" w14:textId="77777777" w:rsidR="002C082D" w:rsidRPr="00BB152E" w:rsidRDefault="002C082D" w:rsidP="00A76B19">
      <w:pPr>
        <w:spacing w:line="320" w:lineRule="exact"/>
        <w:rPr>
          <w:rFonts w:asciiTheme="majorHAnsi" w:hAnsiTheme="majorHAnsi" w:cstheme="majorHAnsi"/>
          <w:b/>
          <w:szCs w:val="22"/>
        </w:rPr>
      </w:pPr>
    </w:p>
    <w:p w14:paraId="6C3B0C0F" w14:textId="77777777" w:rsidR="002C082D" w:rsidRPr="00BB152E" w:rsidRDefault="002C082D" w:rsidP="00A76B19">
      <w:pPr>
        <w:spacing w:line="320" w:lineRule="exact"/>
        <w:rPr>
          <w:rFonts w:asciiTheme="majorHAnsi" w:hAnsiTheme="majorHAnsi" w:cstheme="majorHAnsi"/>
          <w:b/>
          <w:szCs w:val="22"/>
        </w:rPr>
      </w:pPr>
    </w:p>
    <w:p w14:paraId="304A8D7E" w14:textId="77777777" w:rsidR="002C082D" w:rsidRPr="00BB152E" w:rsidRDefault="002C082D" w:rsidP="00A76B19">
      <w:pPr>
        <w:spacing w:line="320" w:lineRule="exact"/>
        <w:rPr>
          <w:rFonts w:asciiTheme="majorHAnsi" w:hAnsiTheme="majorHAnsi" w:cstheme="majorHAnsi"/>
          <w:b/>
          <w:szCs w:val="22"/>
        </w:rPr>
      </w:pPr>
    </w:p>
    <w:p w14:paraId="3722DFEF" w14:textId="77777777" w:rsidR="002C082D" w:rsidRPr="00BB152E" w:rsidRDefault="002C082D" w:rsidP="00A76B19">
      <w:pPr>
        <w:spacing w:line="320" w:lineRule="exact"/>
        <w:rPr>
          <w:rFonts w:asciiTheme="majorHAnsi" w:hAnsiTheme="majorHAnsi" w:cstheme="majorHAnsi"/>
          <w:b/>
          <w:szCs w:val="22"/>
        </w:rPr>
      </w:pPr>
    </w:p>
    <w:p w14:paraId="4FF5A066" w14:textId="77777777" w:rsidR="002C082D" w:rsidRPr="00BB152E" w:rsidRDefault="002C082D" w:rsidP="00A76B19">
      <w:pPr>
        <w:spacing w:line="320" w:lineRule="exact"/>
        <w:rPr>
          <w:rFonts w:asciiTheme="majorHAnsi" w:hAnsiTheme="majorHAnsi" w:cstheme="majorHAnsi"/>
          <w:b/>
          <w:szCs w:val="22"/>
        </w:rPr>
      </w:pPr>
    </w:p>
    <w:p w14:paraId="1D175B53" w14:textId="77777777" w:rsidR="002C082D" w:rsidRPr="00BB152E" w:rsidRDefault="002C082D" w:rsidP="00A76B19">
      <w:pPr>
        <w:spacing w:line="320" w:lineRule="exact"/>
        <w:rPr>
          <w:rFonts w:asciiTheme="majorHAnsi" w:hAnsiTheme="majorHAnsi" w:cstheme="majorHAnsi"/>
          <w:b/>
          <w:szCs w:val="22"/>
        </w:rPr>
      </w:pPr>
    </w:p>
    <w:p w14:paraId="241732B4" w14:textId="77777777" w:rsidR="002C082D" w:rsidRPr="00BB152E" w:rsidRDefault="002C082D" w:rsidP="00A76B19">
      <w:pPr>
        <w:spacing w:line="320" w:lineRule="exact"/>
        <w:rPr>
          <w:rFonts w:asciiTheme="majorHAnsi" w:hAnsiTheme="majorHAnsi" w:cstheme="majorHAnsi"/>
          <w:b/>
          <w:szCs w:val="22"/>
        </w:rPr>
      </w:pPr>
    </w:p>
    <w:p w14:paraId="2900FC08" w14:textId="77777777" w:rsidR="002C082D" w:rsidRPr="00BB152E" w:rsidRDefault="002C082D" w:rsidP="00A76B19">
      <w:pPr>
        <w:spacing w:line="320" w:lineRule="exact"/>
        <w:rPr>
          <w:rFonts w:asciiTheme="majorHAnsi" w:hAnsiTheme="majorHAnsi" w:cstheme="majorHAnsi"/>
          <w:b/>
          <w:szCs w:val="22"/>
        </w:rPr>
      </w:pPr>
    </w:p>
    <w:p w14:paraId="25D1942D" w14:textId="77777777" w:rsidR="002C082D" w:rsidRPr="00BB152E" w:rsidRDefault="002C082D" w:rsidP="00A76B19">
      <w:pPr>
        <w:spacing w:line="320" w:lineRule="exact"/>
        <w:rPr>
          <w:rFonts w:asciiTheme="majorHAnsi" w:hAnsiTheme="majorHAnsi" w:cstheme="majorHAnsi"/>
          <w:b/>
          <w:szCs w:val="22"/>
        </w:rPr>
      </w:pPr>
    </w:p>
    <w:p w14:paraId="742E50F2" w14:textId="77777777" w:rsidR="002C082D" w:rsidRPr="00BB152E" w:rsidRDefault="002C082D" w:rsidP="00A76B19">
      <w:pPr>
        <w:spacing w:line="320" w:lineRule="exact"/>
        <w:rPr>
          <w:rFonts w:asciiTheme="majorHAnsi" w:hAnsiTheme="majorHAnsi" w:cstheme="majorHAnsi"/>
          <w:b/>
          <w:szCs w:val="22"/>
        </w:rPr>
      </w:pPr>
    </w:p>
    <w:p w14:paraId="2FE44282" w14:textId="77777777" w:rsidR="002C082D" w:rsidRPr="00BB152E" w:rsidRDefault="002C082D" w:rsidP="00A76B19">
      <w:pPr>
        <w:spacing w:line="320" w:lineRule="exact"/>
        <w:rPr>
          <w:rFonts w:asciiTheme="majorHAnsi" w:hAnsiTheme="majorHAnsi" w:cstheme="majorHAnsi"/>
          <w:b/>
          <w:szCs w:val="22"/>
        </w:rPr>
      </w:pPr>
    </w:p>
    <w:p w14:paraId="62D852F6" w14:textId="77777777" w:rsidR="002C082D" w:rsidRPr="00BB152E" w:rsidRDefault="002C082D" w:rsidP="00A76B19">
      <w:pPr>
        <w:spacing w:line="320" w:lineRule="exact"/>
        <w:rPr>
          <w:rFonts w:asciiTheme="majorHAnsi" w:hAnsiTheme="majorHAnsi" w:cstheme="majorHAnsi"/>
          <w:b/>
          <w:szCs w:val="22"/>
        </w:rPr>
      </w:pPr>
    </w:p>
    <w:p w14:paraId="1FF38A20" w14:textId="77777777" w:rsidR="002C082D" w:rsidRPr="00BB152E" w:rsidRDefault="002C082D" w:rsidP="00A76B19">
      <w:pPr>
        <w:spacing w:line="320" w:lineRule="exact"/>
        <w:rPr>
          <w:rFonts w:asciiTheme="majorHAnsi" w:hAnsiTheme="majorHAnsi" w:cstheme="majorHAnsi"/>
          <w:b/>
          <w:szCs w:val="22"/>
        </w:rPr>
      </w:pPr>
    </w:p>
    <w:p w14:paraId="5D06B089" w14:textId="77777777" w:rsidR="002C082D" w:rsidRPr="00BB152E" w:rsidRDefault="002C082D" w:rsidP="00A76B19">
      <w:pPr>
        <w:spacing w:line="320" w:lineRule="exact"/>
        <w:rPr>
          <w:rFonts w:asciiTheme="majorHAnsi" w:hAnsiTheme="majorHAnsi" w:cstheme="majorHAnsi"/>
          <w:b/>
          <w:szCs w:val="22"/>
        </w:rPr>
      </w:pPr>
    </w:p>
    <w:p w14:paraId="64AF5979" w14:textId="77777777" w:rsidR="002C082D" w:rsidRPr="00BB152E" w:rsidRDefault="002C082D" w:rsidP="00A76B19">
      <w:pPr>
        <w:spacing w:line="320" w:lineRule="exact"/>
        <w:rPr>
          <w:rFonts w:asciiTheme="majorHAnsi" w:hAnsiTheme="majorHAnsi" w:cstheme="majorHAnsi"/>
          <w:b/>
          <w:szCs w:val="22"/>
        </w:rPr>
      </w:pPr>
    </w:p>
    <w:p w14:paraId="360871C4" w14:textId="739957CE" w:rsidR="002C082D" w:rsidRPr="00BB152E" w:rsidRDefault="002C082D" w:rsidP="00A76B19">
      <w:pPr>
        <w:spacing w:line="320" w:lineRule="exact"/>
        <w:rPr>
          <w:rFonts w:asciiTheme="majorHAnsi" w:hAnsiTheme="majorHAnsi" w:cstheme="majorHAnsi"/>
          <w:b/>
          <w:szCs w:val="22"/>
        </w:rPr>
      </w:pPr>
    </w:p>
    <w:p w14:paraId="5CCA5D1D" w14:textId="5A63154C" w:rsidR="00844825" w:rsidRPr="00BB152E" w:rsidRDefault="00844825" w:rsidP="00A76B19">
      <w:pPr>
        <w:spacing w:line="320" w:lineRule="exact"/>
        <w:rPr>
          <w:rFonts w:asciiTheme="majorHAnsi" w:hAnsiTheme="majorHAnsi" w:cstheme="majorHAnsi"/>
          <w:b/>
          <w:szCs w:val="22"/>
        </w:rPr>
      </w:pPr>
    </w:p>
    <w:p w14:paraId="2634F6CD" w14:textId="58ECE96B" w:rsidR="00844825" w:rsidRPr="00BB152E" w:rsidRDefault="00844825" w:rsidP="00A76B19">
      <w:pPr>
        <w:spacing w:line="320" w:lineRule="exact"/>
        <w:rPr>
          <w:rFonts w:asciiTheme="majorHAnsi" w:hAnsiTheme="majorHAnsi" w:cstheme="majorHAnsi"/>
          <w:b/>
          <w:szCs w:val="22"/>
        </w:rPr>
      </w:pPr>
    </w:p>
    <w:p w14:paraId="13C38AA3" w14:textId="4FAA3DBF" w:rsidR="00844825" w:rsidRPr="00BB152E" w:rsidRDefault="00844825" w:rsidP="00A76B19">
      <w:pPr>
        <w:spacing w:line="320" w:lineRule="exact"/>
        <w:rPr>
          <w:rFonts w:asciiTheme="majorHAnsi" w:hAnsiTheme="majorHAnsi" w:cstheme="majorHAnsi"/>
          <w:b/>
          <w:szCs w:val="22"/>
        </w:rPr>
      </w:pPr>
    </w:p>
    <w:p w14:paraId="510F9A82" w14:textId="5EA74A10" w:rsidR="00844825" w:rsidRPr="00BB152E" w:rsidRDefault="00844825" w:rsidP="00A76B19">
      <w:pPr>
        <w:spacing w:line="320" w:lineRule="exact"/>
        <w:rPr>
          <w:rFonts w:asciiTheme="majorHAnsi" w:hAnsiTheme="majorHAnsi" w:cstheme="majorHAnsi"/>
          <w:b/>
          <w:szCs w:val="22"/>
        </w:rPr>
      </w:pPr>
    </w:p>
    <w:p w14:paraId="52D123AC" w14:textId="3C5271D9" w:rsidR="00844825" w:rsidRPr="00BB152E" w:rsidRDefault="00844825" w:rsidP="00A76B19">
      <w:pPr>
        <w:spacing w:line="320" w:lineRule="exact"/>
        <w:rPr>
          <w:rFonts w:asciiTheme="majorHAnsi" w:hAnsiTheme="majorHAnsi" w:cstheme="majorHAnsi"/>
          <w:b/>
          <w:szCs w:val="22"/>
        </w:rPr>
      </w:pPr>
    </w:p>
    <w:p w14:paraId="41E66F0B" w14:textId="403ED156" w:rsidR="00844825" w:rsidRPr="00BB152E" w:rsidRDefault="00844825" w:rsidP="00A76B19">
      <w:pPr>
        <w:spacing w:line="320" w:lineRule="exact"/>
        <w:rPr>
          <w:rFonts w:asciiTheme="majorHAnsi" w:hAnsiTheme="majorHAnsi" w:cstheme="majorHAnsi"/>
          <w:b/>
          <w:szCs w:val="22"/>
        </w:rPr>
      </w:pPr>
    </w:p>
    <w:p w14:paraId="44F1B000" w14:textId="06F9CF16" w:rsidR="00844825" w:rsidRPr="00BB152E" w:rsidRDefault="00844825" w:rsidP="00A76B19">
      <w:pPr>
        <w:spacing w:line="320" w:lineRule="exact"/>
        <w:rPr>
          <w:rFonts w:asciiTheme="majorHAnsi" w:hAnsiTheme="majorHAnsi" w:cstheme="majorHAnsi"/>
          <w:b/>
          <w:szCs w:val="22"/>
        </w:rPr>
      </w:pPr>
    </w:p>
    <w:p w14:paraId="388A45BA" w14:textId="2BA1B608" w:rsidR="00844825" w:rsidRPr="00BB152E" w:rsidRDefault="00844825" w:rsidP="00A76B19">
      <w:pPr>
        <w:spacing w:line="320" w:lineRule="exact"/>
        <w:rPr>
          <w:rFonts w:asciiTheme="majorHAnsi" w:hAnsiTheme="majorHAnsi" w:cstheme="majorHAnsi"/>
          <w:b/>
          <w:szCs w:val="22"/>
        </w:rPr>
      </w:pPr>
    </w:p>
    <w:p w14:paraId="75D112FD" w14:textId="70D27C0D" w:rsidR="00844825" w:rsidRPr="00BB152E" w:rsidRDefault="00844825" w:rsidP="00A76B19">
      <w:pPr>
        <w:spacing w:line="320" w:lineRule="exact"/>
        <w:rPr>
          <w:rFonts w:asciiTheme="majorHAnsi" w:hAnsiTheme="majorHAnsi" w:cstheme="majorHAnsi"/>
          <w:b/>
          <w:szCs w:val="22"/>
        </w:rPr>
      </w:pPr>
    </w:p>
    <w:p w14:paraId="55EE0093" w14:textId="2698D900" w:rsidR="00844825" w:rsidRPr="00BB152E" w:rsidRDefault="00844825" w:rsidP="00A76B19">
      <w:pPr>
        <w:spacing w:line="320" w:lineRule="exact"/>
        <w:rPr>
          <w:rFonts w:asciiTheme="majorHAnsi" w:hAnsiTheme="majorHAnsi" w:cstheme="majorHAnsi"/>
          <w:b/>
          <w:szCs w:val="22"/>
        </w:rPr>
      </w:pPr>
    </w:p>
    <w:p w14:paraId="50C9A76C" w14:textId="6328AC94" w:rsidR="00844825" w:rsidRPr="00BB152E" w:rsidRDefault="00844825" w:rsidP="00A76B19">
      <w:pPr>
        <w:spacing w:line="320" w:lineRule="exact"/>
        <w:rPr>
          <w:rFonts w:asciiTheme="majorHAnsi" w:hAnsiTheme="majorHAnsi" w:cstheme="majorHAnsi"/>
          <w:b/>
          <w:szCs w:val="22"/>
        </w:rPr>
      </w:pPr>
    </w:p>
    <w:p w14:paraId="2A719B82" w14:textId="636799B9" w:rsidR="00844825" w:rsidRPr="00BB152E" w:rsidRDefault="00844825" w:rsidP="00A76B19">
      <w:pPr>
        <w:spacing w:line="320" w:lineRule="exact"/>
        <w:rPr>
          <w:rFonts w:asciiTheme="majorHAnsi" w:hAnsiTheme="majorHAnsi" w:cstheme="majorHAnsi"/>
          <w:b/>
          <w:szCs w:val="22"/>
        </w:rPr>
      </w:pPr>
    </w:p>
    <w:p w14:paraId="188143B3" w14:textId="320ED650" w:rsidR="00844825" w:rsidRPr="00BB152E" w:rsidRDefault="00844825" w:rsidP="00A76B19">
      <w:pPr>
        <w:spacing w:line="320" w:lineRule="exact"/>
        <w:rPr>
          <w:rFonts w:asciiTheme="majorHAnsi" w:hAnsiTheme="majorHAnsi" w:cstheme="majorHAnsi"/>
          <w:b/>
          <w:szCs w:val="22"/>
        </w:rPr>
      </w:pPr>
    </w:p>
    <w:p w14:paraId="7E407BF2" w14:textId="0ADFFEA9" w:rsidR="00844825" w:rsidRPr="00BB152E" w:rsidRDefault="00844825" w:rsidP="00A76B19">
      <w:pPr>
        <w:spacing w:line="320" w:lineRule="exact"/>
        <w:rPr>
          <w:rFonts w:asciiTheme="majorHAnsi" w:hAnsiTheme="majorHAnsi" w:cstheme="majorHAnsi"/>
          <w:b/>
          <w:szCs w:val="22"/>
        </w:rPr>
      </w:pPr>
    </w:p>
    <w:p w14:paraId="4E3943BA" w14:textId="05E82877" w:rsidR="00844825" w:rsidRPr="00BB152E" w:rsidRDefault="00844825" w:rsidP="00A76B19">
      <w:pPr>
        <w:spacing w:line="320" w:lineRule="exact"/>
        <w:rPr>
          <w:rFonts w:asciiTheme="majorHAnsi" w:hAnsiTheme="majorHAnsi" w:cstheme="majorHAnsi"/>
          <w:b/>
          <w:szCs w:val="22"/>
        </w:rPr>
      </w:pPr>
    </w:p>
    <w:p w14:paraId="3665144E" w14:textId="5EC8BB37" w:rsidR="00844825" w:rsidRPr="00BB152E" w:rsidRDefault="00844825" w:rsidP="00A76B19">
      <w:pPr>
        <w:spacing w:line="320" w:lineRule="exact"/>
        <w:rPr>
          <w:rFonts w:asciiTheme="majorHAnsi" w:hAnsiTheme="majorHAnsi" w:cstheme="majorHAnsi"/>
          <w:b/>
          <w:szCs w:val="22"/>
        </w:rPr>
      </w:pPr>
    </w:p>
    <w:p w14:paraId="55C326BD" w14:textId="3AB200DE" w:rsidR="00844825" w:rsidRPr="00BB152E" w:rsidRDefault="00844825" w:rsidP="00A76B19">
      <w:pPr>
        <w:spacing w:line="320" w:lineRule="exact"/>
        <w:rPr>
          <w:rFonts w:asciiTheme="majorHAnsi" w:hAnsiTheme="majorHAnsi" w:cstheme="majorHAnsi"/>
          <w:b/>
          <w:szCs w:val="22"/>
        </w:rPr>
      </w:pPr>
    </w:p>
    <w:p w14:paraId="59D8272E" w14:textId="5463E414" w:rsidR="00844825" w:rsidRPr="00BB152E" w:rsidRDefault="00844825" w:rsidP="00A76B19">
      <w:pPr>
        <w:spacing w:line="320" w:lineRule="exact"/>
        <w:rPr>
          <w:rFonts w:asciiTheme="majorHAnsi" w:hAnsiTheme="majorHAnsi" w:cstheme="majorHAnsi"/>
          <w:b/>
          <w:szCs w:val="22"/>
        </w:rPr>
      </w:pPr>
    </w:p>
    <w:p w14:paraId="1731C157" w14:textId="6AD2D38F" w:rsidR="00844825" w:rsidRPr="00BB152E" w:rsidRDefault="00844825" w:rsidP="00A76B19">
      <w:pPr>
        <w:spacing w:line="320" w:lineRule="exact"/>
        <w:rPr>
          <w:rFonts w:asciiTheme="majorHAnsi" w:hAnsiTheme="majorHAnsi" w:cstheme="majorHAnsi"/>
          <w:b/>
          <w:szCs w:val="22"/>
        </w:rPr>
      </w:pPr>
    </w:p>
    <w:p w14:paraId="350B148E" w14:textId="05204BF4" w:rsidR="00844825" w:rsidRPr="00BB152E" w:rsidRDefault="00844825" w:rsidP="00A76B19">
      <w:pPr>
        <w:spacing w:line="320" w:lineRule="exact"/>
        <w:rPr>
          <w:rFonts w:asciiTheme="majorHAnsi" w:hAnsiTheme="majorHAnsi" w:cstheme="majorHAnsi"/>
          <w:b/>
          <w:szCs w:val="22"/>
        </w:rPr>
      </w:pPr>
    </w:p>
    <w:p w14:paraId="430E843E" w14:textId="1EF405A2" w:rsidR="00844825" w:rsidRPr="00BB152E" w:rsidRDefault="00844825" w:rsidP="00A76B19">
      <w:pPr>
        <w:spacing w:line="320" w:lineRule="exact"/>
        <w:rPr>
          <w:rFonts w:asciiTheme="majorHAnsi" w:hAnsiTheme="majorHAnsi" w:cstheme="majorHAnsi"/>
          <w:b/>
          <w:szCs w:val="22"/>
        </w:rPr>
      </w:pPr>
    </w:p>
    <w:p w14:paraId="1288D9CB" w14:textId="2717EE3B" w:rsidR="00844825" w:rsidRPr="00BB152E" w:rsidRDefault="00844825" w:rsidP="00A76B19">
      <w:pPr>
        <w:spacing w:line="320" w:lineRule="exact"/>
        <w:rPr>
          <w:rFonts w:asciiTheme="majorHAnsi" w:hAnsiTheme="majorHAnsi" w:cstheme="majorHAnsi"/>
          <w:b/>
          <w:szCs w:val="22"/>
        </w:rPr>
      </w:pPr>
    </w:p>
    <w:p w14:paraId="5C1B0AB9" w14:textId="14774B61" w:rsidR="00844825" w:rsidRPr="00BB152E" w:rsidRDefault="00844825" w:rsidP="00A76B19">
      <w:pPr>
        <w:spacing w:line="320" w:lineRule="exact"/>
        <w:rPr>
          <w:rFonts w:asciiTheme="majorHAnsi" w:hAnsiTheme="majorHAnsi" w:cstheme="majorHAnsi"/>
          <w:b/>
          <w:szCs w:val="22"/>
        </w:rPr>
      </w:pPr>
    </w:p>
    <w:p w14:paraId="178252B7" w14:textId="26B548CC" w:rsidR="00844825" w:rsidRPr="00BB152E" w:rsidRDefault="00844825" w:rsidP="00844825">
      <w:pPr>
        <w:spacing w:line="320" w:lineRule="exact"/>
        <w:rPr>
          <w:rFonts w:asciiTheme="majorHAnsi" w:hAnsiTheme="majorHAnsi" w:cstheme="majorHAnsi"/>
          <w:b/>
          <w:szCs w:val="22"/>
        </w:rPr>
      </w:pPr>
      <w:r w:rsidRPr="00BB152E">
        <w:rPr>
          <w:rFonts w:asciiTheme="majorHAnsi" w:hAnsiTheme="majorHAnsi" w:cstheme="majorHAnsi"/>
          <w:b/>
          <w:szCs w:val="22"/>
        </w:rPr>
        <w:lastRenderedPageBreak/>
        <w:t>Bijlage 4: Verwerkersovereenkomst</w:t>
      </w:r>
    </w:p>
    <w:p w14:paraId="3F93787E" w14:textId="77777777" w:rsidR="00844825" w:rsidRPr="00BB152E" w:rsidRDefault="00844825" w:rsidP="00A76B19">
      <w:pPr>
        <w:spacing w:line="320" w:lineRule="exact"/>
        <w:rPr>
          <w:rFonts w:asciiTheme="majorHAnsi" w:hAnsiTheme="majorHAnsi" w:cstheme="majorHAnsi"/>
          <w:b/>
          <w:szCs w:val="22"/>
        </w:rPr>
      </w:pPr>
    </w:p>
    <w:p w14:paraId="7D013AE0" w14:textId="77777777" w:rsidR="002C082D" w:rsidRPr="00BB152E" w:rsidRDefault="002C082D" w:rsidP="00A76B19">
      <w:pPr>
        <w:spacing w:line="320" w:lineRule="exact"/>
        <w:rPr>
          <w:rFonts w:asciiTheme="majorHAnsi" w:hAnsiTheme="majorHAnsi" w:cstheme="majorHAnsi"/>
          <w:b/>
          <w:szCs w:val="22"/>
        </w:rPr>
      </w:pPr>
    </w:p>
    <w:p w14:paraId="333C98F0" w14:textId="77777777" w:rsidR="002C082D" w:rsidRPr="00BB152E" w:rsidRDefault="002C082D" w:rsidP="00A76B19">
      <w:pPr>
        <w:spacing w:line="320" w:lineRule="exact"/>
        <w:rPr>
          <w:rFonts w:asciiTheme="majorHAnsi" w:hAnsiTheme="majorHAnsi" w:cstheme="majorHAnsi"/>
          <w:b/>
          <w:szCs w:val="22"/>
        </w:rPr>
      </w:pPr>
    </w:p>
    <w:p w14:paraId="36C408E1" w14:textId="77777777" w:rsidR="002C082D" w:rsidRPr="00BB152E" w:rsidRDefault="002C082D" w:rsidP="00A76B19">
      <w:pPr>
        <w:spacing w:line="320" w:lineRule="exact"/>
        <w:rPr>
          <w:rFonts w:asciiTheme="majorHAnsi" w:hAnsiTheme="majorHAnsi" w:cstheme="majorHAnsi"/>
          <w:b/>
          <w:szCs w:val="22"/>
        </w:rPr>
      </w:pPr>
    </w:p>
    <w:p w14:paraId="1995637A" w14:textId="77777777" w:rsidR="002C082D" w:rsidRPr="00BB152E" w:rsidRDefault="002C082D" w:rsidP="00A76B19">
      <w:pPr>
        <w:spacing w:line="320" w:lineRule="exact"/>
        <w:rPr>
          <w:rFonts w:asciiTheme="majorHAnsi" w:hAnsiTheme="majorHAnsi" w:cstheme="majorHAnsi"/>
          <w:b/>
          <w:szCs w:val="22"/>
        </w:rPr>
      </w:pPr>
    </w:p>
    <w:p w14:paraId="1315FA97" w14:textId="77777777" w:rsidR="002C082D" w:rsidRPr="00BB152E" w:rsidRDefault="002C082D" w:rsidP="00A76B19">
      <w:pPr>
        <w:spacing w:line="320" w:lineRule="exact"/>
        <w:rPr>
          <w:rFonts w:asciiTheme="majorHAnsi" w:hAnsiTheme="majorHAnsi" w:cstheme="majorHAnsi"/>
          <w:b/>
          <w:szCs w:val="22"/>
        </w:rPr>
      </w:pPr>
    </w:p>
    <w:p w14:paraId="4D3B4055" w14:textId="77777777" w:rsidR="002C082D" w:rsidRPr="00BB152E" w:rsidRDefault="002C082D" w:rsidP="00A76B19">
      <w:pPr>
        <w:spacing w:line="320" w:lineRule="exact"/>
        <w:rPr>
          <w:rFonts w:asciiTheme="majorHAnsi" w:hAnsiTheme="majorHAnsi" w:cstheme="majorHAnsi"/>
          <w:b/>
          <w:szCs w:val="22"/>
        </w:rPr>
      </w:pPr>
    </w:p>
    <w:p w14:paraId="751FCFAC" w14:textId="77777777" w:rsidR="002C082D" w:rsidRPr="00BB152E" w:rsidRDefault="002C082D" w:rsidP="00A76B19">
      <w:pPr>
        <w:spacing w:line="320" w:lineRule="exact"/>
        <w:rPr>
          <w:rFonts w:asciiTheme="majorHAnsi" w:hAnsiTheme="majorHAnsi" w:cstheme="majorHAnsi"/>
          <w:b/>
          <w:szCs w:val="22"/>
        </w:rPr>
      </w:pPr>
    </w:p>
    <w:p w14:paraId="606EEEAC" w14:textId="77777777" w:rsidR="002C082D" w:rsidRPr="00BB152E" w:rsidRDefault="002C082D" w:rsidP="00A76B19">
      <w:pPr>
        <w:spacing w:line="320" w:lineRule="exact"/>
        <w:rPr>
          <w:rFonts w:asciiTheme="majorHAnsi" w:hAnsiTheme="majorHAnsi" w:cstheme="majorHAnsi"/>
          <w:b/>
          <w:szCs w:val="22"/>
        </w:rPr>
      </w:pPr>
    </w:p>
    <w:p w14:paraId="1AC7199F" w14:textId="77777777" w:rsidR="002C082D" w:rsidRPr="00BB152E" w:rsidRDefault="002C082D" w:rsidP="00A76B19">
      <w:pPr>
        <w:spacing w:line="320" w:lineRule="exact"/>
        <w:rPr>
          <w:rFonts w:asciiTheme="majorHAnsi" w:hAnsiTheme="majorHAnsi" w:cstheme="majorHAnsi"/>
          <w:b/>
          <w:szCs w:val="22"/>
        </w:rPr>
      </w:pPr>
    </w:p>
    <w:p w14:paraId="632EBA22" w14:textId="77777777" w:rsidR="002C082D" w:rsidRPr="00BB152E" w:rsidRDefault="002C082D" w:rsidP="00A76B19">
      <w:pPr>
        <w:spacing w:line="320" w:lineRule="exact"/>
        <w:rPr>
          <w:rFonts w:asciiTheme="majorHAnsi" w:hAnsiTheme="majorHAnsi" w:cstheme="majorHAnsi"/>
          <w:b/>
          <w:szCs w:val="22"/>
        </w:rPr>
      </w:pPr>
    </w:p>
    <w:p w14:paraId="12A78E3C" w14:textId="77777777" w:rsidR="002C082D" w:rsidRPr="00BB152E" w:rsidRDefault="002C082D" w:rsidP="00A76B19">
      <w:pPr>
        <w:spacing w:line="320" w:lineRule="exact"/>
        <w:rPr>
          <w:rFonts w:asciiTheme="majorHAnsi" w:hAnsiTheme="majorHAnsi" w:cstheme="majorHAnsi"/>
          <w:b/>
          <w:szCs w:val="22"/>
        </w:rPr>
      </w:pPr>
    </w:p>
    <w:p w14:paraId="41084C25" w14:textId="77777777" w:rsidR="002C082D" w:rsidRPr="00BB152E" w:rsidRDefault="002C082D" w:rsidP="00A76B19">
      <w:pPr>
        <w:spacing w:line="320" w:lineRule="exact"/>
        <w:rPr>
          <w:rFonts w:asciiTheme="majorHAnsi" w:hAnsiTheme="majorHAnsi" w:cstheme="majorHAnsi"/>
          <w:b/>
          <w:szCs w:val="22"/>
        </w:rPr>
      </w:pPr>
    </w:p>
    <w:p w14:paraId="765DF1B1" w14:textId="77777777" w:rsidR="002C082D" w:rsidRPr="00BB152E" w:rsidRDefault="002C082D" w:rsidP="00A76B19">
      <w:pPr>
        <w:spacing w:line="320" w:lineRule="exact"/>
        <w:rPr>
          <w:rFonts w:asciiTheme="majorHAnsi" w:hAnsiTheme="majorHAnsi" w:cstheme="majorHAnsi"/>
          <w:b/>
          <w:szCs w:val="22"/>
        </w:rPr>
      </w:pPr>
    </w:p>
    <w:p w14:paraId="0D0E13BB" w14:textId="77777777" w:rsidR="002C082D" w:rsidRPr="00BB152E" w:rsidRDefault="002C082D" w:rsidP="00A76B19">
      <w:pPr>
        <w:spacing w:line="320" w:lineRule="exact"/>
        <w:rPr>
          <w:rFonts w:asciiTheme="majorHAnsi" w:hAnsiTheme="majorHAnsi" w:cstheme="majorHAnsi"/>
          <w:b/>
          <w:szCs w:val="22"/>
        </w:rPr>
      </w:pPr>
    </w:p>
    <w:p w14:paraId="7017AD4B" w14:textId="77777777" w:rsidR="002C082D" w:rsidRPr="00BB152E" w:rsidRDefault="002C082D" w:rsidP="00A76B19">
      <w:pPr>
        <w:spacing w:line="320" w:lineRule="exact"/>
        <w:rPr>
          <w:rFonts w:asciiTheme="majorHAnsi" w:hAnsiTheme="majorHAnsi" w:cstheme="majorHAnsi"/>
          <w:b/>
          <w:szCs w:val="22"/>
        </w:rPr>
      </w:pPr>
    </w:p>
    <w:p w14:paraId="57601792" w14:textId="77777777" w:rsidR="002C082D" w:rsidRPr="00BB152E" w:rsidRDefault="002C082D" w:rsidP="00A76B19">
      <w:pPr>
        <w:spacing w:line="320" w:lineRule="exact"/>
        <w:rPr>
          <w:rFonts w:asciiTheme="majorHAnsi" w:hAnsiTheme="majorHAnsi" w:cstheme="majorHAnsi"/>
          <w:b/>
          <w:szCs w:val="22"/>
        </w:rPr>
      </w:pPr>
    </w:p>
    <w:p w14:paraId="1C7529A9" w14:textId="77777777" w:rsidR="002C082D" w:rsidRPr="00BB152E" w:rsidRDefault="002C082D" w:rsidP="00A76B19">
      <w:pPr>
        <w:spacing w:line="320" w:lineRule="exact"/>
        <w:rPr>
          <w:rFonts w:asciiTheme="majorHAnsi" w:hAnsiTheme="majorHAnsi" w:cstheme="majorHAnsi"/>
          <w:b/>
          <w:szCs w:val="22"/>
        </w:rPr>
      </w:pPr>
    </w:p>
    <w:p w14:paraId="55CC0844" w14:textId="77777777" w:rsidR="002C082D" w:rsidRPr="00BB152E" w:rsidRDefault="002C082D" w:rsidP="00A76B19">
      <w:pPr>
        <w:spacing w:line="320" w:lineRule="exact"/>
        <w:rPr>
          <w:rFonts w:asciiTheme="majorHAnsi" w:hAnsiTheme="majorHAnsi" w:cstheme="majorHAnsi"/>
          <w:b/>
          <w:szCs w:val="22"/>
        </w:rPr>
      </w:pPr>
    </w:p>
    <w:p w14:paraId="0F660AAC" w14:textId="77777777" w:rsidR="002C082D" w:rsidRPr="00BB152E" w:rsidRDefault="002C082D" w:rsidP="00A76B19">
      <w:pPr>
        <w:spacing w:line="320" w:lineRule="exact"/>
        <w:rPr>
          <w:rFonts w:asciiTheme="majorHAnsi" w:hAnsiTheme="majorHAnsi" w:cstheme="majorHAnsi"/>
          <w:b/>
          <w:szCs w:val="22"/>
        </w:rPr>
      </w:pPr>
    </w:p>
    <w:p w14:paraId="58B42686" w14:textId="77777777" w:rsidR="002C082D" w:rsidRPr="00BB152E" w:rsidRDefault="002C082D" w:rsidP="00A76B19">
      <w:pPr>
        <w:spacing w:line="320" w:lineRule="exact"/>
        <w:rPr>
          <w:rFonts w:asciiTheme="majorHAnsi" w:hAnsiTheme="majorHAnsi" w:cstheme="majorHAnsi"/>
          <w:b/>
          <w:szCs w:val="22"/>
        </w:rPr>
      </w:pPr>
    </w:p>
    <w:p w14:paraId="1236CBCF" w14:textId="77777777" w:rsidR="002C082D" w:rsidRPr="00BB152E" w:rsidRDefault="002C082D" w:rsidP="00A76B19">
      <w:pPr>
        <w:spacing w:line="320" w:lineRule="exact"/>
        <w:rPr>
          <w:rFonts w:asciiTheme="majorHAnsi" w:hAnsiTheme="majorHAnsi" w:cstheme="majorHAnsi"/>
          <w:b/>
          <w:szCs w:val="22"/>
        </w:rPr>
      </w:pPr>
    </w:p>
    <w:p w14:paraId="5B35719B" w14:textId="77777777" w:rsidR="002C082D" w:rsidRPr="00BB152E" w:rsidRDefault="002C082D" w:rsidP="00A76B19">
      <w:pPr>
        <w:spacing w:line="320" w:lineRule="exact"/>
        <w:rPr>
          <w:rFonts w:asciiTheme="majorHAnsi" w:hAnsiTheme="majorHAnsi" w:cstheme="majorHAnsi"/>
          <w:b/>
          <w:szCs w:val="22"/>
        </w:rPr>
      </w:pPr>
    </w:p>
    <w:p w14:paraId="2C5423FF" w14:textId="77777777" w:rsidR="002C082D" w:rsidRPr="00BB152E" w:rsidRDefault="002C082D" w:rsidP="00A76B19">
      <w:pPr>
        <w:spacing w:line="320" w:lineRule="exact"/>
        <w:rPr>
          <w:rFonts w:asciiTheme="majorHAnsi" w:hAnsiTheme="majorHAnsi" w:cstheme="majorHAnsi"/>
          <w:b/>
          <w:szCs w:val="22"/>
        </w:rPr>
      </w:pPr>
    </w:p>
    <w:sectPr w:rsidR="002C082D" w:rsidRPr="00BB152E" w:rsidSect="00702476">
      <w:headerReference w:type="default" r:id="rId9"/>
      <w:footerReference w:type="default" r:id="rId10"/>
      <w:pgSz w:w="11900" w:h="16840"/>
      <w:pgMar w:top="2041" w:right="1134" w:bottom="79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42DCD" w14:textId="77777777" w:rsidR="00FC589A" w:rsidRDefault="00FC589A" w:rsidP="003C05C8">
      <w:r>
        <w:separator/>
      </w:r>
    </w:p>
  </w:endnote>
  <w:endnote w:type="continuationSeparator" w:id="0">
    <w:p w14:paraId="358E756D" w14:textId="77777777" w:rsidR="00FC589A" w:rsidRDefault="00FC589A" w:rsidP="003C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Look w:val="04A0" w:firstRow="1" w:lastRow="0" w:firstColumn="1" w:lastColumn="0" w:noHBand="0" w:noVBand="1"/>
    </w:tblPr>
    <w:tblGrid>
      <w:gridCol w:w="4696"/>
      <w:gridCol w:w="4699"/>
    </w:tblGrid>
    <w:tr w:rsidR="004F0EF9" w14:paraId="75B369AD" w14:textId="77777777" w:rsidTr="004F0EF9">
      <w:tc>
        <w:tcPr>
          <w:tcW w:w="4772" w:type="dxa"/>
        </w:tcPr>
        <w:p w14:paraId="4F66DFD1" w14:textId="77777777" w:rsidR="004F0EF9" w:rsidRPr="004F0EF9" w:rsidRDefault="004F0EF9" w:rsidP="000F6150">
          <w:pPr>
            <w:rPr>
              <w:sz w:val="16"/>
              <w:szCs w:val="16"/>
            </w:rPr>
          </w:pPr>
          <w:r w:rsidRPr="004F0EF9">
            <w:rPr>
              <w:sz w:val="16"/>
              <w:szCs w:val="16"/>
            </w:rPr>
            <w:t>Paraaf opdrachtgever:</w:t>
          </w:r>
        </w:p>
      </w:tc>
      <w:tc>
        <w:tcPr>
          <w:tcW w:w="4773" w:type="dxa"/>
        </w:tcPr>
        <w:p w14:paraId="38A521CE" w14:textId="77777777" w:rsidR="004F0EF9" w:rsidRDefault="004F0EF9" w:rsidP="000F6150">
          <w:pPr>
            <w:rPr>
              <w:sz w:val="16"/>
              <w:szCs w:val="16"/>
            </w:rPr>
          </w:pPr>
          <w:r w:rsidRPr="004F0EF9">
            <w:rPr>
              <w:sz w:val="16"/>
              <w:szCs w:val="16"/>
            </w:rPr>
            <w:t>Paraaf Opdrachtnemer:</w:t>
          </w:r>
        </w:p>
        <w:p w14:paraId="320E9D40" w14:textId="77777777" w:rsidR="004F0EF9" w:rsidRPr="004F0EF9" w:rsidRDefault="004F0EF9" w:rsidP="000F6150">
          <w:pPr>
            <w:rPr>
              <w:sz w:val="16"/>
              <w:szCs w:val="16"/>
            </w:rPr>
          </w:pPr>
        </w:p>
      </w:tc>
    </w:tr>
  </w:tbl>
  <w:p w14:paraId="7EEA1259" w14:textId="77777777" w:rsidR="00FC589A" w:rsidRPr="000F6150" w:rsidRDefault="0098091E" w:rsidP="000F6150">
    <w:r>
      <w:rPr>
        <w:color w:val="FFFFFF" w:themeColor="background1"/>
        <w:szCs w:val="20"/>
      </w:rPr>
      <w:tab/>
    </w:r>
    <w:r>
      <w:rPr>
        <w:color w:val="FFFFFF" w:themeColor="background1"/>
        <w:szCs w:val="20"/>
      </w:rPr>
      <w:tab/>
    </w:r>
    <w:r w:rsidR="00FC589A">
      <w:rPr>
        <w:color w:val="FFFFFF" w:themeColor="background1"/>
        <w:szCs w:val="20"/>
      </w:rPr>
      <w:tab/>
    </w:r>
    <w:sdt>
      <w:sdtPr>
        <w:rPr>
          <w:color w:val="FFFFFF" w:themeColor="background1"/>
          <w:szCs w:val="20"/>
        </w:rPr>
        <w:id w:val="250395305"/>
        <w:docPartObj>
          <w:docPartGallery w:val="Page Numbers (Top of Page)"/>
          <w:docPartUnique/>
        </w:docPartObj>
      </w:sdtPr>
      <w:sdtEndPr/>
      <w:sdtContent>
        <w:r w:rsidR="00FC589A">
          <w:rPr>
            <w:color w:val="FFFFFF" w:themeColor="background1"/>
            <w:szCs w:val="20"/>
          </w:rPr>
          <w:tab/>
        </w:r>
        <w:r w:rsidR="00FC589A">
          <w:rPr>
            <w:color w:val="FFFFFF" w:themeColor="background1"/>
            <w:szCs w:val="20"/>
          </w:rPr>
          <w:tab/>
        </w:r>
        <w:r w:rsidR="00FC589A" w:rsidRPr="000F6150">
          <w:rPr>
            <w:color w:val="FFFFFF" w:themeColor="background1"/>
            <w:szCs w:val="20"/>
          </w:rPr>
          <w:t xml:space="preserve">Pagina </w:t>
        </w:r>
        <w:r w:rsidR="002919A5" w:rsidRPr="000F6150">
          <w:rPr>
            <w:color w:val="FFFFFF" w:themeColor="background1"/>
            <w:szCs w:val="20"/>
          </w:rPr>
          <w:fldChar w:fldCharType="begin"/>
        </w:r>
        <w:r w:rsidR="00FC589A" w:rsidRPr="000F6150">
          <w:rPr>
            <w:color w:val="FFFFFF" w:themeColor="background1"/>
            <w:szCs w:val="20"/>
          </w:rPr>
          <w:instrText xml:space="preserve"> PAGE </w:instrText>
        </w:r>
        <w:r w:rsidR="002919A5" w:rsidRPr="000F6150">
          <w:rPr>
            <w:color w:val="FFFFFF" w:themeColor="background1"/>
            <w:szCs w:val="20"/>
          </w:rPr>
          <w:fldChar w:fldCharType="separate"/>
        </w:r>
        <w:r w:rsidR="00023FE6">
          <w:rPr>
            <w:noProof/>
            <w:color w:val="FFFFFF" w:themeColor="background1"/>
            <w:szCs w:val="20"/>
          </w:rPr>
          <w:t>4</w:t>
        </w:r>
        <w:r w:rsidR="002919A5" w:rsidRPr="000F6150">
          <w:rPr>
            <w:color w:val="FFFFFF" w:themeColor="background1"/>
            <w:szCs w:val="20"/>
          </w:rPr>
          <w:fldChar w:fldCharType="end"/>
        </w:r>
        <w:r w:rsidR="00FC589A" w:rsidRPr="000F6150">
          <w:rPr>
            <w:color w:val="FFFFFF" w:themeColor="background1"/>
            <w:szCs w:val="20"/>
          </w:rPr>
          <w:t xml:space="preserve"> van </w:t>
        </w:r>
        <w:r w:rsidR="002919A5" w:rsidRPr="000F6150">
          <w:rPr>
            <w:color w:val="FFFFFF" w:themeColor="background1"/>
            <w:szCs w:val="20"/>
          </w:rPr>
          <w:fldChar w:fldCharType="begin"/>
        </w:r>
        <w:r w:rsidR="00FC589A" w:rsidRPr="000F6150">
          <w:rPr>
            <w:color w:val="FFFFFF" w:themeColor="background1"/>
            <w:szCs w:val="20"/>
          </w:rPr>
          <w:instrText xml:space="preserve"> NUMPAGES  </w:instrText>
        </w:r>
        <w:r w:rsidR="002919A5" w:rsidRPr="000F6150">
          <w:rPr>
            <w:color w:val="FFFFFF" w:themeColor="background1"/>
            <w:szCs w:val="20"/>
          </w:rPr>
          <w:fldChar w:fldCharType="separate"/>
        </w:r>
        <w:r w:rsidR="00023FE6">
          <w:rPr>
            <w:noProof/>
            <w:color w:val="FFFFFF" w:themeColor="background1"/>
            <w:szCs w:val="20"/>
          </w:rPr>
          <w:t>13</w:t>
        </w:r>
        <w:r w:rsidR="002919A5" w:rsidRPr="000F6150">
          <w:rPr>
            <w:color w:val="FFFFFF" w:themeColor="background1"/>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973F4" w14:textId="77777777" w:rsidR="00FC589A" w:rsidRDefault="00FC589A" w:rsidP="003C05C8">
      <w:r>
        <w:separator/>
      </w:r>
    </w:p>
  </w:footnote>
  <w:footnote w:type="continuationSeparator" w:id="0">
    <w:p w14:paraId="08531FFB" w14:textId="77777777" w:rsidR="00FC589A" w:rsidRDefault="00FC589A" w:rsidP="003C0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58A5" w14:textId="0803ECB3" w:rsidR="00FC589A" w:rsidRDefault="00702476" w:rsidP="005953BA">
    <w:pPr>
      <w:pStyle w:val="Koptekst"/>
      <w:tabs>
        <w:tab w:val="clear" w:pos="4703"/>
      </w:tabs>
      <w:spacing w:line="360" w:lineRule="exact"/>
      <w:ind w:right="1554"/>
      <w:rPr>
        <w:b/>
      </w:rPr>
    </w:pPr>
    <w:r>
      <w:rPr>
        <w:b/>
        <w:noProof/>
      </w:rPr>
      <w:drawing>
        <wp:anchor distT="0" distB="0" distL="114300" distR="114300" simplePos="0" relativeHeight="251660800" behindDoc="1" locked="0" layoutInCell="1" allowOverlap="1" wp14:anchorId="628E362E" wp14:editId="1FE011B3">
          <wp:simplePos x="0" y="0"/>
          <wp:positionH relativeFrom="column">
            <wp:posOffset>4412272</wp:posOffset>
          </wp:positionH>
          <wp:positionV relativeFrom="paragraph">
            <wp:posOffset>-286313</wp:posOffset>
          </wp:positionV>
          <wp:extent cx="2000653" cy="1130060"/>
          <wp:effectExtent l="0" t="0" r="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Macintosh HD:Users:michelle:Desktop:IBN Kader &amp; Dienstencentrum.pdf"/>
                  <pic:cNvPicPr>
                    <a:picLocks noChangeAspect="1" noChangeArrowheads="1"/>
                  </pic:cNvPicPr>
                </pic:nvPicPr>
                <pic:blipFill>
                  <a:blip r:embed="rId1"/>
                  <a:stretch>
                    <a:fillRect/>
                  </a:stretch>
                </pic:blipFill>
                <pic:spPr bwMode="auto">
                  <a:xfrm>
                    <a:off x="0" y="0"/>
                    <a:ext cx="2007664" cy="11340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DE3"/>
    <w:multiLevelType w:val="multilevel"/>
    <w:tmpl w:val="795887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5F7AF9"/>
    <w:multiLevelType w:val="multilevel"/>
    <w:tmpl w:val="1B108DC2"/>
    <w:lvl w:ilvl="0">
      <w:start w:val="1"/>
      <w:numFmt w:val="decimal"/>
      <w:pStyle w:val="Kop1"/>
      <w:lvlText w:val="%1."/>
      <w:lvlJc w:val="left"/>
      <w:pPr>
        <w:tabs>
          <w:tab w:val="num" w:pos="0"/>
        </w:tabs>
        <w:ind w:left="0" w:firstLine="0"/>
      </w:pPr>
    </w:lvl>
    <w:lvl w:ilvl="1">
      <w:start w:val="1"/>
      <w:numFmt w:val="bullet"/>
      <w:lvlText w:val=""/>
      <w:lvlJc w:val="left"/>
      <w:pPr>
        <w:tabs>
          <w:tab w:val="num" w:pos="0"/>
        </w:tabs>
        <w:ind w:left="0" w:firstLine="0"/>
      </w:pPr>
      <w:rPr>
        <w:rFonts w:ascii="Symbol" w:hAnsi="Symbol" w:hint="default"/>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
      <w:lvlJc w:val="left"/>
      <w:pPr>
        <w:tabs>
          <w:tab w:val="num" w:pos="0"/>
        </w:tabs>
        <w:ind w:left="0" w:firstLine="0"/>
      </w:pPr>
    </w:lvl>
    <w:lvl w:ilvl="5">
      <w:start w:val="1"/>
      <w:numFmt w:val="decimal"/>
      <w:pStyle w:val="Kop6"/>
      <w:lvlText w:val=""/>
      <w:lvlJc w:val="left"/>
      <w:pPr>
        <w:tabs>
          <w:tab w:val="num" w:pos="0"/>
        </w:tabs>
        <w:ind w:left="0" w:firstLine="0"/>
      </w:pPr>
    </w:lvl>
    <w:lvl w:ilvl="6">
      <w:start w:val="1"/>
      <w:numFmt w:val="decimal"/>
      <w:pStyle w:val="Kop7"/>
      <w:lvlText w:val=""/>
      <w:lvlJc w:val="left"/>
      <w:pPr>
        <w:tabs>
          <w:tab w:val="num" w:pos="0"/>
        </w:tabs>
        <w:ind w:left="0" w:firstLine="0"/>
      </w:pPr>
    </w:lvl>
    <w:lvl w:ilvl="7">
      <w:start w:val="1"/>
      <w:numFmt w:val="decimal"/>
      <w:pStyle w:val="Kop8"/>
      <w:lvlText w:val=""/>
      <w:lvlJc w:val="left"/>
      <w:pPr>
        <w:tabs>
          <w:tab w:val="num" w:pos="0"/>
        </w:tabs>
        <w:ind w:left="0" w:firstLine="0"/>
      </w:pPr>
    </w:lvl>
    <w:lvl w:ilvl="8">
      <w:start w:val="1"/>
      <w:numFmt w:val="decimal"/>
      <w:pStyle w:val="Kop9"/>
      <w:lvlText w:val=""/>
      <w:lvlJc w:val="left"/>
      <w:pPr>
        <w:tabs>
          <w:tab w:val="num" w:pos="0"/>
        </w:tabs>
        <w:ind w:left="0" w:firstLine="0"/>
      </w:pPr>
    </w:lvl>
  </w:abstractNum>
  <w:abstractNum w:abstractNumId="2" w15:restartNumberingAfterBreak="0">
    <w:nsid w:val="4AD80FA7"/>
    <w:multiLevelType w:val="multilevel"/>
    <w:tmpl w:val="3B743348"/>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9B93A60"/>
    <w:multiLevelType w:val="multilevel"/>
    <w:tmpl w:val="43DE06BC"/>
    <w:lvl w:ilvl="0">
      <w:start w:val="1"/>
      <w:numFmt w:val="decimal"/>
      <w:lvlText w:val="%1.1"/>
      <w:lvlJc w:val="left"/>
      <w:pPr>
        <w:tabs>
          <w:tab w:val="num" w:pos="360"/>
        </w:tabs>
        <w:ind w:left="357" w:hanging="357"/>
      </w:pPr>
      <w:rPr>
        <w:rFonts w:hint="default"/>
        <w:i w:val="0"/>
        <w:iCs/>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7DC83EA9"/>
    <w:multiLevelType w:val="hybridMultilevel"/>
    <w:tmpl w:val="5950C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5C8"/>
    <w:rsid w:val="00017958"/>
    <w:rsid w:val="00023FE6"/>
    <w:rsid w:val="00025E12"/>
    <w:rsid w:val="000900F7"/>
    <w:rsid w:val="0009042C"/>
    <w:rsid w:val="00095479"/>
    <w:rsid w:val="000A187A"/>
    <w:rsid w:val="000B497D"/>
    <w:rsid w:val="000C7705"/>
    <w:rsid w:val="000E1EE2"/>
    <w:rsid w:val="000F6150"/>
    <w:rsid w:val="00134AFD"/>
    <w:rsid w:val="0015421C"/>
    <w:rsid w:val="0017440D"/>
    <w:rsid w:val="001B477A"/>
    <w:rsid w:val="001B7356"/>
    <w:rsid w:val="001E5C5D"/>
    <w:rsid w:val="001E6921"/>
    <w:rsid w:val="002225BA"/>
    <w:rsid w:val="002344A0"/>
    <w:rsid w:val="002468ED"/>
    <w:rsid w:val="00251E89"/>
    <w:rsid w:val="002766DE"/>
    <w:rsid w:val="002839B1"/>
    <w:rsid w:val="00285BFE"/>
    <w:rsid w:val="002919A5"/>
    <w:rsid w:val="002C082D"/>
    <w:rsid w:val="002D4211"/>
    <w:rsid w:val="003010A7"/>
    <w:rsid w:val="00327438"/>
    <w:rsid w:val="003414FC"/>
    <w:rsid w:val="00352409"/>
    <w:rsid w:val="0035435D"/>
    <w:rsid w:val="00376A84"/>
    <w:rsid w:val="0039087A"/>
    <w:rsid w:val="00391BE3"/>
    <w:rsid w:val="00397680"/>
    <w:rsid w:val="003C05C8"/>
    <w:rsid w:val="004064BB"/>
    <w:rsid w:val="00421894"/>
    <w:rsid w:val="004366EA"/>
    <w:rsid w:val="00450C98"/>
    <w:rsid w:val="00455C87"/>
    <w:rsid w:val="00460A0D"/>
    <w:rsid w:val="004620E9"/>
    <w:rsid w:val="00480B1B"/>
    <w:rsid w:val="00483FE0"/>
    <w:rsid w:val="004A1B3D"/>
    <w:rsid w:val="004B7D73"/>
    <w:rsid w:val="004D28F3"/>
    <w:rsid w:val="004E27CE"/>
    <w:rsid w:val="004F0EF9"/>
    <w:rsid w:val="00532FE5"/>
    <w:rsid w:val="00533C3C"/>
    <w:rsid w:val="00573F73"/>
    <w:rsid w:val="005953BA"/>
    <w:rsid w:val="005A4B11"/>
    <w:rsid w:val="005C652D"/>
    <w:rsid w:val="005D4D50"/>
    <w:rsid w:val="005F15B2"/>
    <w:rsid w:val="005F4B59"/>
    <w:rsid w:val="0061038B"/>
    <w:rsid w:val="00641C98"/>
    <w:rsid w:val="006C4561"/>
    <w:rsid w:val="006D273F"/>
    <w:rsid w:val="006E36B2"/>
    <w:rsid w:val="00702476"/>
    <w:rsid w:val="00707BC3"/>
    <w:rsid w:val="0071466F"/>
    <w:rsid w:val="00724050"/>
    <w:rsid w:val="00735439"/>
    <w:rsid w:val="00742FB9"/>
    <w:rsid w:val="007431EA"/>
    <w:rsid w:val="00744BA7"/>
    <w:rsid w:val="007507F6"/>
    <w:rsid w:val="00794AA8"/>
    <w:rsid w:val="007D7265"/>
    <w:rsid w:val="007F040F"/>
    <w:rsid w:val="00813E54"/>
    <w:rsid w:val="00815C84"/>
    <w:rsid w:val="00825CA2"/>
    <w:rsid w:val="00844825"/>
    <w:rsid w:val="008669D9"/>
    <w:rsid w:val="00896899"/>
    <w:rsid w:val="008B62F0"/>
    <w:rsid w:val="008C58D9"/>
    <w:rsid w:val="00904A88"/>
    <w:rsid w:val="00922F1B"/>
    <w:rsid w:val="00923A81"/>
    <w:rsid w:val="009267CA"/>
    <w:rsid w:val="009725C5"/>
    <w:rsid w:val="0098091E"/>
    <w:rsid w:val="009816E4"/>
    <w:rsid w:val="009A4F61"/>
    <w:rsid w:val="00A05DD7"/>
    <w:rsid w:val="00A14C34"/>
    <w:rsid w:val="00A356F4"/>
    <w:rsid w:val="00A43E48"/>
    <w:rsid w:val="00A47E5F"/>
    <w:rsid w:val="00A51AE8"/>
    <w:rsid w:val="00A76B19"/>
    <w:rsid w:val="00A76F23"/>
    <w:rsid w:val="00A872F2"/>
    <w:rsid w:val="00AA2565"/>
    <w:rsid w:val="00AD0405"/>
    <w:rsid w:val="00AF46B1"/>
    <w:rsid w:val="00B13C73"/>
    <w:rsid w:val="00B17972"/>
    <w:rsid w:val="00B27A8E"/>
    <w:rsid w:val="00B30443"/>
    <w:rsid w:val="00B3581D"/>
    <w:rsid w:val="00B3769C"/>
    <w:rsid w:val="00B4017F"/>
    <w:rsid w:val="00B4337A"/>
    <w:rsid w:val="00B43A12"/>
    <w:rsid w:val="00B6485D"/>
    <w:rsid w:val="00B748E6"/>
    <w:rsid w:val="00B81C6E"/>
    <w:rsid w:val="00B94086"/>
    <w:rsid w:val="00BA5C1A"/>
    <w:rsid w:val="00BB152E"/>
    <w:rsid w:val="00BC07F3"/>
    <w:rsid w:val="00BF1EA3"/>
    <w:rsid w:val="00C52065"/>
    <w:rsid w:val="00C8625C"/>
    <w:rsid w:val="00CA7A45"/>
    <w:rsid w:val="00CB3A2C"/>
    <w:rsid w:val="00CB70B1"/>
    <w:rsid w:val="00CD2511"/>
    <w:rsid w:val="00D00E69"/>
    <w:rsid w:val="00D01B7A"/>
    <w:rsid w:val="00D23502"/>
    <w:rsid w:val="00D3112E"/>
    <w:rsid w:val="00D44582"/>
    <w:rsid w:val="00DD0B04"/>
    <w:rsid w:val="00DE0633"/>
    <w:rsid w:val="00E057A6"/>
    <w:rsid w:val="00E05B8D"/>
    <w:rsid w:val="00E31D6C"/>
    <w:rsid w:val="00E95F2B"/>
    <w:rsid w:val="00E96C1A"/>
    <w:rsid w:val="00EB6A95"/>
    <w:rsid w:val="00EF55A3"/>
    <w:rsid w:val="00F057CC"/>
    <w:rsid w:val="00F6254E"/>
    <w:rsid w:val="00F708CF"/>
    <w:rsid w:val="00F82635"/>
    <w:rsid w:val="00F83741"/>
    <w:rsid w:val="00F95DDC"/>
    <w:rsid w:val="00FA7F7F"/>
    <w:rsid w:val="00FB71F4"/>
    <w:rsid w:val="00FC589A"/>
    <w:rsid w:val="00FE04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D72A14"/>
  <w15:docId w15:val="{506223FF-A2E6-4E6E-918C-FD48F9D9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6899"/>
    <w:pPr>
      <w:spacing w:line="320" w:lineRule="atLeast"/>
    </w:pPr>
    <w:rPr>
      <w:rFonts w:ascii="Calibri" w:hAnsi="Calibri" w:cs="Calibri"/>
      <w:sz w:val="22"/>
      <w:szCs w:val="24"/>
    </w:rPr>
  </w:style>
  <w:style w:type="paragraph" w:styleId="Kop1">
    <w:name w:val="heading 1"/>
    <w:aliases w:val="hoofdstuk,Hoofdstuk,Section Heading,Hoofdstukkop,Hoofdstukk"/>
    <w:basedOn w:val="Standaard"/>
    <w:next w:val="Standaard"/>
    <w:link w:val="Kop1Char"/>
    <w:qFormat/>
    <w:rsid w:val="00DE0633"/>
    <w:pPr>
      <w:keepNext/>
      <w:numPr>
        <w:numId w:val="1"/>
      </w:numPr>
      <w:spacing w:after="120" w:line="240" w:lineRule="atLeast"/>
      <w:outlineLvl w:val="0"/>
    </w:pPr>
    <w:rPr>
      <w:rFonts w:eastAsia="Times New Roman"/>
      <w:b/>
      <w:kern w:val="28"/>
      <w:szCs w:val="20"/>
    </w:rPr>
  </w:style>
  <w:style w:type="paragraph" w:styleId="Kop2">
    <w:name w:val="heading 2"/>
    <w:aliases w:val="paragraaf,Heading 2 Char,Kop,Reset numbering,h2,2scr,Paragraaf,Paragraafkop"/>
    <w:basedOn w:val="Standaard"/>
    <w:next w:val="Standaard"/>
    <w:link w:val="Kop2Char"/>
    <w:qFormat/>
    <w:rsid w:val="00DE0633"/>
    <w:pPr>
      <w:keepNext/>
      <w:spacing w:after="120" w:line="240" w:lineRule="atLeast"/>
      <w:outlineLvl w:val="1"/>
    </w:pPr>
    <w:rPr>
      <w:rFonts w:eastAsia="Times New Roman"/>
      <w:b/>
      <w:szCs w:val="20"/>
    </w:rPr>
  </w:style>
  <w:style w:type="paragraph" w:styleId="Kop3">
    <w:name w:val="heading 3"/>
    <w:aliases w:val="subparagraaf,Episteem PvA Kop 3,Heading 3a,Heading 3 Char,Voorwoord,Level 1 - 1,Subparagraaf,Subparagraafkop"/>
    <w:basedOn w:val="Standaard"/>
    <w:next w:val="Standaard"/>
    <w:link w:val="Kop3Char"/>
    <w:qFormat/>
    <w:rsid w:val="00DE0633"/>
    <w:pPr>
      <w:keepNext/>
      <w:numPr>
        <w:ilvl w:val="2"/>
        <w:numId w:val="1"/>
      </w:numPr>
      <w:spacing w:after="120" w:line="240" w:lineRule="atLeast"/>
      <w:outlineLvl w:val="2"/>
    </w:pPr>
    <w:rPr>
      <w:rFonts w:eastAsia="Times New Roman"/>
      <w:b/>
      <w:szCs w:val="20"/>
    </w:rPr>
  </w:style>
  <w:style w:type="paragraph" w:styleId="Kop4">
    <w:name w:val="heading 4"/>
    <w:aliases w:val="MajorHeading,Level 2 - a,subsubparagraaf,Specificatie,RFP-vraag,Artikel"/>
    <w:basedOn w:val="Standaard"/>
    <w:next w:val="Standaard"/>
    <w:link w:val="Kop4Char"/>
    <w:qFormat/>
    <w:rsid w:val="00DE0633"/>
    <w:pPr>
      <w:keepNext/>
      <w:numPr>
        <w:ilvl w:val="3"/>
        <w:numId w:val="1"/>
      </w:numPr>
      <w:spacing w:after="120" w:line="240" w:lineRule="atLeast"/>
      <w:outlineLvl w:val="3"/>
    </w:pPr>
    <w:rPr>
      <w:rFonts w:eastAsia="Times New Roman"/>
      <w:b/>
      <w:szCs w:val="20"/>
    </w:rPr>
  </w:style>
  <w:style w:type="paragraph" w:styleId="Kop5">
    <w:name w:val="heading 5"/>
    <w:aliases w:val="MinorHeading,Level 3 - i"/>
    <w:basedOn w:val="Standaard"/>
    <w:next w:val="Standaard"/>
    <w:link w:val="Kop5Char"/>
    <w:qFormat/>
    <w:rsid w:val="00DE0633"/>
    <w:pPr>
      <w:numPr>
        <w:ilvl w:val="4"/>
        <w:numId w:val="1"/>
      </w:numPr>
      <w:spacing w:after="120" w:line="240" w:lineRule="atLeast"/>
      <w:outlineLvl w:val="4"/>
    </w:pPr>
    <w:rPr>
      <w:rFonts w:eastAsia="Times New Roman"/>
      <w:b/>
      <w:szCs w:val="20"/>
    </w:rPr>
  </w:style>
  <w:style w:type="paragraph" w:styleId="Kop6">
    <w:name w:val="heading 6"/>
    <w:aliases w:val="Legal Level 1."/>
    <w:basedOn w:val="Standaard"/>
    <w:next w:val="Standaard"/>
    <w:link w:val="Kop6Char"/>
    <w:qFormat/>
    <w:rsid w:val="00DE0633"/>
    <w:pPr>
      <w:numPr>
        <w:ilvl w:val="5"/>
        <w:numId w:val="1"/>
      </w:numPr>
      <w:spacing w:after="120" w:line="240" w:lineRule="atLeast"/>
      <w:outlineLvl w:val="5"/>
    </w:pPr>
    <w:rPr>
      <w:rFonts w:eastAsia="Times New Roman"/>
      <w:b/>
      <w:szCs w:val="20"/>
    </w:rPr>
  </w:style>
  <w:style w:type="paragraph" w:styleId="Kop7">
    <w:name w:val="heading 7"/>
    <w:aliases w:val="Legal Level 1.1."/>
    <w:basedOn w:val="Standaard"/>
    <w:next w:val="Standaard"/>
    <w:link w:val="Kop7Char"/>
    <w:qFormat/>
    <w:rsid w:val="00DE0633"/>
    <w:pPr>
      <w:numPr>
        <w:ilvl w:val="6"/>
        <w:numId w:val="1"/>
      </w:numPr>
      <w:spacing w:after="120" w:line="240" w:lineRule="atLeast"/>
      <w:outlineLvl w:val="6"/>
    </w:pPr>
    <w:rPr>
      <w:rFonts w:eastAsia="Times New Roman"/>
      <w:b/>
      <w:szCs w:val="20"/>
    </w:rPr>
  </w:style>
  <w:style w:type="paragraph" w:styleId="Kop8">
    <w:name w:val="heading 8"/>
    <w:aliases w:val="Legal Level 1.1.1."/>
    <w:basedOn w:val="Standaard"/>
    <w:next w:val="Standaard"/>
    <w:link w:val="Kop8Char"/>
    <w:qFormat/>
    <w:rsid w:val="00DE0633"/>
    <w:pPr>
      <w:numPr>
        <w:ilvl w:val="7"/>
        <w:numId w:val="1"/>
      </w:numPr>
      <w:spacing w:after="120" w:line="240" w:lineRule="atLeast"/>
      <w:outlineLvl w:val="7"/>
    </w:pPr>
    <w:rPr>
      <w:rFonts w:eastAsia="Times New Roman"/>
      <w:b/>
      <w:szCs w:val="20"/>
    </w:rPr>
  </w:style>
  <w:style w:type="paragraph" w:styleId="Kop9">
    <w:name w:val="heading 9"/>
    <w:aliases w:val="Legal Level 1.1.1.1."/>
    <w:basedOn w:val="Standaard"/>
    <w:next w:val="Standaard"/>
    <w:link w:val="Kop9Char"/>
    <w:qFormat/>
    <w:rsid w:val="00DE0633"/>
    <w:pPr>
      <w:numPr>
        <w:ilvl w:val="8"/>
        <w:numId w:val="1"/>
      </w:numPr>
      <w:spacing w:after="120" w:line="240" w:lineRule="atLeast"/>
      <w:outlineLvl w:val="8"/>
    </w:pPr>
    <w:rPr>
      <w:rFonts w:eastAsia="Times New Roman"/>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C05C8"/>
    <w:pPr>
      <w:tabs>
        <w:tab w:val="center" w:pos="4703"/>
        <w:tab w:val="right" w:pos="9406"/>
      </w:tabs>
    </w:pPr>
  </w:style>
  <w:style w:type="character" w:customStyle="1" w:styleId="KoptekstChar">
    <w:name w:val="Koptekst Char"/>
    <w:basedOn w:val="Standaardalinea-lettertype"/>
    <w:link w:val="Koptekst"/>
    <w:uiPriority w:val="99"/>
    <w:rsid w:val="003C05C8"/>
    <w:rPr>
      <w:lang w:val="nl-NL"/>
    </w:rPr>
  </w:style>
  <w:style w:type="paragraph" w:styleId="Voettekst">
    <w:name w:val="footer"/>
    <w:basedOn w:val="Standaard"/>
    <w:link w:val="VoettekstChar"/>
    <w:uiPriority w:val="99"/>
    <w:unhideWhenUsed/>
    <w:rsid w:val="003C05C8"/>
    <w:pPr>
      <w:tabs>
        <w:tab w:val="center" w:pos="4703"/>
        <w:tab w:val="right" w:pos="9406"/>
      </w:tabs>
    </w:pPr>
  </w:style>
  <w:style w:type="character" w:customStyle="1" w:styleId="VoettekstChar">
    <w:name w:val="Voettekst Char"/>
    <w:basedOn w:val="Standaardalinea-lettertype"/>
    <w:link w:val="Voettekst"/>
    <w:uiPriority w:val="99"/>
    <w:rsid w:val="003C05C8"/>
    <w:rPr>
      <w:lang w:val="nl-NL"/>
    </w:rPr>
  </w:style>
  <w:style w:type="paragraph" w:styleId="Ballontekst">
    <w:name w:val="Balloon Text"/>
    <w:basedOn w:val="Standaard"/>
    <w:link w:val="BallontekstChar"/>
    <w:uiPriority w:val="99"/>
    <w:semiHidden/>
    <w:unhideWhenUsed/>
    <w:rsid w:val="003C05C8"/>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3C05C8"/>
    <w:rPr>
      <w:rFonts w:ascii="Lucida Grande" w:hAnsi="Lucida Grande"/>
      <w:sz w:val="18"/>
      <w:szCs w:val="18"/>
      <w:lang w:val="nl-NL"/>
    </w:rPr>
  </w:style>
  <w:style w:type="paragraph" w:customStyle="1" w:styleId="Rapport">
    <w:name w:val="Rapport"/>
    <w:basedOn w:val="Standaard"/>
    <w:qFormat/>
    <w:rsid w:val="009816E4"/>
    <w:pPr>
      <w:spacing w:line="280" w:lineRule="exact"/>
    </w:pPr>
    <w:rPr>
      <w:rFonts w:eastAsia="Times New Roman"/>
      <w:szCs w:val="20"/>
    </w:rPr>
  </w:style>
  <w:style w:type="character" w:customStyle="1" w:styleId="Kop1Char">
    <w:name w:val="Kop 1 Char"/>
    <w:aliases w:val="hoofdstuk Char,Hoofdstuk Char,Section Heading Char,Hoofdstukkop Char,Hoofdstukk Char"/>
    <w:basedOn w:val="Standaardalinea-lettertype"/>
    <w:link w:val="Kop1"/>
    <w:rsid w:val="00DE0633"/>
    <w:rPr>
      <w:rFonts w:ascii="Calibri" w:eastAsia="Times New Roman" w:hAnsi="Calibri" w:cs="Calibri"/>
      <w:b/>
      <w:kern w:val="28"/>
      <w:sz w:val="22"/>
    </w:rPr>
  </w:style>
  <w:style w:type="character" w:customStyle="1" w:styleId="Kop2Char">
    <w:name w:val="Kop 2 Char"/>
    <w:aliases w:val="paragraaf Char,Heading 2 Char Char,Kop Char,Reset numbering Char,h2 Char,2scr Char,Paragraaf Char,Paragraafkop Char"/>
    <w:basedOn w:val="Standaardalinea-lettertype"/>
    <w:link w:val="Kop2"/>
    <w:rsid w:val="00DE0633"/>
    <w:rPr>
      <w:rFonts w:ascii="Arial" w:eastAsia="Times New Roman" w:hAnsi="Arial"/>
      <w:b/>
    </w:rPr>
  </w:style>
  <w:style w:type="character" w:customStyle="1" w:styleId="Kop3Char">
    <w:name w:val="Kop 3 Char"/>
    <w:aliases w:val="subparagraaf Char,Episteem PvA Kop 3 Char,Heading 3a Char,Heading 3 Char Char,Voorwoord Char,Level 1 - 1 Char,Subparagraaf Char,Subparagraafkop Char"/>
    <w:basedOn w:val="Standaardalinea-lettertype"/>
    <w:link w:val="Kop3"/>
    <w:rsid w:val="00DE0633"/>
    <w:rPr>
      <w:rFonts w:ascii="Calibri" w:eastAsia="Times New Roman" w:hAnsi="Calibri" w:cs="Calibri"/>
      <w:b/>
      <w:sz w:val="22"/>
    </w:rPr>
  </w:style>
  <w:style w:type="character" w:customStyle="1" w:styleId="Kop4Char">
    <w:name w:val="Kop 4 Char"/>
    <w:aliases w:val="MajorHeading Char,Level 2 - a Char,subsubparagraaf Char,Specificatie Char,RFP-vraag Char,Artikel Char"/>
    <w:basedOn w:val="Standaardalinea-lettertype"/>
    <w:link w:val="Kop4"/>
    <w:rsid w:val="00DE0633"/>
    <w:rPr>
      <w:rFonts w:ascii="Calibri" w:eastAsia="Times New Roman" w:hAnsi="Calibri" w:cs="Calibri"/>
      <w:b/>
      <w:sz w:val="22"/>
    </w:rPr>
  </w:style>
  <w:style w:type="character" w:customStyle="1" w:styleId="Kop5Char">
    <w:name w:val="Kop 5 Char"/>
    <w:aliases w:val="MinorHeading Char,Level 3 - i Char"/>
    <w:basedOn w:val="Standaardalinea-lettertype"/>
    <w:link w:val="Kop5"/>
    <w:rsid w:val="00DE0633"/>
    <w:rPr>
      <w:rFonts w:ascii="Calibri" w:eastAsia="Times New Roman" w:hAnsi="Calibri" w:cs="Calibri"/>
      <w:b/>
      <w:sz w:val="22"/>
    </w:rPr>
  </w:style>
  <w:style w:type="character" w:customStyle="1" w:styleId="Kop6Char">
    <w:name w:val="Kop 6 Char"/>
    <w:aliases w:val="Legal Level 1. Char"/>
    <w:basedOn w:val="Standaardalinea-lettertype"/>
    <w:link w:val="Kop6"/>
    <w:rsid w:val="00DE0633"/>
    <w:rPr>
      <w:rFonts w:ascii="Calibri" w:eastAsia="Times New Roman" w:hAnsi="Calibri" w:cs="Calibri"/>
      <w:b/>
      <w:sz w:val="22"/>
    </w:rPr>
  </w:style>
  <w:style w:type="character" w:customStyle="1" w:styleId="Kop7Char">
    <w:name w:val="Kop 7 Char"/>
    <w:aliases w:val="Legal Level 1.1. Char"/>
    <w:basedOn w:val="Standaardalinea-lettertype"/>
    <w:link w:val="Kop7"/>
    <w:rsid w:val="00DE0633"/>
    <w:rPr>
      <w:rFonts w:ascii="Calibri" w:eastAsia="Times New Roman" w:hAnsi="Calibri" w:cs="Calibri"/>
      <w:b/>
      <w:sz w:val="22"/>
    </w:rPr>
  </w:style>
  <w:style w:type="character" w:customStyle="1" w:styleId="Kop8Char">
    <w:name w:val="Kop 8 Char"/>
    <w:aliases w:val="Legal Level 1.1.1. Char"/>
    <w:basedOn w:val="Standaardalinea-lettertype"/>
    <w:link w:val="Kop8"/>
    <w:rsid w:val="00DE0633"/>
    <w:rPr>
      <w:rFonts w:ascii="Calibri" w:eastAsia="Times New Roman" w:hAnsi="Calibri" w:cs="Calibri"/>
      <w:b/>
      <w:sz w:val="22"/>
    </w:rPr>
  </w:style>
  <w:style w:type="character" w:customStyle="1" w:styleId="Kop9Char">
    <w:name w:val="Kop 9 Char"/>
    <w:aliases w:val="Legal Level 1.1.1.1. Char"/>
    <w:basedOn w:val="Standaardalinea-lettertype"/>
    <w:link w:val="Kop9"/>
    <w:rsid w:val="00DE0633"/>
    <w:rPr>
      <w:rFonts w:ascii="Calibri" w:eastAsia="Times New Roman" w:hAnsi="Calibri" w:cs="Calibri"/>
      <w:b/>
      <w:sz w:val="22"/>
    </w:rPr>
  </w:style>
  <w:style w:type="paragraph" w:styleId="Lijstalinea">
    <w:name w:val="List Paragraph"/>
    <w:basedOn w:val="Standaard"/>
    <w:uiPriority w:val="34"/>
    <w:qFormat/>
    <w:rsid w:val="00DE0633"/>
    <w:pPr>
      <w:spacing w:line="260" w:lineRule="atLeast"/>
      <w:ind w:left="720"/>
      <w:contextualSpacing/>
    </w:pPr>
    <w:rPr>
      <w:rFonts w:eastAsia="Times New Roman"/>
      <w:szCs w:val="20"/>
    </w:rPr>
  </w:style>
  <w:style w:type="paragraph" w:styleId="Plattetekstinspringen2">
    <w:name w:val="Body Text Indent 2"/>
    <w:basedOn w:val="Standaard"/>
    <w:link w:val="Plattetekstinspringen2Char"/>
    <w:rsid w:val="007D7265"/>
    <w:pPr>
      <w:spacing w:after="120" w:line="480" w:lineRule="auto"/>
      <w:ind w:left="283"/>
    </w:pPr>
    <w:rPr>
      <w:rFonts w:eastAsia="Times New Roman"/>
      <w:szCs w:val="20"/>
    </w:rPr>
  </w:style>
  <w:style w:type="character" w:customStyle="1" w:styleId="Plattetekstinspringen2Char">
    <w:name w:val="Platte tekst inspringen 2 Char"/>
    <w:basedOn w:val="Standaardalinea-lettertype"/>
    <w:link w:val="Plattetekstinspringen2"/>
    <w:rsid w:val="007D7265"/>
    <w:rPr>
      <w:rFonts w:ascii="Arial" w:eastAsia="Times New Roman" w:hAnsi="Arial" w:cs="Times New Roman"/>
      <w:sz w:val="20"/>
      <w:szCs w:val="20"/>
      <w:lang w:val="nl-NL"/>
    </w:rPr>
  </w:style>
  <w:style w:type="paragraph" w:styleId="Plattetekstinspringen">
    <w:name w:val="Body Text Indent"/>
    <w:basedOn w:val="Standaard"/>
    <w:link w:val="PlattetekstinspringenChar"/>
    <w:uiPriority w:val="99"/>
    <w:semiHidden/>
    <w:unhideWhenUsed/>
    <w:rsid w:val="007D7265"/>
    <w:pPr>
      <w:spacing w:after="120" w:line="260" w:lineRule="atLeast"/>
      <w:ind w:left="283"/>
    </w:pPr>
    <w:rPr>
      <w:rFonts w:eastAsia="Times New Roman"/>
      <w:szCs w:val="20"/>
    </w:rPr>
  </w:style>
  <w:style w:type="character" w:customStyle="1" w:styleId="PlattetekstinspringenChar">
    <w:name w:val="Platte tekst inspringen Char"/>
    <w:basedOn w:val="Standaardalinea-lettertype"/>
    <w:link w:val="Plattetekstinspringen"/>
    <w:uiPriority w:val="99"/>
    <w:semiHidden/>
    <w:rsid w:val="007D7265"/>
    <w:rPr>
      <w:rFonts w:ascii="Arial" w:eastAsia="Times New Roman" w:hAnsi="Arial" w:cs="Times New Roman"/>
      <w:sz w:val="20"/>
      <w:szCs w:val="20"/>
      <w:lang w:val="nl-NL"/>
    </w:rPr>
  </w:style>
  <w:style w:type="paragraph" w:styleId="Plattetekstinspringen3">
    <w:name w:val="Body Text Indent 3"/>
    <w:basedOn w:val="Standaard"/>
    <w:link w:val="Plattetekstinspringen3Char"/>
    <w:uiPriority w:val="99"/>
    <w:semiHidden/>
    <w:unhideWhenUsed/>
    <w:rsid w:val="007D7265"/>
    <w:pPr>
      <w:spacing w:after="120" w:line="276" w:lineRule="auto"/>
      <w:ind w:left="283"/>
    </w:pPr>
    <w:rPr>
      <w:rFonts w:eastAsia="Calibri"/>
      <w:sz w:val="16"/>
      <w:szCs w:val="16"/>
      <w:lang w:eastAsia="en-US"/>
    </w:rPr>
  </w:style>
  <w:style w:type="character" w:customStyle="1" w:styleId="Plattetekstinspringen3Char">
    <w:name w:val="Platte tekst inspringen 3 Char"/>
    <w:basedOn w:val="Standaardalinea-lettertype"/>
    <w:link w:val="Plattetekstinspringen3"/>
    <w:uiPriority w:val="99"/>
    <w:semiHidden/>
    <w:rsid w:val="007D7265"/>
    <w:rPr>
      <w:rFonts w:ascii="Calibri" w:eastAsia="Calibri" w:hAnsi="Calibri" w:cs="Times New Roman"/>
      <w:sz w:val="16"/>
      <w:szCs w:val="16"/>
      <w:lang w:val="nl-NL" w:eastAsia="en-US"/>
    </w:rPr>
  </w:style>
  <w:style w:type="paragraph" w:styleId="Plattetekst">
    <w:name w:val="Body Text"/>
    <w:basedOn w:val="Standaard"/>
    <w:link w:val="PlattetekstChar"/>
    <w:uiPriority w:val="99"/>
    <w:unhideWhenUsed/>
    <w:rsid w:val="007431EA"/>
    <w:pPr>
      <w:spacing w:after="120"/>
    </w:pPr>
  </w:style>
  <w:style w:type="character" w:customStyle="1" w:styleId="PlattetekstChar">
    <w:name w:val="Platte tekst Char"/>
    <w:basedOn w:val="Standaardalinea-lettertype"/>
    <w:link w:val="Plattetekst"/>
    <w:uiPriority w:val="99"/>
    <w:rsid w:val="007431EA"/>
    <w:rPr>
      <w:sz w:val="24"/>
      <w:szCs w:val="24"/>
    </w:rPr>
  </w:style>
  <w:style w:type="paragraph" w:customStyle="1" w:styleId="Plattetekst31">
    <w:name w:val="Platte tekst 31"/>
    <w:basedOn w:val="Standaard"/>
    <w:rsid w:val="007431EA"/>
    <w:pPr>
      <w:jc w:val="both"/>
    </w:pPr>
    <w:rPr>
      <w:rFonts w:ascii="Times New Roman" w:eastAsia="Times New Roman" w:hAnsi="Times New Roman"/>
      <w:szCs w:val="20"/>
    </w:rPr>
  </w:style>
  <w:style w:type="paragraph" w:customStyle="1" w:styleId="Opmaakprofiel1">
    <w:name w:val="Opmaakprofiel1"/>
    <w:basedOn w:val="Standaard"/>
    <w:rsid w:val="007431EA"/>
    <w:rPr>
      <w:rFonts w:ascii="Univers" w:eastAsia="Times New Roman" w:hAnsi="Univers"/>
      <w:szCs w:val="20"/>
    </w:rPr>
  </w:style>
  <w:style w:type="character" w:styleId="Hyperlink">
    <w:name w:val="Hyperlink"/>
    <w:basedOn w:val="Standaardalinea-lettertype"/>
    <w:uiPriority w:val="99"/>
    <w:unhideWhenUsed/>
    <w:rsid w:val="00573F73"/>
    <w:rPr>
      <w:color w:val="0000FF" w:themeColor="hyperlink"/>
      <w:u w:val="single"/>
    </w:rPr>
  </w:style>
  <w:style w:type="character" w:styleId="Verwijzingopmerking">
    <w:name w:val="annotation reference"/>
    <w:basedOn w:val="Standaardalinea-lettertype"/>
    <w:uiPriority w:val="99"/>
    <w:semiHidden/>
    <w:unhideWhenUsed/>
    <w:rsid w:val="004F0EF9"/>
    <w:rPr>
      <w:sz w:val="16"/>
      <w:szCs w:val="16"/>
    </w:rPr>
  </w:style>
  <w:style w:type="paragraph" w:styleId="Tekstopmerking">
    <w:name w:val="annotation text"/>
    <w:basedOn w:val="Standaard"/>
    <w:link w:val="TekstopmerkingChar"/>
    <w:uiPriority w:val="99"/>
    <w:semiHidden/>
    <w:unhideWhenUsed/>
    <w:rsid w:val="004F0EF9"/>
    <w:pPr>
      <w:spacing w:line="240" w:lineRule="auto"/>
    </w:pPr>
    <w:rPr>
      <w:szCs w:val="20"/>
    </w:rPr>
  </w:style>
  <w:style w:type="character" w:customStyle="1" w:styleId="TekstopmerkingChar">
    <w:name w:val="Tekst opmerking Char"/>
    <w:basedOn w:val="Standaardalinea-lettertype"/>
    <w:link w:val="Tekstopmerking"/>
    <w:uiPriority w:val="99"/>
    <w:semiHidden/>
    <w:rsid w:val="004F0EF9"/>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4F0EF9"/>
    <w:rPr>
      <w:b/>
      <w:bCs/>
    </w:rPr>
  </w:style>
  <w:style w:type="character" w:customStyle="1" w:styleId="OnderwerpvanopmerkingChar">
    <w:name w:val="Onderwerp van opmerking Char"/>
    <w:basedOn w:val="TekstopmerkingChar"/>
    <w:link w:val="Onderwerpvanopmerking"/>
    <w:uiPriority w:val="99"/>
    <w:semiHidden/>
    <w:rsid w:val="004F0EF9"/>
    <w:rPr>
      <w:rFonts w:ascii="Arial" w:hAnsi="Arial" w:cs="Arial"/>
      <w:b/>
      <w:bCs/>
    </w:rPr>
  </w:style>
  <w:style w:type="table" w:styleId="Tabelraster">
    <w:name w:val="Table Grid"/>
    <w:basedOn w:val="Standaardtabel"/>
    <w:uiPriority w:val="59"/>
    <w:rsid w:val="004F0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
    <w:name w:val="Light List"/>
    <w:basedOn w:val="Standaardtabel"/>
    <w:uiPriority w:val="61"/>
    <w:rsid w:val="00FE04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arcering">
    <w:name w:val="Light Shading"/>
    <w:basedOn w:val="Standaardtabel"/>
    <w:uiPriority w:val="60"/>
    <w:rsid w:val="00FE04A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3003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facturen@ibn.nl"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AD2FAC6ADE8BF47A598559BACEE28DC" ma:contentTypeVersion="2" ma:contentTypeDescription="Een nieuw document maken." ma:contentTypeScope="" ma:versionID="f281d57d6c23bb4707eb95bd94775e16">
  <xsd:schema xmlns:xsd="http://www.w3.org/2001/XMLSchema" xmlns:xs="http://www.w3.org/2001/XMLSchema" xmlns:p="http://schemas.microsoft.com/office/2006/metadata/properties" xmlns:ns2="8e8d7a8e-0bdb-4588-aa00-2b88340ef17a" targetNamespace="http://schemas.microsoft.com/office/2006/metadata/properties" ma:root="true" ma:fieldsID="364b53780dc9d18ab4c47de43366e141" ns2:_="">
    <xsd:import namespace="8e8d7a8e-0bdb-4588-aa00-2b88340ef17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d7a8e-0bdb-4588-aa00-2b88340ef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844AF-0B91-4B3F-842E-8DC91DD9F531}">
  <ds:schemaRefs>
    <ds:schemaRef ds:uri="http://schemas.openxmlformats.org/officeDocument/2006/bibliography"/>
  </ds:schemaRefs>
</ds:datastoreItem>
</file>

<file path=customXml/itemProps2.xml><?xml version="1.0" encoding="utf-8"?>
<ds:datastoreItem xmlns:ds="http://schemas.openxmlformats.org/officeDocument/2006/customXml" ds:itemID="{8562C694-EBF4-49C3-B7E0-2756E02A13CA}"/>
</file>

<file path=customXml/itemProps3.xml><?xml version="1.0" encoding="utf-8"?>
<ds:datastoreItem xmlns:ds="http://schemas.openxmlformats.org/officeDocument/2006/customXml" ds:itemID="{FA88DB71-1C58-4C44-AC02-7C2EB36199CD}"/>
</file>

<file path=customXml/itemProps4.xml><?xml version="1.0" encoding="utf-8"?>
<ds:datastoreItem xmlns:ds="http://schemas.openxmlformats.org/officeDocument/2006/customXml" ds:itemID="{0180DC88-5F51-43C9-A9EE-F58354450CB0}"/>
</file>

<file path=docProps/app.xml><?xml version="1.0" encoding="utf-8"?>
<Properties xmlns="http://schemas.openxmlformats.org/officeDocument/2006/extended-properties" xmlns:vt="http://schemas.openxmlformats.org/officeDocument/2006/docPropsVTypes">
  <Template>Normal</Template>
  <TotalTime>0</TotalTime>
  <Pages>10</Pages>
  <Words>1444</Words>
  <Characters>7944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IBN</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Rick van den Berg</cp:lastModifiedBy>
  <cp:revision>2</cp:revision>
  <cp:lastPrinted>2021-08-10T13:08:00Z</cp:lastPrinted>
  <dcterms:created xsi:type="dcterms:W3CDTF">2021-09-24T08:35:00Z</dcterms:created>
  <dcterms:modified xsi:type="dcterms:W3CDTF">2021-09-24T08:35:00Z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131AB87853D54A939C0FEA3210CBBB12</vt:lpwstr>
  </property>
  <property fmtid="{D5CDD505-2E9C-101B-9397-08002B2CF9AE}" pid="3" name="ContentTypeId">
    <vt:lpwstr>0x0101009AD2FAC6ADE8BF47A598559BACEE28DC</vt:lpwstr>
  </property>
</Properties>
</file>