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7EA" w:rsidRPr="00606AF8" w:rsidRDefault="00606AF8" w:rsidP="00606AF8">
      <w:pPr>
        <w:spacing w:after="0"/>
        <w:rPr>
          <w:color w:val="1F3864" w:themeColor="accent5" w:themeShade="80"/>
          <w:sz w:val="60"/>
          <w:szCs w:val="60"/>
        </w:rPr>
      </w:pPr>
      <w:r w:rsidRPr="00606AF8">
        <w:rPr>
          <w:color w:val="1F3864" w:themeColor="accent5" w:themeShade="80"/>
          <w:sz w:val="60"/>
          <w:szCs w:val="60"/>
        </w:rPr>
        <w:t>Bijlage 12</w:t>
      </w:r>
    </w:p>
    <w:p w:rsidR="00606AF8" w:rsidRPr="00606AF8" w:rsidRDefault="00606AF8" w:rsidP="00606AF8">
      <w:pPr>
        <w:spacing w:after="0"/>
        <w:rPr>
          <w:color w:val="1F3864" w:themeColor="accent5" w:themeShade="80"/>
          <w:sz w:val="60"/>
          <w:szCs w:val="60"/>
        </w:rPr>
      </w:pPr>
      <w:r w:rsidRPr="00606AF8">
        <w:rPr>
          <w:color w:val="1F3864" w:themeColor="accent5" w:themeShade="80"/>
          <w:sz w:val="60"/>
          <w:szCs w:val="60"/>
        </w:rPr>
        <w:t>Uitwerking gunningscriteria</w:t>
      </w:r>
    </w:p>
    <w:p w:rsidR="00606AF8" w:rsidRDefault="00606AF8" w:rsidP="00606AF8">
      <w:pPr>
        <w:spacing w:after="0"/>
      </w:pPr>
    </w:p>
    <w:p w:rsidR="00606AF8" w:rsidRDefault="00606AF8" w:rsidP="00606AF8">
      <w:pPr>
        <w:spacing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Om het beginsel van gelijke behandeling te waarborgen, wenst VGGM de inschrijvingen op de gunningscriteria anoniem te beoordelen. Daarom dient de inschrijver in de </w:t>
      </w:r>
      <w:r w:rsidRPr="00067683">
        <w:rPr>
          <w:rFonts w:cs="Arial"/>
          <w:color w:val="000000"/>
        </w:rPr>
        <w:t xml:space="preserve">onderstaande </w:t>
      </w:r>
      <w:r>
        <w:rPr>
          <w:rFonts w:cs="Arial"/>
          <w:color w:val="000000"/>
        </w:rPr>
        <w:t>tabel aan te geven in welke bijlage hij</w:t>
      </w:r>
      <w:r w:rsidRPr="0006768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het betreffende gunningscriterium heeft uitgewerkt. </w:t>
      </w:r>
    </w:p>
    <w:p w:rsidR="00606AF8" w:rsidRDefault="00606AF8" w:rsidP="00606AF8">
      <w:pPr>
        <w:spacing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Het document waarin inschrijver zijn inschrijving voor het betreffende gunningscriterium heeft uitgewerkt dient volledig anoniem te zijn en mag derhalve geen verwijzingen bevatten naar de naam van de inschrijver. </w:t>
      </w:r>
    </w:p>
    <w:p w:rsidR="00606AF8" w:rsidRDefault="00606AF8" w:rsidP="00606AF8">
      <w:pPr>
        <w:spacing w:line="240" w:lineRule="auto"/>
        <w:rPr>
          <w:rFonts w:cs="Arial"/>
          <w:color w:val="000000"/>
        </w:rPr>
      </w:pPr>
    </w:p>
    <w:p w:rsidR="00606AF8" w:rsidRDefault="00606AF8" w:rsidP="00606AF8">
      <w:pPr>
        <w:spacing w:line="240" w:lineRule="auto"/>
        <w:rPr>
          <w:rFonts w:cs="Arial"/>
          <w:color w:val="000000"/>
        </w:rPr>
      </w:pPr>
    </w:p>
    <w:tbl>
      <w:tblPr>
        <w:tblStyle w:val="Tabelraster"/>
        <w:tblW w:w="8221" w:type="dxa"/>
        <w:tblLook w:val="04A0" w:firstRow="1" w:lastRow="0" w:firstColumn="1" w:lastColumn="0" w:noHBand="0" w:noVBand="1"/>
      </w:tblPr>
      <w:tblGrid>
        <w:gridCol w:w="5954"/>
        <w:gridCol w:w="178"/>
        <w:gridCol w:w="2089"/>
      </w:tblGrid>
      <w:tr w:rsidR="00606AF8" w:rsidTr="00140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4" w:type="dxa"/>
          </w:tcPr>
          <w:p w:rsidR="00606AF8" w:rsidRDefault="00606AF8" w:rsidP="00355252">
            <w:pPr>
              <w:spacing w:line="240" w:lineRule="auto"/>
            </w:pPr>
            <w:r>
              <w:t>Gunningscriterium</w:t>
            </w:r>
          </w:p>
        </w:tc>
        <w:tc>
          <w:tcPr>
            <w:tcW w:w="2267" w:type="dxa"/>
            <w:gridSpan w:val="2"/>
          </w:tcPr>
          <w:p w:rsidR="00606AF8" w:rsidRDefault="00606AF8" w:rsidP="00355252">
            <w:pPr>
              <w:spacing w:line="240" w:lineRule="auto"/>
            </w:pPr>
            <w:r>
              <w:t>Nummer/naam bijlage</w:t>
            </w:r>
          </w:p>
        </w:tc>
      </w:tr>
      <w:tr w:rsidR="00606AF8" w:rsidTr="00140F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954" w:type="dxa"/>
          </w:tcPr>
          <w:p w:rsidR="00606AF8" w:rsidRDefault="00606AF8" w:rsidP="00355252">
            <w:pPr>
              <w:spacing w:line="240" w:lineRule="auto"/>
            </w:pPr>
            <w:r>
              <w:t>1 Garantieperiode gehele voertuig boven geëist</w:t>
            </w:r>
          </w:p>
        </w:tc>
        <w:tc>
          <w:tcPr>
            <w:tcW w:w="2267" w:type="dxa"/>
            <w:gridSpan w:val="2"/>
          </w:tcPr>
          <w:p w:rsidR="00606AF8" w:rsidRDefault="00606AF8" w:rsidP="00355252">
            <w:pPr>
              <w:spacing w:line="240" w:lineRule="auto"/>
            </w:pPr>
          </w:p>
        </w:tc>
      </w:tr>
      <w:tr w:rsidR="00606AF8" w:rsidTr="00140F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954" w:type="dxa"/>
          </w:tcPr>
          <w:p w:rsidR="00606AF8" w:rsidRDefault="00606AF8" w:rsidP="00355252">
            <w:pPr>
              <w:spacing w:line="240" w:lineRule="auto"/>
            </w:pPr>
            <w:r>
              <w:t>2 Garantieperiode aandrijflijn boven geëist</w:t>
            </w:r>
          </w:p>
        </w:tc>
        <w:tc>
          <w:tcPr>
            <w:tcW w:w="178" w:type="dxa"/>
          </w:tcPr>
          <w:p w:rsidR="00606AF8" w:rsidRPr="00775B37" w:rsidRDefault="00606AF8" w:rsidP="00355252">
            <w:pPr>
              <w:spacing w:line="240" w:lineRule="auto"/>
            </w:pPr>
          </w:p>
        </w:tc>
        <w:tc>
          <w:tcPr>
            <w:tcW w:w="2089" w:type="dxa"/>
          </w:tcPr>
          <w:p w:rsidR="00606AF8" w:rsidRDefault="00606AF8" w:rsidP="00355252">
            <w:pPr>
              <w:spacing w:line="240" w:lineRule="auto"/>
            </w:pPr>
          </w:p>
        </w:tc>
      </w:tr>
      <w:tr w:rsidR="00606AF8" w:rsidTr="00140F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954" w:type="dxa"/>
          </w:tcPr>
          <w:p w:rsidR="00606AF8" w:rsidRPr="00C538FF" w:rsidRDefault="00606AF8" w:rsidP="00355252">
            <w:pPr>
              <w:pStyle w:val="Lijstalinea"/>
              <w:numPr>
                <w:ilvl w:val="0"/>
                <w:numId w:val="0"/>
              </w:numPr>
              <w:spacing w:line="240" w:lineRule="auto"/>
            </w:pPr>
            <w:r>
              <w:t xml:space="preserve">3 </w:t>
            </w:r>
            <w:r w:rsidRPr="00C538FF">
              <w:t>Garantieperiode pomp en pomp</w:t>
            </w:r>
            <w:r>
              <w:t xml:space="preserve"> </w:t>
            </w:r>
            <w:r w:rsidRPr="00C538FF">
              <w:t>aandrijflijn</w:t>
            </w:r>
            <w:r>
              <w:t xml:space="preserve"> boven geëist</w:t>
            </w:r>
          </w:p>
        </w:tc>
        <w:tc>
          <w:tcPr>
            <w:tcW w:w="2267" w:type="dxa"/>
            <w:gridSpan w:val="2"/>
          </w:tcPr>
          <w:p w:rsidR="00606AF8" w:rsidRDefault="00606AF8" w:rsidP="00355252">
            <w:pPr>
              <w:spacing w:line="240" w:lineRule="auto"/>
              <w:ind w:left="205" w:hanging="205"/>
            </w:pPr>
          </w:p>
        </w:tc>
      </w:tr>
      <w:tr w:rsidR="00606AF8" w:rsidTr="00140F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954" w:type="dxa"/>
          </w:tcPr>
          <w:p w:rsidR="00606AF8" w:rsidRPr="00C538FF" w:rsidRDefault="00606AF8" w:rsidP="00140F90">
            <w:pPr>
              <w:spacing w:line="240" w:lineRule="auto"/>
            </w:pPr>
            <w:r>
              <w:t xml:space="preserve">4 </w:t>
            </w:r>
            <w:r w:rsidRPr="00C538FF">
              <w:t>Garantieperioden leidingwerk, afsluiters en haspels</w:t>
            </w:r>
            <w:r>
              <w:t xml:space="preserve"> boven</w:t>
            </w:r>
            <w:r w:rsidR="00140F90">
              <w:t xml:space="preserve"> g</w:t>
            </w:r>
            <w:r>
              <w:t>eëist</w:t>
            </w:r>
          </w:p>
        </w:tc>
        <w:tc>
          <w:tcPr>
            <w:tcW w:w="2267" w:type="dxa"/>
            <w:gridSpan w:val="2"/>
          </w:tcPr>
          <w:p w:rsidR="00606AF8" w:rsidRDefault="00606AF8" w:rsidP="00355252">
            <w:pPr>
              <w:spacing w:line="240" w:lineRule="auto"/>
            </w:pPr>
          </w:p>
        </w:tc>
      </w:tr>
      <w:tr w:rsidR="00606AF8" w:rsidTr="00140F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954" w:type="dxa"/>
          </w:tcPr>
          <w:p w:rsidR="00606AF8" w:rsidRPr="00C538FF" w:rsidRDefault="00606AF8" w:rsidP="00355252">
            <w:pPr>
              <w:spacing w:line="240" w:lineRule="auto"/>
              <w:ind w:left="397" w:hanging="397"/>
            </w:pPr>
            <w:r>
              <w:t xml:space="preserve">5 </w:t>
            </w:r>
            <w:r w:rsidRPr="00C538FF">
              <w:t>Garantievoorwaarden</w:t>
            </w:r>
          </w:p>
        </w:tc>
        <w:tc>
          <w:tcPr>
            <w:tcW w:w="2267" w:type="dxa"/>
            <w:gridSpan w:val="2"/>
          </w:tcPr>
          <w:p w:rsidR="00606AF8" w:rsidRDefault="00606AF8" w:rsidP="00355252">
            <w:pPr>
              <w:spacing w:line="240" w:lineRule="auto"/>
            </w:pPr>
          </w:p>
        </w:tc>
      </w:tr>
      <w:tr w:rsidR="00606AF8" w:rsidTr="00140F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9"/>
        </w:trPr>
        <w:tc>
          <w:tcPr>
            <w:tcW w:w="5954" w:type="dxa"/>
          </w:tcPr>
          <w:p w:rsidR="00606AF8" w:rsidRDefault="00606AF8" w:rsidP="00355252">
            <w:pPr>
              <w:spacing w:line="240" w:lineRule="auto"/>
              <w:ind w:left="397" w:hanging="397"/>
            </w:pPr>
            <w:r>
              <w:t>6 Acceleratie 0 – 65 km/h</w:t>
            </w:r>
          </w:p>
        </w:tc>
        <w:tc>
          <w:tcPr>
            <w:tcW w:w="2267" w:type="dxa"/>
            <w:gridSpan w:val="2"/>
          </w:tcPr>
          <w:p w:rsidR="00606AF8" w:rsidRDefault="00606AF8" w:rsidP="00355252">
            <w:pPr>
              <w:spacing w:line="240" w:lineRule="auto"/>
            </w:pPr>
          </w:p>
        </w:tc>
      </w:tr>
      <w:tr w:rsidR="00606AF8" w:rsidTr="00140F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954" w:type="dxa"/>
          </w:tcPr>
          <w:p w:rsidR="00606AF8" w:rsidRDefault="00606AF8" w:rsidP="00355252">
            <w:pPr>
              <w:spacing w:line="240" w:lineRule="auto"/>
            </w:pPr>
            <w:r>
              <w:t>7 Acceleratie 65 – 100 km/h</w:t>
            </w:r>
          </w:p>
        </w:tc>
        <w:tc>
          <w:tcPr>
            <w:tcW w:w="2267" w:type="dxa"/>
            <w:gridSpan w:val="2"/>
          </w:tcPr>
          <w:p w:rsidR="00606AF8" w:rsidRDefault="00606AF8" w:rsidP="00355252">
            <w:pPr>
              <w:spacing w:line="240" w:lineRule="auto"/>
            </w:pPr>
          </w:p>
        </w:tc>
      </w:tr>
      <w:tr w:rsidR="00140F90" w:rsidTr="00140F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954" w:type="dxa"/>
          </w:tcPr>
          <w:p w:rsidR="00140F90" w:rsidRPr="00140F90" w:rsidRDefault="00140F90" w:rsidP="00355252">
            <w:pPr>
              <w:spacing w:line="240" w:lineRule="auto"/>
              <w:rPr>
                <w:b/>
              </w:rPr>
            </w:pPr>
            <w:r w:rsidRPr="00140F90">
              <w:rPr>
                <w:b/>
              </w:rPr>
              <w:t>Bonuspunten: tankinhoud in liters boven geëist</w:t>
            </w:r>
          </w:p>
        </w:tc>
        <w:tc>
          <w:tcPr>
            <w:tcW w:w="2267" w:type="dxa"/>
            <w:gridSpan w:val="2"/>
          </w:tcPr>
          <w:p w:rsidR="00140F90" w:rsidRDefault="00140F90" w:rsidP="00355252">
            <w:pPr>
              <w:spacing w:line="240" w:lineRule="auto"/>
            </w:pPr>
            <w:bookmarkStart w:id="0" w:name="_GoBack"/>
            <w:bookmarkEnd w:id="0"/>
          </w:p>
        </w:tc>
      </w:tr>
    </w:tbl>
    <w:p w:rsidR="00606AF8" w:rsidRDefault="00606AF8" w:rsidP="00606AF8">
      <w:pPr>
        <w:spacing w:line="240" w:lineRule="auto"/>
        <w:rPr>
          <w:rFonts w:cs="Arial"/>
          <w:color w:val="000000"/>
        </w:rPr>
      </w:pPr>
    </w:p>
    <w:p w:rsidR="00606AF8" w:rsidRDefault="00606AF8" w:rsidP="00606AF8">
      <w:pPr>
        <w:spacing w:after="0"/>
      </w:pPr>
    </w:p>
    <w:sectPr w:rsidR="00606A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AF8" w:rsidRDefault="00606AF8" w:rsidP="00606AF8">
      <w:pPr>
        <w:spacing w:after="0" w:line="240" w:lineRule="auto"/>
      </w:pPr>
      <w:r>
        <w:separator/>
      </w:r>
    </w:p>
  </w:endnote>
  <w:endnote w:type="continuationSeparator" w:id="0">
    <w:p w:rsidR="00606AF8" w:rsidRDefault="00606AF8" w:rsidP="0060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Voettekst"/>
    </w:pPr>
    <w:r w:rsidRPr="00606AF8">
      <w:rPr>
        <w:i/>
      </w:rPr>
      <w:t>Bijlage 12</w:t>
    </w:r>
    <w:sdt>
      <w:sdtPr>
        <w:id w:val="-2070403332"/>
        <w:docPartObj>
          <w:docPartGallery w:val="Page Numbers (Bottom of Page)"/>
          <w:docPartUnique/>
        </w:docPartObj>
      </w:sdtPr>
      <w:sdtEndPr/>
      <w:sdtContent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6AF8" w:rsidRDefault="00606AF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40F90" w:rsidRPr="00140F90">
                                <w:rPr>
                                  <w:noProof/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Il1RTDGAgAAwQ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:rsidR="00606AF8" w:rsidRDefault="00606AF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40F90" w:rsidRPr="00140F90">
                          <w:rPr>
                            <w:noProof/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AF8" w:rsidRDefault="00606AF8" w:rsidP="00606AF8">
      <w:pPr>
        <w:spacing w:after="0" w:line="240" w:lineRule="auto"/>
      </w:pPr>
      <w:r>
        <w:separator/>
      </w:r>
    </w:p>
  </w:footnote>
  <w:footnote w:type="continuationSeparator" w:id="0">
    <w:p w:rsidR="00606AF8" w:rsidRDefault="00606AF8" w:rsidP="00606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AF8" w:rsidRDefault="00606A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Name" w:val="IWRITER"/>
    <w:docVar w:name="DocType" w:val="NO"/>
    <w:docVar w:name="DocumentLanguage" w:val="nl-NL"/>
    <w:docVar w:name="IW_Generated" w:val="True"/>
    <w:docVar w:name="mitStyleTemplates" w:val="VGGM-stijlen voor brieven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</w:docVars>
  <w:rsids>
    <w:rsidRoot w:val="00606AF8"/>
    <w:rsid w:val="00140F90"/>
    <w:rsid w:val="002F0CB5"/>
    <w:rsid w:val="00606AF8"/>
    <w:rsid w:val="00A912FD"/>
    <w:rsid w:val="00C7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39F7A7"/>
  <w15:chartTrackingRefBased/>
  <w15:docId w15:val="{5AA40E4D-56A3-4D98-94ED-63560B27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F0CB5"/>
    <w:rPr>
      <w:rFonts w:ascii="Arial" w:eastAsiaTheme="minorHAnsi" w:hAnsi="Arial"/>
      <w:sz w:val="20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rsid w:val="002F0C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0CB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6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6AF8"/>
    <w:rPr>
      <w:rFonts w:ascii="Arial" w:eastAsiaTheme="minorHAnsi" w:hAnsi="Arial"/>
      <w:sz w:val="20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0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6AF8"/>
    <w:rPr>
      <w:rFonts w:ascii="Arial" w:eastAsiaTheme="minorHAnsi" w:hAnsi="Arial"/>
      <w:sz w:val="20"/>
      <w:lang w:eastAsia="en-US"/>
    </w:rPr>
  </w:style>
  <w:style w:type="table" w:styleId="Tabelraster">
    <w:name w:val="Table Grid"/>
    <w:basedOn w:val="Standaardtabel"/>
    <w:rsid w:val="00606AF8"/>
    <w:pPr>
      <w:spacing w:after="0" w:line="250" w:lineRule="atLeast"/>
    </w:pPr>
    <w:rPr>
      <w:rFonts w:ascii="Arial" w:eastAsia="Times New Roman" w:hAnsi="Arial" w:cs="Times New Roman"/>
      <w:sz w:val="18"/>
      <w:szCs w:val="20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Huisstijl-Opsomming">
    <w:name w:val="Huisstijl-Opsomming"/>
    <w:basedOn w:val="Geenlijst"/>
    <w:rsid w:val="00606AF8"/>
    <w:pPr>
      <w:numPr>
        <w:numId w:val="1"/>
      </w:numPr>
    </w:pPr>
  </w:style>
  <w:style w:type="paragraph" w:styleId="Lijstopsomteken">
    <w:name w:val="List Bullet"/>
    <w:basedOn w:val="Standaard"/>
    <w:semiHidden/>
    <w:rsid w:val="00606AF8"/>
    <w:pPr>
      <w:numPr>
        <w:numId w:val="2"/>
      </w:numPr>
      <w:tabs>
        <w:tab w:val="left" w:pos="397"/>
      </w:tabs>
      <w:spacing w:after="0" w:line="280" w:lineRule="atLeast"/>
    </w:pPr>
    <w:rPr>
      <w:rFonts w:eastAsia="Times New Roman" w:cs="Times New Roman"/>
      <w:szCs w:val="20"/>
      <w:lang w:eastAsia="nl-NL"/>
    </w:rPr>
  </w:style>
  <w:style w:type="paragraph" w:styleId="Lijstopsomteken2">
    <w:name w:val="List Bullet 2"/>
    <w:basedOn w:val="Standaard"/>
    <w:semiHidden/>
    <w:rsid w:val="00606AF8"/>
    <w:pPr>
      <w:numPr>
        <w:ilvl w:val="1"/>
        <w:numId w:val="2"/>
      </w:numPr>
      <w:spacing w:after="0" w:line="280" w:lineRule="atLeast"/>
      <w:contextualSpacing/>
    </w:pPr>
    <w:rPr>
      <w:rFonts w:eastAsia="Times New Roman" w:cs="Times New Roman"/>
      <w:szCs w:val="20"/>
      <w:lang w:eastAsia="nl-NL"/>
    </w:rPr>
  </w:style>
  <w:style w:type="paragraph" w:styleId="Lijstalinea">
    <w:name w:val="List Paragraph"/>
    <w:basedOn w:val="Lijstopsomteken"/>
    <w:uiPriority w:val="34"/>
    <w:qFormat/>
    <w:rsid w:val="00606AF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sba\AppData\Local\Temp\IWRITER\%5bnieuw%20blanco%20document%5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[nieuw blanco document]</Template>
  <TotalTime>1</TotalTime>
  <Pages>1</Pages>
  <Words>122</Words>
  <Characters>800</Characters>
  <Application>Microsoft Office Word</Application>
  <DocSecurity>0</DocSecurity>
  <Lines>33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Veiligheids- en Gezondheidsregio Gelderland-Midden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Rens, van</dc:creator>
  <cp:keywords/>
  <dc:description/>
  <cp:lastModifiedBy>Bart van Rens</cp:lastModifiedBy>
  <cp:revision>2</cp:revision>
  <dcterms:created xsi:type="dcterms:W3CDTF">2021-05-12T06:55:00Z</dcterms:created>
  <dcterms:modified xsi:type="dcterms:W3CDTF">2021-05-12T06:55:00Z</dcterms:modified>
</cp:coreProperties>
</file>