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79D2" w14:textId="0F864BA2" w:rsidR="00E053A6" w:rsidRDefault="00E053A6" w:rsidP="009B212B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Bijlage F Kansen en risicodossier</w:t>
      </w:r>
    </w:p>
    <w:p w14:paraId="176774AF" w14:textId="77777777" w:rsidR="00E053A6" w:rsidRDefault="00E053A6" w:rsidP="009B212B">
      <w:pPr>
        <w:pStyle w:val="Default"/>
        <w:rPr>
          <w:b/>
          <w:bCs/>
          <w:color w:val="auto"/>
          <w:sz w:val="28"/>
          <w:szCs w:val="28"/>
        </w:rPr>
      </w:pPr>
    </w:p>
    <w:p w14:paraId="6A72AC8D" w14:textId="1B0B311A" w:rsidR="00487C05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Kansen</w:t>
      </w:r>
    </w:p>
    <w:p w14:paraId="5C690041" w14:textId="24D5710D" w:rsidR="00EC7358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"/>
        <w:gridCol w:w="2927"/>
        <w:gridCol w:w="3857"/>
        <w:gridCol w:w="5444"/>
        <w:gridCol w:w="1337"/>
      </w:tblGrid>
      <w:tr w:rsidR="00EC7358" w:rsidRPr="00EC7358" w14:paraId="2D436BBD" w14:textId="77777777" w:rsidTr="00E053A6">
        <w:tc>
          <w:tcPr>
            <w:tcW w:w="383" w:type="dxa"/>
          </w:tcPr>
          <w:p w14:paraId="03BA3BBB" w14:textId="7777777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27" w:type="dxa"/>
          </w:tcPr>
          <w:p w14:paraId="1A923380" w14:textId="19D27B78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C7358">
              <w:rPr>
                <w:b/>
                <w:bCs/>
                <w:color w:val="auto"/>
                <w:sz w:val="20"/>
                <w:szCs w:val="20"/>
              </w:rPr>
              <w:t>Beschrijving Kans</w:t>
            </w:r>
          </w:p>
        </w:tc>
        <w:tc>
          <w:tcPr>
            <w:tcW w:w="3857" w:type="dxa"/>
          </w:tcPr>
          <w:p w14:paraId="3BFD2DF7" w14:textId="31BA41B2" w:rsidR="00EC7358" w:rsidRDefault="00940B05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Extra bijdrage aan de doelstellingen</w:t>
            </w:r>
          </w:p>
        </w:tc>
        <w:tc>
          <w:tcPr>
            <w:tcW w:w="5444" w:type="dxa"/>
          </w:tcPr>
          <w:p w14:paraId="75CE82AC" w14:textId="7352FEE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Onderbouwing</w:t>
            </w:r>
          </w:p>
        </w:tc>
        <w:tc>
          <w:tcPr>
            <w:tcW w:w="1337" w:type="dxa"/>
          </w:tcPr>
          <w:p w14:paraId="0E780423" w14:textId="7DBE610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C7358">
              <w:rPr>
                <w:b/>
                <w:bCs/>
                <w:color w:val="auto"/>
                <w:sz w:val="20"/>
                <w:szCs w:val="20"/>
              </w:rPr>
              <w:t>Kosten</w:t>
            </w:r>
          </w:p>
        </w:tc>
      </w:tr>
      <w:tr w:rsidR="00EC7358" w:rsidRPr="00EC7358" w14:paraId="17AAE373" w14:textId="77777777" w:rsidTr="00E053A6">
        <w:tc>
          <w:tcPr>
            <w:tcW w:w="383" w:type="dxa"/>
          </w:tcPr>
          <w:p w14:paraId="0E88EDE8" w14:textId="0B9D45A1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361B9242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78B6603A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5AC6B190" w14:textId="7AD92D93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396B503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70387DDA" w14:textId="77777777" w:rsidTr="00E053A6">
        <w:tc>
          <w:tcPr>
            <w:tcW w:w="383" w:type="dxa"/>
          </w:tcPr>
          <w:p w14:paraId="11E45E77" w14:textId="2B84DD2C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927" w:type="dxa"/>
          </w:tcPr>
          <w:p w14:paraId="0108AAB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35A383F0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448ACE48" w14:textId="07968CC8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C186DC9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4D0515DC" w14:textId="77777777" w:rsidTr="00E053A6">
        <w:tc>
          <w:tcPr>
            <w:tcW w:w="383" w:type="dxa"/>
          </w:tcPr>
          <w:p w14:paraId="4240F920" w14:textId="2325B6DB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927" w:type="dxa"/>
          </w:tcPr>
          <w:p w14:paraId="51A20DE0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4AB25FB1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50FB2EA1" w14:textId="5D095944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4F38B1A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2ABA033B" w14:textId="77777777" w:rsidTr="00E053A6">
        <w:tc>
          <w:tcPr>
            <w:tcW w:w="383" w:type="dxa"/>
          </w:tcPr>
          <w:p w14:paraId="572474DC" w14:textId="78E4A92D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927" w:type="dxa"/>
          </w:tcPr>
          <w:p w14:paraId="2CA3F0E4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08AD03CC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285D33EB" w14:textId="380DE8E9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A9D9717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36B98334" w14:textId="77777777" w:rsidTr="00E053A6">
        <w:tc>
          <w:tcPr>
            <w:tcW w:w="383" w:type="dxa"/>
          </w:tcPr>
          <w:p w14:paraId="3D1AB8EA" w14:textId="773B1755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927" w:type="dxa"/>
          </w:tcPr>
          <w:p w14:paraId="4534B19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2C86EAEB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118EAE41" w14:textId="707751B8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29BF9B67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2B5EBBD1" w14:textId="7553AC89" w:rsidR="00EC7358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p w14:paraId="44A08C22" w14:textId="77777777" w:rsidR="00EC7358" w:rsidRDefault="00EC7358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0CB9B9" w14:textId="0CC0343C" w:rsidR="00EC7358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Risico’s</w:t>
      </w:r>
    </w:p>
    <w:p w14:paraId="683DB8AF" w14:textId="77777777" w:rsidR="00EC7358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Tabelraster"/>
        <w:tblW w:w="14262" w:type="dxa"/>
        <w:tblLayout w:type="fixed"/>
        <w:tblLook w:val="04A0" w:firstRow="1" w:lastRow="0" w:firstColumn="1" w:lastColumn="0" w:noHBand="0" w:noVBand="1"/>
      </w:tblPr>
      <w:tblGrid>
        <w:gridCol w:w="347"/>
        <w:gridCol w:w="2483"/>
        <w:gridCol w:w="1701"/>
        <w:gridCol w:w="1560"/>
        <w:gridCol w:w="2409"/>
        <w:gridCol w:w="3494"/>
        <w:gridCol w:w="2268"/>
      </w:tblGrid>
      <w:tr w:rsidR="00EC7358" w:rsidRPr="00EC7358" w14:paraId="694CBB96" w14:textId="77777777" w:rsidTr="00E053A6">
        <w:tc>
          <w:tcPr>
            <w:tcW w:w="347" w:type="dxa"/>
          </w:tcPr>
          <w:p w14:paraId="22E3008C" w14:textId="77777777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483" w:type="dxa"/>
          </w:tcPr>
          <w:p w14:paraId="1B49CDE9" w14:textId="52952C73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Risico 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>(</w:t>
            </w:r>
            <w:r>
              <w:rPr>
                <w:b/>
                <w:bCs/>
                <w:color w:val="auto"/>
                <w:sz w:val="20"/>
                <w:szCs w:val="20"/>
              </w:rPr>
              <w:t>ongewenste gebeurtenis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1734A44" w14:textId="5C4E5AB0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Veroorzaker gebeurtenis</w:t>
            </w:r>
          </w:p>
        </w:tc>
        <w:tc>
          <w:tcPr>
            <w:tcW w:w="1560" w:type="dxa"/>
          </w:tcPr>
          <w:p w14:paraId="75748E09" w14:textId="381EEE50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Kans op optreden</w:t>
            </w:r>
          </w:p>
        </w:tc>
        <w:tc>
          <w:tcPr>
            <w:tcW w:w="2409" w:type="dxa"/>
          </w:tcPr>
          <w:p w14:paraId="6EF4FDEC" w14:textId="0629688C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Gevolg van de gebeurtenis</w:t>
            </w:r>
          </w:p>
        </w:tc>
        <w:tc>
          <w:tcPr>
            <w:tcW w:w="3494" w:type="dxa"/>
          </w:tcPr>
          <w:p w14:paraId="319B4189" w14:textId="67E2CE5B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Uw beheersmaatregel om kans op voordoen risico of 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 xml:space="preserve">gevolg van </w:t>
            </w:r>
            <w:r>
              <w:rPr>
                <w:b/>
                <w:bCs/>
                <w:color w:val="auto"/>
                <w:sz w:val="20"/>
                <w:szCs w:val="20"/>
              </w:rPr>
              <w:t>gebeurtenis te verkleinen.</w:t>
            </w:r>
          </w:p>
        </w:tc>
        <w:tc>
          <w:tcPr>
            <w:tcW w:w="2268" w:type="dxa"/>
          </w:tcPr>
          <w:p w14:paraId="47BE443D" w14:textId="31D6EE4C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Kosten beheersmaatregel in of buiten uw aanbod?</w:t>
            </w:r>
          </w:p>
        </w:tc>
      </w:tr>
      <w:tr w:rsidR="00EC7358" w:rsidRPr="00EC7358" w14:paraId="49507E04" w14:textId="77777777" w:rsidTr="00E053A6">
        <w:tc>
          <w:tcPr>
            <w:tcW w:w="347" w:type="dxa"/>
          </w:tcPr>
          <w:p w14:paraId="3FC56B1E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483" w:type="dxa"/>
          </w:tcPr>
          <w:p w14:paraId="6BDA3260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E4CF8E" w14:textId="22520B5E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45414505" w14:textId="47BA23AC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03FB4FEF" w14:textId="1379DDDE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792933E3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363307" w14:textId="2C2DEEA6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3202CCE3" w14:textId="77777777" w:rsidTr="00E053A6">
        <w:tc>
          <w:tcPr>
            <w:tcW w:w="347" w:type="dxa"/>
          </w:tcPr>
          <w:p w14:paraId="2FFF3D9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483" w:type="dxa"/>
          </w:tcPr>
          <w:p w14:paraId="16AE188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277B87" w14:textId="4BCF11ED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0052D151" w14:textId="273619C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23BACDC6" w14:textId="7401B392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0E125976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74F5B4" w14:textId="3CB886A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5FCED685" w14:textId="77777777" w:rsidTr="00E053A6">
        <w:tc>
          <w:tcPr>
            <w:tcW w:w="347" w:type="dxa"/>
          </w:tcPr>
          <w:p w14:paraId="307AF9C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483" w:type="dxa"/>
          </w:tcPr>
          <w:p w14:paraId="70BDF02B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73C4E1" w14:textId="3357F32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787CF8E1" w14:textId="6187953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3B54DDDB" w14:textId="0434CBD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77DD905A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CFE69C" w14:textId="70FEBE75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706CD3F6" w14:textId="77777777" w:rsidTr="00E053A6">
        <w:tc>
          <w:tcPr>
            <w:tcW w:w="347" w:type="dxa"/>
          </w:tcPr>
          <w:p w14:paraId="1D08A315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483" w:type="dxa"/>
          </w:tcPr>
          <w:p w14:paraId="22E3D25F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951414" w14:textId="1E244CEE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4F6719D5" w14:textId="297492CF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7C3008B9" w14:textId="6D64CF0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0140338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CB89A8" w14:textId="09F7C4A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24F5E072" w14:textId="77777777" w:rsidTr="00E053A6">
        <w:tc>
          <w:tcPr>
            <w:tcW w:w="347" w:type="dxa"/>
          </w:tcPr>
          <w:p w14:paraId="1A0C6DB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483" w:type="dxa"/>
          </w:tcPr>
          <w:p w14:paraId="396504D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980498" w14:textId="13805F3C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3B4C3009" w14:textId="7830E6A3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2AF52864" w14:textId="4156D593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4D25DFAE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1B50C2" w14:textId="17059B5C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07B03136" w14:textId="77777777" w:rsidR="00EC7358" w:rsidRPr="00EC5C35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</w:p>
    <w:p w14:paraId="260F03AD" w14:textId="77777777" w:rsidR="00EC7358" w:rsidRPr="00EC5C35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sectPr w:rsidR="00EC7358" w:rsidRPr="00EC5C35" w:rsidSect="00EC73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1590"/>
    <w:multiLevelType w:val="hybridMultilevel"/>
    <w:tmpl w:val="C1C89E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B1462"/>
    <w:multiLevelType w:val="hybridMultilevel"/>
    <w:tmpl w:val="E5AA2D82"/>
    <w:lvl w:ilvl="0" w:tplc="2A6263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65DE7"/>
    <w:multiLevelType w:val="hybridMultilevel"/>
    <w:tmpl w:val="1F24FADE"/>
    <w:lvl w:ilvl="0" w:tplc="9E90A5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4221B"/>
    <w:multiLevelType w:val="hybridMultilevel"/>
    <w:tmpl w:val="1FE05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7B"/>
    <w:rsid w:val="00024CCB"/>
    <w:rsid w:val="000C2FC9"/>
    <w:rsid w:val="000E5C4B"/>
    <w:rsid w:val="00484B38"/>
    <w:rsid w:val="00487C05"/>
    <w:rsid w:val="004D78F6"/>
    <w:rsid w:val="004E5E7B"/>
    <w:rsid w:val="00513AA7"/>
    <w:rsid w:val="005C4A0F"/>
    <w:rsid w:val="006C6A13"/>
    <w:rsid w:val="00751AAF"/>
    <w:rsid w:val="007542DF"/>
    <w:rsid w:val="007F166D"/>
    <w:rsid w:val="008900BF"/>
    <w:rsid w:val="00940B05"/>
    <w:rsid w:val="009476A5"/>
    <w:rsid w:val="009B212B"/>
    <w:rsid w:val="009D2D34"/>
    <w:rsid w:val="009D3EA7"/>
    <w:rsid w:val="00B15F12"/>
    <w:rsid w:val="00B20F59"/>
    <w:rsid w:val="00C01C5C"/>
    <w:rsid w:val="00E053A6"/>
    <w:rsid w:val="00E066B4"/>
    <w:rsid w:val="00EC5C35"/>
    <w:rsid w:val="00EC7358"/>
    <w:rsid w:val="00F912AE"/>
    <w:rsid w:val="00F96F30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9102"/>
  <w15:chartTrackingRefBased/>
  <w15:docId w15:val="{94D552BF-5FBD-4EA2-AB39-1E1D906D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E5E7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4A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4A0F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C6A13"/>
    <w:pPr>
      <w:ind w:left="720"/>
      <w:contextualSpacing/>
    </w:pPr>
  </w:style>
  <w:style w:type="table" w:styleId="Tabelraster">
    <w:name w:val="Table Grid"/>
    <w:basedOn w:val="Standaardtabel"/>
    <w:uiPriority w:val="39"/>
    <w:rsid w:val="00751A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Smid, Thea</cp:lastModifiedBy>
  <cp:revision>4</cp:revision>
  <dcterms:created xsi:type="dcterms:W3CDTF">2020-11-04T15:31:00Z</dcterms:created>
  <dcterms:modified xsi:type="dcterms:W3CDTF">2021-04-20T21:50:00Z</dcterms:modified>
</cp:coreProperties>
</file>