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81D59"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lang w:val="nl"/>
        </w:rPr>
        <w:t>Raamovereenkomst inzake Wmo-Hulpmiddelen</w:t>
      </w:r>
    </w:p>
    <w:p w14:paraId="390AB128"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p>
    <w:p w14:paraId="6A3B0C7E"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lang w:val="nl"/>
        </w:rPr>
        <w:t>Ten behoeve van</w:t>
      </w:r>
    </w:p>
    <w:p w14:paraId="765B2A1E"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p>
    <w:p w14:paraId="226BB3C4"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lang w:val="nl"/>
        </w:rPr>
        <w:t xml:space="preserve">Gemeente </w:t>
      </w:r>
      <w:r w:rsidRPr="00F272A6">
        <w:rPr>
          <w:rFonts w:ascii="Arial" w:hAnsi="Arial" w:cs="Arial"/>
          <w:b/>
          <w:bCs/>
          <w:sz w:val="28"/>
          <w:szCs w:val="28"/>
          <w:highlight w:val="yellow"/>
          <w:lang w:val="nl"/>
        </w:rPr>
        <w:t>&lt;naam&gt;</w:t>
      </w:r>
    </w:p>
    <w:p w14:paraId="18DC2B37"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p>
    <w:p w14:paraId="51729B9F"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highlight w:val="yellow"/>
          <w:lang w:val="nl"/>
        </w:rPr>
        <w:t>&lt;logo gemeente&gt;</w:t>
      </w:r>
    </w:p>
    <w:p w14:paraId="34C8F6E8"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p>
    <w:p w14:paraId="1CB4FB73"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lang w:val="nl"/>
        </w:rPr>
        <w:t>En</w:t>
      </w:r>
    </w:p>
    <w:p w14:paraId="661F2418"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p>
    <w:p w14:paraId="53B8AB32"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highlight w:val="yellow"/>
          <w:lang w:val="nl"/>
        </w:rPr>
      </w:pPr>
      <w:r w:rsidRPr="00F272A6">
        <w:rPr>
          <w:rFonts w:ascii="Arial" w:hAnsi="Arial" w:cs="Arial"/>
          <w:b/>
          <w:bCs/>
          <w:sz w:val="28"/>
          <w:szCs w:val="28"/>
          <w:highlight w:val="yellow"/>
          <w:lang w:val="nl"/>
        </w:rPr>
        <w:t>&lt;naam opdrachtnemer&gt;</w:t>
      </w:r>
    </w:p>
    <w:p w14:paraId="6E8C8E61"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highlight w:val="yellow"/>
          <w:lang w:val="nl"/>
        </w:rPr>
      </w:pPr>
    </w:p>
    <w:p w14:paraId="213F0AB0" w14:textId="77777777" w:rsidR="00F272A6" w:rsidRPr="00F272A6" w:rsidRDefault="00F272A6" w:rsidP="00F272A6">
      <w:pPr>
        <w:tabs>
          <w:tab w:val="left" w:pos="480"/>
          <w:tab w:val="left" w:pos="600"/>
          <w:tab w:val="left" w:pos="960"/>
          <w:tab w:val="left" w:pos="2040"/>
          <w:tab w:val="left" w:pos="4320"/>
          <w:tab w:val="left" w:pos="6480"/>
        </w:tabs>
        <w:suppressAutoHyphens/>
        <w:jc w:val="center"/>
        <w:rPr>
          <w:rFonts w:ascii="Arial" w:hAnsi="Arial" w:cs="Arial"/>
          <w:b/>
          <w:bCs/>
          <w:sz w:val="28"/>
          <w:szCs w:val="28"/>
          <w:lang w:val="nl"/>
        </w:rPr>
      </w:pPr>
      <w:r w:rsidRPr="00F272A6">
        <w:rPr>
          <w:rFonts w:ascii="Arial" w:hAnsi="Arial" w:cs="Arial"/>
          <w:b/>
          <w:bCs/>
          <w:sz w:val="28"/>
          <w:szCs w:val="28"/>
          <w:highlight w:val="yellow"/>
          <w:lang w:val="nl"/>
        </w:rPr>
        <w:t>&lt;logo opdrachtnemer&gt;</w:t>
      </w:r>
    </w:p>
    <w:p w14:paraId="0A89C7B3" w14:textId="77777777" w:rsidR="00F272A6" w:rsidRPr="00F272A6" w:rsidRDefault="00F272A6" w:rsidP="00F272A6">
      <w:pPr>
        <w:rPr>
          <w:rFonts w:ascii="Arial" w:hAnsi="Arial" w:cs="Arial"/>
        </w:rPr>
      </w:pPr>
    </w:p>
    <w:p w14:paraId="62BED59F" w14:textId="77777777" w:rsidR="00F272A6" w:rsidRPr="00F272A6" w:rsidRDefault="00F272A6" w:rsidP="00F272A6">
      <w:pPr>
        <w:rPr>
          <w:rFonts w:ascii="Arial" w:hAnsi="Arial" w:cs="Arial"/>
        </w:rPr>
      </w:pPr>
    </w:p>
    <w:p w14:paraId="4E162C6C" w14:textId="77777777" w:rsidR="00F272A6" w:rsidRPr="00F272A6" w:rsidRDefault="00F272A6" w:rsidP="00F272A6">
      <w:pPr>
        <w:rPr>
          <w:rFonts w:ascii="Arial" w:hAnsi="Arial" w:cs="Arial"/>
        </w:rPr>
      </w:pPr>
    </w:p>
    <w:p w14:paraId="43B30825" w14:textId="77777777" w:rsidR="00F272A6" w:rsidRPr="00F272A6" w:rsidRDefault="00F272A6" w:rsidP="00F272A6">
      <w:pPr>
        <w:rPr>
          <w:rFonts w:ascii="Arial" w:hAnsi="Arial" w:cs="Arial"/>
        </w:rPr>
      </w:pPr>
    </w:p>
    <w:p w14:paraId="464C5646" w14:textId="77777777" w:rsidR="00F272A6" w:rsidRPr="00F272A6" w:rsidRDefault="00F272A6" w:rsidP="00F272A6">
      <w:pPr>
        <w:rPr>
          <w:rFonts w:ascii="Arial" w:hAnsi="Arial" w:cs="Arial"/>
        </w:rPr>
      </w:pPr>
    </w:p>
    <w:p w14:paraId="7996854E" w14:textId="77777777" w:rsidR="00F272A6" w:rsidRPr="00F272A6" w:rsidRDefault="00F272A6" w:rsidP="00F272A6">
      <w:pPr>
        <w:rPr>
          <w:rFonts w:ascii="Arial" w:hAnsi="Arial" w:cs="Arial"/>
        </w:rPr>
      </w:pPr>
    </w:p>
    <w:p w14:paraId="1E850549" w14:textId="77777777" w:rsidR="00F272A6" w:rsidRPr="00F272A6" w:rsidRDefault="00F272A6" w:rsidP="00F272A6">
      <w:pPr>
        <w:rPr>
          <w:rFonts w:ascii="Arial" w:hAnsi="Arial" w:cs="Arial"/>
        </w:rPr>
      </w:pPr>
    </w:p>
    <w:p w14:paraId="70289669" w14:textId="77777777" w:rsidR="00F272A6" w:rsidRPr="00F272A6" w:rsidRDefault="00F272A6" w:rsidP="00F272A6">
      <w:pPr>
        <w:rPr>
          <w:rFonts w:ascii="Arial" w:hAnsi="Arial" w:cs="Arial"/>
        </w:rPr>
      </w:pPr>
    </w:p>
    <w:p w14:paraId="601F32A1" w14:textId="77777777" w:rsidR="00F272A6" w:rsidRPr="00F272A6" w:rsidRDefault="00F272A6" w:rsidP="00F272A6">
      <w:pPr>
        <w:rPr>
          <w:rFonts w:ascii="Arial" w:hAnsi="Arial" w:cs="Arial"/>
        </w:rPr>
      </w:pPr>
    </w:p>
    <w:p w14:paraId="27E62754" w14:textId="77777777" w:rsidR="00F272A6" w:rsidRPr="00F272A6" w:rsidRDefault="00F272A6" w:rsidP="00F272A6">
      <w:pPr>
        <w:rPr>
          <w:rFonts w:ascii="Arial" w:hAnsi="Arial" w:cs="Arial"/>
        </w:rPr>
      </w:pPr>
    </w:p>
    <w:p w14:paraId="437F7704" w14:textId="77777777" w:rsidR="00F272A6" w:rsidRPr="00F272A6" w:rsidRDefault="00F272A6" w:rsidP="00F272A6">
      <w:pPr>
        <w:rPr>
          <w:rFonts w:ascii="Arial" w:hAnsi="Arial" w:cs="Arial"/>
        </w:rPr>
      </w:pPr>
    </w:p>
    <w:p w14:paraId="0C05A275" w14:textId="77777777" w:rsidR="00F272A6" w:rsidRPr="00F272A6" w:rsidRDefault="00F272A6" w:rsidP="00F272A6">
      <w:pPr>
        <w:rPr>
          <w:rFonts w:ascii="Arial" w:hAnsi="Arial" w:cs="Arial"/>
        </w:rPr>
      </w:pPr>
    </w:p>
    <w:p w14:paraId="4F36195A" w14:textId="77777777" w:rsidR="00F272A6" w:rsidRPr="00F272A6" w:rsidRDefault="00F272A6" w:rsidP="00F272A6">
      <w:pPr>
        <w:rPr>
          <w:rFonts w:ascii="Arial" w:hAnsi="Arial" w:cs="Arial"/>
        </w:rPr>
      </w:pPr>
    </w:p>
    <w:p w14:paraId="69776A09" w14:textId="77777777" w:rsidR="00F272A6" w:rsidRPr="00F272A6" w:rsidRDefault="00F272A6" w:rsidP="00F272A6">
      <w:pPr>
        <w:rPr>
          <w:rFonts w:ascii="Arial" w:hAnsi="Arial" w:cs="Arial"/>
        </w:rPr>
      </w:pPr>
    </w:p>
    <w:p w14:paraId="252BBB08" w14:textId="77777777" w:rsidR="00F272A6" w:rsidRPr="00F272A6" w:rsidRDefault="00F272A6" w:rsidP="00F272A6">
      <w:pPr>
        <w:rPr>
          <w:rFonts w:ascii="Arial" w:hAnsi="Arial" w:cs="Arial"/>
        </w:rPr>
      </w:pPr>
    </w:p>
    <w:p w14:paraId="19B2DAA1" w14:textId="77777777" w:rsidR="00F272A6" w:rsidRPr="00F272A6" w:rsidRDefault="00F272A6" w:rsidP="00F272A6">
      <w:pPr>
        <w:rPr>
          <w:rFonts w:ascii="Arial" w:hAnsi="Arial" w:cs="Arial"/>
        </w:rPr>
      </w:pPr>
    </w:p>
    <w:p w14:paraId="7D7A1938" w14:textId="77777777" w:rsidR="00F272A6" w:rsidRPr="00F272A6" w:rsidRDefault="00F272A6" w:rsidP="00F272A6">
      <w:pPr>
        <w:rPr>
          <w:rFonts w:ascii="Arial" w:hAnsi="Arial" w:cs="Arial"/>
        </w:rPr>
      </w:pPr>
    </w:p>
    <w:p w14:paraId="5026652A" w14:textId="77777777" w:rsidR="00F272A6" w:rsidRPr="00F272A6" w:rsidRDefault="00F272A6" w:rsidP="00F272A6">
      <w:pPr>
        <w:rPr>
          <w:rFonts w:ascii="Arial" w:hAnsi="Arial" w:cs="Arial"/>
        </w:rPr>
      </w:pPr>
    </w:p>
    <w:p w14:paraId="6C03E4C8" w14:textId="77777777" w:rsidR="00F272A6" w:rsidRPr="00F272A6" w:rsidRDefault="00F272A6" w:rsidP="00F272A6">
      <w:pPr>
        <w:rPr>
          <w:rFonts w:ascii="Arial" w:hAnsi="Arial" w:cs="Arial"/>
        </w:rPr>
      </w:pPr>
    </w:p>
    <w:p w14:paraId="6C6CB567" w14:textId="77777777" w:rsidR="00F272A6" w:rsidRPr="00F272A6" w:rsidRDefault="00F272A6" w:rsidP="00F272A6">
      <w:pPr>
        <w:rPr>
          <w:rFonts w:ascii="Arial" w:hAnsi="Arial" w:cs="Arial"/>
        </w:rPr>
      </w:pPr>
    </w:p>
    <w:p w14:paraId="21782E3A" w14:textId="77777777" w:rsidR="00F272A6" w:rsidRPr="00F272A6" w:rsidRDefault="00F272A6" w:rsidP="00F272A6">
      <w:pPr>
        <w:rPr>
          <w:rFonts w:ascii="Arial" w:hAnsi="Arial" w:cs="Arial"/>
        </w:rPr>
      </w:pPr>
    </w:p>
    <w:p w14:paraId="1A9219A6" w14:textId="77777777" w:rsidR="00F272A6" w:rsidRPr="00F272A6" w:rsidRDefault="00F272A6" w:rsidP="00F272A6">
      <w:pPr>
        <w:rPr>
          <w:rFonts w:ascii="Arial" w:hAnsi="Arial" w:cs="Arial"/>
        </w:rPr>
      </w:pPr>
    </w:p>
    <w:p w14:paraId="71EEC015" w14:textId="77777777" w:rsidR="00F272A6" w:rsidRPr="00F272A6" w:rsidRDefault="00F272A6" w:rsidP="00F272A6">
      <w:pPr>
        <w:rPr>
          <w:rFonts w:ascii="Arial" w:hAnsi="Arial" w:cs="Arial"/>
        </w:rPr>
      </w:pPr>
    </w:p>
    <w:p w14:paraId="6F4BCA1B" w14:textId="77777777" w:rsidR="00F272A6" w:rsidRPr="00F272A6" w:rsidRDefault="00F272A6" w:rsidP="00F272A6">
      <w:pPr>
        <w:rPr>
          <w:rFonts w:ascii="Arial" w:hAnsi="Arial" w:cs="Arial"/>
        </w:rPr>
      </w:pPr>
    </w:p>
    <w:p w14:paraId="49955DFA" w14:textId="77777777" w:rsidR="00F272A6" w:rsidRPr="00F272A6" w:rsidRDefault="00F272A6" w:rsidP="00F272A6">
      <w:pPr>
        <w:rPr>
          <w:rFonts w:ascii="Arial" w:hAnsi="Arial" w:cs="Arial"/>
        </w:rPr>
      </w:pPr>
    </w:p>
    <w:p w14:paraId="02431684" w14:textId="77777777" w:rsidR="00F272A6" w:rsidRPr="00F272A6" w:rsidRDefault="00F272A6" w:rsidP="00F272A6">
      <w:pPr>
        <w:rPr>
          <w:rFonts w:ascii="Arial" w:hAnsi="Arial" w:cs="Arial"/>
        </w:rPr>
      </w:pPr>
    </w:p>
    <w:p w14:paraId="62C37F7F" w14:textId="77777777" w:rsidR="00F272A6" w:rsidRPr="00F272A6" w:rsidRDefault="00F272A6" w:rsidP="00F272A6">
      <w:pPr>
        <w:rPr>
          <w:rFonts w:ascii="Arial" w:hAnsi="Arial" w:cs="Arial"/>
        </w:rPr>
      </w:pPr>
    </w:p>
    <w:p w14:paraId="00FF182A" w14:textId="77777777" w:rsidR="00F272A6" w:rsidRPr="00F272A6" w:rsidRDefault="00F272A6" w:rsidP="00F272A6">
      <w:pPr>
        <w:rPr>
          <w:rFonts w:ascii="Arial" w:hAnsi="Arial" w:cs="Arial"/>
        </w:rPr>
      </w:pPr>
    </w:p>
    <w:p w14:paraId="554EB263" w14:textId="77777777" w:rsidR="00F272A6" w:rsidRPr="00F272A6" w:rsidRDefault="00F272A6" w:rsidP="00F272A6">
      <w:pPr>
        <w:rPr>
          <w:rFonts w:ascii="Arial" w:hAnsi="Arial" w:cs="Arial"/>
        </w:rPr>
      </w:pPr>
    </w:p>
    <w:p w14:paraId="471E6378" w14:textId="77777777" w:rsidR="00F272A6" w:rsidRPr="00F272A6" w:rsidRDefault="00F272A6" w:rsidP="00F272A6">
      <w:pPr>
        <w:rPr>
          <w:rFonts w:ascii="Arial" w:hAnsi="Arial" w:cs="Arial"/>
        </w:rPr>
      </w:pPr>
    </w:p>
    <w:p w14:paraId="73DAE049" w14:textId="77777777" w:rsidR="00F272A6" w:rsidRPr="00F272A6" w:rsidRDefault="00F272A6" w:rsidP="00F272A6">
      <w:pPr>
        <w:rPr>
          <w:rFonts w:ascii="Arial" w:hAnsi="Arial" w:cs="Arial"/>
        </w:rPr>
      </w:pPr>
    </w:p>
    <w:p w14:paraId="2EDB4DBA" w14:textId="77777777" w:rsidR="00F272A6" w:rsidRPr="00F272A6" w:rsidRDefault="00F272A6" w:rsidP="00F272A6">
      <w:pPr>
        <w:rPr>
          <w:rFonts w:ascii="Arial" w:hAnsi="Arial" w:cs="Arial"/>
        </w:rPr>
      </w:pPr>
    </w:p>
    <w:p w14:paraId="2E41A021" w14:textId="77777777" w:rsidR="00F272A6" w:rsidRPr="00F272A6" w:rsidRDefault="00F272A6" w:rsidP="00F272A6">
      <w:pPr>
        <w:rPr>
          <w:rFonts w:ascii="Arial" w:hAnsi="Arial" w:cs="Arial"/>
        </w:rPr>
      </w:pPr>
      <w:r w:rsidRPr="00F272A6">
        <w:rPr>
          <w:rFonts w:ascii="Arial" w:hAnsi="Arial" w:cs="Arial"/>
        </w:rPr>
        <w:t>Datum</w:t>
      </w:r>
      <w:r w:rsidRPr="00F272A6">
        <w:rPr>
          <w:rFonts w:ascii="Arial" w:hAnsi="Arial" w:cs="Arial"/>
        </w:rPr>
        <w:tab/>
      </w:r>
      <w:r w:rsidRPr="00F272A6">
        <w:rPr>
          <w:rFonts w:ascii="Arial" w:hAnsi="Arial" w:cs="Arial"/>
        </w:rPr>
        <w:tab/>
      </w:r>
      <w:r w:rsidRPr="00F272A6">
        <w:rPr>
          <w:rFonts w:ascii="Arial" w:hAnsi="Arial" w:cs="Arial"/>
        </w:rPr>
        <w:tab/>
        <w:t xml:space="preserve">: </w:t>
      </w:r>
      <w:r w:rsidRPr="00F272A6">
        <w:rPr>
          <w:rFonts w:ascii="Arial" w:hAnsi="Arial" w:cs="Arial"/>
          <w:highlight w:val="yellow"/>
        </w:rPr>
        <w:t>&lt;datum&gt;</w:t>
      </w:r>
      <w:r w:rsidRPr="00F272A6">
        <w:rPr>
          <w:rFonts w:ascii="Arial" w:hAnsi="Arial" w:cs="Arial"/>
        </w:rPr>
        <w:br/>
        <w:t>Zaaknummer</w:t>
      </w:r>
      <w:r w:rsidRPr="00F272A6">
        <w:rPr>
          <w:rFonts w:ascii="Arial" w:hAnsi="Arial" w:cs="Arial"/>
        </w:rPr>
        <w:tab/>
      </w:r>
      <w:r w:rsidRPr="00F272A6">
        <w:rPr>
          <w:rFonts w:ascii="Arial" w:hAnsi="Arial" w:cs="Arial"/>
        </w:rPr>
        <w:tab/>
        <w:t xml:space="preserve">: </w:t>
      </w:r>
      <w:r w:rsidRPr="00F272A6">
        <w:rPr>
          <w:rFonts w:ascii="Arial" w:hAnsi="Arial" w:cs="Arial"/>
          <w:highlight w:val="yellow"/>
        </w:rPr>
        <w:t>&lt;zaaknummer&gt;</w:t>
      </w:r>
    </w:p>
    <w:p w14:paraId="26A8D760" w14:textId="77777777" w:rsidR="00F272A6" w:rsidRPr="00F272A6" w:rsidRDefault="00F272A6" w:rsidP="00F272A6">
      <w:pPr>
        <w:rPr>
          <w:rFonts w:ascii="Arial" w:hAnsi="Arial" w:cs="Arial"/>
        </w:rPr>
      </w:pPr>
    </w:p>
    <w:p w14:paraId="365B38FF" w14:textId="77777777" w:rsidR="00F272A6" w:rsidRPr="00F272A6" w:rsidRDefault="00F272A6" w:rsidP="00F272A6">
      <w:pPr>
        <w:rPr>
          <w:rFonts w:ascii="Arial" w:hAnsi="Arial" w:cs="Arial"/>
        </w:rPr>
      </w:pPr>
    </w:p>
    <w:p w14:paraId="64A64E2D" w14:textId="77777777" w:rsidR="00F272A6" w:rsidRPr="00F272A6" w:rsidRDefault="00FB0F0A" w:rsidP="00F272A6">
      <w:pPr>
        <w:rPr>
          <w:rFonts w:ascii="Arial" w:hAnsi="Arial" w:cs="Arial"/>
        </w:rPr>
      </w:pPr>
      <w:r>
        <w:rPr>
          <w:rFonts w:ascii="Arial" w:hAnsi="Arial" w:cs="Arial"/>
          <w:noProof/>
          <w:lang w:eastAsia="nl-NL"/>
        </w:rPr>
        <mc:AlternateContent>
          <mc:Choice Requires="wps">
            <w:drawing>
              <wp:anchor distT="0" distB="0" distL="114300" distR="114300" simplePos="0" relativeHeight="251659264" behindDoc="0" locked="0" layoutInCell="1" allowOverlap="1" wp14:anchorId="007220D8" wp14:editId="3562A0B6">
                <wp:simplePos x="0" y="0"/>
                <wp:positionH relativeFrom="column">
                  <wp:posOffset>5158105</wp:posOffset>
                </wp:positionH>
                <wp:positionV relativeFrom="paragraph">
                  <wp:posOffset>881380</wp:posOffset>
                </wp:positionV>
                <wp:extent cx="790575" cy="752475"/>
                <wp:effectExtent l="0" t="0" r="28575" b="28575"/>
                <wp:wrapNone/>
                <wp:docPr id="1" name="Rechthoek 1"/>
                <wp:cNvGraphicFramePr/>
                <a:graphic xmlns:a="http://schemas.openxmlformats.org/drawingml/2006/main">
                  <a:graphicData uri="http://schemas.microsoft.com/office/word/2010/wordprocessingShape">
                    <wps:wsp>
                      <wps:cNvSpPr/>
                      <wps:spPr>
                        <a:xfrm>
                          <a:off x="0" y="0"/>
                          <a:ext cx="790575" cy="752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E1F81" id="Rechthoek 1" o:spid="_x0000_s1026" style="position:absolute;margin-left:406.15pt;margin-top:69.4pt;width:62.25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" fillcolor="white [3212]" strokecolor="white [3212]" strokeweight="2pt"/>
            </w:pict>
          </mc:Fallback>
        </mc:AlternateContent>
      </w:r>
    </w:p>
    <w:p w14:paraId="5B11EF62" w14:textId="77777777" w:rsidR="00FB0F0A" w:rsidRDefault="00FB0F0A" w:rsidP="00FB0F0A">
      <w:pPr>
        <w:widowControl/>
        <w:tabs>
          <w:tab w:val="left" w:pos="3270"/>
        </w:tabs>
        <w:autoSpaceDE/>
        <w:autoSpaceDN/>
        <w:rPr>
          <w:rFonts w:ascii="Arial" w:hAnsi="Arial" w:cs="Arial"/>
        </w:rPr>
      </w:pPr>
      <w:r>
        <w:rPr>
          <w:rFonts w:ascii="Arial" w:hAnsi="Arial" w:cs="Arial"/>
        </w:rPr>
        <w:tab/>
      </w:r>
    </w:p>
    <w:p w14:paraId="5A19770A" w14:textId="77777777" w:rsidR="00FB0F0A" w:rsidRDefault="00FB0F0A" w:rsidP="00FB0F0A">
      <w:pPr>
        <w:rPr>
          <w:rFonts w:ascii="Arial" w:hAnsi="Arial" w:cs="Arial"/>
        </w:rPr>
      </w:pPr>
    </w:p>
    <w:p w14:paraId="1DF89ED0" w14:textId="77777777" w:rsidR="00FB0F0A" w:rsidRPr="00FB0F0A" w:rsidRDefault="00FB0F0A" w:rsidP="00FB0F0A">
      <w:pPr>
        <w:rPr>
          <w:rFonts w:ascii="Arial" w:hAnsi="Arial" w:cs="Arial"/>
        </w:rPr>
        <w:sectPr w:rsidR="00FB0F0A" w:rsidRPr="00FB0F0A">
          <w:footerReference w:type="default" r:id="rId7"/>
          <w:pgSz w:w="11906" w:h="16838"/>
          <w:pgMar w:top="1417" w:right="1417" w:bottom="1417" w:left="1417" w:header="720" w:footer="720" w:gutter="0"/>
          <w:cols w:space="720"/>
          <w:docGrid w:linePitch="360"/>
        </w:sectPr>
      </w:pPr>
    </w:p>
    <w:p w14:paraId="65F165C8" w14:textId="77777777" w:rsidR="00F272A6" w:rsidRPr="00F272A6" w:rsidRDefault="00F272A6" w:rsidP="00F272A6">
      <w:pPr>
        <w:pStyle w:val="Plattetekst"/>
        <w:spacing w:before="101"/>
        <w:rPr>
          <w:rFonts w:ascii="Arial" w:hAnsi="Arial" w:cs="Arial"/>
          <w:b/>
          <w:sz w:val="22"/>
          <w:szCs w:val="20"/>
        </w:rPr>
      </w:pPr>
      <w:r w:rsidRPr="00F272A6">
        <w:rPr>
          <w:rFonts w:ascii="Arial" w:hAnsi="Arial" w:cs="Arial"/>
          <w:b/>
          <w:w w:val="110"/>
          <w:sz w:val="22"/>
          <w:szCs w:val="20"/>
        </w:rPr>
        <w:lastRenderedPageBreak/>
        <w:t>DE ONDERGETEKENDEN:</w:t>
      </w:r>
    </w:p>
    <w:p w14:paraId="78DA89C9" w14:textId="77777777" w:rsidR="00F272A6" w:rsidRPr="00F272A6" w:rsidRDefault="00F272A6" w:rsidP="00F272A6">
      <w:pPr>
        <w:pStyle w:val="Plattetekst"/>
        <w:spacing w:before="1"/>
        <w:rPr>
          <w:rFonts w:ascii="Arial" w:hAnsi="Arial" w:cs="Arial"/>
          <w:sz w:val="20"/>
          <w:szCs w:val="20"/>
        </w:rPr>
      </w:pPr>
    </w:p>
    <w:p w14:paraId="72E4E5F1" w14:textId="77777777" w:rsidR="00F272A6" w:rsidRPr="00F272A6" w:rsidRDefault="00F272A6" w:rsidP="00F272A6">
      <w:pPr>
        <w:tabs>
          <w:tab w:val="left" w:pos="826"/>
          <w:tab w:val="left" w:pos="827"/>
        </w:tabs>
        <w:ind w:right="86"/>
        <w:rPr>
          <w:rFonts w:ascii="Arial" w:hAnsi="Arial" w:cs="Arial"/>
          <w:szCs w:val="20"/>
        </w:rPr>
      </w:pPr>
    </w:p>
    <w:p w14:paraId="52564D8E" w14:textId="77777777" w:rsidR="00F272A6" w:rsidRPr="00F272A6" w:rsidRDefault="00F272A6" w:rsidP="00F272A6">
      <w:pPr>
        <w:pStyle w:val="Lijstalinea"/>
        <w:numPr>
          <w:ilvl w:val="0"/>
          <w:numId w:val="6"/>
        </w:numPr>
        <w:tabs>
          <w:tab w:val="left" w:pos="826"/>
          <w:tab w:val="left" w:pos="827"/>
        </w:tabs>
        <w:ind w:right="86"/>
        <w:rPr>
          <w:rFonts w:ascii="Arial" w:hAnsi="Arial" w:cs="Arial"/>
          <w:szCs w:val="20"/>
        </w:rPr>
      </w:pPr>
      <w:r w:rsidRPr="00F272A6">
        <w:rPr>
          <w:rFonts w:ascii="Arial" w:hAnsi="Arial" w:cs="Arial"/>
          <w:szCs w:val="20"/>
        </w:rPr>
        <w:t xml:space="preserve">De gemeente </w:t>
      </w:r>
      <w:r w:rsidRPr="00F272A6">
        <w:rPr>
          <w:rFonts w:ascii="Arial" w:hAnsi="Arial" w:cs="Arial"/>
          <w:szCs w:val="20"/>
          <w:highlight w:val="yellow"/>
        </w:rPr>
        <w:t>&lt;naam&gt;,</w:t>
      </w:r>
      <w:r w:rsidRPr="00F272A6">
        <w:rPr>
          <w:rFonts w:ascii="Arial" w:hAnsi="Arial" w:cs="Arial"/>
          <w:szCs w:val="20"/>
        </w:rPr>
        <w:t xml:space="preserve"> gevestigd te </w:t>
      </w:r>
      <w:r w:rsidRPr="00F272A6">
        <w:rPr>
          <w:rFonts w:ascii="Arial" w:hAnsi="Arial" w:cs="Arial"/>
          <w:szCs w:val="20"/>
          <w:highlight w:val="yellow"/>
        </w:rPr>
        <w:t>&lt;adres</w:t>
      </w:r>
      <w:r w:rsidRPr="00F272A6">
        <w:rPr>
          <w:rFonts w:ascii="Arial" w:hAnsi="Arial" w:cs="Arial"/>
          <w:szCs w:val="20"/>
        </w:rPr>
        <w:t>&gt;, te dezen rechtsgeldig vertegenwoordigd</w:t>
      </w:r>
      <w:r w:rsidRPr="00F272A6">
        <w:rPr>
          <w:rFonts w:ascii="Arial" w:hAnsi="Arial" w:cs="Arial"/>
          <w:spacing w:val="-21"/>
          <w:szCs w:val="20"/>
        </w:rPr>
        <w:t xml:space="preserve"> </w:t>
      </w:r>
      <w:r w:rsidRPr="00F272A6">
        <w:rPr>
          <w:rFonts w:ascii="Arial" w:hAnsi="Arial" w:cs="Arial"/>
          <w:szCs w:val="20"/>
        </w:rPr>
        <w:t xml:space="preserve">door </w:t>
      </w:r>
      <w:r w:rsidRPr="00F272A6">
        <w:rPr>
          <w:rFonts w:ascii="Arial" w:hAnsi="Arial" w:cs="Arial"/>
          <w:szCs w:val="20"/>
          <w:highlight w:val="yellow"/>
        </w:rPr>
        <w:t>&lt;aanhef en naam&gt;</w:t>
      </w:r>
      <w:r w:rsidRPr="00F272A6">
        <w:rPr>
          <w:rFonts w:ascii="Arial" w:hAnsi="Arial" w:cs="Arial"/>
          <w:szCs w:val="20"/>
        </w:rPr>
        <w:t xml:space="preserve">, handelend ter uitvoering van het besluit van burgemeester en wethouders van </w:t>
      </w:r>
      <w:r w:rsidRPr="00F272A6">
        <w:rPr>
          <w:rFonts w:ascii="Arial" w:hAnsi="Arial" w:cs="Arial"/>
          <w:szCs w:val="20"/>
          <w:highlight w:val="yellow"/>
        </w:rPr>
        <w:t>ddmm2021</w:t>
      </w:r>
      <w:r w:rsidRPr="00F272A6">
        <w:rPr>
          <w:rFonts w:ascii="Arial" w:hAnsi="Arial" w:cs="Arial"/>
          <w:szCs w:val="20"/>
        </w:rPr>
        <w:t xml:space="preserve">, nummer, in de functie van </w:t>
      </w:r>
      <w:r w:rsidRPr="00F272A6">
        <w:rPr>
          <w:rFonts w:ascii="Arial" w:hAnsi="Arial" w:cs="Arial"/>
          <w:szCs w:val="20"/>
          <w:highlight w:val="yellow"/>
        </w:rPr>
        <w:t>&lt;functie&gt;,</w:t>
      </w:r>
      <w:r w:rsidRPr="00F272A6">
        <w:rPr>
          <w:rFonts w:ascii="Arial" w:hAnsi="Arial" w:cs="Arial"/>
          <w:szCs w:val="20"/>
        </w:rPr>
        <w:br/>
      </w:r>
      <w:r w:rsidRPr="00F272A6">
        <w:rPr>
          <w:rFonts w:ascii="Arial" w:hAnsi="Arial" w:cs="Arial"/>
          <w:szCs w:val="20"/>
        </w:rPr>
        <w:br/>
        <w:t>hierna te noemen: ‘Opdrachtgever’;</w:t>
      </w:r>
      <w:r w:rsidRPr="00F272A6">
        <w:rPr>
          <w:rFonts w:ascii="Arial" w:hAnsi="Arial" w:cs="Arial"/>
          <w:szCs w:val="20"/>
        </w:rPr>
        <w:br/>
      </w:r>
      <w:r w:rsidRPr="00F272A6">
        <w:rPr>
          <w:rFonts w:ascii="Arial" w:hAnsi="Arial" w:cs="Arial"/>
          <w:szCs w:val="20"/>
        </w:rPr>
        <w:br/>
        <w:t>en</w:t>
      </w:r>
      <w:r w:rsidRPr="00F272A6">
        <w:rPr>
          <w:rFonts w:ascii="Arial" w:hAnsi="Arial" w:cs="Arial"/>
          <w:szCs w:val="20"/>
        </w:rPr>
        <w:br/>
      </w:r>
    </w:p>
    <w:p w14:paraId="53EA15EE" w14:textId="77777777" w:rsidR="00F272A6" w:rsidRPr="00F272A6" w:rsidRDefault="00F272A6" w:rsidP="00F272A6">
      <w:pPr>
        <w:pStyle w:val="Lijstalinea"/>
        <w:numPr>
          <w:ilvl w:val="0"/>
          <w:numId w:val="6"/>
        </w:numPr>
        <w:tabs>
          <w:tab w:val="left" w:pos="827"/>
        </w:tabs>
        <w:ind w:left="284" w:right="85" w:hanging="284"/>
        <w:rPr>
          <w:rFonts w:ascii="Arial" w:hAnsi="Arial" w:cs="Arial"/>
          <w:szCs w:val="20"/>
        </w:rPr>
      </w:pPr>
      <w:r w:rsidRPr="00F272A6">
        <w:rPr>
          <w:rFonts w:ascii="Arial" w:hAnsi="Arial" w:cs="Arial"/>
          <w:szCs w:val="20"/>
          <w:highlight w:val="yellow"/>
        </w:rPr>
        <w:t>&lt;naam en rechtsvorm opdrachtnemer&gt;</w:t>
      </w:r>
      <w:r w:rsidRPr="00F272A6">
        <w:rPr>
          <w:rFonts w:ascii="Arial" w:hAnsi="Arial" w:cs="Arial"/>
          <w:szCs w:val="20"/>
        </w:rPr>
        <w:t xml:space="preserve"> statutair gevestigd te </w:t>
      </w:r>
      <w:r w:rsidRPr="00F272A6">
        <w:rPr>
          <w:rFonts w:ascii="Arial" w:hAnsi="Arial" w:cs="Arial"/>
          <w:szCs w:val="20"/>
          <w:highlight w:val="yellow"/>
        </w:rPr>
        <w:t>&lt;adres&gt;,</w:t>
      </w:r>
      <w:r w:rsidRPr="00F272A6">
        <w:rPr>
          <w:rFonts w:ascii="Arial" w:hAnsi="Arial" w:cs="Arial"/>
          <w:szCs w:val="20"/>
        </w:rPr>
        <w:t xml:space="preserve"> ingeschreven in het Handelsregister onder KVK-nummer </w:t>
      </w:r>
      <w:r w:rsidRPr="00F272A6">
        <w:rPr>
          <w:rFonts w:ascii="Arial" w:hAnsi="Arial" w:cs="Arial"/>
          <w:szCs w:val="20"/>
          <w:highlight w:val="yellow"/>
        </w:rPr>
        <w:t>&lt;nummer&gt;,</w:t>
      </w:r>
      <w:r w:rsidRPr="00F272A6">
        <w:rPr>
          <w:rFonts w:ascii="Arial" w:hAnsi="Arial" w:cs="Arial"/>
          <w:szCs w:val="20"/>
        </w:rPr>
        <w:t xml:space="preserve"> te dezen vertegenwoordigd door </w:t>
      </w:r>
      <w:r w:rsidRPr="00F272A6">
        <w:rPr>
          <w:rFonts w:ascii="Arial" w:hAnsi="Arial" w:cs="Arial"/>
          <w:szCs w:val="20"/>
          <w:highlight w:val="yellow"/>
        </w:rPr>
        <w:t>&lt;aanhef en naam&gt;</w:t>
      </w:r>
      <w:r w:rsidRPr="00F272A6">
        <w:rPr>
          <w:rFonts w:ascii="Arial" w:hAnsi="Arial" w:cs="Arial"/>
          <w:szCs w:val="20"/>
        </w:rPr>
        <w:t xml:space="preserve"> in de functie van </w:t>
      </w:r>
      <w:r w:rsidRPr="00F272A6">
        <w:rPr>
          <w:rFonts w:ascii="Arial" w:hAnsi="Arial" w:cs="Arial"/>
          <w:szCs w:val="20"/>
          <w:highlight w:val="yellow"/>
        </w:rPr>
        <w:t>&lt;functie&gt;</w:t>
      </w:r>
      <w:r w:rsidRPr="00F272A6">
        <w:rPr>
          <w:rFonts w:ascii="Arial" w:hAnsi="Arial" w:cs="Arial"/>
          <w:szCs w:val="20"/>
        </w:rPr>
        <w:t xml:space="preserve">,  </w:t>
      </w:r>
    </w:p>
    <w:p w14:paraId="56582107" w14:textId="77777777" w:rsidR="00F272A6" w:rsidRPr="00F272A6" w:rsidRDefault="00F272A6" w:rsidP="00F272A6">
      <w:pPr>
        <w:tabs>
          <w:tab w:val="left" w:pos="827"/>
        </w:tabs>
        <w:ind w:left="357" w:right="85"/>
        <w:rPr>
          <w:rFonts w:ascii="Arial" w:hAnsi="Arial" w:cs="Arial"/>
          <w:szCs w:val="20"/>
        </w:rPr>
      </w:pPr>
    </w:p>
    <w:p w14:paraId="0DF7F405" w14:textId="77777777" w:rsidR="00F272A6" w:rsidRPr="00F272A6" w:rsidRDefault="00F272A6" w:rsidP="00F272A6">
      <w:pPr>
        <w:tabs>
          <w:tab w:val="left" w:pos="827"/>
        </w:tabs>
        <w:ind w:left="357" w:right="85"/>
        <w:rPr>
          <w:rFonts w:ascii="Arial" w:hAnsi="Arial" w:cs="Arial"/>
          <w:szCs w:val="20"/>
        </w:rPr>
      </w:pPr>
      <w:r w:rsidRPr="00F272A6">
        <w:rPr>
          <w:rFonts w:ascii="Arial" w:hAnsi="Arial" w:cs="Arial"/>
          <w:szCs w:val="20"/>
        </w:rPr>
        <w:t>hierna te noemen: ‘Opdrachtnemer’,</w:t>
      </w:r>
    </w:p>
    <w:p w14:paraId="7C591B8F" w14:textId="77777777" w:rsidR="00F272A6" w:rsidRPr="00F272A6" w:rsidRDefault="00F272A6" w:rsidP="00F272A6">
      <w:pPr>
        <w:pStyle w:val="Plattetekst"/>
        <w:spacing w:before="11"/>
        <w:rPr>
          <w:rFonts w:ascii="Arial" w:hAnsi="Arial" w:cs="Arial"/>
          <w:sz w:val="20"/>
          <w:szCs w:val="20"/>
        </w:rPr>
      </w:pPr>
    </w:p>
    <w:p w14:paraId="0183428D" w14:textId="77777777" w:rsidR="00F272A6" w:rsidRPr="00F272A6" w:rsidRDefault="00F272A6" w:rsidP="00F272A6">
      <w:pPr>
        <w:pStyle w:val="Plattetekst"/>
        <w:spacing w:before="1"/>
        <w:rPr>
          <w:rFonts w:ascii="Arial" w:hAnsi="Arial" w:cs="Arial"/>
          <w:sz w:val="20"/>
          <w:szCs w:val="20"/>
        </w:rPr>
      </w:pPr>
      <w:r w:rsidRPr="00F272A6">
        <w:rPr>
          <w:rFonts w:ascii="Arial" w:hAnsi="Arial" w:cs="Arial"/>
          <w:sz w:val="20"/>
          <w:szCs w:val="20"/>
        </w:rPr>
        <w:t>gezamenlijk te noemen, ‘Partijen’,</w:t>
      </w:r>
    </w:p>
    <w:p w14:paraId="239CC99B" w14:textId="77777777" w:rsidR="00F272A6" w:rsidRPr="00F272A6" w:rsidRDefault="00F272A6" w:rsidP="00F272A6">
      <w:pPr>
        <w:rPr>
          <w:rFonts w:ascii="Arial" w:hAnsi="Arial" w:cs="Arial"/>
        </w:rPr>
      </w:pPr>
    </w:p>
    <w:p w14:paraId="50EF037E" w14:textId="77777777" w:rsidR="00F272A6" w:rsidRPr="00F272A6" w:rsidRDefault="00F272A6" w:rsidP="00F272A6">
      <w:pPr>
        <w:rPr>
          <w:rFonts w:ascii="Arial" w:hAnsi="Arial" w:cs="Arial"/>
          <w:b/>
          <w:sz w:val="22"/>
        </w:rPr>
      </w:pPr>
      <w:r w:rsidRPr="00F272A6">
        <w:rPr>
          <w:rFonts w:ascii="Arial" w:hAnsi="Arial" w:cs="Arial"/>
          <w:b/>
          <w:sz w:val="22"/>
        </w:rPr>
        <w:t>OVERWEGENDE DAT:</w:t>
      </w:r>
    </w:p>
    <w:p w14:paraId="7C65E95A" w14:textId="77777777" w:rsidR="00F272A6" w:rsidRPr="00F272A6" w:rsidRDefault="00F272A6" w:rsidP="00F272A6">
      <w:pPr>
        <w:rPr>
          <w:rFonts w:ascii="Arial" w:hAnsi="Arial" w:cs="Arial"/>
        </w:rPr>
      </w:pPr>
    </w:p>
    <w:p w14:paraId="6CB60B7E" w14:textId="77777777" w:rsidR="00F272A6" w:rsidRPr="00F272A6" w:rsidRDefault="00F272A6" w:rsidP="00F272A6">
      <w:pPr>
        <w:widowControl/>
        <w:numPr>
          <w:ilvl w:val="0"/>
          <w:numId w:val="7"/>
        </w:numPr>
        <w:suppressAutoHyphens/>
        <w:overflowPunct w:val="0"/>
        <w:adjustRightInd w:val="0"/>
        <w:ind w:left="426" w:right="-1" w:hanging="426"/>
        <w:textAlignment w:val="baseline"/>
        <w:rPr>
          <w:rFonts w:ascii="Arial" w:hAnsi="Arial" w:cs="Arial"/>
          <w:lang w:val="nl"/>
        </w:rPr>
      </w:pPr>
      <w:r w:rsidRPr="00F272A6">
        <w:rPr>
          <w:rFonts w:ascii="Arial" w:hAnsi="Arial" w:cs="Arial"/>
          <w:lang w:val="nl"/>
        </w:rPr>
        <w:t>Opdrachtgever met betrekking tot de uitvoering van opdrachten op het gebied van Wmo-Hulpmiddelen gedurende een zekere tijd vaste afspraken met twee Opdrachtnemers wil maken;</w:t>
      </w:r>
    </w:p>
    <w:p w14:paraId="1EE3CCE6" w14:textId="77777777" w:rsidR="00F272A6" w:rsidRPr="00F272A6" w:rsidRDefault="00F272A6" w:rsidP="00F272A6">
      <w:pPr>
        <w:suppressAutoHyphens/>
        <w:ind w:left="426" w:right="-1" w:hanging="426"/>
        <w:rPr>
          <w:rFonts w:ascii="Arial" w:hAnsi="Arial" w:cs="Arial"/>
          <w:lang w:val="nl"/>
        </w:rPr>
      </w:pPr>
    </w:p>
    <w:p w14:paraId="24384B3A" w14:textId="77777777" w:rsidR="00F272A6" w:rsidRPr="00F272A6" w:rsidRDefault="00386A36" w:rsidP="00F272A6">
      <w:pPr>
        <w:widowControl/>
        <w:numPr>
          <w:ilvl w:val="0"/>
          <w:numId w:val="7"/>
        </w:numPr>
        <w:suppressAutoHyphens/>
        <w:overflowPunct w:val="0"/>
        <w:adjustRightInd w:val="0"/>
        <w:ind w:left="426" w:right="-1" w:hanging="426"/>
        <w:textAlignment w:val="baseline"/>
        <w:rPr>
          <w:rFonts w:ascii="Arial" w:hAnsi="Arial" w:cs="Arial"/>
          <w:lang w:val="nl"/>
        </w:rPr>
      </w:pPr>
      <w:r>
        <w:rPr>
          <w:rFonts w:ascii="Arial" w:hAnsi="Arial" w:cs="Arial"/>
          <w:lang w:val="nl"/>
        </w:rPr>
        <w:t>Opdrachtgever daartoe een r</w:t>
      </w:r>
      <w:r w:rsidR="00F272A6" w:rsidRPr="00F272A6">
        <w:rPr>
          <w:rFonts w:ascii="Arial" w:hAnsi="Arial" w:cs="Arial"/>
          <w:lang w:val="nl"/>
        </w:rPr>
        <w:t>aamovereenkomst</w:t>
      </w:r>
      <w:r>
        <w:rPr>
          <w:rFonts w:ascii="Arial" w:hAnsi="Arial" w:cs="Arial"/>
          <w:lang w:val="nl"/>
        </w:rPr>
        <w:t xml:space="preserve"> </w:t>
      </w:r>
      <w:r w:rsidRPr="00F272A6">
        <w:rPr>
          <w:rFonts w:ascii="Arial" w:hAnsi="Arial" w:cs="Arial"/>
          <w:lang w:val="nl"/>
        </w:rPr>
        <w:t>(hierna te noemen: de Raamovereenkomst)</w:t>
      </w:r>
      <w:r w:rsidR="00F272A6" w:rsidRPr="00F272A6">
        <w:rPr>
          <w:rFonts w:ascii="Arial" w:hAnsi="Arial" w:cs="Arial"/>
          <w:lang w:val="nl"/>
        </w:rPr>
        <w:t xml:space="preserve"> wil sluiten met een looptijd van </w:t>
      </w:r>
      <w:r w:rsidR="00F272A6" w:rsidRPr="00F272A6">
        <w:rPr>
          <w:rFonts w:ascii="Arial" w:hAnsi="Arial" w:cs="Arial"/>
          <w:highlight w:val="yellow"/>
          <w:lang w:val="nl"/>
        </w:rPr>
        <w:t>vier jaar</w:t>
      </w:r>
      <w:r w:rsidR="00F272A6" w:rsidRPr="00F272A6">
        <w:rPr>
          <w:rFonts w:ascii="Arial" w:hAnsi="Arial" w:cs="Arial"/>
          <w:lang w:val="nl"/>
        </w:rPr>
        <w:t xml:space="preserve"> met een eenzijdige verlengingsoptie voor Opdrachtgever van </w:t>
      </w:r>
      <w:r w:rsidR="00F272A6" w:rsidRPr="00F272A6">
        <w:rPr>
          <w:rFonts w:ascii="Arial" w:hAnsi="Arial" w:cs="Arial"/>
          <w:highlight w:val="yellow"/>
          <w:lang w:val="nl"/>
        </w:rPr>
        <w:t>tweemaal één jaar</w:t>
      </w:r>
      <w:r w:rsidR="00F272A6" w:rsidRPr="00F272A6">
        <w:rPr>
          <w:rFonts w:ascii="Arial" w:hAnsi="Arial" w:cs="Arial"/>
          <w:lang w:val="nl"/>
        </w:rPr>
        <w:t>, waarin de voorwaarden voor alle door Opdrachtgever gedurende die looptijd te verstrekken opdrachten tot het verrichten van Diensten zijn vastgelegd;</w:t>
      </w:r>
    </w:p>
    <w:p w14:paraId="1EAAC857" w14:textId="77777777" w:rsidR="00F272A6" w:rsidRPr="00F272A6" w:rsidRDefault="00F272A6" w:rsidP="00F272A6">
      <w:pPr>
        <w:suppressAutoHyphens/>
        <w:ind w:left="426" w:right="-1" w:hanging="426"/>
        <w:rPr>
          <w:rFonts w:ascii="Arial" w:hAnsi="Arial" w:cs="Arial"/>
          <w:lang w:val="nl"/>
        </w:rPr>
      </w:pPr>
    </w:p>
    <w:p w14:paraId="18D46409" w14:textId="77777777" w:rsidR="00F272A6" w:rsidRPr="00F272A6" w:rsidRDefault="00F272A6" w:rsidP="00F272A6">
      <w:pPr>
        <w:widowControl/>
        <w:numPr>
          <w:ilvl w:val="0"/>
          <w:numId w:val="7"/>
        </w:numPr>
        <w:suppressAutoHyphens/>
        <w:overflowPunct w:val="0"/>
        <w:adjustRightInd w:val="0"/>
        <w:ind w:left="426" w:right="-1" w:hanging="426"/>
        <w:textAlignment w:val="baseline"/>
        <w:rPr>
          <w:rFonts w:ascii="Arial" w:hAnsi="Arial" w:cs="Arial"/>
          <w:lang w:val="nl"/>
        </w:rPr>
      </w:pPr>
      <w:r w:rsidRPr="00F272A6">
        <w:rPr>
          <w:rFonts w:ascii="Arial" w:hAnsi="Arial" w:cs="Arial"/>
          <w:lang w:val="nl"/>
        </w:rPr>
        <w:t>Een Europese aanbesteding voor de gunning van de deelname aan deze Raamovereenkomst heeft plaatsgevonden onder toepassing van de Aanbestedingswet 2012;</w:t>
      </w:r>
    </w:p>
    <w:p w14:paraId="270E6A1D" w14:textId="77777777" w:rsidR="00F272A6" w:rsidRPr="00F272A6" w:rsidRDefault="00F272A6" w:rsidP="00F272A6">
      <w:pPr>
        <w:suppressAutoHyphens/>
        <w:ind w:left="426" w:right="-1" w:hanging="426"/>
        <w:rPr>
          <w:rFonts w:ascii="Arial" w:hAnsi="Arial" w:cs="Arial"/>
          <w:lang w:val="nl"/>
        </w:rPr>
      </w:pPr>
    </w:p>
    <w:p w14:paraId="6F09A0E4" w14:textId="77777777" w:rsidR="00F272A6" w:rsidRPr="00F272A6" w:rsidRDefault="00F272A6" w:rsidP="00F272A6">
      <w:pPr>
        <w:widowControl/>
        <w:numPr>
          <w:ilvl w:val="0"/>
          <w:numId w:val="7"/>
        </w:numPr>
        <w:suppressAutoHyphens/>
        <w:overflowPunct w:val="0"/>
        <w:adjustRightInd w:val="0"/>
        <w:ind w:left="426" w:right="-1" w:hanging="426"/>
        <w:textAlignment w:val="baseline"/>
        <w:rPr>
          <w:rFonts w:ascii="Arial" w:hAnsi="Arial" w:cs="Arial"/>
          <w:lang w:val="nl"/>
        </w:rPr>
      </w:pPr>
      <w:r w:rsidRPr="00F272A6">
        <w:rPr>
          <w:rFonts w:ascii="Arial" w:hAnsi="Arial" w:cs="Arial"/>
          <w:lang w:val="nl"/>
        </w:rPr>
        <w:t>Opdrachtgever de inschrijving van Opdracht</w:t>
      </w:r>
      <w:r w:rsidR="00386A36">
        <w:rPr>
          <w:rFonts w:ascii="Arial" w:hAnsi="Arial" w:cs="Arial"/>
          <w:lang w:val="nl"/>
        </w:rPr>
        <w:t>nemer, alsmede de inschrijving</w:t>
      </w:r>
      <w:r w:rsidRPr="00F272A6">
        <w:rPr>
          <w:rFonts w:ascii="Arial" w:hAnsi="Arial" w:cs="Arial"/>
          <w:lang w:val="nl"/>
        </w:rPr>
        <w:t xml:space="preserve"> van één andere Raamcontractanten als economisch meest voordelige inschrijving</w:t>
      </w:r>
      <w:r w:rsidRPr="00F272A6">
        <w:rPr>
          <w:rFonts w:ascii="Arial" w:hAnsi="Arial" w:cs="Arial"/>
          <w:i/>
          <w:lang w:val="nl"/>
        </w:rPr>
        <w:t xml:space="preserve"> </w:t>
      </w:r>
      <w:r w:rsidRPr="00F272A6">
        <w:rPr>
          <w:rFonts w:ascii="Arial" w:hAnsi="Arial" w:cs="Arial"/>
          <w:lang w:val="nl"/>
        </w:rPr>
        <w:t>heeft beoordeeld;</w:t>
      </w:r>
    </w:p>
    <w:p w14:paraId="5F6E3A2C" w14:textId="77777777" w:rsidR="00F272A6" w:rsidRPr="00F272A6" w:rsidRDefault="00F272A6" w:rsidP="00F272A6">
      <w:pPr>
        <w:suppressAutoHyphens/>
        <w:ind w:left="426" w:right="-1" w:hanging="426"/>
        <w:rPr>
          <w:rFonts w:ascii="Arial" w:hAnsi="Arial" w:cs="Arial"/>
          <w:lang w:val="nl"/>
        </w:rPr>
      </w:pPr>
    </w:p>
    <w:p w14:paraId="22BA80D4" w14:textId="77777777" w:rsidR="00F272A6" w:rsidRPr="00F272A6" w:rsidRDefault="00F272A6" w:rsidP="00F272A6">
      <w:pPr>
        <w:widowControl/>
        <w:numPr>
          <w:ilvl w:val="0"/>
          <w:numId w:val="7"/>
        </w:numPr>
        <w:suppressAutoHyphens/>
        <w:overflowPunct w:val="0"/>
        <w:adjustRightInd w:val="0"/>
        <w:ind w:left="426" w:right="-1" w:hanging="426"/>
        <w:textAlignment w:val="baseline"/>
        <w:rPr>
          <w:rFonts w:ascii="Arial" w:hAnsi="Arial" w:cs="Arial"/>
          <w:lang w:val="nl"/>
        </w:rPr>
      </w:pPr>
      <w:r w:rsidRPr="00F272A6">
        <w:rPr>
          <w:rFonts w:ascii="Arial" w:hAnsi="Arial" w:cs="Arial"/>
          <w:lang w:val="nl"/>
        </w:rPr>
        <w:t>In deze Raamovereenkomst de voorwaarden zijn vastgelegd die van toepassing zijn op alle Opdrachten die Opdrachtgever voornemens is te gunnen gedurende de looptijd van deze Raamovereenkomst;</w:t>
      </w:r>
    </w:p>
    <w:p w14:paraId="67ED0C7F" w14:textId="77777777" w:rsidR="00F272A6" w:rsidRPr="00F272A6" w:rsidRDefault="00F272A6" w:rsidP="00F272A6">
      <w:pPr>
        <w:suppressAutoHyphens/>
        <w:ind w:left="426" w:right="-1" w:hanging="426"/>
        <w:rPr>
          <w:rFonts w:ascii="Arial" w:hAnsi="Arial" w:cs="Arial"/>
          <w:lang w:val="nl"/>
        </w:rPr>
      </w:pPr>
    </w:p>
    <w:p w14:paraId="0C0548EB" w14:textId="77777777" w:rsidR="00F272A6" w:rsidRPr="00F272A6" w:rsidRDefault="00F272A6" w:rsidP="00F272A6">
      <w:pPr>
        <w:widowControl/>
        <w:numPr>
          <w:ilvl w:val="0"/>
          <w:numId w:val="7"/>
        </w:numPr>
        <w:suppressAutoHyphens/>
        <w:overflowPunct w:val="0"/>
        <w:adjustRightInd w:val="0"/>
        <w:ind w:left="426" w:right="-1" w:hanging="426"/>
        <w:textAlignment w:val="baseline"/>
        <w:rPr>
          <w:rFonts w:ascii="Arial" w:hAnsi="Arial" w:cs="Arial"/>
          <w:lang w:val="nl"/>
        </w:rPr>
      </w:pPr>
      <w:r w:rsidRPr="00F272A6">
        <w:rPr>
          <w:rFonts w:ascii="Arial" w:hAnsi="Arial" w:cs="Arial"/>
          <w:lang w:val="nl"/>
        </w:rPr>
        <w:t>Opdrachtgever met de andere Raamcontractant een soortgelijke overeenkomst als de onderhavige aangaat.</w:t>
      </w:r>
    </w:p>
    <w:p w14:paraId="41CB1E9C" w14:textId="77777777" w:rsidR="00F272A6" w:rsidRPr="00F272A6" w:rsidRDefault="00F272A6" w:rsidP="00F272A6">
      <w:pPr>
        <w:rPr>
          <w:rFonts w:ascii="Arial" w:hAnsi="Arial" w:cs="Arial"/>
          <w:lang w:val="nl"/>
        </w:rPr>
      </w:pPr>
    </w:p>
    <w:p w14:paraId="28622C34" w14:textId="77777777" w:rsidR="00F272A6" w:rsidRPr="00F272A6" w:rsidRDefault="00F272A6" w:rsidP="00F272A6">
      <w:pPr>
        <w:rPr>
          <w:rFonts w:ascii="Arial" w:hAnsi="Arial" w:cs="Arial"/>
          <w:b/>
          <w:szCs w:val="20"/>
        </w:rPr>
      </w:pPr>
      <w:r w:rsidRPr="00F272A6">
        <w:rPr>
          <w:rFonts w:ascii="Arial" w:hAnsi="Arial" w:cs="Arial"/>
          <w:b/>
          <w:w w:val="110"/>
          <w:szCs w:val="20"/>
        </w:rPr>
        <w:t>KOMEN OVEREEN:</w:t>
      </w:r>
    </w:p>
    <w:p w14:paraId="59467F16" w14:textId="77777777" w:rsidR="00F272A6" w:rsidRPr="00F272A6" w:rsidRDefault="00F272A6" w:rsidP="00F272A6">
      <w:pPr>
        <w:pStyle w:val="Plattetekst"/>
        <w:spacing w:before="11"/>
        <w:rPr>
          <w:rFonts w:ascii="Arial" w:hAnsi="Arial" w:cs="Arial"/>
          <w:sz w:val="20"/>
          <w:szCs w:val="20"/>
        </w:rPr>
      </w:pPr>
    </w:p>
    <w:p w14:paraId="008651AD" w14:textId="77777777" w:rsidR="00F272A6" w:rsidRPr="00F272A6" w:rsidRDefault="00F272A6" w:rsidP="00F272A6">
      <w:pPr>
        <w:pStyle w:val="Plattetekst"/>
        <w:ind w:right="436"/>
        <w:rPr>
          <w:rFonts w:ascii="Arial" w:hAnsi="Arial" w:cs="Arial"/>
          <w:sz w:val="20"/>
          <w:szCs w:val="20"/>
        </w:rPr>
      </w:pPr>
      <w:r w:rsidRPr="00F272A6">
        <w:rPr>
          <w:rFonts w:ascii="Arial" w:hAnsi="Arial" w:cs="Arial"/>
          <w:sz w:val="20"/>
          <w:szCs w:val="20"/>
        </w:rPr>
        <w:t>In deze Overbruggingsovereenkomst wordt een aantal begrippen met een beginhoofdletter gebruikt. Aan deze begrippen komt de betekenis toe die hieraan wordt gegeven in de Algemene Inkoopvoorwaarden Gemeente Noordoostpolder. Aanvullend worden de volgende begrippen gebruikt:</w:t>
      </w:r>
    </w:p>
    <w:p w14:paraId="3BF815CA" w14:textId="77777777" w:rsidR="00F272A6" w:rsidRPr="00F272A6" w:rsidRDefault="00F272A6" w:rsidP="00F272A6">
      <w:pPr>
        <w:pStyle w:val="Plattetekst"/>
        <w:ind w:right="436"/>
        <w:rPr>
          <w:rFonts w:ascii="Arial" w:hAnsi="Arial"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401"/>
        <w:gridCol w:w="5179"/>
      </w:tblGrid>
      <w:tr w:rsidR="00F272A6" w:rsidRPr="00F272A6" w14:paraId="1AF2B64C" w14:textId="77777777" w:rsidTr="00F272A6">
        <w:tc>
          <w:tcPr>
            <w:tcW w:w="3510" w:type="dxa"/>
          </w:tcPr>
          <w:p w14:paraId="3768CC36" w14:textId="77777777" w:rsidR="00F272A6" w:rsidRPr="00F272A6" w:rsidRDefault="00F272A6" w:rsidP="00286B8E">
            <w:pPr>
              <w:pStyle w:val="Plattetekst"/>
              <w:ind w:right="436"/>
              <w:rPr>
                <w:rFonts w:ascii="Arial" w:hAnsi="Arial" w:cs="Arial"/>
                <w:sz w:val="20"/>
                <w:szCs w:val="20"/>
              </w:rPr>
            </w:pPr>
            <w:proofErr w:type="spellStart"/>
            <w:r w:rsidRPr="00F272A6">
              <w:rPr>
                <w:rFonts w:ascii="Arial" w:hAnsi="Arial" w:cs="Arial"/>
                <w:sz w:val="20"/>
                <w:szCs w:val="20"/>
              </w:rPr>
              <w:t>Algemene</w:t>
            </w:r>
            <w:proofErr w:type="spellEnd"/>
            <w:r w:rsidRPr="00F272A6">
              <w:rPr>
                <w:rFonts w:ascii="Arial" w:hAnsi="Arial" w:cs="Arial"/>
                <w:sz w:val="20"/>
                <w:szCs w:val="20"/>
              </w:rPr>
              <w:t xml:space="preserve"> </w:t>
            </w:r>
            <w:proofErr w:type="spellStart"/>
            <w:r w:rsidRPr="00F272A6">
              <w:rPr>
                <w:rFonts w:ascii="Arial" w:hAnsi="Arial" w:cs="Arial"/>
                <w:sz w:val="20"/>
                <w:szCs w:val="20"/>
              </w:rPr>
              <w:t>inkoopvoorwaarden</w:t>
            </w:r>
            <w:proofErr w:type="spellEnd"/>
          </w:p>
        </w:tc>
        <w:tc>
          <w:tcPr>
            <w:tcW w:w="401" w:type="dxa"/>
          </w:tcPr>
          <w:p w14:paraId="4A6F1327" w14:textId="77777777" w:rsidR="00F272A6" w:rsidRPr="00F272A6" w:rsidRDefault="00F272A6" w:rsidP="00286B8E">
            <w:pPr>
              <w:pStyle w:val="Plattetekst"/>
              <w:ind w:right="436"/>
              <w:rPr>
                <w:rFonts w:ascii="Arial" w:hAnsi="Arial" w:cs="Arial"/>
                <w:sz w:val="20"/>
                <w:szCs w:val="20"/>
              </w:rPr>
            </w:pPr>
            <w:r w:rsidRPr="00F272A6">
              <w:rPr>
                <w:rFonts w:ascii="Arial" w:hAnsi="Arial" w:cs="Arial"/>
                <w:sz w:val="20"/>
                <w:szCs w:val="20"/>
              </w:rPr>
              <w:t>:</w:t>
            </w:r>
          </w:p>
        </w:tc>
        <w:tc>
          <w:tcPr>
            <w:tcW w:w="5179" w:type="dxa"/>
          </w:tcPr>
          <w:p w14:paraId="223E8959" w14:textId="77777777" w:rsidR="00F272A6" w:rsidRPr="00F272A6" w:rsidRDefault="00F272A6" w:rsidP="00286B8E">
            <w:pPr>
              <w:pStyle w:val="Plattetekst"/>
              <w:ind w:right="436"/>
              <w:rPr>
                <w:rFonts w:ascii="Arial" w:hAnsi="Arial" w:cs="Arial"/>
                <w:sz w:val="20"/>
                <w:szCs w:val="20"/>
                <w:lang w:val="nl-NL"/>
              </w:rPr>
            </w:pPr>
            <w:r w:rsidRPr="00F272A6">
              <w:rPr>
                <w:rFonts w:ascii="Arial" w:hAnsi="Arial" w:cs="Arial"/>
                <w:sz w:val="20"/>
                <w:szCs w:val="20"/>
                <w:lang w:val="nl-NL"/>
              </w:rPr>
              <w:t>De Algemene inkoopvoorwaarden goederen en diensten van de gemeente Noordoostpolder 2009.</w:t>
            </w:r>
          </w:p>
          <w:p w14:paraId="5427EE6D" w14:textId="77777777" w:rsidR="00F272A6" w:rsidRPr="00F272A6" w:rsidRDefault="00F272A6" w:rsidP="00286B8E">
            <w:pPr>
              <w:pStyle w:val="Plattetekst"/>
              <w:ind w:right="436"/>
              <w:rPr>
                <w:rFonts w:ascii="Arial" w:hAnsi="Arial" w:cs="Arial"/>
                <w:sz w:val="20"/>
                <w:szCs w:val="20"/>
                <w:lang w:val="nl-NL"/>
              </w:rPr>
            </w:pPr>
          </w:p>
        </w:tc>
      </w:tr>
      <w:tr w:rsidR="00F272A6" w:rsidRPr="00F272A6" w14:paraId="620AFF92" w14:textId="77777777" w:rsidTr="00F272A6">
        <w:tc>
          <w:tcPr>
            <w:tcW w:w="3510" w:type="dxa"/>
          </w:tcPr>
          <w:p w14:paraId="6C484E42" w14:textId="77777777" w:rsidR="00F272A6" w:rsidRPr="00F272A6" w:rsidRDefault="00F272A6" w:rsidP="00F272A6">
            <w:pPr>
              <w:pStyle w:val="Plattetekst"/>
              <w:ind w:right="436"/>
              <w:rPr>
                <w:rFonts w:ascii="Arial" w:hAnsi="Arial" w:cs="Arial"/>
                <w:sz w:val="20"/>
                <w:szCs w:val="20"/>
              </w:rPr>
            </w:pPr>
            <w:proofErr w:type="spellStart"/>
            <w:r w:rsidRPr="00F272A6">
              <w:rPr>
                <w:rFonts w:ascii="Arial" w:hAnsi="Arial" w:cs="Arial"/>
                <w:sz w:val="20"/>
                <w:szCs w:val="20"/>
              </w:rPr>
              <w:t>Overeenkomst</w:t>
            </w:r>
            <w:proofErr w:type="spellEnd"/>
          </w:p>
        </w:tc>
        <w:tc>
          <w:tcPr>
            <w:tcW w:w="401" w:type="dxa"/>
          </w:tcPr>
          <w:p w14:paraId="2CEF3336" w14:textId="77777777" w:rsidR="00F272A6" w:rsidRPr="00F272A6" w:rsidRDefault="00F272A6" w:rsidP="00286B8E">
            <w:pPr>
              <w:pStyle w:val="Plattetekst"/>
              <w:ind w:right="436"/>
              <w:rPr>
                <w:rFonts w:ascii="Arial" w:hAnsi="Arial" w:cs="Arial"/>
                <w:sz w:val="20"/>
                <w:szCs w:val="20"/>
              </w:rPr>
            </w:pPr>
            <w:r w:rsidRPr="00F272A6">
              <w:rPr>
                <w:rFonts w:ascii="Arial" w:hAnsi="Arial" w:cs="Arial"/>
                <w:sz w:val="20"/>
                <w:szCs w:val="20"/>
              </w:rPr>
              <w:t>:</w:t>
            </w:r>
          </w:p>
        </w:tc>
        <w:tc>
          <w:tcPr>
            <w:tcW w:w="5179" w:type="dxa"/>
          </w:tcPr>
          <w:p w14:paraId="6F8C748F" w14:textId="77777777" w:rsidR="00F272A6" w:rsidRPr="00F272A6" w:rsidRDefault="00F272A6" w:rsidP="00286B8E">
            <w:pPr>
              <w:pStyle w:val="Plattetekst"/>
              <w:ind w:right="436"/>
              <w:rPr>
                <w:rFonts w:ascii="Arial" w:hAnsi="Arial" w:cs="Arial"/>
                <w:sz w:val="20"/>
                <w:szCs w:val="20"/>
              </w:rPr>
            </w:pPr>
            <w:proofErr w:type="spellStart"/>
            <w:r w:rsidRPr="00F272A6">
              <w:rPr>
                <w:rFonts w:ascii="Arial" w:hAnsi="Arial" w:cs="Arial"/>
                <w:sz w:val="20"/>
                <w:szCs w:val="20"/>
              </w:rPr>
              <w:t>Onderhavig</w:t>
            </w:r>
            <w:proofErr w:type="spellEnd"/>
            <w:r w:rsidRPr="00F272A6">
              <w:rPr>
                <w:rFonts w:ascii="Arial" w:hAnsi="Arial" w:cs="Arial"/>
                <w:sz w:val="20"/>
                <w:szCs w:val="20"/>
              </w:rPr>
              <w:t xml:space="preserve"> document met </w:t>
            </w:r>
            <w:proofErr w:type="spellStart"/>
            <w:r w:rsidRPr="00F272A6">
              <w:rPr>
                <w:rFonts w:ascii="Arial" w:hAnsi="Arial" w:cs="Arial"/>
                <w:sz w:val="20"/>
                <w:szCs w:val="20"/>
              </w:rPr>
              <w:t>bijlagen</w:t>
            </w:r>
            <w:proofErr w:type="spellEnd"/>
            <w:r w:rsidRPr="00F272A6">
              <w:rPr>
                <w:rFonts w:ascii="Arial" w:hAnsi="Arial" w:cs="Arial"/>
                <w:sz w:val="20"/>
                <w:szCs w:val="20"/>
              </w:rPr>
              <w:t>.</w:t>
            </w:r>
          </w:p>
          <w:p w14:paraId="7A6078E6" w14:textId="77777777" w:rsidR="00F272A6" w:rsidRPr="00F272A6" w:rsidRDefault="00F272A6" w:rsidP="00286B8E">
            <w:pPr>
              <w:pStyle w:val="Plattetekst"/>
              <w:ind w:right="436"/>
              <w:rPr>
                <w:rFonts w:ascii="Arial" w:hAnsi="Arial" w:cs="Arial"/>
                <w:sz w:val="20"/>
                <w:szCs w:val="20"/>
              </w:rPr>
            </w:pPr>
          </w:p>
        </w:tc>
      </w:tr>
      <w:tr w:rsidR="00F272A6" w:rsidRPr="00F272A6" w14:paraId="2963470E" w14:textId="77777777" w:rsidTr="00F272A6">
        <w:tc>
          <w:tcPr>
            <w:tcW w:w="3510" w:type="dxa"/>
          </w:tcPr>
          <w:p w14:paraId="5AFB7328" w14:textId="77777777" w:rsidR="00F272A6" w:rsidRPr="00F272A6" w:rsidRDefault="00386A36" w:rsidP="00286B8E">
            <w:pPr>
              <w:pStyle w:val="Plattetekst"/>
              <w:ind w:right="436"/>
              <w:rPr>
                <w:rFonts w:ascii="Arial" w:hAnsi="Arial" w:cs="Arial"/>
                <w:sz w:val="20"/>
                <w:szCs w:val="20"/>
              </w:rPr>
            </w:pPr>
            <w:proofErr w:type="spellStart"/>
            <w:r>
              <w:rPr>
                <w:rFonts w:ascii="Arial" w:hAnsi="Arial" w:cs="Arial"/>
                <w:sz w:val="20"/>
                <w:szCs w:val="20"/>
              </w:rPr>
              <w:t>Cliënt</w:t>
            </w:r>
            <w:proofErr w:type="spellEnd"/>
          </w:p>
        </w:tc>
        <w:tc>
          <w:tcPr>
            <w:tcW w:w="401" w:type="dxa"/>
          </w:tcPr>
          <w:p w14:paraId="7B7DADAE" w14:textId="77777777" w:rsidR="00F272A6" w:rsidRPr="00F272A6" w:rsidRDefault="00F272A6" w:rsidP="00286B8E">
            <w:pPr>
              <w:pStyle w:val="Plattetekst"/>
              <w:ind w:right="436"/>
              <w:rPr>
                <w:rFonts w:ascii="Arial" w:hAnsi="Arial" w:cs="Arial"/>
                <w:sz w:val="20"/>
                <w:szCs w:val="20"/>
              </w:rPr>
            </w:pPr>
            <w:r w:rsidRPr="00F272A6">
              <w:rPr>
                <w:rFonts w:ascii="Arial" w:hAnsi="Arial" w:cs="Arial"/>
                <w:sz w:val="20"/>
                <w:szCs w:val="20"/>
              </w:rPr>
              <w:t>:</w:t>
            </w:r>
          </w:p>
        </w:tc>
        <w:tc>
          <w:tcPr>
            <w:tcW w:w="5179" w:type="dxa"/>
          </w:tcPr>
          <w:p w14:paraId="1F7CD87C" w14:textId="77777777" w:rsidR="00F272A6" w:rsidRPr="00F272A6" w:rsidRDefault="00386A36" w:rsidP="00286B8E">
            <w:pPr>
              <w:pStyle w:val="Plattetekst"/>
              <w:ind w:right="436"/>
              <w:rPr>
                <w:rFonts w:ascii="Arial" w:hAnsi="Arial" w:cs="Arial"/>
                <w:sz w:val="20"/>
                <w:szCs w:val="20"/>
                <w:lang w:val="nl-NL"/>
              </w:rPr>
            </w:pPr>
            <w:r w:rsidRPr="00386A36">
              <w:rPr>
                <w:rFonts w:ascii="Arial" w:hAnsi="Arial" w:cs="Arial"/>
                <w:sz w:val="20"/>
                <w:szCs w:val="20"/>
                <w:lang w:val="nl-NL"/>
              </w:rPr>
              <w:t>Inwoners</w:t>
            </w:r>
            <w:r w:rsidR="00F272A6" w:rsidRPr="00F272A6">
              <w:rPr>
                <w:rFonts w:ascii="Arial" w:hAnsi="Arial" w:cs="Arial"/>
                <w:sz w:val="20"/>
                <w:szCs w:val="20"/>
                <w:lang w:val="nl-NL"/>
              </w:rPr>
              <w:t xml:space="preserve"> van Opdrachtgever die op basis van de </w:t>
            </w:r>
            <w:proofErr w:type="spellStart"/>
            <w:r w:rsidR="00F272A6" w:rsidRPr="00F272A6">
              <w:rPr>
                <w:rFonts w:ascii="Arial" w:hAnsi="Arial" w:cs="Arial"/>
                <w:sz w:val="20"/>
                <w:szCs w:val="20"/>
                <w:lang w:val="nl-NL"/>
              </w:rPr>
              <w:t>Wmo</w:t>
            </w:r>
            <w:proofErr w:type="spellEnd"/>
            <w:r w:rsidR="00F272A6" w:rsidRPr="00F272A6">
              <w:rPr>
                <w:rFonts w:ascii="Arial" w:hAnsi="Arial" w:cs="Arial"/>
                <w:sz w:val="20"/>
                <w:szCs w:val="20"/>
                <w:lang w:val="nl-NL"/>
              </w:rPr>
              <w:t xml:space="preserve"> in aanmerking komen </w:t>
            </w:r>
            <w:r>
              <w:rPr>
                <w:rFonts w:ascii="Arial" w:hAnsi="Arial" w:cs="Arial"/>
                <w:sz w:val="20"/>
                <w:szCs w:val="20"/>
                <w:lang w:val="nl-NL"/>
              </w:rPr>
              <w:t xml:space="preserve">voor een </w:t>
            </w:r>
            <w:proofErr w:type="spellStart"/>
            <w:r>
              <w:rPr>
                <w:rFonts w:ascii="Arial" w:hAnsi="Arial" w:cs="Arial"/>
                <w:sz w:val="20"/>
                <w:szCs w:val="20"/>
                <w:lang w:val="nl-NL"/>
              </w:rPr>
              <w:t>Wmo</w:t>
            </w:r>
            <w:proofErr w:type="spellEnd"/>
            <w:r>
              <w:rPr>
                <w:rFonts w:ascii="Arial" w:hAnsi="Arial" w:cs="Arial"/>
                <w:sz w:val="20"/>
                <w:szCs w:val="20"/>
                <w:lang w:val="nl-NL"/>
              </w:rPr>
              <w:t xml:space="preserve">-hulpmiddel </w:t>
            </w:r>
            <w:r w:rsidR="00F272A6" w:rsidRPr="00F272A6">
              <w:rPr>
                <w:rFonts w:ascii="Arial" w:hAnsi="Arial" w:cs="Arial"/>
                <w:sz w:val="20"/>
                <w:szCs w:val="20"/>
                <w:lang w:val="nl-NL"/>
              </w:rPr>
              <w:t xml:space="preserve">en aan wie daartoe door Opdrachtgevers toegang is verleend. </w:t>
            </w:r>
          </w:p>
          <w:p w14:paraId="1389D2A9" w14:textId="77777777" w:rsidR="00F272A6" w:rsidRPr="00F272A6" w:rsidRDefault="00F272A6" w:rsidP="00286B8E">
            <w:pPr>
              <w:pStyle w:val="Plattetekst"/>
              <w:ind w:right="436"/>
              <w:rPr>
                <w:rFonts w:ascii="Arial" w:hAnsi="Arial" w:cs="Arial"/>
                <w:sz w:val="20"/>
                <w:szCs w:val="20"/>
                <w:lang w:val="nl-NL"/>
              </w:rPr>
            </w:pPr>
          </w:p>
        </w:tc>
      </w:tr>
      <w:tr w:rsidR="00386A36" w:rsidRPr="00F272A6" w14:paraId="27F23A95" w14:textId="77777777" w:rsidTr="00F272A6">
        <w:tc>
          <w:tcPr>
            <w:tcW w:w="3510" w:type="dxa"/>
          </w:tcPr>
          <w:p w14:paraId="60A9BDA0" w14:textId="77777777" w:rsidR="00386A36" w:rsidRDefault="00386A36" w:rsidP="00286B8E">
            <w:pPr>
              <w:pStyle w:val="Plattetekst"/>
              <w:ind w:right="436"/>
              <w:rPr>
                <w:rFonts w:ascii="Arial" w:hAnsi="Arial" w:cs="Arial"/>
                <w:sz w:val="20"/>
                <w:szCs w:val="20"/>
              </w:rPr>
            </w:pPr>
            <w:proofErr w:type="spellStart"/>
            <w:r>
              <w:rPr>
                <w:rFonts w:ascii="Arial" w:hAnsi="Arial" w:cs="Arial"/>
                <w:sz w:val="20"/>
                <w:szCs w:val="20"/>
              </w:rPr>
              <w:t>Opdracht</w:t>
            </w:r>
            <w:proofErr w:type="spellEnd"/>
            <w:r>
              <w:rPr>
                <w:rFonts w:ascii="Arial" w:hAnsi="Arial" w:cs="Arial"/>
                <w:sz w:val="20"/>
                <w:szCs w:val="20"/>
              </w:rPr>
              <w:t>(</w:t>
            </w:r>
            <w:proofErr w:type="spellStart"/>
            <w:r>
              <w:rPr>
                <w:rFonts w:ascii="Arial" w:hAnsi="Arial" w:cs="Arial"/>
                <w:sz w:val="20"/>
                <w:szCs w:val="20"/>
              </w:rPr>
              <w:t>en</w:t>
            </w:r>
            <w:proofErr w:type="spellEnd"/>
            <w:r>
              <w:rPr>
                <w:rFonts w:ascii="Arial" w:hAnsi="Arial" w:cs="Arial"/>
                <w:sz w:val="20"/>
                <w:szCs w:val="20"/>
              </w:rPr>
              <w:t>)</w:t>
            </w:r>
          </w:p>
        </w:tc>
        <w:tc>
          <w:tcPr>
            <w:tcW w:w="401" w:type="dxa"/>
          </w:tcPr>
          <w:p w14:paraId="6ADC7F49" w14:textId="77777777" w:rsidR="00386A36" w:rsidRDefault="00386A36" w:rsidP="00286B8E">
            <w:pPr>
              <w:pStyle w:val="Plattetekst"/>
              <w:ind w:right="436"/>
              <w:rPr>
                <w:rFonts w:ascii="Arial" w:hAnsi="Arial" w:cs="Arial"/>
                <w:sz w:val="20"/>
                <w:szCs w:val="20"/>
              </w:rPr>
            </w:pPr>
            <w:r>
              <w:rPr>
                <w:rFonts w:ascii="Arial" w:hAnsi="Arial" w:cs="Arial"/>
                <w:sz w:val="20"/>
                <w:szCs w:val="20"/>
              </w:rPr>
              <w:t>:</w:t>
            </w:r>
          </w:p>
        </w:tc>
        <w:tc>
          <w:tcPr>
            <w:tcW w:w="5179" w:type="dxa"/>
          </w:tcPr>
          <w:p w14:paraId="280BFD65" w14:textId="77777777" w:rsidR="00386A36" w:rsidRPr="00FB0F0A" w:rsidRDefault="00386A36" w:rsidP="00286B8E">
            <w:pPr>
              <w:pStyle w:val="Plattetekst"/>
              <w:ind w:right="436"/>
              <w:rPr>
                <w:rFonts w:ascii="Arial" w:hAnsi="Arial" w:cs="Arial"/>
                <w:sz w:val="20"/>
                <w:szCs w:val="20"/>
                <w:lang w:val="nl-NL"/>
              </w:rPr>
            </w:pPr>
            <w:r w:rsidRPr="00FB0F0A">
              <w:rPr>
                <w:rFonts w:ascii="Arial" w:hAnsi="Arial" w:cs="Arial"/>
                <w:sz w:val="20"/>
                <w:szCs w:val="20"/>
                <w:lang w:val="nl-NL"/>
              </w:rPr>
              <w:t xml:space="preserve">De dienst(en) welke onderwerp is van de </w:t>
            </w:r>
            <w:r w:rsidRPr="00FB0F0A">
              <w:rPr>
                <w:rFonts w:ascii="Arial" w:hAnsi="Arial" w:cs="Arial"/>
                <w:sz w:val="20"/>
                <w:szCs w:val="20"/>
                <w:lang w:val="nl-NL"/>
              </w:rPr>
              <w:lastRenderedPageBreak/>
              <w:t>aanbestedingsprocedure zoals beschreven in de offerteaanvraag.</w:t>
            </w:r>
          </w:p>
          <w:p w14:paraId="6F04D87E" w14:textId="77777777" w:rsidR="00386A36" w:rsidRPr="00386A36" w:rsidRDefault="00386A36" w:rsidP="00286B8E">
            <w:pPr>
              <w:pStyle w:val="Plattetekst"/>
              <w:ind w:right="436"/>
              <w:rPr>
                <w:rFonts w:ascii="Arial" w:hAnsi="Arial" w:cs="Arial"/>
                <w:sz w:val="20"/>
                <w:szCs w:val="20"/>
                <w:lang w:val="nl-NL"/>
              </w:rPr>
            </w:pPr>
          </w:p>
        </w:tc>
      </w:tr>
      <w:tr w:rsidR="00386A36" w:rsidRPr="00F272A6" w14:paraId="755957A6" w14:textId="77777777" w:rsidTr="00F272A6">
        <w:tc>
          <w:tcPr>
            <w:tcW w:w="3510" w:type="dxa"/>
          </w:tcPr>
          <w:p w14:paraId="12BE33AF" w14:textId="77777777" w:rsidR="00386A36" w:rsidRPr="00F272A6" w:rsidRDefault="00386A36" w:rsidP="00286B8E">
            <w:pPr>
              <w:pStyle w:val="Plattetekst"/>
              <w:ind w:right="436"/>
              <w:rPr>
                <w:rFonts w:ascii="Arial" w:hAnsi="Arial" w:cs="Arial"/>
                <w:sz w:val="20"/>
                <w:szCs w:val="20"/>
              </w:rPr>
            </w:pPr>
            <w:proofErr w:type="spellStart"/>
            <w:r>
              <w:rPr>
                <w:rFonts w:ascii="Arial" w:hAnsi="Arial" w:cs="Arial"/>
                <w:sz w:val="20"/>
                <w:szCs w:val="20"/>
              </w:rPr>
              <w:lastRenderedPageBreak/>
              <w:t>Raamovereenkomst</w:t>
            </w:r>
            <w:proofErr w:type="spellEnd"/>
          </w:p>
        </w:tc>
        <w:tc>
          <w:tcPr>
            <w:tcW w:w="401" w:type="dxa"/>
          </w:tcPr>
          <w:p w14:paraId="25D173FA" w14:textId="77777777" w:rsidR="00386A36" w:rsidRPr="00F272A6" w:rsidRDefault="00386A36" w:rsidP="00286B8E">
            <w:pPr>
              <w:pStyle w:val="Plattetekst"/>
              <w:ind w:right="436"/>
              <w:rPr>
                <w:rFonts w:ascii="Arial" w:hAnsi="Arial" w:cs="Arial"/>
                <w:sz w:val="20"/>
                <w:szCs w:val="20"/>
              </w:rPr>
            </w:pPr>
            <w:r>
              <w:rPr>
                <w:rFonts w:ascii="Arial" w:hAnsi="Arial" w:cs="Arial"/>
                <w:sz w:val="20"/>
                <w:szCs w:val="20"/>
              </w:rPr>
              <w:t>:</w:t>
            </w:r>
          </w:p>
        </w:tc>
        <w:tc>
          <w:tcPr>
            <w:tcW w:w="5179" w:type="dxa"/>
          </w:tcPr>
          <w:p w14:paraId="6F5B0885" w14:textId="77777777" w:rsidR="00386A36" w:rsidRDefault="00386A36" w:rsidP="00286B8E">
            <w:pPr>
              <w:pStyle w:val="Plattetekst"/>
              <w:ind w:right="436"/>
              <w:rPr>
                <w:rFonts w:ascii="Arial" w:hAnsi="Arial" w:cs="Arial"/>
                <w:sz w:val="20"/>
                <w:szCs w:val="20"/>
              </w:rPr>
            </w:pPr>
            <w:proofErr w:type="spellStart"/>
            <w:r>
              <w:rPr>
                <w:rFonts w:ascii="Arial" w:hAnsi="Arial" w:cs="Arial"/>
                <w:sz w:val="20"/>
                <w:szCs w:val="20"/>
              </w:rPr>
              <w:t>Onderhavig</w:t>
            </w:r>
            <w:proofErr w:type="spellEnd"/>
            <w:r>
              <w:rPr>
                <w:rFonts w:ascii="Arial" w:hAnsi="Arial" w:cs="Arial"/>
                <w:sz w:val="20"/>
                <w:szCs w:val="20"/>
              </w:rPr>
              <w:t xml:space="preserve"> document </w:t>
            </w:r>
            <w:proofErr w:type="spellStart"/>
            <w:r>
              <w:rPr>
                <w:rFonts w:ascii="Arial" w:hAnsi="Arial" w:cs="Arial"/>
                <w:sz w:val="20"/>
                <w:szCs w:val="20"/>
              </w:rPr>
              <w:t>inclusief</w:t>
            </w:r>
            <w:proofErr w:type="spellEnd"/>
            <w:r>
              <w:rPr>
                <w:rFonts w:ascii="Arial" w:hAnsi="Arial" w:cs="Arial"/>
                <w:sz w:val="20"/>
                <w:szCs w:val="20"/>
              </w:rPr>
              <w:t xml:space="preserve"> </w:t>
            </w:r>
            <w:proofErr w:type="spellStart"/>
            <w:r>
              <w:rPr>
                <w:rFonts w:ascii="Arial" w:hAnsi="Arial" w:cs="Arial"/>
                <w:sz w:val="20"/>
                <w:szCs w:val="20"/>
              </w:rPr>
              <w:t>bijlagen</w:t>
            </w:r>
            <w:proofErr w:type="spellEnd"/>
            <w:r>
              <w:rPr>
                <w:rFonts w:ascii="Arial" w:hAnsi="Arial" w:cs="Arial"/>
                <w:sz w:val="20"/>
                <w:szCs w:val="20"/>
              </w:rPr>
              <w:t>.</w:t>
            </w:r>
          </w:p>
          <w:p w14:paraId="1262DA31" w14:textId="77777777" w:rsidR="00386A36" w:rsidRPr="00F272A6" w:rsidRDefault="00386A36" w:rsidP="00286B8E">
            <w:pPr>
              <w:pStyle w:val="Plattetekst"/>
              <w:ind w:right="436"/>
              <w:rPr>
                <w:rFonts w:ascii="Arial" w:hAnsi="Arial" w:cs="Arial"/>
                <w:sz w:val="20"/>
                <w:szCs w:val="20"/>
              </w:rPr>
            </w:pPr>
          </w:p>
        </w:tc>
      </w:tr>
      <w:tr w:rsidR="00F272A6" w:rsidRPr="00F272A6" w14:paraId="38B6DD19" w14:textId="77777777" w:rsidTr="00F272A6">
        <w:tc>
          <w:tcPr>
            <w:tcW w:w="3510" w:type="dxa"/>
          </w:tcPr>
          <w:p w14:paraId="7F8470F0" w14:textId="77777777" w:rsidR="00F272A6" w:rsidRPr="00F272A6" w:rsidRDefault="00F272A6" w:rsidP="00286B8E">
            <w:pPr>
              <w:pStyle w:val="Plattetekst"/>
              <w:ind w:right="436"/>
              <w:rPr>
                <w:rFonts w:ascii="Arial" w:hAnsi="Arial" w:cs="Arial"/>
                <w:sz w:val="20"/>
                <w:szCs w:val="20"/>
              </w:rPr>
            </w:pPr>
            <w:proofErr w:type="spellStart"/>
            <w:r w:rsidRPr="00F272A6">
              <w:rPr>
                <w:rFonts w:ascii="Arial" w:hAnsi="Arial" w:cs="Arial"/>
                <w:sz w:val="20"/>
                <w:szCs w:val="20"/>
              </w:rPr>
              <w:t>Voorziening</w:t>
            </w:r>
            <w:proofErr w:type="spellEnd"/>
            <w:r w:rsidRPr="00F272A6">
              <w:rPr>
                <w:rFonts w:ascii="Arial" w:hAnsi="Arial" w:cs="Arial"/>
                <w:sz w:val="20"/>
                <w:szCs w:val="20"/>
              </w:rPr>
              <w:t>(</w:t>
            </w:r>
            <w:proofErr w:type="spellStart"/>
            <w:r w:rsidRPr="00F272A6">
              <w:rPr>
                <w:rFonts w:ascii="Arial" w:hAnsi="Arial" w:cs="Arial"/>
                <w:sz w:val="20"/>
                <w:szCs w:val="20"/>
              </w:rPr>
              <w:t>en</w:t>
            </w:r>
            <w:proofErr w:type="spellEnd"/>
            <w:r w:rsidRPr="00F272A6">
              <w:rPr>
                <w:rFonts w:ascii="Arial" w:hAnsi="Arial" w:cs="Arial"/>
                <w:sz w:val="20"/>
                <w:szCs w:val="20"/>
              </w:rPr>
              <w:t>)</w:t>
            </w:r>
          </w:p>
        </w:tc>
        <w:tc>
          <w:tcPr>
            <w:tcW w:w="401" w:type="dxa"/>
          </w:tcPr>
          <w:p w14:paraId="16EDAE49" w14:textId="77777777" w:rsidR="00F272A6" w:rsidRPr="00F272A6" w:rsidRDefault="00F272A6" w:rsidP="00286B8E">
            <w:pPr>
              <w:pStyle w:val="Plattetekst"/>
              <w:ind w:right="436"/>
              <w:rPr>
                <w:rFonts w:ascii="Arial" w:hAnsi="Arial" w:cs="Arial"/>
                <w:sz w:val="20"/>
                <w:szCs w:val="20"/>
              </w:rPr>
            </w:pPr>
            <w:r w:rsidRPr="00F272A6">
              <w:rPr>
                <w:rFonts w:ascii="Arial" w:hAnsi="Arial" w:cs="Arial"/>
                <w:sz w:val="20"/>
                <w:szCs w:val="20"/>
              </w:rPr>
              <w:t>:</w:t>
            </w:r>
          </w:p>
        </w:tc>
        <w:tc>
          <w:tcPr>
            <w:tcW w:w="5179" w:type="dxa"/>
          </w:tcPr>
          <w:p w14:paraId="3743ED2E" w14:textId="77777777" w:rsidR="00F272A6" w:rsidRPr="00F272A6" w:rsidRDefault="00F272A6" w:rsidP="00286B8E">
            <w:pPr>
              <w:pStyle w:val="Plattetekst"/>
              <w:ind w:right="436"/>
              <w:rPr>
                <w:rFonts w:ascii="Arial" w:hAnsi="Arial" w:cs="Arial"/>
                <w:sz w:val="20"/>
                <w:szCs w:val="20"/>
                <w:lang w:val="nl-NL"/>
              </w:rPr>
            </w:pPr>
            <w:r w:rsidRPr="00F272A6">
              <w:rPr>
                <w:rFonts w:ascii="Arial" w:hAnsi="Arial" w:cs="Arial"/>
                <w:sz w:val="20"/>
                <w:szCs w:val="20"/>
                <w:lang w:val="nl-NL"/>
              </w:rPr>
              <w:t xml:space="preserve">De levering van </w:t>
            </w:r>
            <w:proofErr w:type="spellStart"/>
            <w:r w:rsidRPr="00F272A6">
              <w:rPr>
                <w:rFonts w:ascii="Arial" w:hAnsi="Arial" w:cs="Arial"/>
                <w:sz w:val="20"/>
                <w:szCs w:val="20"/>
                <w:lang w:val="nl-NL"/>
              </w:rPr>
              <w:t>Wmo</w:t>
            </w:r>
            <w:proofErr w:type="spellEnd"/>
            <w:r w:rsidRPr="00F272A6">
              <w:rPr>
                <w:rFonts w:ascii="Arial" w:hAnsi="Arial" w:cs="Arial"/>
                <w:sz w:val="20"/>
                <w:szCs w:val="20"/>
                <w:lang w:val="nl-NL"/>
              </w:rPr>
              <w:t xml:space="preserve"> hulpmiddelen met bijbehorende servicedienstverlening.</w:t>
            </w:r>
          </w:p>
          <w:p w14:paraId="43EEBC34" w14:textId="77777777" w:rsidR="00F272A6" w:rsidRPr="00F272A6" w:rsidRDefault="00F272A6" w:rsidP="00286B8E">
            <w:pPr>
              <w:pStyle w:val="Plattetekst"/>
              <w:ind w:right="436"/>
              <w:rPr>
                <w:rFonts w:ascii="Arial" w:hAnsi="Arial" w:cs="Arial"/>
                <w:sz w:val="20"/>
                <w:szCs w:val="20"/>
                <w:lang w:val="nl-NL"/>
              </w:rPr>
            </w:pPr>
          </w:p>
        </w:tc>
      </w:tr>
      <w:tr w:rsidR="00F272A6" w:rsidRPr="00F272A6" w14:paraId="3CCDA9B0" w14:textId="77777777" w:rsidTr="00F272A6">
        <w:tc>
          <w:tcPr>
            <w:tcW w:w="3510" w:type="dxa"/>
          </w:tcPr>
          <w:p w14:paraId="5A4CE97D" w14:textId="77777777" w:rsidR="00F272A6" w:rsidRPr="00F272A6" w:rsidRDefault="00F272A6" w:rsidP="00286B8E">
            <w:pPr>
              <w:pStyle w:val="Plattetekst"/>
              <w:ind w:right="436"/>
              <w:rPr>
                <w:rFonts w:ascii="Arial" w:hAnsi="Arial" w:cs="Arial"/>
                <w:sz w:val="20"/>
                <w:szCs w:val="20"/>
              </w:rPr>
            </w:pPr>
            <w:proofErr w:type="spellStart"/>
            <w:r w:rsidRPr="00F272A6">
              <w:rPr>
                <w:rFonts w:ascii="Arial" w:hAnsi="Arial" w:cs="Arial"/>
                <w:sz w:val="20"/>
                <w:szCs w:val="20"/>
              </w:rPr>
              <w:t>Werkdag</w:t>
            </w:r>
            <w:proofErr w:type="spellEnd"/>
          </w:p>
        </w:tc>
        <w:tc>
          <w:tcPr>
            <w:tcW w:w="401" w:type="dxa"/>
          </w:tcPr>
          <w:p w14:paraId="53A63F58" w14:textId="77777777" w:rsidR="00F272A6" w:rsidRPr="00F272A6" w:rsidRDefault="00F272A6" w:rsidP="00286B8E">
            <w:pPr>
              <w:pStyle w:val="Plattetekst"/>
              <w:ind w:right="436"/>
              <w:rPr>
                <w:rFonts w:ascii="Arial" w:hAnsi="Arial" w:cs="Arial"/>
                <w:sz w:val="20"/>
                <w:szCs w:val="20"/>
              </w:rPr>
            </w:pPr>
            <w:r w:rsidRPr="00F272A6">
              <w:rPr>
                <w:rFonts w:ascii="Arial" w:hAnsi="Arial" w:cs="Arial"/>
                <w:sz w:val="20"/>
                <w:szCs w:val="20"/>
              </w:rPr>
              <w:t>:</w:t>
            </w:r>
          </w:p>
        </w:tc>
        <w:tc>
          <w:tcPr>
            <w:tcW w:w="5179" w:type="dxa"/>
          </w:tcPr>
          <w:p w14:paraId="2BD8F221" w14:textId="77777777" w:rsidR="00F272A6" w:rsidRPr="00F272A6" w:rsidRDefault="00F272A6" w:rsidP="00286B8E">
            <w:pPr>
              <w:pStyle w:val="Plattetekst"/>
              <w:ind w:right="436"/>
              <w:rPr>
                <w:rFonts w:ascii="Arial" w:hAnsi="Arial" w:cs="Arial"/>
                <w:sz w:val="20"/>
                <w:szCs w:val="20"/>
                <w:lang w:val="nl-NL"/>
              </w:rPr>
            </w:pPr>
            <w:r w:rsidRPr="00F272A6">
              <w:rPr>
                <w:rFonts w:ascii="Arial" w:hAnsi="Arial" w:cs="Arial"/>
                <w:sz w:val="20"/>
                <w:szCs w:val="20"/>
                <w:lang w:val="nl-NL"/>
              </w:rPr>
              <w:t>Kalenderdag, behoudens weekenden en algemeen erkende feestdagen in de zin van artikel 3, eerste lid, van de Algemene Termijnenwet.</w:t>
            </w:r>
          </w:p>
        </w:tc>
      </w:tr>
    </w:tbl>
    <w:p w14:paraId="38F3ACA4" w14:textId="77777777" w:rsidR="00F272A6" w:rsidRPr="00F272A6" w:rsidRDefault="00F272A6" w:rsidP="00F272A6">
      <w:pPr>
        <w:rPr>
          <w:rFonts w:ascii="Arial" w:hAnsi="Arial" w:cs="Arial"/>
        </w:rPr>
      </w:pPr>
    </w:p>
    <w:p w14:paraId="7732D209"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szCs w:val="20"/>
        </w:rPr>
      </w:pPr>
      <w:r w:rsidRPr="00F272A6">
        <w:rPr>
          <w:rFonts w:ascii="Arial" w:hAnsi="Arial" w:cs="Arial"/>
          <w:b/>
          <w:szCs w:val="20"/>
        </w:rPr>
        <w:t>Voorwerp van de Overeenkomst</w:t>
      </w:r>
    </w:p>
    <w:p w14:paraId="73B0A7E4" w14:textId="77777777" w:rsidR="00F272A6" w:rsidRPr="00F272A6" w:rsidRDefault="00F272A6" w:rsidP="00F272A6">
      <w:pPr>
        <w:pStyle w:val="Plattetekst"/>
        <w:spacing w:before="1"/>
        <w:rPr>
          <w:rFonts w:ascii="Arial" w:hAnsi="Arial" w:cs="Arial"/>
        </w:rPr>
      </w:pPr>
    </w:p>
    <w:p w14:paraId="5B25C326"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Opdrachtgever is gerechtigd gedurende de looptijd van deze Raamovereenkomst een </w:t>
      </w:r>
      <w:r w:rsidR="00386A36">
        <w:rPr>
          <w:rFonts w:ascii="Arial" w:hAnsi="Arial" w:cs="Arial"/>
          <w:lang w:val="nl"/>
        </w:rPr>
        <w:t>O</w:t>
      </w:r>
      <w:r w:rsidRPr="00F272A6">
        <w:rPr>
          <w:rFonts w:ascii="Arial" w:hAnsi="Arial" w:cs="Arial"/>
          <w:lang w:val="nl"/>
        </w:rPr>
        <w:t>pdracht te verstrekken tot het verrichten van opdrachten op het gebied van Wmo-Hulpmiddelen conform de Offerteaanvraag.</w:t>
      </w:r>
      <w:r w:rsidRPr="00F272A6">
        <w:rPr>
          <w:rFonts w:ascii="Arial" w:hAnsi="Arial" w:cs="Arial"/>
          <w:sz w:val="18"/>
        </w:rPr>
        <w:br/>
      </w:r>
    </w:p>
    <w:p w14:paraId="52BC633E"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De navolgende documenten vormen gezamenlijk de Raamovereenkomst. Voor zover deze documenten met elkaar in tegenspraak zijn, prevaleert het eerder genoemde document boven het later genoemde:</w:t>
      </w:r>
      <w:r w:rsidRPr="00F272A6">
        <w:rPr>
          <w:rFonts w:ascii="Arial" w:hAnsi="Arial" w:cs="Arial"/>
          <w:lang w:val="nl"/>
        </w:rPr>
        <w:br/>
      </w:r>
    </w:p>
    <w:p w14:paraId="20382495" w14:textId="77777777" w:rsidR="00F272A6" w:rsidRPr="00F272A6" w:rsidRDefault="00F272A6" w:rsidP="00F272A6">
      <w:pPr>
        <w:pStyle w:val="Lijstalinea"/>
        <w:numPr>
          <w:ilvl w:val="2"/>
          <w:numId w:val="3"/>
        </w:numPr>
        <w:tabs>
          <w:tab w:val="left" w:pos="826"/>
          <w:tab w:val="left" w:pos="827"/>
        </w:tabs>
        <w:ind w:left="1701" w:right="203" w:hanging="567"/>
        <w:rPr>
          <w:rFonts w:ascii="Arial" w:hAnsi="Arial" w:cs="Arial"/>
          <w:sz w:val="18"/>
        </w:rPr>
      </w:pPr>
      <w:r w:rsidRPr="00F272A6">
        <w:rPr>
          <w:rFonts w:ascii="Arial" w:hAnsi="Arial" w:cs="Arial"/>
          <w:lang w:val="nl"/>
        </w:rPr>
        <w:t>Dit document;</w:t>
      </w:r>
    </w:p>
    <w:p w14:paraId="24E0208D" w14:textId="77777777" w:rsidR="00F272A6" w:rsidRPr="00F272A6" w:rsidRDefault="00F272A6" w:rsidP="00F272A6">
      <w:pPr>
        <w:pStyle w:val="Lijstalinea"/>
        <w:numPr>
          <w:ilvl w:val="2"/>
          <w:numId w:val="3"/>
        </w:numPr>
        <w:tabs>
          <w:tab w:val="left" w:pos="826"/>
          <w:tab w:val="left" w:pos="827"/>
        </w:tabs>
        <w:ind w:left="1701" w:right="203" w:hanging="567"/>
        <w:rPr>
          <w:rFonts w:ascii="Arial" w:hAnsi="Arial" w:cs="Arial"/>
          <w:sz w:val="18"/>
        </w:rPr>
      </w:pPr>
      <w:r w:rsidRPr="00F272A6">
        <w:rPr>
          <w:rFonts w:ascii="Arial" w:hAnsi="Arial" w:cs="Arial"/>
          <w:lang w:val="nl"/>
        </w:rPr>
        <w:t>De Nota’s van Inlichtingen d.d. …… en d.d. ……….;</w:t>
      </w:r>
    </w:p>
    <w:p w14:paraId="454D9272" w14:textId="77777777" w:rsidR="00F272A6" w:rsidRPr="00F272A6" w:rsidRDefault="00F272A6" w:rsidP="00F272A6">
      <w:pPr>
        <w:pStyle w:val="Lijstalinea"/>
        <w:numPr>
          <w:ilvl w:val="2"/>
          <w:numId w:val="3"/>
        </w:numPr>
        <w:tabs>
          <w:tab w:val="left" w:pos="826"/>
          <w:tab w:val="left" w:pos="827"/>
        </w:tabs>
        <w:ind w:left="1701" w:right="203" w:hanging="567"/>
        <w:rPr>
          <w:rFonts w:ascii="Arial" w:hAnsi="Arial" w:cs="Arial"/>
          <w:sz w:val="18"/>
        </w:rPr>
      </w:pPr>
      <w:r w:rsidRPr="00F272A6">
        <w:rPr>
          <w:rFonts w:ascii="Arial" w:hAnsi="Arial" w:cs="Arial"/>
        </w:rPr>
        <w:t>De Offerteaanvraag inclusief alle bijlagen;</w:t>
      </w:r>
    </w:p>
    <w:p w14:paraId="4BF7F55B" w14:textId="77777777" w:rsidR="00F272A6" w:rsidRPr="00F272A6" w:rsidRDefault="00F272A6" w:rsidP="00F272A6">
      <w:pPr>
        <w:pStyle w:val="Lijstalinea"/>
        <w:numPr>
          <w:ilvl w:val="2"/>
          <w:numId w:val="3"/>
        </w:numPr>
        <w:tabs>
          <w:tab w:val="left" w:pos="826"/>
          <w:tab w:val="left" w:pos="827"/>
        </w:tabs>
        <w:ind w:left="1701" w:right="203" w:hanging="567"/>
        <w:rPr>
          <w:rFonts w:ascii="Arial" w:hAnsi="Arial" w:cs="Arial"/>
          <w:sz w:val="18"/>
        </w:rPr>
      </w:pPr>
      <w:r w:rsidRPr="00F272A6">
        <w:rPr>
          <w:rFonts w:ascii="Arial" w:hAnsi="Arial" w:cs="Arial"/>
        </w:rPr>
        <w:t xml:space="preserve">De door Opdrachtnemer aan Opdrachtgever uitgebrachte offerte van d.d. ………..; </w:t>
      </w:r>
    </w:p>
    <w:p w14:paraId="028C8B04" w14:textId="77777777" w:rsidR="00F272A6" w:rsidRPr="00F272A6" w:rsidRDefault="00F272A6" w:rsidP="00F272A6">
      <w:pPr>
        <w:pStyle w:val="Lijstalinea"/>
        <w:numPr>
          <w:ilvl w:val="2"/>
          <w:numId w:val="3"/>
        </w:numPr>
        <w:tabs>
          <w:tab w:val="left" w:pos="826"/>
          <w:tab w:val="left" w:pos="827"/>
        </w:tabs>
        <w:ind w:left="1701" w:right="203" w:hanging="567"/>
        <w:rPr>
          <w:rFonts w:ascii="Arial" w:hAnsi="Arial" w:cs="Arial"/>
          <w:sz w:val="18"/>
        </w:rPr>
      </w:pPr>
      <w:r w:rsidRPr="00F272A6">
        <w:rPr>
          <w:rFonts w:ascii="Arial" w:hAnsi="Arial" w:cs="Arial"/>
        </w:rPr>
        <w:t>…………………</w:t>
      </w:r>
      <w:r w:rsidRPr="00F272A6">
        <w:rPr>
          <w:rFonts w:ascii="Arial" w:hAnsi="Arial" w:cs="Arial"/>
          <w:sz w:val="18"/>
        </w:rPr>
        <w:br/>
      </w:r>
    </w:p>
    <w:p w14:paraId="64BDBB98"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Opdrachtgever is niet verplicht om gedurende de looptijd van deze Raamovereenkomst opdrachten te verstrekken, maar is daartoe gerechtigd. Opdrachtnemer kan derhalve generlei aanspraak maken op het verkrijgen van opdrachten gedurende de looptijd van deze Raamovereenkomst.</w:t>
      </w:r>
      <w:r w:rsidRPr="00F272A6">
        <w:rPr>
          <w:rFonts w:ascii="Arial" w:hAnsi="Arial" w:cs="Arial"/>
          <w:lang w:val="nl"/>
        </w:rPr>
        <w:br/>
      </w:r>
    </w:p>
    <w:p w14:paraId="5DD29754"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De voorwaarden van deze Raamovereenkomst zijn integraal van toepassing op alle opdrachten die gedurende de looptijd van deze Raamovereenkomst tussen Opdrachtgever enerzijds en Opdrachtnemer anderzijds worden gesloten met betrekking tot het verrichten van in de Offerteaanvraag gespecificeerde opdrachten, tenzij in een opdracht uitdrukkelijk schriftelijk van deze Raamovereenkomst wordt afgeweken.</w:t>
      </w:r>
      <w:r w:rsidRPr="00F272A6">
        <w:rPr>
          <w:rFonts w:ascii="Arial" w:hAnsi="Arial" w:cs="Arial"/>
          <w:lang w:val="nl"/>
        </w:rPr>
        <w:br/>
      </w:r>
    </w:p>
    <w:p w14:paraId="73044B94" w14:textId="77777777" w:rsidR="00F272A6" w:rsidRPr="00F272A6" w:rsidRDefault="00386A36" w:rsidP="00F272A6">
      <w:pPr>
        <w:pStyle w:val="Lijstalinea"/>
        <w:numPr>
          <w:ilvl w:val="1"/>
          <w:numId w:val="1"/>
        </w:numPr>
        <w:tabs>
          <w:tab w:val="left" w:pos="826"/>
          <w:tab w:val="left" w:pos="827"/>
        </w:tabs>
        <w:ind w:left="708" w:right="203"/>
        <w:rPr>
          <w:rFonts w:ascii="Arial" w:hAnsi="Arial" w:cs="Arial"/>
          <w:sz w:val="18"/>
        </w:rPr>
      </w:pPr>
      <w:r>
        <w:rPr>
          <w:rFonts w:ascii="Arial" w:hAnsi="Arial" w:cs="Arial"/>
          <w:lang w:val="nl"/>
        </w:rPr>
        <w:t>In een O</w:t>
      </w:r>
      <w:r w:rsidR="00F272A6" w:rsidRPr="00F272A6">
        <w:rPr>
          <w:rFonts w:ascii="Arial" w:hAnsi="Arial" w:cs="Arial"/>
          <w:lang w:val="nl"/>
        </w:rPr>
        <w:t>pdracht wordt vastgelegd met betrekking tot welke specifieke</w:t>
      </w:r>
      <w:r>
        <w:rPr>
          <w:rFonts w:ascii="Arial" w:hAnsi="Arial" w:cs="Arial"/>
          <w:lang w:val="nl"/>
        </w:rPr>
        <w:t xml:space="preserve"> hulpmiddelencategorie</w:t>
      </w:r>
      <w:r w:rsidR="00F272A6" w:rsidRPr="00F272A6">
        <w:rPr>
          <w:rFonts w:ascii="Arial" w:hAnsi="Arial" w:cs="Arial"/>
          <w:lang w:val="nl"/>
        </w:rPr>
        <w:t xml:space="preserve"> en gedurende w</w:t>
      </w:r>
      <w:r>
        <w:rPr>
          <w:rFonts w:ascii="Arial" w:hAnsi="Arial" w:cs="Arial"/>
          <w:lang w:val="nl"/>
        </w:rPr>
        <w:t>elke periode de desbetreffende O</w:t>
      </w:r>
      <w:r w:rsidR="00F272A6" w:rsidRPr="00F272A6">
        <w:rPr>
          <w:rFonts w:ascii="Arial" w:hAnsi="Arial" w:cs="Arial"/>
          <w:lang w:val="nl"/>
        </w:rPr>
        <w:t>pdracht wordt aangegaan.</w:t>
      </w:r>
      <w:r w:rsidR="00F272A6" w:rsidRPr="00F272A6">
        <w:rPr>
          <w:rFonts w:ascii="Arial" w:hAnsi="Arial" w:cs="Arial"/>
          <w:lang w:val="nl"/>
        </w:rPr>
        <w:br/>
      </w:r>
    </w:p>
    <w:p w14:paraId="06D45359"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Duur van de Overeenkomst</w:t>
      </w:r>
    </w:p>
    <w:p w14:paraId="1A8E2413" w14:textId="77777777" w:rsidR="00F272A6" w:rsidRPr="00F272A6" w:rsidRDefault="00F272A6" w:rsidP="00F272A6">
      <w:pPr>
        <w:pStyle w:val="Plattetekst"/>
        <w:spacing w:before="1"/>
        <w:rPr>
          <w:rFonts w:ascii="Arial" w:hAnsi="Arial" w:cs="Arial"/>
        </w:rPr>
      </w:pPr>
    </w:p>
    <w:p w14:paraId="5A0A9CDB"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Opdrachtgever is gerechtigd gedurende de looptijd van deze Raamovereenkomst een opdracht te verstrekken tot het verrichten van opdrachten op het gebied van Wmo-Hulpmiddelen conform de Offerteaanvraag.</w:t>
      </w:r>
      <w:r w:rsidRPr="00F272A6">
        <w:rPr>
          <w:rFonts w:ascii="Arial" w:hAnsi="Arial" w:cs="Arial"/>
          <w:lang w:val="nl"/>
        </w:rPr>
        <w:br/>
      </w:r>
    </w:p>
    <w:p w14:paraId="643060FD" w14:textId="154C03BC"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Deze Raamovereenkomst voor Opdrachtgever wordt aangegaan voor de duur van vier jaren, derhalve ingaand op </w:t>
      </w:r>
      <w:r w:rsidRPr="00F272A6">
        <w:rPr>
          <w:rFonts w:ascii="Arial" w:hAnsi="Arial" w:cs="Arial"/>
          <w:highlight w:val="yellow"/>
          <w:lang w:val="nl"/>
        </w:rPr>
        <w:t>&lt;datum&gt;,</w:t>
      </w:r>
      <w:r w:rsidRPr="00F272A6">
        <w:rPr>
          <w:rFonts w:ascii="Arial" w:hAnsi="Arial" w:cs="Arial"/>
          <w:lang w:val="nl"/>
        </w:rPr>
        <w:t xml:space="preserve"> met een eenzijdige optie voor Opdrachtgever om de Raamovereenkomst tweemaal onder gelijkblijvende voorwaarden te verlengen met één jaar. </w:t>
      </w:r>
      <w:r w:rsidRPr="00F272A6">
        <w:rPr>
          <w:rFonts w:ascii="Arial" w:hAnsi="Arial" w:cs="Arial"/>
          <w:lang w:val="nl"/>
        </w:rPr>
        <w:br/>
      </w:r>
    </w:p>
    <w:p w14:paraId="2F05A52D" w14:textId="6A3A77DE"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Opdrachtgever stelt Opdrachtnemer uiterlijk </w:t>
      </w:r>
      <w:r w:rsidR="00C2073C">
        <w:rPr>
          <w:rFonts w:ascii="Arial" w:hAnsi="Arial" w:cs="Arial"/>
          <w:lang w:val="nl"/>
        </w:rPr>
        <w:t>zes</w:t>
      </w:r>
      <w:r w:rsidRPr="00F272A6">
        <w:rPr>
          <w:rFonts w:ascii="Arial" w:hAnsi="Arial" w:cs="Arial"/>
          <w:lang w:val="nl"/>
        </w:rPr>
        <w:t xml:space="preserve"> maanden voor het verstrijken van de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Pr="00F272A6">
        <w:rPr>
          <w:rFonts w:ascii="Arial" w:hAnsi="Arial" w:cs="Arial"/>
          <w:lang w:val="nl"/>
        </w:rPr>
        <w:br/>
      </w:r>
    </w:p>
    <w:p w14:paraId="069E6BF8"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lastRenderedPageBreak/>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r w:rsidRPr="00F272A6">
        <w:rPr>
          <w:rFonts w:ascii="Arial" w:hAnsi="Arial" w:cs="Arial"/>
          <w:lang w:val="nl"/>
        </w:rPr>
        <w:br/>
      </w:r>
    </w:p>
    <w:p w14:paraId="06A0BA8D"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De duur van de opdracht(en) die onder deze Raamvereenkomst aan Opdrachtnemer wordt / worden gegund wordt per opdracht vastgelegd.</w:t>
      </w:r>
      <w:r w:rsidRPr="00F272A6">
        <w:rPr>
          <w:rFonts w:ascii="Arial" w:hAnsi="Arial" w:cs="Arial"/>
          <w:lang w:val="nl"/>
        </w:rPr>
        <w:br/>
      </w:r>
    </w:p>
    <w:p w14:paraId="5F216233"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Opdrachtgever houdt zich het recht</w:t>
      </w:r>
      <w:r w:rsidR="00386A36">
        <w:rPr>
          <w:rFonts w:ascii="Arial" w:hAnsi="Arial" w:cs="Arial"/>
          <w:lang w:val="nl"/>
        </w:rPr>
        <w:t xml:space="preserve"> voor om bij afwijkingen van de in de Offerteaanvraag</w:t>
      </w:r>
      <w:r w:rsidRPr="00F272A6">
        <w:rPr>
          <w:rFonts w:ascii="Arial" w:hAnsi="Arial" w:cs="Arial"/>
          <w:lang w:val="nl"/>
        </w:rPr>
        <w:t xml:space="preserve"> vastgestelde prestaties sancties op te leggen.</w:t>
      </w:r>
    </w:p>
    <w:p w14:paraId="1EC13A76" w14:textId="77777777" w:rsidR="00F272A6" w:rsidRPr="00F272A6" w:rsidRDefault="00F272A6" w:rsidP="00F272A6">
      <w:pPr>
        <w:tabs>
          <w:tab w:val="left" w:pos="826"/>
          <w:tab w:val="left" w:pos="827"/>
        </w:tabs>
        <w:ind w:right="203"/>
        <w:rPr>
          <w:rFonts w:ascii="Arial" w:hAnsi="Arial" w:cs="Arial"/>
          <w:sz w:val="18"/>
        </w:rPr>
      </w:pPr>
    </w:p>
    <w:p w14:paraId="75EC84F9" w14:textId="77777777" w:rsidR="00F272A6" w:rsidRPr="00F272A6" w:rsidRDefault="00F272A6" w:rsidP="00F272A6">
      <w:pPr>
        <w:tabs>
          <w:tab w:val="left" w:pos="826"/>
          <w:tab w:val="left" w:pos="827"/>
        </w:tabs>
        <w:ind w:right="203"/>
        <w:rPr>
          <w:rFonts w:ascii="Arial" w:hAnsi="Arial" w:cs="Arial"/>
          <w:sz w:val="18"/>
          <w:lang w:val="nl"/>
        </w:rPr>
      </w:pPr>
    </w:p>
    <w:p w14:paraId="0DB648EF"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Opdrachtverstrekking</w:t>
      </w:r>
    </w:p>
    <w:p w14:paraId="2518B1B2" w14:textId="77777777" w:rsidR="00F272A6" w:rsidRPr="00F272A6" w:rsidRDefault="00F272A6" w:rsidP="00F272A6">
      <w:pPr>
        <w:pStyle w:val="Plattetekst"/>
        <w:spacing w:before="1"/>
        <w:rPr>
          <w:rFonts w:ascii="Arial" w:hAnsi="Arial" w:cs="Arial"/>
        </w:rPr>
      </w:pPr>
    </w:p>
    <w:p w14:paraId="3F65CE55"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rPr>
        <w:t>Een opdracht tussen Opdrachtgever en Opdrachtnemer komt tot stand op de wijze beschreven in Hoofdstuk 1, paragraaf 1.5 van de Offerteaanvraag.</w:t>
      </w:r>
      <w:r w:rsidRPr="00F272A6">
        <w:rPr>
          <w:rFonts w:ascii="Arial" w:hAnsi="Arial" w:cs="Arial"/>
          <w:lang w:val="nl"/>
        </w:rPr>
        <w:br/>
      </w:r>
    </w:p>
    <w:p w14:paraId="3FA97675" w14:textId="77777777" w:rsidR="00F272A6" w:rsidRPr="00F272A6" w:rsidRDefault="00F272A6" w:rsidP="00F272A6">
      <w:pPr>
        <w:tabs>
          <w:tab w:val="left" w:pos="826"/>
          <w:tab w:val="left" w:pos="827"/>
        </w:tabs>
        <w:ind w:right="203"/>
        <w:rPr>
          <w:rFonts w:ascii="Arial" w:hAnsi="Arial" w:cs="Arial"/>
          <w:lang w:val="nl"/>
        </w:rPr>
      </w:pPr>
    </w:p>
    <w:p w14:paraId="63324FB4"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Prijs en overige financiële bepalingen</w:t>
      </w:r>
    </w:p>
    <w:p w14:paraId="1C288722" w14:textId="77777777" w:rsidR="00F272A6" w:rsidRPr="00F272A6" w:rsidRDefault="00F272A6" w:rsidP="00F272A6">
      <w:pPr>
        <w:pStyle w:val="Plattetekst"/>
        <w:spacing w:before="1"/>
        <w:rPr>
          <w:rFonts w:ascii="Arial" w:hAnsi="Arial" w:cs="Arial"/>
        </w:rPr>
      </w:pPr>
    </w:p>
    <w:p w14:paraId="59D4D58D"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In alle opdrachten wordt overeengekomen dat Opdrachtnemer de in de Offerteaanvraag gespecificeerde opdracht tegen een vaste prijs, zoals geoffreerd door Opdrachtnemer, verricht</w:t>
      </w:r>
      <w:r w:rsidR="00302F49">
        <w:rPr>
          <w:rFonts w:ascii="Arial" w:hAnsi="Arial" w:cs="Arial"/>
          <w:lang w:val="nl"/>
        </w:rPr>
        <w:t>, conform hoofdstuk 4.1 van de offerteaanvraag</w:t>
      </w:r>
      <w:r w:rsidRPr="00F272A6">
        <w:rPr>
          <w:rFonts w:ascii="Arial" w:hAnsi="Arial" w:cs="Arial"/>
          <w:lang w:val="nl"/>
        </w:rPr>
        <w:t>.</w:t>
      </w:r>
      <w:r w:rsidRPr="00F272A6">
        <w:rPr>
          <w:rFonts w:ascii="Arial" w:hAnsi="Arial" w:cs="Arial"/>
          <w:lang w:val="nl"/>
        </w:rPr>
        <w:br/>
      </w:r>
    </w:p>
    <w:p w14:paraId="551176E3" w14:textId="77777777" w:rsidR="00F272A6" w:rsidRPr="00F272A6" w:rsidRDefault="00E5133B" w:rsidP="00E5133B">
      <w:pPr>
        <w:pStyle w:val="Lijstalinea"/>
        <w:numPr>
          <w:ilvl w:val="1"/>
          <w:numId w:val="1"/>
        </w:numPr>
        <w:tabs>
          <w:tab w:val="left" w:pos="-142"/>
        </w:tabs>
        <w:ind w:left="709" w:right="203" w:hanging="709"/>
        <w:rPr>
          <w:rFonts w:ascii="Arial" w:hAnsi="Arial" w:cs="Arial"/>
          <w:sz w:val="18"/>
        </w:rPr>
      </w:pPr>
      <w:r w:rsidRPr="00E5133B">
        <w:rPr>
          <w:rFonts w:ascii="Arial" w:hAnsi="Arial" w:cs="Arial"/>
          <w:lang w:val="nl"/>
        </w:rPr>
        <w:t>Facturatie geschiedt op basis van volledige maandbedragen. Indien een hulpmiddel op een zekere dag in een maand wordt beëindigd, dan zal Opdrachtnemer dit hulpmiddel als wa</w:t>
      </w:r>
      <w:r>
        <w:rPr>
          <w:rFonts w:ascii="Arial" w:hAnsi="Arial" w:cs="Arial"/>
          <w:lang w:val="nl"/>
        </w:rPr>
        <w:t>re deze de gehele maand bij de C</w:t>
      </w:r>
      <w:r w:rsidRPr="00E5133B">
        <w:rPr>
          <w:rFonts w:ascii="Arial" w:hAnsi="Arial" w:cs="Arial"/>
          <w:lang w:val="nl"/>
        </w:rPr>
        <w:t>liënt uitstond factureren. Hulpmiddelen die op een zekere dag in een maand worden geleverd, worden voor die maand niet gefactureerd en gaan pas mee vanaf de 1e vanaf de volgende maand.</w:t>
      </w:r>
      <w:r w:rsidR="00F272A6" w:rsidRPr="00F272A6">
        <w:rPr>
          <w:rFonts w:ascii="Arial" w:hAnsi="Arial" w:cs="Arial"/>
          <w:lang w:val="nl"/>
        </w:rPr>
        <w:br/>
      </w:r>
    </w:p>
    <w:p w14:paraId="1A0AB530"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Uitdrukkelijk wordt bepaald dat indien Opdrachtnemer geen BTW in rekening brengt, maar voor (een deel van) de </w:t>
      </w:r>
      <w:r w:rsidR="00386A36">
        <w:rPr>
          <w:rFonts w:ascii="Arial" w:hAnsi="Arial" w:cs="Arial"/>
          <w:lang w:val="nl"/>
        </w:rPr>
        <w:t>geleverde diensten</w:t>
      </w:r>
      <w:r w:rsidRPr="00F272A6">
        <w:rPr>
          <w:rFonts w:ascii="Arial" w:hAnsi="Arial" w:cs="Arial"/>
          <w:lang w:val="nl"/>
        </w:rPr>
        <w:t xml:space="preserve"> geen vrijstelling van BTW blijkt te bestaan, deze niet ten laste komt van Opdrachtgever.</w:t>
      </w:r>
      <w:r w:rsidRPr="00F272A6">
        <w:rPr>
          <w:rFonts w:ascii="Arial" w:hAnsi="Arial" w:cs="Arial"/>
          <w:lang w:val="nl"/>
        </w:rPr>
        <w:br/>
      </w:r>
    </w:p>
    <w:p w14:paraId="27D5BA4C" w14:textId="77777777" w:rsidR="00F272A6" w:rsidRPr="00F272A6" w:rsidRDefault="00F37FEF" w:rsidP="00F272A6">
      <w:pPr>
        <w:pStyle w:val="Lijstalinea"/>
        <w:numPr>
          <w:ilvl w:val="1"/>
          <w:numId w:val="1"/>
        </w:numPr>
        <w:tabs>
          <w:tab w:val="left" w:pos="826"/>
          <w:tab w:val="left" w:pos="827"/>
        </w:tabs>
        <w:ind w:left="708" w:right="203"/>
        <w:rPr>
          <w:rFonts w:ascii="Arial" w:hAnsi="Arial" w:cs="Arial"/>
          <w:sz w:val="18"/>
        </w:rPr>
      </w:pPr>
      <w:r>
        <w:rPr>
          <w:rFonts w:ascii="Arial" w:hAnsi="Arial" w:cs="Arial"/>
          <w:lang w:val="nl"/>
        </w:rPr>
        <w:t>Met ingang van 3 september</w:t>
      </w:r>
      <w:r w:rsidR="00F272A6" w:rsidRPr="00F272A6">
        <w:rPr>
          <w:rFonts w:ascii="Arial" w:hAnsi="Arial" w:cs="Arial"/>
          <w:lang w:val="nl"/>
        </w:rPr>
        <w:t xml:space="preserve"> 2023 kunnen de tarieven jaarlijks worden geïndexeerd. Het maximale indexpercentage wordt berekend op basis van de volgende tariefherzieningsformule:</w:t>
      </w:r>
      <w:r w:rsidR="00F272A6" w:rsidRPr="00F272A6">
        <w:rPr>
          <w:rFonts w:ascii="Arial" w:hAnsi="Arial" w:cs="Arial"/>
          <w:lang w:val="nl"/>
        </w:rPr>
        <w:br/>
        <w:t>Tarief nieuw = Tarief oud * P</w:t>
      </w:r>
      <w:r w:rsidR="00F272A6" w:rsidRPr="00F272A6">
        <w:rPr>
          <w:rFonts w:ascii="Arial" w:hAnsi="Arial" w:cs="Arial"/>
          <w:lang w:val="nl"/>
        </w:rPr>
        <w:br/>
        <w:t>Tarief oud: tarieven zoals die golden in het voorgaande jaar.</w:t>
      </w:r>
      <w:r w:rsidR="00F272A6" w:rsidRPr="00F272A6">
        <w:rPr>
          <w:rFonts w:ascii="Arial" w:hAnsi="Arial" w:cs="Arial"/>
          <w:lang w:val="nl"/>
        </w:rPr>
        <w:br/>
        <w:t>P: CBS-indexPercentage: Consumenten</w:t>
      </w:r>
      <w:r>
        <w:rPr>
          <w:rFonts w:ascii="Arial" w:hAnsi="Arial" w:cs="Arial"/>
          <w:lang w:val="nl"/>
        </w:rPr>
        <w:t>prijzen (jaarmutatie CPI), per 3</w:t>
      </w:r>
      <w:r w:rsidR="00F272A6" w:rsidRPr="00F272A6">
        <w:rPr>
          <w:rFonts w:ascii="Arial" w:hAnsi="Arial" w:cs="Arial"/>
          <w:lang w:val="nl"/>
        </w:rPr>
        <w:t xml:space="preserve"> september van het jaar voor ingang van Tarief nieuw. </w:t>
      </w:r>
      <w:hyperlink r:id="rId8" w:history="1">
        <w:r w:rsidR="00F272A6" w:rsidRPr="00F272A6">
          <w:rPr>
            <w:rStyle w:val="Hyperlink"/>
            <w:rFonts w:ascii="Arial" w:hAnsi="Arial" w:cs="Arial"/>
            <w:lang w:val="nl"/>
          </w:rPr>
          <w:t>http://statline.cbs.nl/StatWeb/publication/?VW=T&amp;DM=SLNL&amp;PA=83131ned</w:t>
        </w:r>
      </w:hyperlink>
      <w:r w:rsidR="00F272A6" w:rsidRPr="00F272A6">
        <w:rPr>
          <w:rFonts w:ascii="Arial" w:hAnsi="Arial" w:cs="Arial"/>
          <w:lang w:val="nl"/>
        </w:rPr>
        <w:t xml:space="preserve"> </w:t>
      </w:r>
      <w:r w:rsidR="00F272A6" w:rsidRPr="00F272A6">
        <w:rPr>
          <w:rFonts w:ascii="Arial" w:hAnsi="Arial" w:cs="Arial"/>
          <w:lang w:val="nl"/>
        </w:rPr>
        <w:br/>
      </w:r>
    </w:p>
    <w:p w14:paraId="4D58B081" w14:textId="77777777" w:rsidR="00F272A6" w:rsidRPr="00F272A6" w:rsidRDefault="00F272A6" w:rsidP="00F272A6">
      <w:pPr>
        <w:pStyle w:val="Lijstalinea"/>
        <w:numPr>
          <w:ilvl w:val="1"/>
          <w:numId w:val="1"/>
        </w:numPr>
        <w:ind w:left="708"/>
        <w:rPr>
          <w:rFonts w:ascii="Arial" w:hAnsi="Arial" w:cs="Arial"/>
          <w:sz w:val="18"/>
          <w:szCs w:val="18"/>
        </w:rPr>
      </w:pPr>
      <w:r w:rsidRPr="00F272A6">
        <w:rPr>
          <w:rFonts w:ascii="Arial" w:hAnsi="Arial" w:cs="Arial"/>
          <w:lang w:val="nl"/>
        </w:rPr>
        <w:t xml:space="preserve">Opdrachtnemer verzendt de facturen aan Opdrachtgever via: ……………….. </w:t>
      </w:r>
      <w:r w:rsidRPr="00F272A6">
        <w:rPr>
          <w:rFonts w:ascii="Arial" w:hAnsi="Arial" w:cs="Arial"/>
          <w:highlight w:val="yellow"/>
          <w:lang w:val="nl"/>
        </w:rPr>
        <w:t>(gemeentespecifieke gegevens)</w:t>
      </w:r>
      <w:r w:rsidRPr="00F272A6">
        <w:rPr>
          <w:rFonts w:ascii="Arial" w:hAnsi="Arial" w:cs="Arial"/>
          <w:sz w:val="18"/>
          <w:szCs w:val="18"/>
        </w:rPr>
        <w:br/>
      </w:r>
    </w:p>
    <w:p w14:paraId="5E7815DC" w14:textId="77777777" w:rsidR="00F272A6" w:rsidRPr="00F272A6" w:rsidRDefault="00F272A6" w:rsidP="00F272A6">
      <w:pPr>
        <w:pStyle w:val="Lijstalinea"/>
        <w:numPr>
          <w:ilvl w:val="1"/>
          <w:numId w:val="1"/>
        </w:numPr>
        <w:ind w:left="708"/>
        <w:rPr>
          <w:rFonts w:ascii="Arial" w:hAnsi="Arial" w:cs="Arial"/>
          <w:lang w:val="nl"/>
        </w:rPr>
      </w:pPr>
      <w:r w:rsidRPr="00F272A6">
        <w:rPr>
          <w:rFonts w:ascii="Arial" w:hAnsi="Arial" w:cs="Arial"/>
          <w:lang w:val="nl"/>
        </w:rPr>
        <w:t xml:space="preserve">Opdrachtgever betaalt de facturen binnen dertig (30) kalenderdagen na ontvangst en goedkeuring. </w:t>
      </w:r>
    </w:p>
    <w:p w14:paraId="3FEB8053" w14:textId="77777777" w:rsidR="00F272A6" w:rsidRPr="00F272A6" w:rsidRDefault="00F272A6" w:rsidP="00F272A6">
      <w:pPr>
        <w:tabs>
          <w:tab w:val="left" w:pos="826"/>
          <w:tab w:val="left" w:pos="827"/>
        </w:tabs>
        <w:ind w:left="2" w:right="203"/>
        <w:rPr>
          <w:rFonts w:ascii="Arial" w:hAnsi="Arial" w:cs="Arial"/>
          <w:sz w:val="18"/>
        </w:rPr>
      </w:pPr>
    </w:p>
    <w:p w14:paraId="48A6BD1A" w14:textId="77777777" w:rsidR="00F272A6" w:rsidRPr="00F272A6" w:rsidRDefault="00F272A6" w:rsidP="00F272A6">
      <w:pPr>
        <w:tabs>
          <w:tab w:val="left" w:pos="826"/>
          <w:tab w:val="left" w:pos="827"/>
        </w:tabs>
        <w:ind w:right="203"/>
        <w:rPr>
          <w:rFonts w:ascii="Arial" w:hAnsi="Arial" w:cs="Arial"/>
          <w:lang w:val="nl"/>
        </w:rPr>
      </w:pPr>
    </w:p>
    <w:p w14:paraId="3FB17D31"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Contactpersonen</w:t>
      </w:r>
    </w:p>
    <w:p w14:paraId="171C861D" w14:textId="77777777" w:rsidR="00F272A6" w:rsidRPr="00F272A6" w:rsidRDefault="00F272A6" w:rsidP="00F272A6">
      <w:pPr>
        <w:pStyle w:val="Plattetekst"/>
        <w:spacing w:before="1"/>
        <w:rPr>
          <w:rFonts w:ascii="Arial" w:hAnsi="Arial" w:cs="Arial"/>
        </w:rPr>
      </w:pPr>
    </w:p>
    <w:p w14:paraId="3C51BAB0"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Contactpersoon voor Opdrachtgever is: </w:t>
      </w:r>
      <w:r w:rsidRPr="00F272A6">
        <w:rPr>
          <w:rFonts w:ascii="Arial" w:hAnsi="Arial" w:cs="Arial"/>
          <w:highlight w:val="yellow"/>
          <w:lang w:val="nl"/>
        </w:rPr>
        <w:t>…………………………</w:t>
      </w:r>
      <w:r w:rsidRPr="00F272A6">
        <w:rPr>
          <w:rFonts w:ascii="Arial" w:hAnsi="Arial" w:cs="Arial"/>
          <w:lang w:val="nl"/>
        </w:rPr>
        <w:br/>
        <w:t xml:space="preserve">Contactpersoon voor Opdrachtnemer is: </w:t>
      </w:r>
      <w:r w:rsidRPr="00F272A6">
        <w:rPr>
          <w:rFonts w:ascii="Arial" w:hAnsi="Arial" w:cs="Arial"/>
          <w:highlight w:val="yellow"/>
          <w:lang w:val="nl"/>
        </w:rPr>
        <w:t>………………………..</w:t>
      </w:r>
      <w:r w:rsidRPr="00F272A6">
        <w:rPr>
          <w:rFonts w:ascii="Arial" w:hAnsi="Arial" w:cs="Arial"/>
          <w:lang w:val="nl"/>
        </w:rPr>
        <w:br/>
      </w:r>
      <w:r w:rsidRPr="00F272A6">
        <w:rPr>
          <w:rFonts w:ascii="Arial" w:hAnsi="Arial" w:cs="Arial"/>
          <w:lang w:val="nl"/>
        </w:rPr>
        <w:br/>
        <w:t>Mocht ten tijde van de Overeenkomst de contactpersoon worden vervangen dan dienen Partijen dit schriftelijk mede te delen.</w:t>
      </w:r>
      <w:r w:rsidRPr="00F272A6">
        <w:rPr>
          <w:rFonts w:ascii="Arial" w:hAnsi="Arial" w:cs="Arial"/>
          <w:lang w:val="nl"/>
        </w:rPr>
        <w:br/>
      </w:r>
    </w:p>
    <w:p w14:paraId="2673B59A"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Er zal periodiek overleg plaatsvinden over de wijze waarop deze Raamovereenkomst wordt uitgevoerd. Afspraken, die in dit overleg door Partijen zijn gemaakt, zullen schriftelijk worden vastgelegd. Partijen garanderen over en weer dat de personen die namens hen aan dit overleg deelnemen, bevoegd zijn om de betreffende Partij te binden.</w:t>
      </w:r>
      <w:r w:rsidRPr="00F272A6">
        <w:rPr>
          <w:rFonts w:ascii="Arial" w:hAnsi="Arial" w:cs="Arial"/>
          <w:lang w:val="nl"/>
        </w:rPr>
        <w:br/>
      </w:r>
    </w:p>
    <w:p w14:paraId="400A893F"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De frequentie van het overleg wordt gezamenlijk vastgesteld. Partijen hebben het recht om, indien daar aanleiding toe is, de frequentie van het overleg te verhogen. </w:t>
      </w:r>
    </w:p>
    <w:p w14:paraId="6F40077B" w14:textId="77777777" w:rsidR="00F272A6" w:rsidRPr="00F272A6" w:rsidRDefault="00F272A6" w:rsidP="00F272A6">
      <w:pPr>
        <w:tabs>
          <w:tab w:val="left" w:pos="826"/>
          <w:tab w:val="left" w:pos="827"/>
        </w:tabs>
        <w:ind w:right="203"/>
        <w:rPr>
          <w:rFonts w:ascii="Arial" w:hAnsi="Arial" w:cs="Arial"/>
          <w:lang w:val="nl"/>
        </w:rPr>
      </w:pPr>
    </w:p>
    <w:p w14:paraId="066BF279"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Verzekering</w:t>
      </w:r>
    </w:p>
    <w:p w14:paraId="7641B7F0" w14:textId="77777777" w:rsidR="00F272A6" w:rsidRPr="00F272A6" w:rsidRDefault="00F272A6" w:rsidP="00F272A6">
      <w:pPr>
        <w:pStyle w:val="Plattetekst"/>
        <w:spacing w:before="1"/>
        <w:rPr>
          <w:rFonts w:ascii="Arial" w:hAnsi="Arial" w:cs="Arial"/>
        </w:rPr>
      </w:pPr>
    </w:p>
    <w:p w14:paraId="2518711D" w14:textId="2FB606F5" w:rsidR="00F272A6" w:rsidRPr="00C2073C" w:rsidRDefault="00F272A6" w:rsidP="00C2073C">
      <w:pPr>
        <w:pStyle w:val="Lijstalinea"/>
        <w:numPr>
          <w:ilvl w:val="1"/>
          <w:numId w:val="1"/>
        </w:numPr>
        <w:tabs>
          <w:tab w:val="left" w:pos="824"/>
          <w:tab w:val="left" w:pos="825"/>
        </w:tabs>
        <w:spacing w:line="242" w:lineRule="auto"/>
        <w:ind w:left="708" w:right="351"/>
        <w:rPr>
          <w:rFonts w:ascii="Arial" w:hAnsi="Arial" w:cs="Arial"/>
          <w:lang w:val="nl"/>
        </w:rPr>
      </w:pPr>
      <w:r w:rsidRPr="00F272A6">
        <w:rPr>
          <w:rFonts w:ascii="Arial" w:hAnsi="Arial" w:cs="Arial"/>
          <w:lang w:val="nl"/>
        </w:rPr>
        <w:t xml:space="preserve">Opdrachtnemer heeft zich op een naar verkeersnormen passende en gebruikelijke wijze verzekerd en houdt zich zodanig verzekerd voor ten minste de navolgende risico's: </w:t>
      </w:r>
    </w:p>
    <w:p w14:paraId="35B81C3C" w14:textId="77777777" w:rsidR="00F272A6" w:rsidRPr="00F272A6" w:rsidRDefault="00F272A6" w:rsidP="00F272A6">
      <w:pPr>
        <w:pStyle w:val="Lijstalinea"/>
        <w:numPr>
          <w:ilvl w:val="0"/>
          <w:numId w:val="5"/>
        </w:numPr>
        <w:ind w:left="1068"/>
        <w:rPr>
          <w:rFonts w:ascii="Arial" w:hAnsi="Arial" w:cs="Arial"/>
          <w:lang w:val="nl"/>
        </w:rPr>
      </w:pPr>
      <w:r w:rsidRPr="00F272A6">
        <w:rPr>
          <w:rFonts w:ascii="Arial" w:hAnsi="Arial" w:cs="Arial"/>
          <w:lang w:val="nl"/>
        </w:rPr>
        <w:t>bedrijfsaansprakelijkheid (waaronder aansprakelijkheid voor schade toegebracht aan personen of zaken die eigendom zijn van Opdrachtgever);</w:t>
      </w:r>
    </w:p>
    <w:p w14:paraId="731FF433" w14:textId="77777777" w:rsidR="00F272A6" w:rsidRPr="00F272A6" w:rsidRDefault="00F272A6" w:rsidP="00F272A6">
      <w:pPr>
        <w:pStyle w:val="Lijstalinea"/>
        <w:numPr>
          <w:ilvl w:val="0"/>
          <w:numId w:val="5"/>
        </w:numPr>
        <w:ind w:left="1068"/>
        <w:rPr>
          <w:rFonts w:ascii="Arial" w:hAnsi="Arial" w:cs="Arial"/>
          <w:lang w:val="nl"/>
        </w:rPr>
      </w:pPr>
      <w:r w:rsidRPr="00F272A6">
        <w:rPr>
          <w:rFonts w:ascii="Arial" w:hAnsi="Arial" w:cs="Arial"/>
          <w:lang w:val="nl"/>
        </w:rPr>
        <w:t>verlies van en schade aan bedrijfsinventaris (waaronder door brand en diefstal), inclusief de zaken die eigendom zijn van Opdrachtgever.</w:t>
      </w:r>
      <w:r w:rsidRPr="00F272A6">
        <w:rPr>
          <w:rFonts w:ascii="Arial" w:hAnsi="Arial" w:cs="Arial"/>
          <w:lang w:val="nl"/>
        </w:rPr>
        <w:br/>
      </w:r>
    </w:p>
    <w:p w14:paraId="2BE83088" w14:textId="77777777" w:rsidR="00F272A6" w:rsidRPr="00F272A6" w:rsidRDefault="00F272A6" w:rsidP="00F272A6">
      <w:pPr>
        <w:pStyle w:val="Lijstalinea"/>
        <w:numPr>
          <w:ilvl w:val="1"/>
          <w:numId w:val="1"/>
        </w:numPr>
        <w:tabs>
          <w:tab w:val="left" w:pos="1134"/>
        </w:tabs>
        <w:ind w:left="709" w:right="203" w:hanging="709"/>
        <w:rPr>
          <w:rFonts w:ascii="Arial" w:hAnsi="Arial" w:cs="Arial"/>
        </w:rPr>
      </w:pPr>
      <w:r w:rsidRPr="00F272A6">
        <w:rPr>
          <w:rFonts w:ascii="Arial" w:hAnsi="Arial" w:cs="Arial"/>
          <w:lang w:val="nl"/>
        </w:rPr>
        <w:t>Opdrachtnemer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r w:rsidRPr="00F272A6">
        <w:rPr>
          <w:rFonts w:ascii="Arial" w:hAnsi="Arial" w:cs="Arial"/>
          <w:lang w:val="nl"/>
        </w:rPr>
        <w:br/>
      </w:r>
      <w:r w:rsidRPr="00F272A6">
        <w:rPr>
          <w:rFonts w:ascii="Arial" w:hAnsi="Arial" w:cs="Arial"/>
          <w:lang w:val="nl"/>
        </w:rPr>
        <w:br/>
      </w:r>
    </w:p>
    <w:p w14:paraId="059A8962"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Toepasselijk recht</w:t>
      </w:r>
    </w:p>
    <w:p w14:paraId="14951C04" w14:textId="77777777" w:rsidR="00F272A6" w:rsidRPr="00F272A6" w:rsidRDefault="00F272A6" w:rsidP="00F272A6">
      <w:pPr>
        <w:pStyle w:val="Plattetekst"/>
        <w:spacing w:before="1"/>
        <w:rPr>
          <w:rFonts w:ascii="Arial" w:hAnsi="Arial" w:cs="Arial"/>
        </w:rPr>
      </w:pPr>
    </w:p>
    <w:p w14:paraId="37608DC3"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Op deze Overeenkomst is uitsluitend Nederlands recht van toepassing. </w:t>
      </w:r>
      <w:r w:rsidRPr="00F272A6">
        <w:rPr>
          <w:rFonts w:ascii="Arial" w:hAnsi="Arial" w:cs="Arial"/>
          <w:lang w:val="nl"/>
        </w:rPr>
        <w:br/>
      </w:r>
    </w:p>
    <w:p w14:paraId="0E2B302F"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Een geschil over deze overeenkomst wordt geacht aanwezig te zijn indien een der Partijen dit in een aangetekende brief aan de andere Partij kenbaar maakt. Alsdan verrichten Partijen alle inspanning naar redelijkheid en billijkheid om het geschil minnelijk op te lossen.</w:t>
      </w:r>
      <w:r w:rsidRPr="00F272A6">
        <w:rPr>
          <w:rFonts w:ascii="Arial" w:hAnsi="Arial" w:cs="Arial"/>
          <w:lang w:val="nl"/>
        </w:rPr>
        <w:br/>
      </w:r>
    </w:p>
    <w:p w14:paraId="29E43359" w14:textId="77777777" w:rsidR="00F272A6" w:rsidRP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 xml:space="preserve">Partijen trachten geschillen die uit deze overeenkomst voorvloeien in onderling overleg tussen </w:t>
      </w:r>
      <w:r w:rsidRPr="00F272A6">
        <w:rPr>
          <w:rFonts w:ascii="Arial" w:hAnsi="Arial" w:cs="Arial"/>
          <w:lang w:val="nl"/>
        </w:rPr>
        <w:tab/>
        <w:t>aangewezen contactpersonen van Partijen, eventueel door Partijen aangevuld met een deskundige, te beslechten.</w:t>
      </w:r>
      <w:r w:rsidRPr="00F272A6">
        <w:rPr>
          <w:rFonts w:ascii="Arial" w:hAnsi="Arial" w:cs="Arial"/>
          <w:lang w:val="nl"/>
        </w:rPr>
        <w:br/>
      </w:r>
    </w:p>
    <w:p w14:paraId="3292A09E" w14:textId="77777777" w:rsidR="00F272A6" w:rsidRPr="00F272A6" w:rsidRDefault="00F272A6" w:rsidP="00F272A6">
      <w:pPr>
        <w:tabs>
          <w:tab w:val="left" w:pos="826"/>
          <w:tab w:val="left" w:pos="827"/>
        </w:tabs>
        <w:ind w:right="203"/>
        <w:rPr>
          <w:rFonts w:ascii="Arial" w:hAnsi="Arial" w:cs="Arial"/>
          <w:lang w:val="nl"/>
        </w:rPr>
      </w:pPr>
    </w:p>
    <w:p w14:paraId="3E28AB95"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Integriteitsverklaring</w:t>
      </w:r>
    </w:p>
    <w:p w14:paraId="394B5955" w14:textId="77777777" w:rsidR="00F272A6" w:rsidRPr="00F272A6" w:rsidRDefault="00F272A6" w:rsidP="00F272A6">
      <w:pPr>
        <w:pStyle w:val="Plattetekst"/>
        <w:spacing w:before="1"/>
        <w:rPr>
          <w:rFonts w:ascii="Arial" w:hAnsi="Arial" w:cs="Arial"/>
        </w:rPr>
      </w:pPr>
    </w:p>
    <w:p w14:paraId="1AAEE26E" w14:textId="77777777" w:rsidR="00F272A6" w:rsidRDefault="00F272A6" w:rsidP="00F272A6">
      <w:pPr>
        <w:pStyle w:val="Lijstalinea"/>
        <w:numPr>
          <w:ilvl w:val="1"/>
          <w:numId w:val="1"/>
        </w:numPr>
        <w:tabs>
          <w:tab w:val="left" w:pos="826"/>
          <w:tab w:val="left" w:pos="827"/>
        </w:tabs>
        <w:ind w:left="708" w:right="203"/>
        <w:rPr>
          <w:rFonts w:ascii="Arial" w:hAnsi="Arial" w:cs="Arial"/>
          <w:sz w:val="18"/>
        </w:rPr>
      </w:pPr>
      <w:r w:rsidRPr="00F272A6">
        <w:rPr>
          <w:rFonts w:ascii="Arial" w:hAnsi="Arial" w:cs="Arial"/>
          <w:lang w:val="nl"/>
        </w:rPr>
        <w:t>Opdrachtnemer verklaart dat hij in het kader van de gunning van deze Raamovereenkomst en evenmin ter verkrijging van opdrachten tot het verrichten van Diensten onder de Raamovereenkomst, Personeel van Opdrachtgever generlei voordeel heeft geboden,gegeven, doen aanbieden of doen geven, respectievelijk zal bieden, geven, zal doen aanbieden of zal doen geven. Opdrachtnemer zal dat ook niet alsnog doen teneinde personen in dienst van Opdrachtgever te bewegen enige handeling te verrichten of na te laten.</w:t>
      </w:r>
      <w:r w:rsidRPr="00F272A6">
        <w:rPr>
          <w:rFonts w:ascii="Arial" w:hAnsi="Arial" w:cs="Arial"/>
          <w:lang w:val="nl"/>
        </w:rPr>
        <w:br/>
      </w:r>
    </w:p>
    <w:p w14:paraId="4231538D" w14:textId="77777777" w:rsidR="00386A36" w:rsidRDefault="00386A36" w:rsidP="00386A36">
      <w:pPr>
        <w:pStyle w:val="Lijstalinea"/>
        <w:numPr>
          <w:ilvl w:val="0"/>
          <w:numId w:val="1"/>
        </w:numPr>
        <w:tabs>
          <w:tab w:val="left" w:pos="826"/>
          <w:tab w:val="left" w:pos="827"/>
        </w:tabs>
        <w:ind w:left="708" w:right="203"/>
        <w:rPr>
          <w:rFonts w:ascii="Arial" w:hAnsi="Arial"/>
          <w:b/>
        </w:rPr>
      </w:pPr>
      <w:r w:rsidRPr="00F3374F">
        <w:rPr>
          <w:rFonts w:ascii="Arial" w:hAnsi="Arial" w:cs="Arial"/>
          <w:b/>
        </w:rPr>
        <w:t>Bescherming Persoonsgegevens</w:t>
      </w:r>
    </w:p>
    <w:p w14:paraId="795F2DE6" w14:textId="77777777" w:rsidR="00386A36" w:rsidRPr="00F3374F" w:rsidRDefault="00386A36" w:rsidP="00386A36">
      <w:pPr>
        <w:pStyle w:val="Lijstalinea"/>
        <w:tabs>
          <w:tab w:val="left" w:pos="826"/>
          <w:tab w:val="left" w:pos="827"/>
        </w:tabs>
        <w:ind w:left="708" w:right="203" w:firstLine="0"/>
        <w:rPr>
          <w:rFonts w:ascii="Arial" w:hAnsi="Arial"/>
          <w:b/>
        </w:rPr>
      </w:pPr>
    </w:p>
    <w:p w14:paraId="5370BD0D" w14:textId="77777777" w:rsidR="00386A36" w:rsidRDefault="00386A36" w:rsidP="00386A36">
      <w:pPr>
        <w:pStyle w:val="Lijstalinea"/>
        <w:numPr>
          <w:ilvl w:val="1"/>
          <w:numId w:val="1"/>
        </w:numPr>
        <w:tabs>
          <w:tab w:val="left" w:pos="826"/>
          <w:tab w:val="left" w:pos="827"/>
        </w:tabs>
        <w:ind w:left="708" w:right="203"/>
        <w:rPr>
          <w:lang w:val="nl"/>
        </w:rPr>
      </w:pPr>
      <w:r w:rsidRPr="00F3374F">
        <w:rPr>
          <w:rFonts w:ascii="Arial" w:hAnsi="Arial" w:cs="Arial"/>
          <w:lang w:val="nl"/>
        </w:rPr>
        <w:t xml:space="preserve">Opdrachtnemer is verplicht bij de verwerking van de door Opdrachtgever en </w:t>
      </w:r>
      <w:r>
        <w:rPr>
          <w:rFonts w:ascii="Arial" w:hAnsi="Arial" w:cs="Arial"/>
          <w:lang w:val="nl"/>
        </w:rPr>
        <w:t>Cliënten</w:t>
      </w:r>
      <w:r w:rsidRPr="00F3374F">
        <w:rPr>
          <w:rFonts w:ascii="Arial" w:hAnsi="Arial" w:cs="Arial"/>
          <w:lang w:val="nl"/>
        </w:rPr>
        <w:t xml:space="preserve"> verschafte persoonsgegevens de bepalingen van de Algemene verordening gegevensbescherming (AVG) in acht te nemen en daarnaar te handelen.</w:t>
      </w:r>
    </w:p>
    <w:p w14:paraId="2711762A" w14:textId="77777777" w:rsidR="00386A36" w:rsidRPr="00F3374F" w:rsidRDefault="00386A36" w:rsidP="00386A36">
      <w:pPr>
        <w:pStyle w:val="Lijstalinea"/>
        <w:tabs>
          <w:tab w:val="left" w:pos="826"/>
          <w:tab w:val="left" w:pos="827"/>
        </w:tabs>
        <w:ind w:left="708" w:right="203" w:firstLine="0"/>
        <w:rPr>
          <w:lang w:val="nl"/>
        </w:rPr>
      </w:pPr>
    </w:p>
    <w:p w14:paraId="63EEE5F3" w14:textId="77777777" w:rsidR="00386A36" w:rsidRPr="00FB0F0A" w:rsidRDefault="00386A36" w:rsidP="00386A36">
      <w:pPr>
        <w:pStyle w:val="Lijstalinea"/>
        <w:numPr>
          <w:ilvl w:val="1"/>
          <w:numId w:val="1"/>
        </w:numPr>
        <w:tabs>
          <w:tab w:val="left" w:pos="826"/>
          <w:tab w:val="left" w:pos="827"/>
        </w:tabs>
        <w:ind w:left="708" w:right="203"/>
        <w:rPr>
          <w:lang w:val="nl"/>
        </w:rPr>
      </w:pPr>
      <w:r w:rsidRPr="00F3374F">
        <w:rPr>
          <w:rFonts w:ascii="Arial" w:hAnsi="Arial" w:cs="Arial"/>
          <w:lang w:val="nl"/>
        </w:rPr>
        <w:t xml:space="preserve">Het is Opdrachtnemer niet toegestaan om lopende deze </w:t>
      </w:r>
      <w:r>
        <w:rPr>
          <w:rFonts w:ascii="Arial" w:hAnsi="Arial" w:cs="Arial"/>
          <w:lang w:val="nl"/>
        </w:rPr>
        <w:t>Raam</w:t>
      </w:r>
      <w:r w:rsidRPr="00F3374F">
        <w:rPr>
          <w:rFonts w:ascii="Arial" w:hAnsi="Arial" w:cs="Arial"/>
          <w:lang w:val="nl"/>
        </w:rPr>
        <w:t xml:space="preserve">overeenkomst gegevensbestanden aan te leggen van </w:t>
      </w:r>
      <w:r>
        <w:rPr>
          <w:rFonts w:ascii="Arial" w:hAnsi="Arial" w:cs="Arial"/>
          <w:lang w:val="nl"/>
        </w:rPr>
        <w:t>Cliënten</w:t>
      </w:r>
      <w:r w:rsidRPr="00F3374F">
        <w:rPr>
          <w:rFonts w:ascii="Arial" w:hAnsi="Arial" w:cs="Arial"/>
          <w:lang w:val="nl"/>
        </w:rPr>
        <w:t xml:space="preserve">, anders dan noodzakelijk ter uitvoering van deze </w:t>
      </w:r>
      <w:r>
        <w:rPr>
          <w:rFonts w:ascii="Arial" w:hAnsi="Arial" w:cs="Arial"/>
          <w:lang w:val="nl"/>
        </w:rPr>
        <w:t>Raam</w:t>
      </w:r>
      <w:r w:rsidRPr="00F3374F">
        <w:rPr>
          <w:rFonts w:ascii="Arial" w:hAnsi="Arial" w:cs="Arial"/>
          <w:lang w:val="nl"/>
        </w:rPr>
        <w:t>overeenkomst.</w:t>
      </w:r>
    </w:p>
    <w:p w14:paraId="5EF87A0F" w14:textId="77777777" w:rsidR="00FB0F0A" w:rsidRPr="00FB0F0A" w:rsidRDefault="00FB0F0A" w:rsidP="00FB0F0A">
      <w:pPr>
        <w:widowControl/>
        <w:autoSpaceDE/>
        <w:autoSpaceDN/>
        <w:rPr>
          <w:rFonts w:ascii="Arial" w:hAnsi="Arial" w:cs="Arial"/>
          <w:lang w:val="nl"/>
        </w:rPr>
      </w:pPr>
      <w:r>
        <w:rPr>
          <w:rFonts w:ascii="Arial" w:hAnsi="Arial" w:cs="Arial"/>
          <w:lang w:val="nl"/>
        </w:rPr>
        <w:br w:type="page"/>
      </w:r>
    </w:p>
    <w:p w14:paraId="7D6F8908" w14:textId="77777777" w:rsidR="00FB0F0A" w:rsidRDefault="00FB0F0A" w:rsidP="00FB0F0A">
      <w:pPr>
        <w:tabs>
          <w:tab w:val="left" w:pos="826"/>
          <w:tab w:val="left" w:pos="827"/>
        </w:tabs>
        <w:ind w:right="203"/>
        <w:rPr>
          <w:lang w:val="nl"/>
        </w:rPr>
      </w:pPr>
    </w:p>
    <w:p w14:paraId="3AE8F437" w14:textId="77777777" w:rsidR="00FB0F0A" w:rsidRDefault="00FB0F0A" w:rsidP="00FB0F0A">
      <w:pPr>
        <w:pStyle w:val="Lijstalinea"/>
        <w:numPr>
          <w:ilvl w:val="0"/>
          <w:numId w:val="1"/>
        </w:numPr>
        <w:tabs>
          <w:tab w:val="left" w:pos="826"/>
          <w:tab w:val="left" w:pos="827"/>
        </w:tabs>
        <w:ind w:left="708" w:right="203"/>
        <w:rPr>
          <w:rFonts w:ascii="Arial" w:hAnsi="Arial"/>
          <w:b/>
        </w:rPr>
      </w:pPr>
      <w:proofErr w:type="spellStart"/>
      <w:r>
        <w:rPr>
          <w:rFonts w:ascii="Arial" w:hAnsi="Arial" w:cs="Arial"/>
          <w:b/>
        </w:rPr>
        <w:t>Social</w:t>
      </w:r>
      <w:proofErr w:type="spellEnd"/>
      <w:r>
        <w:rPr>
          <w:rFonts w:ascii="Arial" w:hAnsi="Arial" w:cs="Arial"/>
          <w:b/>
        </w:rPr>
        <w:t xml:space="preserve"> Return on Investment</w:t>
      </w:r>
    </w:p>
    <w:p w14:paraId="15EDA2A5" w14:textId="77777777" w:rsidR="00FB0F0A" w:rsidRPr="00FB0F0A" w:rsidRDefault="00FB0F0A" w:rsidP="00FB0F0A">
      <w:pPr>
        <w:tabs>
          <w:tab w:val="left" w:pos="826"/>
          <w:tab w:val="left" w:pos="827"/>
        </w:tabs>
        <w:ind w:right="203"/>
        <w:rPr>
          <w:lang w:val="nl"/>
        </w:rPr>
      </w:pPr>
    </w:p>
    <w:p w14:paraId="5885646A" w14:textId="2E146634" w:rsid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 xml:space="preserve">Opdrachtnemer is verplicht </w:t>
      </w:r>
      <w:r w:rsidR="00072B2F">
        <w:rPr>
          <w:rFonts w:ascii="Arial" w:hAnsi="Arial" w:cs="Arial"/>
          <w:lang w:val="nl"/>
        </w:rPr>
        <w:t>2</w:t>
      </w:r>
      <w:r w:rsidRPr="00FB0F0A">
        <w:rPr>
          <w:rFonts w:ascii="Arial" w:hAnsi="Arial" w:cs="Arial"/>
          <w:lang w:val="nl"/>
        </w:rPr>
        <w:t>% van de gefactureerde omzet naar aanleiding van de opdracht aan te wenden aan SROI inspanningen.</w:t>
      </w:r>
      <w:r>
        <w:rPr>
          <w:rFonts w:ascii="Arial" w:hAnsi="Arial" w:cs="Arial"/>
          <w:lang w:val="nl"/>
        </w:rPr>
        <w:t xml:space="preserve"> </w:t>
      </w:r>
      <w:r>
        <w:rPr>
          <w:rFonts w:ascii="Arial" w:hAnsi="Arial" w:cs="Arial"/>
          <w:lang w:val="nl"/>
        </w:rPr>
        <w:br/>
      </w:r>
    </w:p>
    <w:p w14:paraId="106A137F"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 xml:space="preserve">Voor het bepalen van de waarde van de inspanningen in SROI, worden minimaal de waarden uit, in dit document opgenomen, tabel bouwblokken gehanteerd, eventueel aangevuld met door de WerkCorporatie vastgestelde waarde voor een maatschappelijke activiteit. </w:t>
      </w:r>
      <w:r w:rsidRPr="00FB0F0A">
        <w:rPr>
          <w:rFonts w:ascii="Arial" w:hAnsi="Arial" w:cs="Arial"/>
          <w:lang w:val="nl"/>
        </w:rPr>
        <w:br/>
      </w:r>
    </w:p>
    <w:p w14:paraId="507AB292"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Voor het bepalen van de waarde van de inspanningen in SROI, worden minimaal de waarden uit, in dit document opgenomen, tabel bouwblokken gehanteerd, eventueel aangevuld met door de WerkCorporatie vastgestelde waarde voor een maatschappelijke activiteit.</w:t>
      </w:r>
      <w:r>
        <w:rPr>
          <w:rFonts w:ascii="Arial" w:hAnsi="Arial" w:cs="Arial"/>
          <w:lang w:val="nl"/>
        </w:rPr>
        <w:t xml:space="preserve"> </w:t>
      </w:r>
      <w:r w:rsidRPr="00FB0F0A">
        <w:rPr>
          <w:rFonts w:ascii="Arial" w:hAnsi="Arial" w:cs="Arial"/>
          <w:lang w:val="nl"/>
        </w:rPr>
        <w:t>Opdrachtnemer neemt binnen 1 week na definitieve gunning contact met de WerkCorporatie op om een afspraak in te plannen om een start te maken met het opstellen van het plan van aanpak. De WerkCorporatie adviseert en faciliteert Opdrachtnemer, indien gewenst, bij het opstellen van het plan van aanpak.</w:t>
      </w:r>
    </w:p>
    <w:p w14:paraId="0E21772A" w14:textId="77777777" w:rsidR="00FB0F0A" w:rsidRPr="00FB0F0A" w:rsidRDefault="00FB0F0A" w:rsidP="00FB0F0A">
      <w:pPr>
        <w:pStyle w:val="Lijstalinea"/>
        <w:tabs>
          <w:tab w:val="left" w:pos="709"/>
        </w:tabs>
        <w:ind w:left="709" w:right="203" w:firstLine="0"/>
        <w:rPr>
          <w:rFonts w:ascii="Arial" w:hAnsi="Arial" w:cs="Arial"/>
          <w:lang w:val="nl"/>
        </w:rPr>
      </w:pPr>
    </w:p>
    <w:p w14:paraId="34E53DDB"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 xml:space="preserve">Opdrachtnemer levert aan de WerkCorporatie een goedgekeurd plan op binnen 6 weken na definitieve gunning opdracht, hoe aan de SROI-verplichting te voldoen. Deze termijn kan, door de WerkCorporatie worden verlengd, tot maximaal 12 weken. </w:t>
      </w:r>
    </w:p>
    <w:p w14:paraId="5982CBDB" w14:textId="77777777" w:rsidR="00FB0F0A" w:rsidRPr="00FB0F0A" w:rsidRDefault="00FB0F0A" w:rsidP="00FB0F0A">
      <w:pPr>
        <w:pStyle w:val="Lijstalinea"/>
        <w:tabs>
          <w:tab w:val="left" w:pos="709"/>
        </w:tabs>
        <w:ind w:left="709" w:right="203" w:firstLine="0"/>
        <w:rPr>
          <w:rFonts w:ascii="Arial" w:hAnsi="Arial" w:cs="Arial"/>
          <w:lang w:val="nl"/>
        </w:rPr>
      </w:pPr>
    </w:p>
    <w:p w14:paraId="09D36D79"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De WerkCorporatie zal zich, indien gewenst, inspannen de aanlevering van kandidaten aan Opdrachtnemer te bevorderen. Deze inspanningen doen niets af aan de eigen eindverantwoordelijkheid van Opdrachtnemer om aan de SROI-verplichting te voldoen.</w:t>
      </w:r>
    </w:p>
    <w:p w14:paraId="0F1B776D" w14:textId="77777777" w:rsidR="00FB0F0A" w:rsidRPr="00FB0F0A" w:rsidRDefault="00FB0F0A" w:rsidP="00FB0F0A">
      <w:pPr>
        <w:pStyle w:val="Lijstalinea"/>
        <w:tabs>
          <w:tab w:val="left" w:pos="709"/>
        </w:tabs>
        <w:ind w:left="709" w:right="203" w:firstLine="0"/>
        <w:rPr>
          <w:rFonts w:ascii="Arial" w:hAnsi="Arial" w:cs="Arial"/>
          <w:lang w:val="nl"/>
        </w:rPr>
      </w:pPr>
    </w:p>
    <w:p w14:paraId="2BC15A7A"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 xml:space="preserve">Gedurende de looptijd van de Overeenkomst levert Opdrachtnemer, de in het plan van aanpak opgenomen, rapportage(s) aan de WerkCorporatie inclusief bewijsstukken, conform de afspraken die hierover in het plan van aanpak, inclusief de eventuele wijzigingen hierop, zijn gemaakt. </w:t>
      </w:r>
    </w:p>
    <w:p w14:paraId="33B8D7E8" w14:textId="77777777" w:rsidR="00FB0F0A" w:rsidRPr="00FB0F0A" w:rsidRDefault="00FB0F0A" w:rsidP="00FB0F0A">
      <w:pPr>
        <w:pStyle w:val="Lijstalinea"/>
        <w:tabs>
          <w:tab w:val="left" w:pos="709"/>
        </w:tabs>
        <w:ind w:left="709" w:right="203" w:firstLine="0"/>
        <w:rPr>
          <w:rFonts w:ascii="Arial" w:hAnsi="Arial" w:cs="Arial"/>
          <w:lang w:val="nl"/>
        </w:rPr>
      </w:pPr>
    </w:p>
    <w:p w14:paraId="553FB419"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De definitieve hoogte van de SROI-verplichting wordt berekend over de gefactureerde omzet en geschiedt aan het einde van de looptijd van de overeenkomst.</w:t>
      </w:r>
    </w:p>
    <w:p w14:paraId="07ED149A" w14:textId="77777777" w:rsidR="00FB0F0A" w:rsidRPr="00FB0F0A" w:rsidRDefault="00FB0F0A" w:rsidP="00FB0F0A">
      <w:pPr>
        <w:pStyle w:val="Lijstalinea"/>
        <w:tabs>
          <w:tab w:val="left" w:pos="709"/>
        </w:tabs>
        <w:ind w:left="709" w:right="203" w:firstLine="0"/>
        <w:rPr>
          <w:rFonts w:ascii="Arial" w:hAnsi="Arial" w:cs="Arial"/>
          <w:lang w:val="nl"/>
        </w:rPr>
      </w:pPr>
    </w:p>
    <w:p w14:paraId="2D3C128A"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Uiterlijk binnen 2 (twee) maanden, of zoveel eerder als in het plan van aanpak is afgesproken, na het einde van de looptijd van de overeenkomst levert de opdrachtnemer een eindrapportage (inclusief bewijsstukken) aan de WerkCorporatie conform de afspraken in het plan van aanpak.</w:t>
      </w:r>
    </w:p>
    <w:p w14:paraId="74A0139E" w14:textId="77777777" w:rsidR="00FB0F0A" w:rsidRPr="00FB0F0A" w:rsidRDefault="00FB0F0A" w:rsidP="00FB0F0A">
      <w:pPr>
        <w:pStyle w:val="Lijstalinea"/>
        <w:tabs>
          <w:tab w:val="left" w:pos="709"/>
        </w:tabs>
        <w:ind w:left="709" w:right="203" w:firstLine="0"/>
        <w:rPr>
          <w:rFonts w:ascii="Arial" w:hAnsi="Arial" w:cs="Arial"/>
          <w:lang w:val="nl"/>
        </w:rPr>
      </w:pPr>
    </w:p>
    <w:p w14:paraId="3C1D8C49"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De WerkCorporatie heeft de bevoegdheid de rapportages te verifiëren. Opdrachtnemer verleent daartoe zijn volledige medewerking. De eventuele kosten voorvloeiend uit deze medewerking kunnen niet bij Opdrachtgever verhaald worden.</w:t>
      </w:r>
    </w:p>
    <w:p w14:paraId="549B97F9" w14:textId="77777777" w:rsidR="00FB0F0A" w:rsidRPr="00FB0F0A" w:rsidRDefault="00FB0F0A" w:rsidP="00FB0F0A">
      <w:pPr>
        <w:pStyle w:val="Lijstalinea"/>
        <w:tabs>
          <w:tab w:val="left" w:pos="709"/>
        </w:tabs>
        <w:ind w:left="709" w:right="203" w:firstLine="0"/>
        <w:rPr>
          <w:rFonts w:ascii="Arial" w:hAnsi="Arial" w:cs="Arial"/>
          <w:lang w:val="nl"/>
        </w:rPr>
      </w:pPr>
    </w:p>
    <w:p w14:paraId="702201EC" w14:textId="77777777" w:rsidR="00FB0F0A" w:rsidRPr="00FB0F0A" w:rsidRDefault="00FB0F0A" w:rsidP="00FB0F0A">
      <w:pPr>
        <w:pStyle w:val="Lijstalinea"/>
        <w:numPr>
          <w:ilvl w:val="1"/>
          <w:numId w:val="1"/>
        </w:numPr>
        <w:tabs>
          <w:tab w:val="left" w:pos="709"/>
        </w:tabs>
        <w:ind w:left="709" w:right="203"/>
        <w:rPr>
          <w:rFonts w:ascii="Arial" w:hAnsi="Arial" w:cs="Arial"/>
          <w:lang w:val="nl"/>
        </w:rPr>
      </w:pPr>
      <w:r w:rsidRPr="00FB0F0A">
        <w:rPr>
          <w:rFonts w:ascii="Arial" w:hAnsi="Arial" w:cs="Arial"/>
          <w:lang w:val="nl"/>
        </w:rPr>
        <w:t>De WerkCorporatie is bevoegd om inspanningen die niet vooraf zijn goedgekeurd, niet mee te rekenen in het kader van de SROI-verplichting. De bewijslast om deze goedkeuring achteraf te verkrijgen berust bij Opdrachtnemer.</w:t>
      </w:r>
    </w:p>
    <w:p w14:paraId="63B0AC19" w14:textId="77777777" w:rsidR="00386A36" w:rsidRDefault="00386A36">
      <w:pPr>
        <w:widowControl/>
        <w:autoSpaceDE/>
        <w:autoSpaceDN/>
        <w:rPr>
          <w:rFonts w:ascii="Arial" w:hAnsi="Arial" w:cs="Arial"/>
          <w:sz w:val="18"/>
          <w:lang w:val="nl"/>
        </w:rPr>
      </w:pPr>
    </w:p>
    <w:p w14:paraId="0BC7348B" w14:textId="77777777" w:rsidR="00386A36" w:rsidRPr="00386A36" w:rsidRDefault="00386A36" w:rsidP="00386A36">
      <w:pPr>
        <w:tabs>
          <w:tab w:val="left" w:pos="826"/>
          <w:tab w:val="left" w:pos="827"/>
        </w:tabs>
        <w:ind w:right="203"/>
        <w:rPr>
          <w:rFonts w:ascii="Arial" w:hAnsi="Arial" w:cs="Arial"/>
          <w:sz w:val="18"/>
        </w:rPr>
      </w:pPr>
    </w:p>
    <w:p w14:paraId="74377CD4"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sz w:val="18"/>
        </w:rPr>
      </w:pPr>
      <w:r w:rsidRPr="00F272A6">
        <w:rPr>
          <w:rFonts w:ascii="Arial" w:hAnsi="Arial" w:cs="Arial"/>
          <w:b/>
        </w:rPr>
        <w:t>Voortdurende bepalingen</w:t>
      </w:r>
    </w:p>
    <w:p w14:paraId="0FBCC409" w14:textId="77777777" w:rsidR="00F272A6" w:rsidRPr="00F272A6" w:rsidRDefault="00F272A6" w:rsidP="00F272A6">
      <w:pPr>
        <w:pStyle w:val="Plattetekst"/>
        <w:spacing w:before="1"/>
        <w:rPr>
          <w:rFonts w:ascii="Arial" w:hAnsi="Arial" w:cs="Arial"/>
        </w:rPr>
      </w:pPr>
    </w:p>
    <w:p w14:paraId="57B939DA" w14:textId="77777777" w:rsidR="00F272A6" w:rsidRPr="00F272A6" w:rsidRDefault="00F272A6" w:rsidP="00F272A6">
      <w:pPr>
        <w:pStyle w:val="Lijstalinea"/>
        <w:numPr>
          <w:ilvl w:val="1"/>
          <w:numId w:val="1"/>
        </w:numPr>
        <w:tabs>
          <w:tab w:val="left" w:pos="1134"/>
        </w:tabs>
        <w:ind w:left="709" w:right="203" w:hanging="709"/>
        <w:rPr>
          <w:rFonts w:ascii="Arial" w:hAnsi="Arial" w:cs="Arial"/>
          <w:sz w:val="18"/>
        </w:rPr>
      </w:pPr>
      <w:r w:rsidRPr="00F272A6">
        <w:rPr>
          <w:rFonts w:ascii="Arial" w:hAnsi="Arial" w:cs="Arial"/>
          <w:lang w:val="nl"/>
        </w:rPr>
        <w:t>Bepalingen die naar hun aard bestemd zijn om ook na afloop van de Overeenkomst voort te duren, behouden nadien hun werking.</w:t>
      </w:r>
    </w:p>
    <w:p w14:paraId="77ED3CF4" w14:textId="77777777" w:rsidR="00F272A6" w:rsidRPr="00F272A6" w:rsidRDefault="00F272A6" w:rsidP="00F272A6">
      <w:pPr>
        <w:widowControl/>
        <w:autoSpaceDE/>
        <w:autoSpaceDN/>
        <w:rPr>
          <w:rFonts w:ascii="Arial" w:hAnsi="Arial" w:cs="Arial"/>
          <w:lang w:val="nl"/>
        </w:rPr>
      </w:pPr>
    </w:p>
    <w:p w14:paraId="634857E5" w14:textId="77777777" w:rsidR="00F272A6" w:rsidRPr="00F272A6" w:rsidRDefault="00F272A6" w:rsidP="00F272A6">
      <w:pPr>
        <w:pStyle w:val="Lijstalinea"/>
        <w:numPr>
          <w:ilvl w:val="0"/>
          <w:numId w:val="1"/>
        </w:numPr>
        <w:tabs>
          <w:tab w:val="left" w:pos="826"/>
          <w:tab w:val="left" w:pos="827"/>
        </w:tabs>
        <w:ind w:left="708" w:right="203"/>
        <w:rPr>
          <w:rFonts w:ascii="Arial" w:hAnsi="Arial" w:cs="Arial"/>
          <w:b/>
        </w:rPr>
      </w:pPr>
      <w:r w:rsidRPr="00F272A6">
        <w:rPr>
          <w:rFonts w:ascii="Arial" w:hAnsi="Arial" w:cs="Arial"/>
          <w:b/>
        </w:rPr>
        <w:t>Slotbepalingen</w:t>
      </w:r>
    </w:p>
    <w:p w14:paraId="6960E4C0" w14:textId="77777777" w:rsidR="00F272A6" w:rsidRPr="00F272A6" w:rsidRDefault="00F272A6" w:rsidP="00F272A6">
      <w:pPr>
        <w:tabs>
          <w:tab w:val="left" w:pos="826"/>
          <w:tab w:val="left" w:pos="827"/>
        </w:tabs>
        <w:ind w:right="203"/>
        <w:rPr>
          <w:rFonts w:ascii="Arial" w:hAnsi="Arial" w:cs="Arial"/>
          <w:lang w:val="nl"/>
        </w:rPr>
      </w:pPr>
    </w:p>
    <w:p w14:paraId="45347D8E" w14:textId="77777777" w:rsidR="00F272A6" w:rsidRPr="00F272A6" w:rsidRDefault="00F272A6" w:rsidP="00F272A6">
      <w:pPr>
        <w:pStyle w:val="Lijstalinea"/>
        <w:numPr>
          <w:ilvl w:val="1"/>
          <w:numId w:val="1"/>
        </w:numPr>
        <w:tabs>
          <w:tab w:val="left" w:pos="824"/>
          <w:tab w:val="left" w:pos="825"/>
        </w:tabs>
        <w:spacing w:line="242" w:lineRule="auto"/>
        <w:ind w:left="705" w:right="351" w:hanging="705"/>
        <w:rPr>
          <w:rFonts w:ascii="Arial" w:hAnsi="Arial" w:cs="Arial"/>
        </w:rPr>
      </w:pPr>
      <w:r w:rsidRPr="00F272A6">
        <w:rPr>
          <w:rFonts w:ascii="Arial" w:hAnsi="Arial" w:cs="Arial"/>
        </w:rPr>
        <w:t>Af</w:t>
      </w:r>
      <w:r w:rsidR="00386A36">
        <w:rPr>
          <w:rFonts w:ascii="Arial" w:hAnsi="Arial" w:cs="Arial"/>
        </w:rPr>
        <w:t>wijkingen van deze Raam</w:t>
      </w:r>
      <w:r w:rsidRPr="00F272A6">
        <w:rPr>
          <w:rFonts w:ascii="Arial" w:hAnsi="Arial" w:cs="Arial"/>
        </w:rPr>
        <w:t>overeenkomst zijn slechts bindend voor zover zij uitdrukkelijk tussen Partijen schriftelijk zijn</w:t>
      </w:r>
      <w:r w:rsidRPr="00F272A6">
        <w:rPr>
          <w:rFonts w:ascii="Arial" w:hAnsi="Arial" w:cs="Arial"/>
          <w:spacing w:val="-9"/>
        </w:rPr>
        <w:t xml:space="preserve"> </w:t>
      </w:r>
      <w:r w:rsidRPr="00F272A6">
        <w:rPr>
          <w:rFonts w:ascii="Arial" w:hAnsi="Arial" w:cs="Arial"/>
        </w:rPr>
        <w:t>overeengekomen.</w:t>
      </w:r>
    </w:p>
    <w:p w14:paraId="09C18855" w14:textId="77777777" w:rsidR="00F272A6" w:rsidRPr="00F272A6" w:rsidRDefault="00F272A6" w:rsidP="00F272A6">
      <w:pPr>
        <w:pStyle w:val="Plattetekst"/>
        <w:spacing w:before="9"/>
        <w:rPr>
          <w:rFonts w:ascii="Arial" w:hAnsi="Arial" w:cs="Arial"/>
        </w:rPr>
      </w:pPr>
    </w:p>
    <w:p w14:paraId="6097CCE4" w14:textId="77777777" w:rsidR="00F272A6" w:rsidRPr="00F272A6" w:rsidRDefault="00F272A6" w:rsidP="00F272A6">
      <w:pPr>
        <w:pStyle w:val="Lijstalinea"/>
        <w:numPr>
          <w:ilvl w:val="1"/>
          <w:numId w:val="1"/>
        </w:numPr>
        <w:tabs>
          <w:tab w:val="left" w:pos="821"/>
          <w:tab w:val="left" w:pos="822"/>
        </w:tabs>
        <w:ind w:left="703" w:right="598" w:hanging="703"/>
        <w:rPr>
          <w:rFonts w:ascii="Arial" w:hAnsi="Arial" w:cs="Arial"/>
        </w:rPr>
      </w:pPr>
      <w:r w:rsidRPr="00F272A6">
        <w:rPr>
          <w:rFonts w:ascii="Arial" w:hAnsi="Arial" w:cs="Arial"/>
        </w:rPr>
        <w:t xml:space="preserve">Door ondertekening van deze </w:t>
      </w:r>
      <w:r w:rsidR="00386A36">
        <w:rPr>
          <w:rFonts w:ascii="Arial" w:hAnsi="Arial" w:cs="Arial"/>
        </w:rPr>
        <w:t>Raam</w:t>
      </w:r>
      <w:r w:rsidRPr="00F272A6">
        <w:rPr>
          <w:rFonts w:ascii="Arial" w:hAnsi="Arial" w:cs="Arial"/>
        </w:rPr>
        <w:t xml:space="preserve">overeenkomst vervallen alle eventueel eerder door Partijen gemaakte mondelinge en schriftelijke afspraken omtrent de hierbij </w:t>
      </w:r>
      <w:r w:rsidRPr="00F272A6">
        <w:rPr>
          <w:rFonts w:ascii="Arial" w:hAnsi="Arial" w:cs="Arial"/>
        </w:rPr>
        <w:lastRenderedPageBreak/>
        <w:t>overeengekomen</w:t>
      </w:r>
      <w:r w:rsidRPr="00F272A6">
        <w:rPr>
          <w:rFonts w:ascii="Arial" w:hAnsi="Arial" w:cs="Arial"/>
          <w:spacing w:val="-3"/>
        </w:rPr>
        <w:t xml:space="preserve"> </w:t>
      </w:r>
      <w:r w:rsidRPr="00F272A6">
        <w:rPr>
          <w:rFonts w:ascii="Arial" w:hAnsi="Arial" w:cs="Arial"/>
        </w:rPr>
        <w:t>voorzieningen.</w:t>
      </w:r>
    </w:p>
    <w:p w14:paraId="3A9C2085" w14:textId="77777777" w:rsidR="00F272A6" w:rsidRPr="00F272A6" w:rsidRDefault="00F272A6" w:rsidP="00F272A6">
      <w:pPr>
        <w:tabs>
          <w:tab w:val="left" w:pos="826"/>
          <w:tab w:val="left" w:pos="827"/>
        </w:tabs>
        <w:ind w:right="203"/>
        <w:rPr>
          <w:rFonts w:ascii="Arial" w:hAnsi="Arial" w:cs="Arial"/>
        </w:rPr>
      </w:pPr>
    </w:p>
    <w:p w14:paraId="1298520E" w14:textId="77777777" w:rsidR="00F272A6" w:rsidRPr="00F272A6" w:rsidRDefault="00F272A6" w:rsidP="00F272A6">
      <w:pPr>
        <w:tabs>
          <w:tab w:val="left" w:pos="826"/>
          <w:tab w:val="left" w:pos="827"/>
        </w:tabs>
        <w:ind w:right="203"/>
        <w:rPr>
          <w:rFonts w:ascii="Arial" w:hAnsi="Arial" w:cs="Arial"/>
        </w:rPr>
      </w:pPr>
    </w:p>
    <w:p w14:paraId="78909E5A" w14:textId="77777777" w:rsidR="00F272A6" w:rsidRPr="00F272A6" w:rsidRDefault="00F272A6" w:rsidP="00F272A6">
      <w:pPr>
        <w:widowControl/>
        <w:autoSpaceDE/>
        <w:autoSpaceDN/>
        <w:rPr>
          <w:rFonts w:ascii="Arial" w:hAnsi="Arial" w:cs="Arial"/>
        </w:rPr>
      </w:pPr>
    </w:p>
    <w:p w14:paraId="5F17D688" w14:textId="77777777" w:rsidR="00F272A6" w:rsidRPr="00F272A6" w:rsidRDefault="00F272A6" w:rsidP="00F272A6">
      <w:pPr>
        <w:rPr>
          <w:rFonts w:ascii="Arial" w:hAnsi="Arial" w:cs="Arial"/>
          <w:b/>
          <w:w w:val="110"/>
        </w:rPr>
      </w:pPr>
      <w:r w:rsidRPr="00F272A6">
        <w:rPr>
          <w:rFonts w:ascii="Arial" w:hAnsi="Arial" w:cs="Arial"/>
          <w:b/>
          <w:w w:val="110"/>
        </w:rPr>
        <w:t>ALDUS OVEREENGEKOMEN EN ONDERTEKEND</w:t>
      </w:r>
    </w:p>
    <w:p w14:paraId="308E18B7" w14:textId="77777777" w:rsidR="00F272A6" w:rsidRPr="00F272A6" w:rsidRDefault="00F272A6" w:rsidP="00F272A6">
      <w:pPr>
        <w:pStyle w:val="Plattetekst"/>
        <w:spacing w:before="8"/>
        <w:rPr>
          <w:rFonts w:ascii="Arial" w:hAnsi="Arial" w:cs="Arial"/>
        </w:rPr>
      </w:pPr>
    </w:p>
    <w:p w14:paraId="5657013E" w14:textId="77777777" w:rsidR="00F272A6" w:rsidRPr="00F272A6" w:rsidRDefault="00F272A6" w:rsidP="00F272A6">
      <w:pPr>
        <w:pStyle w:val="Plattetekst"/>
        <w:tabs>
          <w:tab w:val="left" w:pos="5075"/>
        </w:tabs>
        <w:ind w:left="118" w:firstLine="720"/>
        <w:rPr>
          <w:rFonts w:ascii="Arial" w:hAnsi="Arial" w:cs="Arial"/>
        </w:rPr>
      </w:pPr>
    </w:p>
    <w:tbl>
      <w:tblPr>
        <w:tblStyle w:val="Tabel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582"/>
      </w:tblGrid>
      <w:tr w:rsidR="00386A36" w:rsidRPr="00F272A6" w14:paraId="436DBD1C" w14:textId="77777777" w:rsidTr="00183246">
        <w:tc>
          <w:tcPr>
            <w:tcW w:w="4734" w:type="dxa"/>
          </w:tcPr>
          <w:p w14:paraId="62D77C6A" w14:textId="77777777" w:rsidR="00386A36" w:rsidRPr="00F272A6" w:rsidRDefault="00386A36" w:rsidP="00183246">
            <w:pPr>
              <w:pStyle w:val="Plattetekst"/>
              <w:tabs>
                <w:tab w:val="left" w:pos="5075"/>
              </w:tabs>
              <w:rPr>
                <w:rFonts w:ascii="Arial" w:hAnsi="Arial" w:cs="Arial"/>
                <w:b/>
                <w:sz w:val="20"/>
              </w:rPr>
            </w:pPr>
            <w:proofErr w:type="spellStart"/>
            <w:r>
              <w:rPr>
                <w:rFonts w:ascii="Arial" w:hAnsi="Arial" w:cs="Arial"/>
                <w:b/>
                <w:sz w:val="20"/>
              </w:rPr>
              <w:t>Opdrachtgever</w:t>
            </w:r>
            <w:proofErr w:type="spellEnd"/>
          </w:p>
          <w:p w14:paraId="7FCCE6FD" w14:textId="77777777" w:rsidR="00386A36" w:rsidRPr="00F272A6" w:rsidRDefault="00386A36" w:rsidP="00183246">
            <w:pPr>
              <w:pStyle w:val="Plattetekst"/>
              <w:tabs>
                <w:tab w:val="left" w:pos="5075"/>
              </w:tabs>
              <w:rPr>
                <w:rFonts w:ascii="Arial" w:hAnsi="Arial" w:cs="Arial"/>
                <w:b/>
                <w:sz w:val="20"/>
              </w:rPr>
            </w:pPr>
          </w:p>
        </w:tc>
        <w:tc>
          <w:tcPr>
            <w:tcW w:w="4582" w:type="dxa"/>
            <w:hideMark/>
          </w:tcPr>
          <w:p w14:paraId="72C67B1B" w14:textId="77777777" w:rsidR="00386A36" w:rsidRPr="00F272A6" w:rsidRDefault="00386A36" w:rsidP="00183246">
            <w:pPr>
              <w:pStyle w:val="Plattetekst"/>
              <w:tabs>
                <w:tab w:val="left" w:pos="5075"/>
              </w:tabs>
              <w:rPr>
                <w:rFonts w:ascii="Arial" w:hAnsi="Arial" w:cs="Arial"/>
                <w:b/>
                <w:sz w:val="20"/>
              </w:rPr>
            </w:pPr>
            <w:proofErr w:type="spellStart"/>
            <w:r w:rsidRPr="00F272A6">
              <w:rPr>
                <w:rFonts w:ascii="Arial" w:hAnsi="Arial" w:cs="Arial"/>
                <w:b/>
                <w:sz w:val="20"/>
              </w:rPr>
              <w:t>Opdrachtnemer</w:t>
            </w:r>
            <w:proofErr w:type="spellEnd"/>
          </w:p>
        </w:tc>
      </w:tr>
      <w:tr w:rsidR="00386A36" w:rsidRPr="00F272A6" w14:paraId="73846A39" w14:textId="77777777" w:rsidTr="00183246">
        <w:tc>
          <w:tcPr>
            <w:tcW w:w="4734" w:type="dxa"/>
            <w:hideMark/>
          </w:tcPr>
          <w:p w14:paraId="63FCB037" w14:textId="77777777" w:rsidR="00386A36" w:rsidRPr="00F272A6" w:rsidRDefault="00386A36" w:rsidP="00183246">
            <w:pPr>
              <w:pStyle w:val="Plattetekst"/>
              <w:tabs>
                <w:tab w:val="left" w:pos="5075"/>
              </w:tabs>
              <w:rPr>
                <w:rFonts w:ascii="Arial" w:hAnsi="Arial" w:cs="Arial"/>
                <w:sz w:val="20"/>
                <w:lang w:val="sv-SE"/>
              </w:rPr>
            </w:pPr>
            <w:r w:rsidRPr="00F272A6">
              <w:rPr>
                <w:rFonts w:ascii="Arial" w:hAnsi="Arial" w:cs="Arial"/>
                <w:sz w:val="20"/>
                <w:highlight w:val="yellow"/>
                <w:lang w:val="sv-SE"/>
              </w:rPr>
              <w:t>Plaats</w:t>
            </w:r>
            <w:r w:rsidRPr="00F272A6">
              <w:rPr>
                <w:rFonts w:ascii="Arial" w:hAnsi="Arial" w:cs="Arial"/>
                <w:sz w:val="20"/>
                <w:lang w:val="sv-SE"/>
              </w:rPr>
              <w:t xml:space="preserve">, d.d. </w:t>
            </w:r>
            <w:r w:rsidRPr="00F272A6">
              <w:rPr>
                <w:rFonts w:ascii="Arial" w:hAnsi="Arial" w:cs="Arial"/>
                <w:color w:val="BFBFBF" w:themeColor="background1" w:themeShade="BF"/>
                <w:sz w:val="20"/>
                <w:lang w:val="sv-SE"/>
              </w:rPr>
              <w:t>dd  -  mm  -  jjjj</w:t>
            </w:r>
          </w:p>
        </w:tc>
        <w:tc>
          <w:tcPr>
            <w:tcW w:w="4582" w:type="dxa"/>
            <w:hideMark/>
          </w:tcPr>
          <w:p w14:paraId="70010E09" w14:textId="77777777" w:rsidR="00386A36" w:rsidRPr="00F272A6" w:rsidRDefault="00386A36" w:rsidP="00183246">
            <w:pPr>
              <w:pStyle w:val="Plattetekst"/>
              <w:tabs>
                <w:tab w:val="left" w:pos="5075"/>
              </w:tabs>
              <w:rPr>
                <w:rFonts w:ascii="Arial" w:hAnsi="Arial" w:cs="Arial"/>
                <w:sz w:val="20"/>
                <w:lang w:val="sv-SE"/>
              </w:rPr>
            </w:pPr>
            <w:r w:rsidRPr="00F272A6">
              <w:rPr>
                <w:rFonts w:ascii="Arial" w:hAnsi="Arial" w:cs="Arial"/>
                <w:sz w:val="20"/>
                <w:highlight w:val="yellow"/>
                <w:lang w:val="sv-SE"/>
              </w:rPr>
              <w:t>Plaats</w:t>
            </w:r>
            <w:r w:rsidRPr="00F272A6">
              <w:rPr>
                <w:rFonts w:ascii="Arial" w:hAnsi="Arial" w:cs="Arial"/>
                <w:sz w:val="20"/>
                <w:lang w:val="sv-SE"/>
              </w:rPr>
              <w:t xml:space="preserve">, d.d. </w:t>
            </w:r>
            <w:r w:rsidRPr="00F272A6">
              <w:rPr>
                <w:rFonts w:ascii="Arial" w:hAnsi="Arial" w:cs="Arial"/>
                <w:color w:val="BFBFBF" w:themeColor="background1" w:themeShade="BF"/>
                <w:sz w:val="20"/>
                <w:lang w:val="sv-SE"/>
              </w:rPr>
              <w:t>dd  -  mm  -  jjjj</w:t>
            </w:r>
          </w:p>
        </w:tc>
      </w:tr>
      <w:tr w:rsidR="00386A36" w:rsidRPr="00F272A6" w14:paraId="23004C88" w14:textId="77777777" w:rsidTr="00183246">
        <w:tc>
          <w:tcPr>
            <w:tcW w:w="4734" w:type="dxa"/>
            <w:hideMark/>
          </w:tcPr>
          <w:p w14:paraId="39EC0FC2" w14:textId="77777777" w:rsidR="00386A36" w:rsidRPr="00F272A6" w:rsidRDefault="00386A36" w:rsidP="00183246">
            <w:pPr>
              <w:pStyle w:val="Plattetekst"/>
              <w:tabs>
                <w:tab w:val="left" w:pos="5075"/>
              </w:tabs>
              <w:rPr>
                <w:rFonts w:ascii="Arial" w:hAnsi="Arial" w:cs="Arial"/>
                <w:sz w:val="20"/>
              </w:rPr>
            </w:pPr>
            <w:r w:rsidRPr="00F272A6">
              <w:rPr>
                <w:rFonts w:ascii="Arial" w:hAnsi="Arial" w:cs="Arial"/>
                <w:sz w:val="20"/>
                <w:highlight w:val="yellow"/>
              </w:rPr>
              <w:t xml:space="preserve">Naam </w:t>
            </w:r>
            <w:proofErr w:type="spellStart"/>
            <w:r w:rsidRPr="00F272A6">
              <w:rPr>
                <w:rFonts w:ascii="Arial" w:hAnsi="Arial" w:cs="Arial"/>
                <w:sz w:val="20"/>
                <w:highlight w:val="yellow"/>
              </w:rPr>
              <w:t>organisatie</w:t>
            </w:r>
            <w:proofErr w:type="spellEnd"/>
          </w:p>
        </w:tc>
        <w:tc>
          <w:tcPr>
            <w:tcW w:w="4582" w:type="dxa"/>
            <w:hideMark/>
          </w:tcPr>
          <w:p w14:paraId="3025537A" w14:textId="77777777" w:rsidR="00386A36" w:rsidRPr="00F272A6" w:rsidRDefault="00386A36" w:rsidP="00183246">
            <w:pPr>
              <w:pStyle w:val="Plattetekst"/>
              <w:tabs>
                <w:tab w:val="left" w:pos="5075"/>
              </w:tabs>
              <w:rPr>
                <w:rFonts w:ascii="Arial" w:hAnsi="Arial" w:cs="Arial"/>
                <w:sz w:val="20"/>
              </w:rPr>
            </w:pPr>
            <w:r w:rsidRPr="00F272A6">
              <w:rPr>
                <w:rFonts w:ascii="Arial" w:hAnsi="Arial" w:cs="Arial"/>
                <w:sz w:val="20"/>
                <w:highlight w:val="yellow"/>
              </w:rPr>
              <w:t>Naam</w:t>
            </w:r>
            <w:r w:rsidRPr="00F272A6">
              <w:rPr>
                <w:rFonts w:ascii="Arial" w:hAnsi="Arial" w:cs="Arial"/>
                <w:sz w:val="20"/>
              </w:rPr>
              <w:t xml:space="preserve"> </w:t>
            </w:r>
            <w:proofErr w:type="spellStart"/>
            <w:r w:rsidRPr="00F272A6">
              <w:rPr>
                <w:rFonts w:ascii="Arial" w:hAnsi="Arial" w:cs="Arial"/>
                <w:sz w:val="20"/>
                <w:highlight w:val="yellow"/>
              </w:rPr>
              <w:t>organisatie</w:t>
            </w:r>
            <w:proofErr w:type="spellEnd"/>
          </w:p>
        </w:tc>
      </w:tr>
      <w:tr w:rsidR="00386A36" w:rsidRPr="00F272A6" w14:paraId="233E4434" w14:textId="77777777" w:rsidTr="00183246">
        <w:tc>
          <w:tcPr>
            <w:tcW w:w="4734" w:type="dxa"/>
          </w:tcPr>
          <w:p w14:paraId="5D84D5BF" w14:textId="77777777" w:rsidR="00386A36" w:rsidRPr="00F272A6" w:rsidRDefault="00386A36" w:rsidP="00183246">
            <w:pPr>
              <w:pStyle w:val="Plattetekst"/>
              <w:tabs>
                <w:tab w:val="left" w:pos="5075"/>
              </w:tabs>
              <w:rPr>
                <w:rFonts w:ascii="Arial" w:hAnsi="Arial" w:cs="Arial"/>
                <w:sz w:val="20"/>
              </w:rPr>
            </w:pPr>
          </w:p>
          <w:p w14:paraId="4C08E025" w14:textId="77777777" w:rsidR="00386A36" w:rsidRPr="00F272A6" w:rsidRDefault="00386A36" w:rsidP="00183246">
            <w:pPr>
              <w:pStyle w:val="Plattetekst"/>
              <w:tabs>
                <w:tab w:val="left" w:pos="5075"/>
              </w:tabs>
              <w:rPr>
                <w:rFonts w:ascii="Arial" w:eastAsia="Arial" w:hAnsi="Arial" w:cs="Arial"/>
                <w:sz w:val="20"/>
              </w:rPr>
            </w:pPr>
          </w:p>
          <w:p w14:paraId="0B8BCA87" w14:textId="77777777" w:rsidR="00386A36" w:rsidRPr="00F272A6" w:rsidRDefault="00386A36" w:rsidP="00183246">
            <w:pPr>
              <w:pStyle w:val="Plattetekst"/>
              <w:tabs>
                <w:tab w:val="left" w:pos="5075"/>
              </w:tabs>
              <w:rPr>
                <w:rFonts w:ascii="Arial" w:hAnsi="Arial" w:cs="Arial"/>
                <w:sz w:val="20"/>
              </w:rPr>
            </w:pPr>
          </w:p>
          <w:p w14:paraId="0CE563C7" w14:textId="77777777" w:rsidR="00386A36" w:rsidRPr="00F272A6" w:rsidRDefault="00386A36" w:rsidP="00183246">
            <w:pPr>
              <w:pStyle w:val="Plattetekst"/>
              <w:tabs>
                <w:tab w:val="left" w:pos="5075"/>
              </w:tabs>
              <w:rPr>
                <w:rFonts w:ascii="Arial" w:hAnsi="Arial" w:cs="Arial"/>
                <w:sz w:val="20"/>
              </w:rPr>
            </w:pPr>
          </w:p>
        </w:tc>
        <w:tc>
          <w:tcPr>
            <w:tcW w:w="4582" w:type="dxa"/>
          </w:tcPr>
          <w:p w14:paraId="57318EC0" w14:textId="77777777" w:rsidR="00386A36" w:rsidRPr="00F272A6" w:rsidRDefault="00386A36" w:rsidP="00183246">
            <w:pPr>
              <w:pStyle w:val="Plattetekst"/>
              <w:tabs>
                <w:tab w:val="left" w:pos="5075"/>
              </w:tabs>
              <w:rPr>
                <w:rFonts w:ascii="Arial" w:hAnsi="Arial" w:cs="Arial"/>
                <w:sz w:val="20"/>
              </w:rPr>
            </w:pPr>
          </w:p>
        </w:tc>
      </w:tr>
      <w:tr w:rsidR="00386A36" w:rsidRPr="00F272A6" w14:paraId="2091DCEE" w14:textId="77777777" w:rsidTr="00183246">
        <w:trPr>
          <w:trHeight w:val="95"/>
        </w:trPr>
        <w:tc>
          <w:tcPr>
            <w:tcW w:w="4734" w:type="dxa"/>
          </w:tcPr>
          <w:p w14:paraId="26CB3A50" w14:textId="77777777" w:rsidR="00386A36" w:rsidRPr="00F272A6" w:rsidRDefault="00386A36" w:rsidP="00183246">
            <w:pPr>
              <w:pStyle w:val="Plattetekst"/>
              <w:tabs>
                <w:tab w:val="left" w:pos="5075"/>
              </w:tabs>
              <w:rPr>
                <w:rFonts w:ascii="Arial" w:hAnsi="Arial" w:cs="Arial"/>
                <w:color w:val="BFBFBF" w:themeColor="background1" w:themeShade="BF"/>
                <w:sz w:val="20"/>
              </w:rPr>
            </w:pPr>
            <w:r w:rsidRPr="00F272A6">
              <w:rPr>
                <w:rFonts w:ascii="Arial" w:hAnsi="Arial" w:cs="Arial"/>
                <w:color w:val="BFBFBF" w:themeColor="background1" w:themeShade="BF"/>
                <w:sz w:val="20"/>
              </w:rPr>
              <w:t>naam</w:t>
            </w:r>
          </w:p>
          <w:p w14:paraId="5D88C41C" w14:textId="77777777" w:rsidR="00386A36" w:rsidRPr="00F272A6" w:rsidRDefault="00386A36" w:rsidP="00183246">
            <w:pPr>
              <w:pStyle w:val="Plattetekst"/>
              <w:tabs>
                <w:tab w:val="left" w:pos="5075"/>
              </w:tabs>
              <w:rPr>
                <w:rFonts w:ascii="Arial" w:hAnsi="Arial" w:cs="Arial"/>
                <w:color w:val="BFBFBF" w:themeColor="background1" w:themeShade="BF"/>
                <w:sz w:val="20"/>
              </w:rPr>
            </w:pPr>
          </w:p>
        </w:tc>
        <w:tc>
          <w:tcPr>
            <w:tcW w:w="4582" w:type="dxa"/>
            <w:hideMark/>
          </w:tcPr>
          <w:p w14:paraId="62D85716" w14:textId="77777777" w:rsidR="00386A36" w:rsidRPr="00F272A6" w:rsidRDefault="00386A36" w:rsidP="00183246">
            <w:pPr>
              <w:pStyle w:val="Plattetekst"/>
              <w:tabs>
                <w:tab w:val="left" w:pos="5075"/>
              </w:tabs>
              <w:rPr>
                <w:rFonts w:ascii="Arial" w:hAnsi="Arial" w:cs="Arial"/>
                <w:sz w:val="20"/>
                <w:highlight w:val="yellow"/>
              </w:rPr>
            </w:pPr>
            <w:r w:rsidRPr="00F272A6">
              <w:rPr>
                <w:rFonts w:ascii="Arial" w:hAnsi="Arial" w:cs="Arial"/>
                <w:color w:val="BFBFBF" w:themeColor="background1" w:themeShade="BF"/>
                <w:sz w:val="20"/>
              </w:rPr>
              <w:t>naam</w:t>
            </w:r>
          </w:p>
        </w:tc>
      </w:tr>
      <w:tr w:rsidR="00386A36" w:rsidRPr="00F272A6" w14:paraId="1804E3CD" w14:textId="77777777" w:rsidTr="00183246">
        <w:tc>
          <w:tcPr>
            <w:tcW w:w="4734" w:type="dxa"/>
            <w:hideMark/>
          </w:tcPr>
          <w:p w14:paraId="16D56C8E" w14:textId="77777777" w:rsidR="00386A36" w:rsidRPr="00F272A6" w:rsidRDefault="00386A36" w:rsidP="00183246">
            <w:pPr>
              <w:pStyle w:val="Plattetekst"/>
              <w:tabs>
                <w:tab w:val="left" w:pos="5075"/>
              </w:tabs>
              <w:rPr>
                <w:rFonts w:ascii="Arial" w:hAnsi="Arial" w:cs="Arial"/>
                <w:color w:val="BFBFBF" w:themeColor="background1" w:themeShade="BF"/>
                <w:sz w:val="20"/>
              </w:rPr>
            </w:pPr>
            <w:proofErr w:type="spellStart"/>
            <w:r w:rsidRPr="00F272A6">
              <w:rPr>
                <w:rFonts w:ascii="Arial" w:hAnsi="Arial" w:cs="Arial"/>
                <w:color w:val="BFBFBF" w:themeColor="background1" w:themeShade="BF"/>
                <w:sz w:val="20"/>
              </w:rPr>
              <w:t>functie</w:t>
            </w:r>
            <w:proofErr w:type="spellEnd"/>
          </w:p>
        </w:tc>
        <w:tc>
          <w:tcPr>
            <w:tcW w:w="4582" w:type="dxa"/>
            <w:hideMark/>
          </w:tcPr>
          <w:p w14:paraId="14B2521D" w14:textId="77777777" w:rsidR="00386A36" w:rsidRPr="00F272A6" w:rsidRDefault="00386A36" w:rsidP="00183246">
            <w:pPr>
              <w:pStyle w:val="Plattetekst"/>
              <w:tabs>
                <w:tab w:val="left" w:pos="5075"/>
              </w:tabs>
              <w:rPr>
                <w:rFonts w:ascii="Arial" w:hAnsi="Arial" w:cs="Arial"/>
                <w:sz w:val="20"/>
                <w:highlight w:val="yellow"/>
              </w:rPr>
            </w:pPr>
            <w:proofErr w:type="spellStart"/>
            <w:r w:rsidRPr="00F272A6">
              <w:rPr>
                <w:rFonts w:ascii="Arial" w:hAnsi="Arial" w:cs="Arial"/>
                <w:color w:val="BFBFBF" w:themeColor="background1" w:themeShade="BF"/>
                <w:sz w:val="20"/>
              </w:rPr>
              <w:t>functie</w:t>
            </w:r>
            <w:proofErr w:type="spellEnd"/>
          </w:p>
        </w:tc>
      </w:tr>
    </w:tbl>
    <w:p w14:paraId="0EA3EAF8" w14:textId="77777777" w:rsidR="00F272A6" w:rsidRDefault="00F272A6" w:rsidP="00F272A6">
      <w:pPr>
        <w:tabs>
          <w:tab w:val="left" w:pos="826"/>
          <w:tab w:val="left" w:pos="827"/>
        </w:tabs>
        <w:ind w:right="203"/>
        <w:rPr>
          <w:rFonts w:ascii="Arial" w:hAnsi="Arial" w:cs="Arial"/>
        </w:rPr>
      </w:pPr>
    </w:p>
    <w:p w14:paraId="4179E81D" w14:textId="77777777" w:rsidR="00302F49" w:rsidRDefault="00302F49" w:rsidP="00F272A6">
      <w:pPr>
        <w:tabs>
          <w:tab w:val="left" w:pos="826"/>
          <w:tab w:val="left" w:pos="827"/>
        </w:tabs>
        <w:ind w:right="203"/>
        <w:rPr>
          <w:rFonts w:ascii="Arial" w:hAnsi="Arial" w:cs="Arial"/>
        </w:rPr>
      </w:pPr>
    </w:p>
    <w:p w14:paraId="7CCA66F7" w14:textId="77777777" w:rsidR="00302F49" w:rsidRDefault="00302F49" w:rsidP="00F272A6">
      <w:pPr>
        <w:tabs>
          <w:tab w:val="left" w:pos="826"/>
          <w:tab w:val="left" w:pos="827"/>
        </w:tabs>
        <w:ind w:right="203"/>
        <w:rPr>
          <w:rFonts w:ascii="Arial" w:hAnsi="Arial" w:cs="Arial"/>
        </w:rPr>
      </w:pPr>
    </w:p>
    <w:p w14:paraId="7BDD080A" w14:textId="77777777" w:rsidR="00302F49" w:rsidRDefault="00302F49" w:rsidP="00F272A6">
      <w:pPr>
        <w:tabs>
          <w:tab w:val="left" w:pos="826"/>
          <w:tab w:val="left" w:pos="827"/>
        </w:tabs>
        <w:ind w:right="203"/>
        <w:rPr>
          <w:rFonts w:ascii="Arial" w:hAnsi="Arial" w:cs="Arial"/>
        </w:rPr>
      </w:pPr>
    </w:p>
    <w:p w14:paraId="698A60A4" w14:textId="77777777" w:rsidR="00302F49" w:rsidRDefault="00302F49" w:rsidP="00F272A6">
      <w:pPr>
        <w:tabs>
          <w:tab w:val="left" w:pos="826"/>
          <w:tab w:val="left" w:pos="827"/>
        </w:tabs>
        <w:ind w:right="203"/>
        <w:rPr>
          <w:rFonts w:ascii="Arial" w:hAnsi="Arial" w:cs="Arial"/>
        </w:rPr>
      </w:pPr>
    </w:p>
    <w:p w14:paraId="7CAA5AE7" w14:textId="77777777" w:rsidR="00302F49" w:rsidRDefault="00302F49" w:rsidP="00F272A6">
      <w:pPr>
        <w:tabs>
          <w:tab w:val="left" w:pos="826"/>
          <w:tab w:val="left" w:pos="827"/>
        </w:tabs>
        <w:ind w:right="203"/>
        <w:rPr>
          <w:rFonts w:ascii="Arial" w:hAnsi="Arial" w:cs="Arial"/>
        </w:rPr>
      </w:pPr>
    </w:p>
    <w:p w14:paraId="2E6E3C44" w14:textId="77777777" w:rsidR="00302F49" w:rsidRDefault="00302F49" w:rsidP="00F272A6">
      <w:pPr>
        <w:tabs>
          <w:tab w:val="left" w:pos="826"/>
          <w:tab w:val="left" w:pos="827"/>
        </w:tabs>
        <w:ind w:right="203"/>
        <w:rPr>
          <w:rFonts w:ascii="Arial" w:hAnsi="Arial" w:cs="Arial"/>
        </w:rPr>
      </w:pPr>
      <w:r>
        <w:rPr>
          <w:rFonts w:ascii="Arial" w:hAnsi="Arial" w:cs="Arial"/>
        </w:rPr>
        <w:t>Bijlagen:</w:t>
      </w:r>
    </w:p>
    <w:p w14:paraId="560AC95B" w14:textId="77777777" w:rsidR="00302F49" w:rsidRDefault="00302F49" w:rsidP="00F272A6">
      <w:pPr>
        <w:tabs>
          <w:tab w:val="left" w:pos="826"/>
          <w:tab w:val="left" w:pos="827"/>
        </w:tabs>
        <w:ind w:right="203"/>
        <w:rPr>
          <w:rFonts w:ascii="Arial" w:hAnsi="Arial" w:cs="Arial"/>
        </w:rPr>
      </w:pPr>
    </w:p>
    <w:p w14:paraId="76DB7AED" w14:textId="77777777" w:rsidR="00302F49" w:rsidRDefault="00302F49" w:rsidP="00F272A6">
      <w:pPr>
        <w:tabs>
          <w:tab w:val="left" w:pos="826"/>
          <w:tab w:val="left" w:pos="827"/>
        </w:tabs>
        <w:ind w:right="203"/>
        <w:rPr>
          <w:rFonts w:ascii="Arial" w:hAnsi="Arial" w:cs="Arial"/>
        </w:rPr>
      </w:pPr>
      <w:r>
        <w:rPr>
          <w:rFonts w:ascii="Arial" w:hAnsi="Arial" w:cs="Arial"/>
        </w:rPr>
        <w:t xml:space="preserve">Bijlage 1: </w:t>
      </w:r>
      <w:r w:rsidRPr="00302F49">
        <w:rPr>
          <w:rFonts w:ascii="Arial" w:hAnsi="Arial" w:cs="Arial"/>
        </w:rPr>
        <w:t>De Nota’s van Inlichtingen d.d. …… en d.d. ……….;</w:t>
      </w:r>
    </w:p>
    <w:p w14:paraId="5D07D241" w14:textId="77777777" w:rsidR="00302F49" w:rsidRDefault="00302F49" w:rsidP="00F272A6">
      <w:pPr>
        <w:tabs>
          <w:tab w:val="left" w:pos="826"/>
          <w:tab w:val="left" w:pos="827"/>
        </w:tabs>
        <w:ind w:right="203"/>
        <w:rPr>
          <w:rFonts w:ascii="Arial" w:hAnsi="Arial" w:cs="Arial"/>
        </w:rPr>
      </w:pPr>
      <w:r>
        <w:rPr>
          <w:rFonts w:ascii="Arial" w:hAnsi="Arial" w:cs="Arial"/>
        </w:rPr>
        <w:t>Bijlage 2: De o</w:t>
      </w:r>
      <w:r w:rsidRPr="00302F49">
        <w:rPr>
          <w:rFonts w:ascii="Arial" w:hAnsi="Arial" w:cs="Arial"/>
        </w:rPr>
        <w:t>fferteaanvraag inclusief alle bijlagen;</w:t>
      </w:r>
    </w:p>
    <w:p w14:paraId="1019E0B5" w14:textId="77777777" w:rsidR="00302F49" w:rsidRPr="00F272A6" w:rsidRDefault="00302F49" w:rsidP="00F272A6">
      <w:pPr>
        <w:tabs>
          <w:tab w:val="left" w:pos="826"/>
          <w:tab w:val="left" w:pos="827"/>
        </w:tabs>
        <w:ind w:right="203"/>
        <w:rPr>
          <w:rFonts w:ascii="Arial" w:hAnsi="Arial" w:cs="Arial"/>
        </w:rPr>
      </w:pPr>
      <w:r>
        <w:rPr>
          <w:rFonts w:ascii="Arial" w:hAnsi="Arial" w:cs="Arial"/>
        </w:rPr>
        <w:t xml:space="preserve">Bijlage 3: </w:t>
      </w:r>
      <w:r w:rsidRPr="00302F49">
        <w:rPr>
          <w:rFonts w:ascii="Arial" w:hAnsi="Arial" w:cs="Arial"/>
        </w:rPr>
        <w:t xml:space="preserve">De door Opdrachtnemer aan Opdrachtgever uitgebrachte offerte van </w:t>
      </w:r>
      <w:proofErr w:type="spellStart"/>
      <w:r w:rsidRPr="00302F49">
        <w:rPr>
          <w:rFonts w:ascii="Arial" w:hAnsi="Arial" w:cs="Arial"/>
        </w:rPr>
        <w:t>d.d</w:t>
      </w:r>
      <w:proofErr w:type="spellEnd"/>
      <w:r>
        <w:rPr>
          <w:rFonts w:ascii="Arial" w:hAnsi="Arial" w:cs="Arial"/>
        </w:rPr>
        <w:t>………</w:t>
      </w:r>
    </w:p>
    <w:p w14:paraId="4BCE321B" w14:textId="77777777" w:rsidR="00F272A6" w:rsidRDefault="00F272A6" w:rsidP="00F272A6">
      <w:pPr>
        <w:rPr>
          <w:rFonts w:ascii="Arial" w:hAnsi="Arial" w:cs="Arial"/>
        </w:rPr>
      </w:pPr>
    </w:p>
    <w:p w14:paraId="4065120C" w14:textId="77777777" w:rsidR="00302F49" w:rsidRDefault="00302F49" w:rsidP="00F272A6">
      <w:pPr>
        <w:rPr>
          <w:rFonts w:ascii="Arial" w:hAnsi="Arial" w:cs="Arial"/>
        </w:rPr>
      </w:pPr>
    </w:p>
    <w:sectPr w:rsidR="00302F49" w:rsidSect="00FB0F0A">
      <w:headerReference w:type="default" r:id="rId9"/>
      <w:footerReference w:type="default" r:id="rId10"/>
      <w:pgSz w:w="11906" w:h="16838"/>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16557" w14:textId="77777777" w:rsidR="002215D4" w:rsidRDefault="002215D4" w:rsidP="00FB0F0A">
      <w:r>
        <w:separator/>
      </w:r>
    </w:p>
  </w:endnote>
  <w:endnote w:type="continuationSeparator" w:id="0">
    <w:p w14:paraId="3B29AC1F" w14:textId="77777777" w:rsidR="002215D4" w:rsidRDefault="002215D4" w:rsidP="00FB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430789"/>
      <w:docPartObj>
        <w:docPartGallery w:val="Page Numbers (Bottom of Page)"/>
        <w:docPartUnique/>
      </w:docPartObj>
    </w:sdtPr>
    <w:sdtEndPr/>
    <w:sdtContent>
      <w:p w14:paraId="7AC18BBA" w14:textId="77777777" w:rsidR="00FB0F0A" w:rsidRDefault="00FB0F0A">
        <w:pPr>
          <w:pStyle w:val="Voettekst"/>
          <w:jc w:val="right"/>
        </w:pPr>
        <w:r>
          <w:fldChar w:fldCharType="begin"/>
        </w:r>
        <w:r>
          <w:instrText>PAGE   \* MERGEFORMAT</w:instrText>
        </w:r>
        <w:r>
          <w:fldChar w:fldCharType="separate"/>
        </w:r>
        <w:r w:rsidR="00E5133B">
          <w:rPr>
            <w:noProof/>
          </w:rPr>
          <w:t>1</w:t>
        </w:r>
        <w:r>
          <w:fldChar w:fldCharType="end"/>
        </w:r>
      </w:p>
    </w:sdtContent>
  </w:sdt>
  <w:p w14:paraId="6E1A5CBF" w14:textId="77777777" w:rsidR="00FB0F0A" w:rsidRDefault="00FB0F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7911407"/>
      <w:docPartObj>
        <w:docPartGallery w:val="Page Numbers (Bottom of Page)"/>
        <w:docPartUnique/>
      </w:docPartObj>
    </w:sdtPr>
    <w:sdtEndPr/>
    <w:sdtContent>
      <w:p w14:paraId="270D0B47" w14:textId="77777777" w:rsidR="00FB0F0A" w:rsidRDefault="00FB0F0A">
        <w:pPr>
          <w:pStyle w:val="Voettekst"/>
          <w:jc w:val="right"/>
        </w:pPr>
        <w:r>
          <w:fldChar w:fldCharType="begin"/>
        </w:r>
        <w:r>
          <w:instrText>PAGE   \* MERGEFORMAT</w:instrText>
        </w:r>
        <w:r>
          <w:fldChar w:fldCharType="separate"/>
        </w:r>
        <w:r w:rsidR="00E5133B">
          <w:rPr>
            <w:noProof/>
          </w:rPr>
          <w:t>3</w:t>
        </w:r>
        <w:r>
          <w:fldChar w:fldCharType="end"/>
        </w:r>
      </w:p>
    </w:sdtContent>
  </w:sdt>
  <w:p w14:paraId="3A765C0A" w14:textId="77777777" w:rsidR="00FB0F0A" w:rsidRDefault="00FB0F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05D4D" w14:textId="77777777" w:rsidR="002215D4" w:rsidRDefault="002215D4" w:rsidP="00FB0F0A">
      <w:r>
        <w:separator/>
      </w:r>
    </w:p>
  </w:footnote>
  <w:footnote w:type="continuationSeparator" w:id="0">
    <w:p w14:paraId="6AFCB1AD" w14:textId="77777777" w:rsidR="002215D4" w:rsidRDefault="002215D4" w:rsidP="00FB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DF95D" w14:textId="77777777" w:rsidR="00FB0F0A" w:rsidRDefault="00FB0F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86087C"/>
    <w:multiLevelType w:val="hybridMultilevel"/>
    <w:tmpl w:val="77904C84"/>
    <w:lvl w:ilvl="0" w:tplc="04130001">
      <w:start w:val="1"/>
      <w:numFmt w:val="bullet"/>
      <w:lvlText w:val=""/>
      <w:lvlJc w:val="left"/>
      <w:pPr>
        <w:ind w:left="1186" w:hanging="360"/>
      </w:pPr>
      <w:rPr>
        <w:rFonts w:ascii="Symbol" w:hAnsi="Symbol" w:hint="default"/>
      </w:rPr>
    </w:lvl>
    <w:lvl w:ilvl="1" w:tplc="04130003">
      <w:start w:val="1"/>
      <w:numFmt w:val="bullet"/>
      <w:lvlText w:val="o"/>
      <w:lvlJc w:val="left"/>
      <w:pPr>
        <w:ind w:left="1906" w:hanging="360"/>
      </w:pPr>
      <w:rPr>
        <w:rFonts w:ascii="Courier New" w:hAnsi="Courier New" w:cs="Courier New" w:hint="default"/>
      </w:rPr>
    </w:lvl>
    <w:lvl w:ilvl="2" w:tplc="04130005">
      <w:start w:val="1"/>
      <w:numFmt w:val="bullet"/>
      <w:lvlText w:val=""/>
      <w:lvlJc w:val="left"/>
      <w:pPr>
        <w:ind w:left="2626" w:hanging="360"/>
      </w:pPr>
      <w:rPr>
        <w:rFonts w:ascii="Wingdings" w:hAnsi="Wingdings" w:hint="default"/>
      </w:rPr>
    </w:lvl>
    <w:lvl w:ilvl="3" w:tplc="04130001" w:tentative="1">
      <w:start w:val="1"/>
      <w:numFmt w:val="bullet"/>
      <w:lvlText w:val=""/>
      <w:lvlJc w:val="left"/>
      <w:pPr>
        <w:ind w:left="3346" w:hanging="360"/>
      </w:pPr>
      <w:rPr>
        <w:rFonts w:ascii="Symbol" w:hAnsi="Symbol" w:hint="default"/>
      </w:rPr>
    </w:lvl>
    <w:lvl w:ilvl="4" w:tplc="04130003" w:tentative="1">
      <w:start w:val="1"/>
      <w:numFmt w:val="bullet"/>
      <w:lvlText w:val="o"/>
      <w:lvlJc w:val="left"/>
      <w:pPr>
        <w:ind w:left="4066" w:hanging="360"/>
      </w:pPr>
      <w:rPr>
        <w:rFonts w:ascii="Courier New" w:hAnsi="Courier New" w:cs="Courier New" w:hint="default"/>
      </w:rPr>
    </w:lvl>
    <w:lvl w:ilvl="5" w:tplc="04130005" w:tentative="1">
      <w:start w:val="1"/>
      <w:numFmt w:val="bullet"/>
      <w:lvlText w:val=""/>
      <w:lvlJc w:val="left"/>
      <w:pPr>
        <w:ind w:left="4786" w:hanging="360"/>
      </w:pPr>
      <w:rPr>
        <w:rFonts w:ascii="Wingdings" w:hAnsi="Wingdings" w:hint="default"/>
      </w:rPr>
    </w:lvl>
    <w:lvl w:ilvl="6" w:tplc="04130001" w:tentative="1">
      <w:start w:val="1"/>
      <w:numFmt w:val="bullet"/>
      <w:lvlText w:val=""/>
      <w:lvlJc w:val="left"/>
      <w:pPr>
        <w:ind w:left="5506" w:hanging="360"/>
      </w:pPr>
      <w:rPr>
        <w:rFonts w:ascii="Symbol" w:hAnsi="Symbol" w:hint="default"/>
      </w:rPr>
    </w:lvl>
    <w:lvl w:ilvl="7" w:tplc="04130003" w:tentative="1">
      <w:start w:val="1"/>
      <w:numFmt w:val="bullet"/>
      <w:lvlText w:val="o"/>
      <w:lvlJc w:val="left"/>
      <w:pPr>
        <w:ind w:left="6226" w:hanging="360"/>
      </w:pPr>
      <w:rPr>
        <w:rFonts w:ascii="Courier New" w:hAnsi="Courier New" w:cs="Courier New" w:hint="default"/>
      </w:rPr>
    </w:lvl>
    <w:lvl w:ilvl="8" w:tplc="04130005" w:tentative="1">
      <w:start w:val="1"/>
      <w:numFmt w:val="bullet"/>
      <w:lvlText w:val=""/>
      <w:lvlJc w:val="left"/>
      <w:pPr>
        <w:ind w:left="6946" w:hanging="360"/>
      </w:pPr>
      <w:rPr>
        <w:rFonts w:ascii="Wingdings" w:hAnsi="Wingdings" w:hint="default"/>
      </w:rPr>
    </w:lvl>
  </w:abstractNum>
  <w:abstractNum w:abstractNumId="2" w15:restartNumberingAfterBreak="0">
    <w:nsid w:val="25E75611"/>
    <w:multiLevelType w:val="hybridMultilevel"/>
    <w:tmpl w:val="B43A9E8C"/>
    <w:lvl w:ilvl="0" w:tplc="1A44F3CE">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4D66B0"/>
    <w:multiLevelType w:val="multilevel"/>
    <w:tmpl w:val="9B1877A4"/>
    <w:lvl w:ilvl="0">
      <w:start w:val="1"/>
      <w:numFmt w:val="decimal"/>
      <w:lvlText w:val="%1."/>
      <w:lvlJc w:val="left"/>
      <w:pPr>
        <w:ind w:left="826" w:hanging="708"/>
      </w:pPr>
      <w:rPr>
        <w:rFonts w:ascii="Verdana" w:eastAsia="Verdana" w:hAnsi="Verdana" w:cs="Arial" w:hint="default"/>
        <w:spacing w:val="-1"/>
        <w:w w:val="99"/>
        <w:sz w:val="18"/>
        <w:szCs w:val="18"/>
      </w:rPr>
    </w:lvl>
    <w:lvl w:ilvl="1">
      <w:start w:val="1"/>
      <w:numFmt w:val="decimal"/>
      <w:lvlText w:val="%1.%2"/>
      <w:lvlJc w:val="left"/>
      <w:pPr>
        <w:ind w:left="826" w:hanging="706"/>
      </w:pPr>
      <w:rPr>
        <w:rFonts w:ascii="Verdana" w:eastAsia="Verdana" w:hAnsi="Verdana" w:cs="Arial"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4" w15:restartNumberingAfterBreak="0">
    <w:nsid w:val="34C233D2"/>
    <w:multiLevelType w:val="multilevel"/>
    <w:tmpl w:val="EB782106"/>
    <w:lvl w:ilvl="0">
      <w:start w:val="1"/>
      <w:numFmt w:val="decimal"/>
      <w:lvlText w:val="%1."/>
      <w:lvlJc w:val="left"/>
      <w:pPr>
        <w:ind w:left="826" w:hanging="708"/>
      </w:pPr>
      <w:rPr>
        <w:rFonts w:ascii="Verdana" w:eastAsia="Verdana" w:hAnsi="Verdana" w:cs="Arial" w:hint="default"/>
        <w:spacing w:val="-1"/>
        <w:w w:val="99"/>
        <w:sz w:val="18"/>
        <w:szCs w:val="18"/>
      </w:rPr>
    </w:lvl>
    <w:lvl w:ilvl="1">
      <w:start w:val="1"/>
      <w:numFmt w:val="decimal"/>
      <w:lvlText w:val="%1.%2"/>
      <w:lvlJc w:val="left"/>
      <w:pPr>
        <w:ind w:left="826" w:hanging="706"/>
      </w:pPr>
      <w:rPr>
        <w:rFonts w:ascii="Verdana" w:eastAsia="Verdana" w:hAnsi="Verdana" w:cs="Arial"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5" w15:restartNumberingAfterBreak="0">
    <w:nsid w:val="4B386FCC"/>
    <w:multiLevelType w:val="multilevel"/>
    <w:tmpl w:val="2820B7EA"/>
    <w:lvl w:ilvl="0">
      <w:start w:val="1"/>
      <w:numFmt w:val="decimal"/>
      <w:lvlText w:val="%1."/>
      <w:lvlJc w:val="left"/>
      <w:pPr>
        <w:ind w:left="826" w:hanging="708"/>
      </w:pPr>
      <w:rPr>
        <w:rFonts w:ascii="Verdana" w:eastAsia="Verdana" w:hAnsi="Verdana" w:cs="Arial" w:hint="default"/>
        <w:spacing w:val="-1"/>
        <w:w w:val="99"/>
        <w:sz w:val="18"/>
        <w:szCs w:val="18"/>
      </w:rPr>
    </w:lvl>
    <w:lvl w:ilvl="1">
      <w:start w:val="1"/>
      <w:numFmt w:val="decimal"/>
      <w:lvlText w:val="%1.%2"/>
      <w:lvlJc w:val="left"/>
      <w:pPr>
        <w:ind w:left="826" w:hanging="706"/>
      </w:pPr>
      <w:rPr>
        <w:rFonts w:ascii="Verdana" w:eastAsia="Verdana" w:hAnsi="Verdana" w:cs="Arial" w:hint="default"/>
        <w:spacing w:val="-4"/>
        <w:w w:val="100"/>
        <w:sz w:val="18"/>
        <w:szCs w:val="18"/>
      </w:rPr>
    </w:lvl>
    <w:lvl w:ilvl="2">
      <w:start w:val="1"/>
      <w:numFmt w:val="decimal"/>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6" w15:restartNumberingAfterBreak="0">
    <w:nsid w:val="4ED51519"/>
    <w:multiLevelType w:val="multilevel"/>
    <w:tmpl w:val="2820B7EA"/>
    <w:lvl w:ilvl="0">
      <w:start w:val="1"/>
      <w:numFmt w:val="decimal"/>
      <w:lvlText w:val="%1."/>
      <w:lvlJc w:val="left"/>
      <w:pPr>
        <w:ind w:left="826" w:hanging="708"/>
      </w:pPr>
      <w:rPr>
        <w:rFonts w:ascii="Verdana" w:eastAsia="Verdana" w:hAnsi="Verdana" w:cs="Arial" w:hint="default"/>
        <w:spacing w:val="-1"/>
        <w:w w:val="99"/>
        <w:sz w:val="18"/>
        <w:szCs w:val="18"/>
      </w:rPr>
    </w:lvl>
    <w:lvl w:ilvl="1">
      <w:start w:val="1"/>
      <w:numFmt w:val="decimal"/>
      <w:lvlText w:val="%1.%2"/>
      <w:lvlJc w:val="left"/>
      <w:pPr>
        <w:ind w:left="826" w:hanging="706"/>
      </w:pPr>
      <w:rPr>
        <w:rFonts w:ascii="Verdana" w:eastAsia="Verdana" w:hAnsi="Verdana" w:cs="Arial" w:hint="default"/>
        <w:spacing w:val="-4"/>
        <w:w w:val="100"/>
        <w:sz w:val="18"/>
        <w:szCs w:val="18"/>
      </w:rPr>
    </w:lvl>
    <w:lvl w:ilvl="2">
      <w:start w:val="1"/>
      <w:numFmt w:val="decimal"/>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7" w15:restartNumberingAfterBreak="0">
    <w:nsid w:val="610253D8"/>
    <w:multiLevelType w:val="multilevel"/>
    <w:tmpl w:val="2820B7EA"/>
    <w:lvl w:ilvl="0">
      <w:start w:val="1"/>
      <w:numFmt w:val="decimal"/>
      <w:lvlText w:val="%1."/>
      <w:lvlJc w:val="left"/>
      <w:pPr>
        <w:ind w:left="826" w:hanging="708"/>
      </w:pPr>
      <w:rPr>
        <w:rFonts w:ascii="Verdana" w:eastAsia="Verdana" w:hAnsi="Verdana" w:cs="Arial" w:hint="default"/>
        <w:spacing w:val="-1"/>
        <w:w w:val="99"/>
        <w:sz w:val="18"/>
        <w:szCs w:val="18"/>
      </w:rPr>
    </w:lvl>
    <w:lvl w:ilvl="1">
      <w:start w:val="1"/>
      <w:numFmt w:val="decimal"/>
      <w:lvlText w:val="%1.%2"/>
      <w:lvlJc w:val="left"/>
      <w:pPr>
        <w:ind w:left="826" w:hanging="706"/>
      </w:pPr>
      <w:rPr>
        <w:rFonts w:ascii="Verdana" w:eastAsia="Verdana" w:hAnsi="Verdana" w:cs="Arial" w:hint="default"/>
        <w:spacing w:val="-4"/>
        <w:w w:val="100"/>
        <w:sz w:val="18"/>
        <w:szCs w:val="18"/>
      </w:rPr>
    </w:lvl>
    <w:lvl w:ilvl="2">
      <w:start w:val="1"/>
      <w:numFmt w:val="decimal"/>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8" w15:restartNumberingAfterBreak="0">
    <w:nsid w:val="7E57184B"/>
    <w:multiLevelType w:val="hybridMultilevel"/>
    <w:tmpl w:val="48DA28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3"/>
  </w:num>
  <w:num w:numId="3">
    <w:abstractNumId w:val="6"/>
  </w:num>
  <w:num w:numId="4">
    <w:abstractNumId w:val="0"/>
  </w:num>
  <w:num w:numId="5">
    <w:abstractNumId w:val="1"/>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8A2"/>
    <w:rsid w:val="000264BB"/>
    <w:rsid w:val="000270A5"/>
    <w:rsid w:val="00027A4D"/>
    <w:rsid w:val="0005383F"/>
    <w:rsid w:val="00072B2F"/>
    <w:rsid w:val="000D06F0"/>
    <w:rsid w:val="00175E56"/>
    <w:rsid w:val="001912B8"/>
    <w:rsid w:val="001C18A2"/>
    <w:rsid w:val="001C7A1A"/>
    <w:rsid w:val="001E38EE"/>
    <w:rsid w:val="001E65BB"/>
    <w:rsid w:val="001F3746"/>
    <w:rsid w:val="00217073"/>
    <w:rsid w:val="002215D4"/>
    <w:rsid w:val="00272C65"/>
    <w:rsid w:val="00294332"/>
    <w:rsid w:val="002D0D14"/>
    <w:rsid w:val="00302F49"/>
    <w:rsid w:val="00307C62"/>
    <w:rsid w:val="00375A41"/>
    <w:rsid w:val="00386A36"/>
    <w:rsid w:val="004676EF"/>
    <w:rsid w:val="00521CA0"/>
    <w:rsid w:val="00592339"/>
    <w:rsid w:val="00594BB8"/>
    <w:rsid w:val="005D5517"/>
    <w:rsid w:val="005F41AD"/>
    <w:rsid w:val="005F545A"/>
    <w:rsid w:val="006365EE"/>
    <w:rsid w:val="0067057C"/>
    <w:rsid w:val="006E62F3"/>
    <w:rsid w:val="00707E2D"/>
    <w:rsid w:val="00746523"/>
    <w:rsid w:val="00763956"/>
    <w:rsid w:val="00774AD2"/>
    <w:rsid w:val="0079085B"/>
    <w:rsid w:val="00794858"/>
    <w:rsid w:val="0081323F"/>
    <w:rsid w:val="008140BB"/>
    <w:rsid w:val="008E3E7D"/>
    <w:rsid w:val="008E700F"/>
    <w:rsid w:val="00925D68"/>
    <w:rsid w:val="009312A2"/>
    <w:rsid w:val="00940F6E"/>
    <w:rsid w:val="00A405F2"/>
    <w:rsid w:val="00A479EC"/>
    <w:rsid w:val="00A568BF"/>
    <w:rsid w:val="00A96315"/>
    <w:rsid w:val="00B552B5"/>
    <w:rsid w:val="00B5589E"/>
    <w:rsid w:val="00BC671C"/>
    <w:rsid w:val="00C0674B"/>
    <w:rsid w:val="00C2073C"/>
    <w:rsid w:val="00CB63E2"/>
    <w:rsid w:val="00CE1E6C"/>
    <w:rsid w:val="00D00C52"/>
    <w:rsid w:val="00D06F18"/>
    <w:rsid w:val="00D2395E"/>
    <w:rsid w:val="00E06860"/>
    <w:rsid w:val="00E24067"/>
    <w:rsid w:val="00E5133B"/>
    <w:rsid w:val="00E6227E"/>
    <w:rsid w:val="00EA430C"/>
    <w:rsid w:val="00EC3F42"/>
    <w:rsid w:val="00F004CE"/>
    <w:rsid w:val="00F272A6"/>
    <w:rsid w:val="00F37FEF"/>
    <w:rsid w:val="00F83AF7"/>
    <w:rsid w:val="00FA729D"/>
    <w:rsid w:val="00FB0F0A"/>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74784"/>
  <w15:docId w15:val="{56904A30-C04A-4F95-8433-21B527C3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18A2"/>
    <w:pPr>
      <w:widowControl w:val="0"/>
      <w:autoSpaceDE w:val="0"/>
      <w:autoSpaceDN w:val="0"/>
    </w:pPr>
    <w:rPr>
      <w:rFonts w:ascii="Verdana" w:eastAsia="Verdana" w:hAnsi="Verdana" w:cs="Verdana"/>
      <w:szCs w:val="22"/>
      <w:lang w:eastAsia="en-US"/>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Plattetekst">
    <w:name w:val="Body Text"/>
    <w:basedOn w:val="Standaard"/>
    <w:link w:val="PlattetekstChar"/>
    <w:uiPriority w:val="1"/>
    <w:qFormat/>
    <w:rsid w:val="001C18A2"/>
    <w:rPr>
      <w:sz w:val="18"/>
      <w:szCs w:val="18"/>
    </w:rPr>
  </w:style>
  <w:style w:type="character" w:customStyle="1" w:styleId="PlattetekstChar">
    <w:name w:val="Platte tekst Char"/>
    <w:basedOn w:val="Standaardalinea-lettertype"/>
    <w:link w:val="Plattetekst"/>
    <w:uiPriority w:val="1"/>
    <w:rsid w:val="001C18A2"/>
    <w:rPr>
      <w:rFonts w:ascii="Verdana" w:eastAsia="Verdana" w:hAnsi="Verdana" w:cs="Verdana"/>
      <w:sz w:val="18"/>
      <w:szCs w:val="18"/>
      <w:lang w:eastAsia="en-US"/>
    </w:rPr>
  </w:style>
  <w:style w:type="paragraph" w:styleId="Lijstalinea">
    <w:name w:val="List Paragraph"/>
    <w:basedOn w:val="Standaard"/>
    <w:uiPriority w:val="34"/>
    <w:qFormat/>
    <w:rsid w:val="001C18A2"/>
    <w:pPr>
      <w:ind w:left="823" w:hanging="705"/>
    </w:pPr>
  </w:style>
  <w:style w:type="character" w:styleId="Hyperlink">
    <w:name w:val="Hyperlink"/>
    <w:basedOn w:val="Standaardalinea-lettertype"/>
    <w:rsid w:val="001C18A2"/>
    <w:rPr>
      <w:color w:val="0000FF" w:themeColor="hyperlink"/>
      <w:u w:val="single"/>
    </w:rPr>
  </w:style>
  <w:style w:type="character" w:styleId="GevolgdeHyperlink">
    <w:name w:val="FollowedHyperlink"/>
    <w:basedOn w:val="Standaardalinea-lettertype"/>
    <w:rsid w:val="001C18A2"/>
    <w:rPr>
      <w:color w:val="800080" w:themeColor="followedHyperlink"/>
      <w:u w:val="single"/>
    </w:rPr>
  </w:style>
  <w:style w:type="table" w:styleId="Tabelraster">
    <w:name w:val="Table Grid"/>
    <w:basedOn w:val="Standaardtabel"/>
    <w:uiPriority w:val="39"/>
    <w:rsid w:val="0067057C"/>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FB0F0A"/>
    <w:pPr>
      <w:tabs>
        <w:tab w:val="center" w:pos="4536"/>
        <w:tab w:val="right" w:pos="9072"/>
      </w:tabs>
    </w:pPr>
  </w:style>
  <w:style w:type="character" w:customStyle="1" w:styleId="KoptekstChar">
    <w:name w:val="Koptekst Char"/>
    <w:basedOn w:val="Standaardalinea-lettertype"/>
    <w:link w:val="Koptekst"/>
    <w:rsid w:val="00FB0F0A"/>
    <w:rPr>
      <w:rFonts w:ascii="Verdana" w:eastAsia="Verdana" w:hAnsi="Verdana" w:cs="Verdana"/>
      <w:szCs w:val="22"/>
      <w:lang w:eastAsia="en-US"/>
    </w:rPr>
  </w:style>
  <w:style w:type="paragraph" w:styleId="Voettekst">
    <w:name w:val="footer"/>
    <w:basedOn w:val="Standaard"/>
    <w:link w:val="VoettekstChar"/>
    <w:uiPriority w:val="99"/>
    <w:rsid w:val="00FB0F0A"/>
    <w:pPr>
      <w:tabs>
        <w:tab w:val="center" w:pos="4536"/>
        <w:tab w:val="right" w:pos="9072"/>
      </w:tabs>
    </w:pPr>
  </w:style>
  <w:style w:type="character" w:customStyle="1" w:styleId="VoettekstChar">
    <w:name w:val="Voettekst Char"/>
    <w:basedOn w:val="Standaardalinea-lettertype"/>
    <w:link w:val="Voettekst"/>
    <w:uiPriority w:val="99"/>
    <w:rsid w:val="00FB0F0A"/>
    <w:rPr>
      <w:rFonts w:ascii="Verdana" w:eastAsia="Verdana" w:hAnsi="Verdana" w:cs="Verdana"/>
      <w:szCs w:val="22"/>
      <w:lang w:eastAsia="en-US"/>
    </w:rPr>
  </w:style>
  <w:style w:type="character" w:styleId="Verwijzingopmerking">
    <w:name w:val="annotation reference"/>
    <w:basedOn w:val="Standaardalinea-lettertype"/>
    <w:semiHidden/>
    <w:unhideWhenUsed/>
    <w:rsid w:val="00072B2F"/>
    <w:rPr>
      <w:sz w:val="16"/>
      <w:szCs w:val="16"/>
    </w:rPr>
  </w:style>
  <w:style w:type="paragraph" w:styleId="Tekstopmerking">
    <w:name w:val="annotation text"/>
    <w:basedOn w:val="Standaard"/>
    <w:link w:val="TekstopmerkingChar"/>
    <w:semiHidden/>
    <w:unhideWhenUsed/>
    <w:rsid w:val="00072B2F"/>
    <w:rPr>
      <w:szCs w:val="20"/>
    </w:rPr>
  </w:style>
  <w:style w:type="character" w:customStyle="1" w:styleId="TekstopmerkingChar">
    <w:name w:val="Tekst opmerking Char"/>
    <w:basedOn w:val="Standaardalinea-lettertype"/>
    <w:link w:val="Tekstopmerking"/>
    <w:semiHidden/>
    <w:rsid w:val="00072B2F"/>
    <w:rPr>
      <w:rFonts w:ascii="Verdana" w:eastAsia="Verdana" w:hAnsi="Verdana" w:cs="Verdana"/>
      <w:lang w:eastAsia="en-US"/>
    </w:rPr>
  </w:style>
  <w:style w:type="paragraph" w:styleId="Onderwerpvanopmerking">
    <w:name w:val="annotation subject"/>
    <w:basedOn w:val="Tekstopmerking"/>
    <w:next w:val="Tekstopmerking"/>
    <w:link w:val="OnderwerpvanopmerkingChar"/>
    <w:semiHidden/>
    <w:unhideWhenUsed/>
    <w:rsid w:val="00072B2F"/>
    <w:rPr>
      <w:b/>
      <w:bCs/>
    </w:rPr>
  </w:style>
  <w:style w:type="character" w:customStyle="1" w:styleId="OnderwerpvanopmerkingChar">
    <w:name w:val="Onderwerp van opmerking Char"/>
    <w:basedOn w:val="TekstopmerkingChar"/>
    <w:link w:val="Onderwerpvanopmerking"/>
    <w:semiHidden/>
    <w:rsid w:val="00072B2F"/>
    <w:rPr>
      <w:rFonts w:ascii="Verdana" w:eastAsia="Verdana" w:hAnsi="Verdana" w:cs="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line.cbs.nl/StatWeb/publication/?VW=T&amp;DM=SLNL&amp;PA=83131ned"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2224</Words>
  <Characters>12235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Fleur Noordzij</cp:lastModifiedBy>
  <cp:revision>9</cp:revision>
  <dcterms:created xsi:type="dcterms:W3CDTF">2021-01-19T16:29:00Z</dcterms:created>
  <dcterms:modified xsi:type="dcterms:W3CDTF">2021-03-19T20:43:00Z</dcterms:modified>
</cp:coreProperties>
</file>