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2A6" w:rsidRPr="00F272A6" w:rsidRDefault="00F272A6" w:rsidP="00F272A6">
      <w:pPr>
        <w:tabs>
          <w:tab w:val="left" w:pos="480"/>
          <w:tab w:val="left" w:pos="600"/>
          <w:tab w:val="left" w:pos="960"/>
          <w:tab w:val="left" w:pos="2040"/>
          <w:tab w:val="left" w:pos="4320"/>
          <w:tab w:val="left" w:pos="6480"/>
        </w:tabs>
        <w:suppressAutoHyphens/>
        <w:jc w:val="center"/>
        <w:rPr>
          <w:rFonts w:ascii="Arial" w:hAnsi="Arial" w:cs="Arial"/>
          <w:b/>
          <w:bCs/>
          <w:sz w:val="28"/>
          <w:szCs w:val="28"/>
          <w:lang w:val="nl"/>
        </w:rPr>
      </w:pPr>
      <w:r w:rsidRPr="00F272A6">
        <w:rPr>
          <w:rFonts w:ascii="Arial" w:hAnsi="Arial" w:cs="Arial"/>
          <w:b/>
          <w:bCs/>
          <w:sz w:val="28"/>
          <w:szCs w:val="28"/>
          <w:lang w:val="nl"/>
        </w:rPr>
        <w:t>Raamovereenkomst inzake Wmo-Hulpmiddelen</w:t>
      </w:r>
    </w:p>
    <w:p w:rsidR="00F272A6" w:rsidRPr="00F272A6" w:rsidRDefault="00F272A6" w:rsidP="00F272A6">
      <w:pPr>
        <w:tabs>
          <w:tab w:val="left" w:pos="480"/>
          <w:tab w:val="left" w:pos="600"/>
          <w:tab w:val="left" w:pos="960"/>
          <w:tab w:val="left" w:pos="2040"/>
          <w:tab w:val="left" w:pos="4320"/>
          <w:tab w:val="left" w:pos="6480"/>
        </w:tabs>
        <w:suppressAutoHyphens/>
        <w:jc w:val="center"/>
        <w:rPr>
          <w:rFonts w:ascii="Arial" w:hAnsi="Arial" w:cs="Arial"/>
          <w:b/>
          <w:bCs/>
          <w:sz w:val="28"/>
          <w:szCs w:val="28"/>
          <w:lang w:val="nl"/>
        </w:rPr>
      </w:pPr>
    </w:p>
    <w:p w:rsidR="00F272A6" w:rsidRPr="00F272A6" w:rsidRDefault="00F272A6" w:rsidP="00F272A6">
      <w:pPr>
        <w:tabs>
          <w:tab w:val="left" w:pos="480"/>
          <w:tab w:val="left" w:pos="600"/>
          <w:tab w:val="left" w:pos="960"/>
          <w:tab w:val="left" w:pos="2040"/>
          <w:tab w:val="left" w:pos="4320"/>
          <w:tab w:val="left" w:pos="6480"/>
        </w:tabs>
        <w:suppressAutoHyphens/>
        <w:jc w:val="center"/>
        <w:rPr>
          <w:rFonts w:ascii="Arial" w:hAnsi="Arial" w:cs="Arial"/>
          <w:b/>
          <w:bCs/>
          <w:sz w:val="28"/>
          <w:szCs w:val="28"/>
          <w:lang w:val="nl"/>
        </w:rPr>
      </w:pPr>
      <w:r w:rsidRPr="00F272A6">
        <w:rPr>
          <w:rFonts w:ascii="Arial" w:hAnsi="Arial" w:cs="Arial"/>
          <w:b/>
          <w:bCs/>
          <w:sz w:val="28"/>
          <w:szCs w:val="28"/>
          <w:lang w:val="nl"/>
        </w:rPr>
        <w:t>Ten behoeve van</w:t>
      </w:r>
    </w:p>
    <w:p w:rsidR="00F272A6" w:rsidRPr="00F272A6" w:rsidRDefault="00F272A6" w:rsidP="00F272A6">
      <w:pPr>
        <w:tabs>
          <w:tab w:val="left" w:pos="480"/>
          <w:tab w:val="left" w:pos="600"/>
          <w:tab w:val="left" w:pos="960"/>
          <w:tab w:val="left" w:pos="2040"/>
          <w:tab w:val="left" w:pos="4320"/>
          <w:tab w:val="left" w:pos="6480"/>
        </w:tabs>
        <w:suppressAutoHyphens/>
        <w:jc w:val="center"/>
        <w:rPr>
          <w:rFonts w:ascii="Arial" w:hAnsi="Arial" w:cs="Arial"/>
          <w:b/>
          <w:bCs/>
          <w:sz w:val="28"/>
          <w:szCs w:val="28"/>
          <w:lang w:val="nl"/>
        </w:rPr>
      </w:pPr>
    </w:p>
    <w:p w:rsidR="00F272A6" w:rsidRPr="00F272A6" w:rsidRDefault="00F272A6" w:rsidP="00F272A6">
      <w:pPr>
        <w:tabs>
          <w:tab w:val="left" w:pos="480"/>
          <w:tab w:val="left" w:pos="600"/>
          <w:tab w:val="left" w:pos="960"/>
          <w:tab w:val="left" w:pos="2040"/>
          <w:tab w:val="left" w:pos="4320"/>
          <w:tab w:val="left" w:pos="6480"/>
        </w:tabs>
        <w:suppressAutoHyphens/>
        <w:jc w:val="center"/>
        <w:rPr>
          <w:rFonts w:ascii="Arial" w:hAnsi="Arial" w:cs="Arial"/>
          <w:b/>
          <w:bCs/>
          <w:sz w:val="28"/>
          <w:szCs w:val="28"/>
          <w:lang w:val="nl"/>
        </w:rPr>
      </w:pPr>
      <w:r w:rsidRPr="00F272A6">
        <w:rPr>
          <w:rFonts w:ascii="Arial" w:hAnsi="Arial" w:cs="Arial"/>
          <w:b/>
          <w:bCs/>
          <w:sz w:val="28"/>
          <w:szCs w:val="28"/>
          <w:lang w:val="nl"/>
        </w:rPr>
        <w:t xml:space="preserve">Gemeente </w:t>
      </w:r>
      <w:r w:rsidRPr="00F272A6">
        <w:rPr>
          <w:rFonts w:ascii="Arial" w:hAnsi="Arial" w:cs="Arial"/>
          <w:b/>
          <w:bCs/>
          <w:sz w:val="28"/>
          <w:szCs w:val="28"/>
          <w:highlight w:val="yellow"/>
          <w:lang w:val="nl"/>
        </w:rPr>
        <w:t>&lt;naam&gt;</w:t>
      </w:r>
    </w:p>
    <w:p w:rsidR="00F272A6" w:rsidRPr="00F272A6" w:rsidRDefault="00F272A6" w:rsidP="00F272A6">
      <w:pPr>
        <w:tabs>
          <w:tab w:val="left" w:pos="480"/>
          <w:tab w:val="left" w:pos="600"/>
          <w:tab w:val="left" w:pos="960"/>
          <w:tab w:val="left" w:pos="2040"/>
          <w:tab w:val="left" w:pos="4320"/>
          <w:tab w:val="left" w:pos="6480"/>
        </w:tabs>
        <w:suppressAutoHyphens/>
        <w:jc w:val="center"/>
        <w:rPr>
          <w:rFonts w:ascii="Arial" w:hAnsi="Arial" w:cs="Arial"/>
          <w:b/>
          <w:bCs/>
          <w:sz w:val="28"/>
          <w:szCs w:val="28"/>
          <w:lang w:val="nl"/>
        </w:rPr>
      </w:pPr>
    </w:p>
    <w:p w:rsidR="00F272A6" w:rsidRPr="00F272A6" w:rsidRDefault="00F272A6" w:rsidP="00F272A6">
      <w:pPr>
        <w:tabs>
          <w:tab w:val="left" w:pos="480"/>
          <w:tab w:val="left" w:pos="600"/>
          <w:tab w:val="left" w:pos="960"/>
          <w:tab w:val="left" w:pos="2040"/>
          <w:tab w:val="left" w:pos="4320"/>
          <w:tab w:val="left" w:pos="6480"/>
        </w:tabs>
        <w:suppressAutoHyphens/>
        <w:jc w:val="center"/>
        <w:rPr>
          <w:rFonts w:ascii="Arial" w:hAnsi="Arial" w:cs="Arial"/>
          <w:b/>
          <w:bCs/>
          <w:sz w:val="28"/>
          <w:szCs w:val="28"/>
          <w:lang w:val="nl"/>
        </w:rPr>
      </w:pPr>
      <w:r w:rsidRPr="00F272A6">
        <w:rPr>
          <w:rFonts w:ascii="Arial" w:hAnsi="Arial" w:cs="Arial"/>
          <w:b/>
          <w:bCs/>
          <w:sz w:val="28"/>
          <w:szCs w:val="28"/>
          <w:highlight w:val="yellow"/>
          <w:lang w:val="nl"/>
        </w:rPr>
        <w:t>&lt;logo gemeente&gt;</w:t>
      </w:r>
    </w:p>
    <w:p w:rsidR="00F272A6" w:rsidRPr="00F272A6" w:rsidRDefault="00F272A6" w:rsidP="00F272A6">
      <w:pPr>
        <w:tabs>
          <w:tab w:val="left" w:pos="480"/>
          <w:tab w:val="left" w:pos="600"/>
          <w:tab w:val="left" w:pos="960"/>
          <w:tab w:val="left" w:pos="2040"/>
          <w:tab w:val="left" w:pos="4320"/>
          <w:tab w:val="left" w:pos="6480"/>
        </w:tabs>
        <w:suppressAutoHyphens/>
        <w:jc w:val="center"/>
        <w:rPr>
          <w:rFonts w:ascii="Arial" w:hAnsi="Arial" w:cs="Arial"/>
          <w:b/>
          <w:bCs/>
          <w:sz w:val="28"/>
          <w:szCs w:val="28"/>
          <w:lang w:val="nl"/>
        </w:rPr>
      </w:pPr>
    </w:p>
    <w:p w:rsidR="00F272A6" w:rsidRPr="00F272A6" w:rsidRDefault="00F272A6" w:rsidP="00F272A6">
      <w:pPr>
        <w:tabs>
          <w:tab w:val="left" w:pos="480"/>
          <w:tab w:val="left" w:pos="600"/>
          <w:tab w:val="left" w:pos="960"/>
          <w:tab w:val="left" w:pos="2040"/>
          <w:tab w:val="left" w:pos="4320"/>
          <w:tab w:val="left" w:pos="6480"/>
        </w:tabs>
        <w:suppressAutoHyphens/>
        <w:jc w:val="center"/>
        <w:rPr>
          <w:rFonts w:ascii="Arial" w:hAnsi="Arial" w:cs="Arial"/>
          <w:b/>
          <w:bCs/>
          <w:sz w:val="28"/>
          <w:szCs w:val="28"/>
          <w:lang w:val="nl"/>
        </w:rPr>
      </w:pPr>
      <w:r w:rsidRPr="00F272A6">
        <w:rPr>
          <w:rFonts w:ascii="Arial" w:hAnsi="Arial" w:cs="Arial"/>
          <w:b/>
          <w:bCs/>
          <w:sz w:val="28"/>
          <w:szCs w:val="28"/>
          <w:lang w:val="nl"/>
        </w:rPr>
        <w:t>En</w:t>
      </w:r>
    </w:p>
    <w:p w:rsidR="00F272A6" w:rsidRPr="00F272A6" w:rsidRDefault="00F272A6" w:rsidP="00F272A6">
      <w:pPr>
        <w:tabs>
          <w:tab w:val="left" w:pos="480"/>
          <w:tab w:val="left" w:pos="600"/>
          <w:tab w:val="left" w:pos="960"/>
          <w:tab w:val="left" w:pos="2040"/>
          <w:tab w:val="left" w:pos="4320"/>
          <w:tab w:val="left" w:pos="6480"/>
        </w:tabs>
        <w:suppressAutoHyphens/>
        <w:jc w:val="center"/>
        <w:rPr>
          <w:rFonts w:ascii="Arial" w:hAnsi="Arial" w:cs="Arial"/>
          <w:b/>
          <w:bCs/>
          <w:sz w:val="28"/>
          <w:szCs w:val="28"/>
          <w:lang w:val="nl"/>
        </w:rPr>
      </w:pPr>
    </w:p>
    <w:p w:rsidR="00F272A6" w:rsidRPr="00F272A6" w:rsidRDefault="00F272A6" w:rsidP="00F272A6">
      <w:pPr>
        <w:tabs>
          <w:tab w:val="left" w:pos="480"/>
          <w:tab w:val="left" w:pos="600"/>
          <w:tab w:val="left" w:pos="960"/>
          <w:tab w:val="left" w:pos="2040"/>
          <w:tab w:val="left" w:pos="4320"/>
          <w:tab w:val="left" w:pos="6480"/>
        </w:tabs>
        <w:suppressAutoHyphens/>
        <w:jc w:val="center"/>
        <w:rPr>
          <w:rFonts w:ascii="Arial" w:hAnsi="Arial" w:cs="Arial"/>
          <w:b/>
          <w:bCs/>
          <w:sz w:val="28"/>
          <w:szCs w:val="28"/>
          <w:highlight w:val="yellow"/>
          <w:lang w:val="nl"/>
        </w:rPr>
      </w:pPr>
      <w:r w:rsidRPr="00F272A6">
        <w:rPr>
          <w:rFonts w:ascii="Arial" w:hAnsi="Arial" w:cs="Arial"/>
          <w:b/>
          <w:bCs/>
          <w:sz w:val="28"/>
          <w:szCs w:val="28"/>
          <w:highlight w:val="yellow"/>
          <w:lang w:val="nl"/>
        </w:rPr>
        <w:t>&lt;naam opdrachtnemer&gt;</w:t>
      </w:r>
    </w:p>
    <w:p w:rsidR="00F272A6" w:rsidRPr="00F272A6" w:rsidRDefault="00F272A6" w:rsidP="00F272A6">
      <w:pPr>
        <w:tabs>
          <w:tab w:val="left" w:pos="480"/>
          <w:tab w:val="left" w:pos="600"/>
          <w:tab w:val="left" w:pos="960"/>
          <w:tab w:val="left" w:pos="2040"/>
          <w:tab w:val="left" w:pos="4320"/>
          <w:tab w:val="left" w:pos="6480"/>
        </w:tabs>
        <w:suppressAutoHyphens/>
        <w:jc w:val="center"/>
        <w:rPr>
          <w:rFonts w:ascii="Arial" w:hAnsi="Arial" w:cs="Arial"/>
          <w:b/>
          <w:bCs/>
          <w:sz w:val="28"/>
          <w:szCs w:val="28"/>
          <w:highlight w:val="yellow"/>
          <w:lang w:val="nl"/>
        </w:rPr>
      </w:pPr>
    </w:p>
    <w:p w:rsidR="00F272A6" w:rsidRPr="00F272A6" w:rsidRDefault="00F272A6" w:rsidP="00F272A6">
      <w:pPr>
        <w:tabs>
          <w:tab w:val="left" w:pos="480"/>
          <w:tab w:val="left" w:pos="600"/>
          <w:tab w:val="left" w:pos="960"/>
          <w:tab w:val="left" w:pos="2040"/>
          <w:tab w:val="left" w:pos="4320"/>
          <w:tab w:val="left" w:pos="6480"/>
        </w:tabs>
        <w:suppressAutoHyphens/>
        <w:jc w:val="center"/>
        <w:rPr>
          <w:rFonts w:ascii="Arial" w:hAnsi="Arial" w:cs="Arial"/>
          <w:b/>
          <w:bCs/>
          <w:sz w:val="28"/>
          <w:szCs w:val="28"/>
          <w:lang w:val="nl"/>
        </w:rPr>
      </w:pPr>
      <w:r w:rsidRPr="00F272A6">
        <w:rPr>
          <w:rFonts w:ascii="Arial" w:hAnsi="Arial" w:cs="Arial"/>
          <w:b/>
          <w:bCs/>
          <w:sz w:val="28"/>
          <w:szCs w:val="28"/>
          <w:highlight w:val="yellow"/>
          <w:lang w:val="nl"/>
        </w:rPr>
        <w:t>&lt;logo opdrachtnemer&gt;</w:t>
      </w: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272A6" w:rsidP="00F272A6">
      <w:pPr>
        <w:rPr>
          <w:rFonts w:ascii="Arial" w:hAnsi="Arial" w:cs="Arial"/>
        </w:rPr>
      </w:pPr>
      <w:r w:rsidRPr="00F272A6">
        <w:rPr>
          <w:rFonts w:ascii="Arial" w:hAnsi="Arial" w:cs="Arial"/>
        </w:rPr>
        <w:t>Datum</w:t>
      </w:r>
      <w:r w:rsidRPr="00F272A6">
        <w:rPr>
          <w:rFonts w:ascii="Arial" w:hAnsi="Arial" w:cs="Arial"/>
        </w:rPr>
        <w:tab/>
      </w:r>
      <w:r w:rsidRPr="00F272A6">
        <w:rPr>
          <w:rFonts w:ascii="Arial" w:hAnsi="Arial" w:cs="Arial"/>
        </w:rPr>
        <w:tab/>
      </w:r>
      <w:r w:rsidRPr="00F272A6">
        <w:rPr>
          <w:rFonts w:ascii="Arial" w:hAnsi="Arial" w:cs="Arial"/>
        </w:rPr>
        <w:tab/>
        <w:t xml:space="preserve">: </w:t>
      </w:r>
      <w:r w:rsidRPr="00F272A6">
        <w:rPr>
          <w:rFonts w:ascii="Arial" w:hAnsi="Arial" w:cs="Arial"/>
          <w:highlight w:val="yellow"/>
        </w:rPr>
        <w:t>&lt;datum&gt;</w:t>
      </w:r>
      <w:r w:rsidRPr="00F272A6">
        <w:rPr>
          <w:rFonts w:ascii="Arial" w:hAnsi="Arial" w:cs="Arial"/>
        </w:rPr>
        <w:br/>
        <w:t>Zaaknummer</w:t>
      </w:r>
      <w:r w:rsidRPr="00F272A6">
        <w:rPr>
          <w:rFonts w:ascii="Arial" w:hAnsi="Arial" w:cs="Arial"/>
        </w:rPr>
        <w:tab/>
      </w:r>
      <w:r w:rsidRPr="00F272A6">
        <w:rPr>
          <w:rFonts w:ascii="Arial" w:hAnsi="Arial" w:cs="Arial"/>
        </w:rPr>
        <w:tab/>
        <w:t xml:space="preserve">: </w:t>
      </w:r>
      <w:r w:rsidRPr="00F272A6">
        <w:rPr>
          <w:rFonts w:ascii="Arial" w:hAnsi="Arial" w:cs="Arial"/>
          <w:highlight w:val="yellow"/>
        </w:rPr>
        <w:t>&lt;zaaknummer&gt;</w:t>
      </w:r>
    </w:p>
    <w:p w:rsidR="00F272A6" w:rsidRPr="00F272A6" w:rsidRDefault="00F272A6" w:rsidP="00F272A6">
      <w:pPr>
        <w:rPr>
          <w:rFonts w:ascii="Arial" w:hAnsi="Arial" w:cs="Arial"/>
        </w:rPr>
      </w:pPr>
    </w:p>
    <w:p w:rsidR="00F272A6" w:rsidRPr="00F272A6" w:rsidRDefault="00F272A6" w:rsidP="00F272A6">
      <w:pPr>
        <w:rPr>
          <w:rFonts w:ascii="Arial" w:hAnsi="Arial" w:cs="Arial"/>
        </w:rPr>
      </w:pPr>
    </w:p>
    <w:p w:rsidR="00F272A6" w:rsidRPr="00F272A6" w:rsidRDefault="00FB0F0A" w:rsidP="00F272A6">
      <w:pPr>
        <w:rPr>
          <w:rFonts w:ascii="Arial" w:hAnsi="Arial" w:cs="Arial"/>
        </w:rPr>
      </w:pPr>
      <w:r>
        <w:rPr>
          <w:rFonts w:ascii="Arial" w:hAnsi="Arial" w:cs="Arial"/>
          <w:noProof/>
          <w:lang w:eastAsia="nl-NL"/>
        </w:rPr>
        <mc:AlternateContent>
          <mc:Choice Requires="wps">
            <w:drawing>
              <wp:anchor distT="0" distB="0" distL="114300" distR="114300" simplePos="0" relativeHeight="251659264" behindDoc="0" locked="0" layoutInCell="1" allowOverlap="1">
                <wp:simplePos x="0" y="0"/>
                <wp:positionH relativeFrom="column">
                  <wp:posOffset>5158105</wp:posOffset>
                </wp:positionH>
                <wp:positionV relativeFrom="paragraph">
                  <wp:posOffset>881380</wp:posOffset>
                </wp:positionV>
                <wp:extent cx="790575" cy="752475"/>
                <wp:effectExtent l="0" t="0" r="28575" b="28575"/>
                <wp:wrapNone/>
                <wp:docPr id="1" name="Rechthoek 1"/>
                <wp:cNvGraphicFramePr/>
                <a:graphic xmlns:a="http://schemas.openxmlformats.org/drawingml/2006/main">
                  <a:graphicData uri="http://schemas.microsoft.com/office/word/2010/wordprocessingShape">
                    <wps:wsp>
                      <wps:cNvSpPr/>
                      <wps:spPr>
                        <a:xfrm>
                          <a:off x="0" y="0"/>
                          <a:ext cx="790575" cy="7524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hthoek 1" o:spid="_x0000_s1026" style="position:absolute;margin-left:406.15pt;margin-top:69.4pt;width:62.25pt;height:59.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" fillcolor="white [3212]" strokecolor="white [3212]" strokeweight="2pt"/>
            </w:pict>
          </mc:Fallback>
        </mc:AlternateContent>
      </w:r>
    </w:p>
    <w:p w:rsidR="00FB0F0A" w:rsidRDefault="00FB0F0A" w:rsidP="00FB0F0A">
      <w:pPr>
        <w:widowControl/>
        <w:tabs>
          <w:tab w:val="left" w:pos="3270"/>
        </w:tabs>
        <w:autoSpaceDE/>
        <w:autoSpaceDN/>
        <w:rPr>
          <w:rFonts w:ascii="Arial" w:hAnsi="Arial" w:cs="Arial"/>
        </w:rPr>
      </w:pPr>
      <w:r>
        <w:rPr>
          <w:rFonts w:ascii="Arial" w:hAnsi="Arial" w:cs="Arial"/>
        </w:rPr>
        <w:tab/>
      </w:r>
    </w:p>
    <w:p w:rsidR="00FB0F0A" w:rsidRDefault="00FB0F0A" w:rsidP="00FB0F0A">
      <w:pPr>
        <w:rPr>
          <w:rFonts w:ascii="Arial" w:hAnsi="Arial" w:cs="Arial"/>
        </w:rPr>
      </w:pPr>
    </w:p>
    <w:p w:rsidR="00FB0F0A" w:rsidRPr="00FB0F0A" w:rsidRDefault="00FB0F0A" w:rsidP="00FB0F0A">
      <w:pPr>
        <w:rPr>
          <w:rFonts w:ascii="Arial" w:hAnsi="Arial" w:cs="Arial"/>
        </w:rPr>
        <w:sectPr w:rsidR="00FB0F0A" w:rsidRPr="00FB0F0A">
          <w:footerReference w:type="default" r:id="rId8"/>
          <w:pgSz w:w="11906" w:h="16838"/>
          <w:pgMar w:top="1417" w:right="1417" w:bottom="1417" w:left="1417" w:header="720" w:footer="720" w:gutter="0"/>
          <w:cols w:space="720"/>
          <w:docGrid w:linePitch="360"/>
        </w:sectPr>
      </w:pPr>
    </w:p>
    <w:p w:rsidR="00F272A6" w:rsidRPr="00F272A6" w:rsidRDefault="00F272A6" w:rsidP="00F272A6">
      <w:pPr>
        <w:pStyle w:val="Plattetekst"/>
        <w:spacing w:before="101"/>
        <w:rPr>
          <w:rFonts w:ascii="Arial" w:hAnsi="Arial" w:cs="Arial"/>
          <w:b/>
          <w:sz w:val="22"/>
          <w:szCs w:val="20"/>
        </w:rPr>
      </w:pPr>
      <w:r w:rsidRPr="00F272A6">
        <w:rPr>
          <w:rFonts w:ascii="Arial" w:hAnsi="Arial" w:cs="Arial"/>
          <w:b/>
          <w:w w:val="110"/>
          <w:sz w:val="22"/>
          <w:szCs w:val="20"/>
        </w:rPr>
        <w:lastRenderedPageBreak/>
        <w:t>DE ONDERGETEKENDEN:</w:t>
      </w:r>
    </w:p>
    <w:p w:rsidR="00F272A6" w:rsidRPr="00F272A6" w:rsidRDefault="00F272A6" w:rsidP="00F272A6">
      <w:pPr>
        <w:pStyle w:val="Plattetekst"/>
        <w:spacing w:before="1"/>
        <w:rPr>
          <w:rFonts w:ascii="Arial" w:hAnsi="Arial" w:cs="Arial"/>
          <w:sz w:val="20"/>
          <w:szCs w:val="20"/>
        </w:rPr>
      </w:pPr>
    </w:p>
    <w:p w:rsidR="00F272A6" w:rsidRPr="00F272A6" w:rsidRDefault="00F272A6" w:rsidP="00F272A6">
      <w:pPr>
        <w:tabs>
          <w:tab w:val="left" w:pos="826"/>
          <w:tab w:val="left" w:pos="827"/>
        </w:tabs>
        <w:ind w:right="86"/>
        <w:rPr>
          <w:rFonts w:ascii="Arial" w:hAnsi="Arial" w:cs="Arial"/>
          <w:szCs w:val="20"/>
        </w:rPr>
      </w:pPr>
    </w:p>
    <w:p w:rsidR="00F272A6" w:rsidRPr="00F272A6" w:rsidRDefault="00F272A6" w:rsidP="00F272A6">
      <w:pPr>
        <w:pStyle w:val="Lijstalinea"/>
        <w:numPr>
          <w:ilvl w:val="0"/>
          <w:numId w:val="6"/>
        </w:numPr>
        <w:tabs>
          <w:tab w:val="left" w:pos="826"/>
          <w:tab w:val="left" w:pos="827"/>
        </w:tabs>
        <w:ind w:right="86"/>
        <w:rPr>
          <w:rFonts w:ascii="Arial" w:hAnsi="Arial" w:cs="Arial"/>
          <w:szCs w:val="20"/>
        </w:rPr>
      </w:pPr>
      <w:r w:rsidRPr="00F272A6">
        <w:rPr>
          <w:rFonts w:ascii="Arial" w:hAnsi="Arial" w:cs="Arial"/>
          <w:szCs w:val="20"/>
        </w:rPr>
        <w:t xml:space="preserve">De gemeente </w:t>
      </w:r>
      <w:r w:rsidRPr="00F272A6">
        <w:rPr>
          <w:rFonts w:ascii="Arial" w:hAnsi="Arial" w:cs="Arial"/>
          <w:szCs w:val="20"/>
          <w:highlight w:val="yellow"/>
        </w:rPr>
        <w:t>&lt;naam&gt;,</w:t>
      </w:r>
      <w:r w:rsidRPr="00F272A6">
        <w:rPr>
          <w:rFonts w:ascii="Arial" w:hAnsi="Arial" w:cs="Arial"/>
          <w:szCs w:val="20"/>
        </w:rPr>
        <w:t xml:space="preserve"> gevestigd te </w:t>
      </w:r>
      <w:r w:rsidRPr="00F272A6">
        <w:rPr>
          <w:rFonts w:ascii="Arial" w:hAnsi="Arial" w:cs="Arial"/>
          <w:szCs w:val="20"/>
          <w:highlight w:val="yellow"/>
        </w:rPr>
        <w:t>&lt;adres</w:t>
      </w:r>
      <w:r w:rsidRPr="00F272A6">
        <w:rPr>
          <w:rFonts w:ascii="Arial" w:hAnsi="Arial" w:cs="Arial"/>
          <w:szCs w:val="20"/>
        </w:rPr>
        <w:t>&gt;, te dezen rechtsgeldig vertegenwoordigd</w:t>
      </w:r>
      <w:r w:rsidRPr="00F272A6">
        <w:rPr>
          <w:rFonts w:ascii="Arial" w:hAnsi="Arial" w:cs="Arial"/>
          <w:spacing w:val="-21"/>
          <w:szCs w:val="20"/>
        </w:rPr>
        <w:t xml:space="preserve"> </w:t>
      </w:r>
      <w:r w:rsidRPr="00F272A6">
        <w:rPr>
          <w:rFonts w:ascii="Arial" w:hAnsi="Arial" w:cs="Arial"/>
          <w:szCs w:val="20"/>
        </w:rPr>
        <w:t xml:space="preserve">door </w:t>
      </w:r>
      <w:r w:rsidRPr="00F272A6">
        <w:rPr>
          <w:rFonts w:ascii="Arial" w:hAnsi="Arial" w:cs="Arial"/>
          <w:szCs w:val="20"/>
          <w:highlight w:val="yellow"/>
        </w:rPr>
        <w:t>&lt;aanhef en naam&gt;</w:t>
      </w:r>
      <w:r w:rsidRPr="00F272A6">
        <w:rPr>
          <w:rFonts w:ascii="Arial" w:hAnsi="Arial" w:cs="Arial"/>
          <w:szCs w:val="20"/>
        </w:rPr>
        <w:t xml:space="preserve">, handelend ter uitvoering van het besluit van burgemeester en wethouders van </w:t>
      </w:r>
      <w:r w:rsidRPr="00F272A6">
        <w:rPr>
          <w:rFonts w:ascii="Arial" w:hAnsi="Arial" w:cs="Arial"/>
          <w:szCs w:val="20"/>
          <w:highlight w:val="yellow"/>
        </w:rPr>
        <w:t>ddmm2021</w:t>
      </w:r>
      <w:r w:rsidRPr="00F272A6">
        <w:rPr>
          <w:rFonts w:ascii="Arial" w:hAnsi="Arial" w:cs="Arial"/>
          <w:szCs w:val="20"/>
        </w:rPr>
        <w:t xml:space="preserve">, nummer, in de functie van </w:t>
      </w:r>
      <w:r w:rsidRPr="00F272A6">
        <w:rPr>
          <w:rFonts w:ascii="Arial" w:hAnsi="Arial" w:cs="Arial"/>
          <w:szCs w:val="20"/>
          <w:highlight w:val="yellow"/>
        </w:rPr>
        <w:t>&lt;functie&gt;,</w:t>
      </w:r>
      <w:r w:rsidRPr="00F272A6">
        <w:rPr>
          <w:rFonts w:ascii="Arial" w:hAnsi="Arial" w:cs="Arial"/>
          <w:szCs w:val="20"/>
        </w:rPr>
        <w:br/>
      </w:r>
      <w:r w:rsidRPr="00F272A6">
        <w:rPr>
          <w:rFonts w:ascii="Arial" w:hAnsi="Arial" w:cs="Arial"/>
          <w:szCs w:val="20"/>
        </w:rPr>
        <w:br/>
        <w:t>hierna te noemen: ‘Opdrachtgever’;</w:t>
      </w:r>
      <w:r w:rsidRPr="00F272A6">
        <w:rPr>
          <w:rFonts w:ascii="Arial" w:hAnsi="Arial" w:cs="Arial"/>
          <w:szCs w:val="20"/>
        </w:rPr>
        <w:br/>
      </w:r>
      <w:r w:rsidRPr="00F272A6">
        <w:rPr>
          <w:rFonts w:ascii="Arial" w:hAnsi="Arial" w:cs="Arial"/>
          <w:szCs w:val="20"/>
        </w:rPr>
        <w:br/>
        <w:t>en</w:t>
      </w:r>
      <w:r w:rsidRPr="00F272A6">
        <w:rPr>
          <w:rFonts w:ascii="Arial" w:hAnsi="Arial" w:cs="Arial"/>
          <w:szCs w:val="20"/>
        </w:rPr>
        <w:br/>
      </w:r>
    </w:p>
    <w:p w:rsidR="00F272A6" w:rsidRPr="00F272A6" w:rsidRDefault="00F272A6" w:rsidP="00F272A6">
      <w:pPr>
        <w:pStyle w:val="Lijstalinea"/>
        <w:numPr>
          <w:ilvl w:val="0"/>
          <w:numId w:val="6"/>
        </w:numPr>
        <w:tabs>
          <w:tab w:val="left" w:pos="827"/>
        </w:tabs>
        <w:ind w:left="284" w:right="85" w:hanging="284"/>
        <w:rPr>
          <w:rFonts w:ascii="Arial" w:hAnsi="Arial" w:cs="Arial"/>
          <w:szCs w:val="20"/>
        </w:rPr>
      </w:pPr>
      <w:r w:rsidRPr="00F272A6">
        <w:rPr>
          <w:rFonts w:ascii="Arial" w:hAnsi="Arial" w:cs="Arial"/>
          <w:szCs w:val="20"/>
          <w:highlight w:val="yellow"/>
        </w:rPr>
        <w:t>&lt;naam en rechtsvorm opdrachtnemer&gt;</w:t>
      </w:r>
      <w:r w:rsidRPr="00F272A6">
        <w:rPr>
          <w:rFonts w:ascii="Arial" w:hAnsi="Arial" w:cs="Arial"/>
          <w:szCs w:val="20"/>
        </w:rPr>
        <w:t xml:space="preserve"> statutair gevestigd te </w:t>
      </w:r>
      <w:r w:rsidRPr="00F272A6">
        <w:rPr>
          <w:rFonts w:ascii="Arial" w:hAnsi="Arial" w:cs="Arial"/>
          <w:szCs w:val="20"/>
          <w:highlight w:val="yellow"/>
        </w:rPr>
        <w:t>&lt;adres&gt;,</w:t>
      </w:r>
      <w:r w:rsidRPr="00F272A6">
        <w:rPr>
          <w:rFonts w:ascii="Arial" w:hAnsi="Arial" w:cs="Arial"/>
          <w:szCs w:val="20"/>
        </w:rPr>
        <w:t xml:space="preserve"> ingeschreven in het Handelsregister onder KVK-nummer </w:t>
      </w:r>
      <w:r w:rsidRPr="00F272A6">
        <w:rPr>
          <w:rFonts w:ascii="Arial" w:hAnsi="Arial" w:cs="Arial"/>
          <w:szCs w:val="20"/>
          <w:highlight w:val="yellow"/>
        </w:rPr>
        <w:t>&lt;nummer&gt;,</w:t>
      </w:r>
      <w:r w:rsidRPr="00F272A6">
        <w:rPr>
          <w:rFonts w:ascii="Arial" w:hAnsi="Arial" w:cs="Arial"/>
          <w:szCs w:val="20"/>
        </w:rPr>
        <w:t xml:space="preserve"> te dezen vertegenwoordigd door </w:t>
      </w:r>
      <w:r w:rsidRPr="00F272A6">
        <w:rPr>
          <w:rFonts w:ascii="Arial" w:hAnsi="Arial" w:cs="Arial"/>
          <w:szCs w:val="20"/>
          <w:highlight w:val="yellow"/>
        </w:rPr>
        <w:t>&lt;aanhef en naam&gt;</w:t>
      </w:r>
      <w:r w:rsidRPr="00F272A6">
        <w:rPr>
          <w:rFonts w:ascii="Arial" w:hAnsi="Arial" w:cs="Arial"/>
          <w:szCs w:val="20"/>
        </w:rPr>
        <w:t xml:space="preserve"> in de functie van </w:t>
      </w:r>
      <w:r w:rsidRPr="00F272A6">
        <w:rPr>
          <w:rFonts w:ascii="Arial" w:hAnsi="Arial" w:cs="Arial"/>
          <w:szCs w:val="20"/>
          <w:highlight w:val="yellow"/>
        </w:rPr>
        <w:t>&lt;functie&gt;</w:t>
      </w:r>
      <w:r w:rsidRPr="00F272A6">
        <w:rPr>
          <w:rFonts w:ascii="Arial" w:hAnsi="Arial" w:cs="Arial"/>
          <w:szCs w:val="20"/>
        </w:rPr>
        <w:t xml:space="preserve">,  </w:t>
      </w:r>
    </w:p>
    <w:p w:rsidR="00F272A6" w:rsidRPr="00F272A6" w:rsidRDefault="00F272A6" w:rsidP="00F272A6">
      <w:pPr>
        <w:tabs>
          <w:tab w:val="left" w:pos="827"/>
        </w:tabs>
        <w:ind w:left="357" w:right="85"/>
        <w:rPr>
          <w:rFonts w:ascii="Arial" w:hAnsi="Arial" w:cs="Arial"/>
          <w:szCs w:val="20"/>
        </w:rPr>
      </w:pPr>
    </w:p>
    <w:p w:rsidR="00F272A6" w:rsidRPr="00F272A6" w:rsidRDefault="00F272A6" w:rsidP="00F272A6">
      <w:pPr>
        <w:tabs>
          <w:tab w:val="left" w:pos="827"/>
        </w:tabs>
        <w:ind w:left="357" w:right="85"/>
        <w:rPr>
          <w:rFonts w:ascii="Arial" w:hAnsi="Arial" w:cs="Arial"/>
          <w:szCs w:val="20"/>
        </w:rPr>
      </w:pPr>
      <w:r w:rsidRPr="00F272A6">
        <w:rPr>
          <w:rFonts w:ascii="Arial" w:hAnsi="Arial" w:cs="Arial"/>
          <w:szCs w:val="20"/>
        </w:rPr>
        <w:t>hierna te noemen: ‘Opdrachtnemer’,</w:t>
      </w:r>
    </w:p>
    <w:p w:rsidR="00F272A6" w:rsidRPr="00F272A6" w:rsidRDefault="00F272A6" w:rsidP="00F272A6">
      <w:pPr>
        <w:pStyle w:val="Plattetekst"/>
        <w:spacing w:before="11"/>
        <w:rPr>
          <w:rFonts w:ascii="Arial" w:hAnsi="Arial" w:cs="Arial"/>
          <w:sz w:val="20"/>
          <w:szCs w:val="20"/>
        </w:rPr>
      </w:pPr>
    </w:p>
    <w:p w:rsidR="00F272A6" w:rsidRPr="00F272A6" w:rsidRDefault="00F272A6" w:rsidP="00F272A6">
      <w:pPr>
        <w:pStyle w:val="Plattetekst"/>
        <w:spacing w:before="1"/>
        <w:rPr>
          <w:rFonts w:ascii="Arial" w:hAnsi="Arial" w:cs="Arial"/>
          <w:sz w:val="20"/>
          <w:szCs w:val="20"/>
        </w:rPr>
      </w:pPr>
      <w:r w:rsidRPr="00F272A6">
        <w:rPr>
          <w:rFonts w:ascii="Arial" w:hAnsi="Arial" w:cs="Arial"/>
          <w:sz w:val="20"/>
          <w:szCs w:val="20"/>
        </w:rPr>
        <w:t>gezamenlijk te noemen, ‘Partijen’,</w:t>
      </w:r>
    </w:p>
    <w:p w:rsidR="00F272A6" w:rsidRPr="00F272A6" w:rsidRDefault="00F272A6" w:rsidP="00F272A6">
      <w:pPr>
        <w:rPr>
          <w:rFonts w:ascii="Arial" w:hAnsi="Arial" w:cs="Arial"/>
        </w:rPr>
      </w:pPr>
    </w:p>
    <w:p w:rsidR="00F272A6" w:rsidRPr="00F272A6" w:rsidRDefault="00F272A6" w:rsidP="00F272A6">
      <w:pPr>
        <w:rPr>
          <w:rFonts w:ascii="Arial" w:hAnsi="Arial" w:cs="Arial"/>
          <w:b/>
          <w:sz w:val="22"/>
        </w:rPr>
      </w:pPr>
      <w:r w:rsidRPr="00F272A6">
        <w:rPr>
          <w:rFonts w:ascii="Arial" w:hAnsi="Arial" w:cs="Arial"/>
          <w:b/>
          <w:sz w:val="22"/>
        </w:rPr>
        <w:t>OVERWEGENDE DAT:</w:t>
      </w:r>
    </w:p>
    <w:p w:rsidR="00F272A6" w:rsidRPr="00F272A6" w:rsidRDefault="00F272A6" w:rsidP="00F272A6">
      <w:pPr>
        <w:rPr>
          <w:rFonts w:ascii="Arial" w:hAnsi="Arial" w:cs="Arial"/>
        </w:rPr>
      </w:pPr>
    </w:p>
    <w:p w:rsidR="00F272A6" w:rsidRPr="00F272A6" w:rsidRDefault="00F272A6" w:rsidP="00F272A6">
      <w:pPr>
        <w:widowControl/>
        <w:numPr>
          <w:ilvl w:val="0"/>
          <w:numId w:val="7"/>
        </w:numPr>
        <w:suppressAutoHyphens/>
        <w:overflowPunct w:val="0"/>
        <w:adjustRightInd w:val="0"/>
        <w:ind w:left="426" w:right="-1" w:hanging="426"/>
        <w:textAlignment w:val="baseline"/>
        <w:rPr>
          <w:rFonts w:ascii="Arial" w:hAnsi="Arial" w:cs="Arial"/>
          <w:lang w:val="nl"/>
        </w:rPr>
      </w:pPr>
      <w:r w:rsidRPr="00F272A6">
        <w:rPr>
          <w:rFonts w:ascii="Arial" w:hAnsi="Arial" w:cs="Arial"/>
          <w:lang w:val="nl"/>
        </w:rPr>
        <w:t>Opdrachtgever met betrekking tot de uitvoering van opdrachten op het gebied van Wmo-Hulpmiddelen gedurende een zekere tijd vaste afspraken met twee Opdrachtnemers wil maken;</w:t>
      </w:r>
    </w:p>
    <w:p w:rsidR="00F272A6" w:rsidRPr="00F272A6" w:rsidRDefault="00F272A6" w:rsidP="00F272A6">
      <w:pPr>
        <w:suppressAutoHyphens/>
        <w:ind w:left="426" w:right="-1" w:hanging="426"/>
        <w:rPr>
          <w:rFonts w:ascii="Arial" w:hAnsi="Arial" w:cs="Arial"/>
          <w:lang w:val="nl"/>
        </w:rPr>
      </w:pPr>
    </w:p>
    <w:p w:rsidR="00F272A6" w:rsidRPr="00F272A6" w:rsidRDefault="00386A36" w:rsidP="00F272A6">
      <w:pPr>
        <w:widowControl/>
        <w:numPr>
          <w:ilvl w:val="0"/>
          <w:numId w:val="7"/>
        </w:numPr>
        <w:suppressAutoHyphens/>
        <w:overflowPunct w:val="0"/>
        <w:adjustRightInd w:val="0"/>
        <w:ind w:left="426" w:right="-1" w:hanging="426"/>
        <w:textAlignment w:val="baseline"/>
        <w:rPr>
          <w:rFonts w:ascii="Arial" w:hAnsi="Arial" w:cs="Arial"/>
          <w:lang w:val="nl"/>
        </w:rPr>
      </w:pPr>
      <w:r>
        <w:rPr>
          <w:rFonts w:ascii="Arial" w:hAnsi="Arial" w:cs="Arial"/>
          <w:lang w:val="nl"/>
        </w:rPr>
        <w:t>Opdrachtgever daartoe een r</w:t>
      </w:r>
      <w:r w:rsidR="00F272A6" w:rsidRPr="00F272A6">
        <w:rPr>
          <w:rFonts w:ascii="Arial" w:hAnsi="Arial" w:cs="Arial"/>
          <w:lang w:val="nl"/>
        </w:rPr>
        <w:t>aamovereenkomst</w:t>
      </w:r>
      <w:r>
        <w:rPr>
          <w:rFonts w:ascii="Arial" w:hAnsi="Arial" w:cs="Arial"/>
          <w:lang w:val="nl"/>
        </w:rPr>
        <w:t xml:space="preserve"> </w:t>
      </w:r>
      <w:r w:rsidRPr="00F272A6">
        <w:rPr>
          <w:rFonts w:ascii="Arial" w:hAnsi="Arial" w:cs="Arial"/>
          <w:lang w:val="nl"/>
        </w:rPr>
        <w:t>(hierna te noemen: de Raamovereenkomst)</w:t>
      </w:r>
      <w:r w:rsidR="00F272A6" w:rsidRPr="00F272A6">
        <w:rPr>
          <w:rFonts w:ascii="Arial" w:hAnsi="Arial" w:cs="Arial"/>
          <w:lang w:val="nl"/>
        </w:rPr>
        <w:t xml:space="preserve"> wil sluiten met een looptijd van </w:t>
      </w:r>
      <w:r w:rsidR="00F272A6" w:rsidRPr="00F272A6">
        <w:rPr>
          <w:rFonts w:ascii="Arial" w:hAnsi="Arial" w:cs="Arial"/>
          <w:highlight w:val="yellow"/>
          <w:lang w:val="nl"/>
        </w:rPr>
        <w:t>vier jaar</w:t>
      </w:r>
      <w:r w:rsidR="00F272A6" w:rsidRPr="00F272A6">
        <w:rPr>
          <w:rFonts w:ascii="Arial" w:hAnsi="Arial" w:cs="Arial"/>
          <w:lang w:val="nl"/>
        </w:rPr>
        <w:t xml:space="preserve"> met een eenzijdige verlengingsoptie voor Opdrachtgever van </w:t>
      </w:r>
      <w:r w:rsidR="00F272A6" w:rsidRPr="00F272A6">
        <w:rPr>
          <w:rFonts w:ascii="Arial" w:hAnsi="Arial" w:cs="Arial"/>
          <w:highlight w:val="yellow"/>
          <w:lang w:val="nl"/>
        </w:rPr>
        <w:t>tweemaal één jaar</w:t>
      </w:r>
      <w:r w:rsidR="00F272A6" w:rsidRPr="00F272A6">
        <w:rPr>
          <w:rFonts w:ascii="Arial" w:hAnsi="Arial" w:cs="Arial"/>
          <w:lang w:val="nl"/>
        </w:rPr>
        <w:t>, waarin de voorwaarden voor alle door Opdrachtgever gedurende die looptijd te verstrekken opdrachten tot het verrichten van Diensten zijn vastgelegd;</w:t>
      </w:r>
    </w:p>
    <w:p w:rsidR="00F272A6" w:rsidRPr="00F272A6" w:rsidRDefault="00F272A6" w:rsidP="00F272A6">
      <w:pPr>
        <w:suppressAutoHyphens/>
        <w:ind w:left="426" w:right="-1" w:hanging="426"/>
        <w:rPr>
          <w:rFonts w:ascii="Arial" w:hAnsi="Arial" w:cs="Arial"/>
          <w:lang w:val="nl"/>
        </w:rPr>
      </w:pPr>
    </w:p>
    <w:p w:rsidR="00F272A6" w:rsidRPr="00F272A6" w:rsidRDefault="00F272A6" w:rsidP="00F272A6">
      <w:pPr>
        <w:widowControl/>
        <w:numPr>
          <w:ilvl w:val="0"/>
          <w:numId w:val="7"/>
        </w:numPr>
        <w:suppressAutoHyphens/>
        <w:overflowPunct w:val="0"/>
        <w:adjustRightInd w:val="0"/>
        <w:ind w:left="426" w:right="-1" w:hanging="426"/>
        <w:textAlignment w:val="baseline"/>
        <w:rPr>
          <w:rFonts w:ascii="Arial" w:hAnsi="Arial" w:cs="Arial"/>
          <w:lang w:val="nl"/>
        </w:rPr>
      </w:pPr>
      <w:r w:rsidRPr="00F272A6">
        <w:rPr>
          <w:rFonts w:ascii="Arial" w:hAnsi="Arial" w:cs="Arial"/>
          <w:lang w:val="nl"/>
        </w:rPr>
        <w:t>Een Europese aanbesteding voor de gunning van de deelname aan deze Raamovereenkomst heeft plaatsgevonden onder toepassing van de Aanbestedingswet 2012;</w:t>
      </w:r>
    </w:p>
    <w:p w:rsidR="00F272A6" w:rsidRPr="00F272A6" w:rsidRDefault="00F272A6" w:rsidP="00F272A6">
      <w:pPr>
        <w:suppressAutoHyphens/>
        <w:ind w:left="426" w:right="-1" w:hanging="426"/>
        <w:rPr>
          <w:rFonts w:ascii="Arial" w:hAnsi="Arial" w:cs="Arial"/>
          <w:lang w:val="nl"/>
        </w:rPr>
      </w:pPr>
    </w:p>
    <w:p w:rsidR="00F272A6" w:rsidRPr="00F272A6" w:rsidRDefault="00F272A6" w:rsidP="00F272A6">
      <w:pPr>
        <w:widowControl/>
        <w:numPr>
          <w:ilvl w:val="0"/>
          <w:numId w:val="7"/>
        </w:numPr>
        <w:suppressAutoHyphens/>
        <w:overflowPunct w:val="0"/>
        <w:adjustRightInd w:val="0"/>
        <w:ind w:left="426" w:right="-1" w:hanging="426"/>
        <w:textAlignment w:val="baseline"/>
        <w:rPr>
          <w:rFonts w:ascii="Arial" w:hAnsi="Arial" w:cs="Arial"/>
          <w:lang w:val="nl"/>
        </w:rPr>
      </w:pPr>
      <w:r w:rsidRPr="00F272A6">
        <w:rPr>
          <w:rFonts w:ascii="Arial" w:hAnsi="Arial" w:cs="Arial"/>
          <w:lang w:val="nl"/>
        </w:rPr>
        <w:t>Opdrachtgever de inschrijving van Opdracht</w:t>
      </w:r>
      <w:r w:rsidR="00386A36">
        <w:rPr>
          <w:rFonts w:ascii="Arial" w:hAnsi="Arial" w:cs="Arial"/>
          <w:lang w:val="nl"/>
        </w:rPr>
        <w:t>nemer, alsmede de inschrijving</w:t>
      </w:r>
      <w:r w:rsidRPr="00F272A6">
        <w:rPr>
          <w:rFonts w:ascii="Arial" w:hAnsi="Arial" w:cs="Arial"/>
          <w:lang w:val="nl"/>
        </w:rPr>
        <w:t xml:space="preserve"> van één andere Raamcontractanten als economisch meest voordelige inschrijving</w:t>
      </w:r>
      <w:r w:rsidRPr="00F272A6">
        <w:rPr>
          <w:rFonts w:ascii="Arial" w:hAnsi="Arial" w:cs="Arial"/>
          <w:i/>
          <w:lang w:val="nl"/>
        </w:rPr>
        <w:t xml:space="preserve"> </w:t>
      </w:r>
      <w:r w:rsidRPr="00F272A6">
        <w:rPr>
          <w:rFonts w:ascii="Arial" w:hAnsi="Arial" w:cs="Arial"/>
          <w:lang w:val="nl"/>
        </w:rPr>
        <w:t>heeft beoordeeld;</w:t>
      </w:r>
    </w:p>
    <w:p w:rsidR="00F272A6" w:rsidRPr="00F272A6" w:rsidRDefault="00F272A6" w:rsidP="00F272A6">
      <w:pPr>
        <w:suppressAutoHyphens/>
        <w:ind w:left="426" w:right="-1" w:hanging="426"/>
        <w:rPr>
          <w:rFonts w:ascii="Arial" w:hAnsi="Arial" w:cs="Arial"/>
          <w:lang w:val="nl"/>
        </w:rPr>
      </w:pPr>
    </w:p>
    <w:p w:rsidR="00F272A6" w:rsidRPr="00F272A6" w:rsidRDefault="00F272A6" w:rsidP="00F272A6">
      <w:pPr>
        <w:widowControl/>
        <w:numPr>
          <w:ilvl w:val="0"/>
          <w:numId w:val="7"/>
        </w:numPr>
        <w:suppressAutoHyphens/>
        <w:overflowPunct w:val="0"/>
        <w:adjustRightInd w:val="0"/>
        <w:ind w:left="426" w:right="-1" w:hanging="426"/>
        <w:textAlignment w:val="baseline"/>
        <w:rPr>
          <w:rFonts w:ascii="Arial" w:hAnsi="Arial" w:cs="Arial"/>
          <w:lang w:val="nl"/>
        </w:rPr>
      </w:pPr>
      <w:r w:rsidRPr="00F272A6">
        <w:rPr>
          <w:rFonts w:ascii="Arial" w:hAnsi="Arial" w:cs="Arial"/>
          <w:lang w:val="nl"/>
        </w:rPr>
        <w:t>In deze Raamovereenkomst de voorwaarden zijn vastgelegd die van toepassing zijn op alle Opdrachten die Opdrachtgever voornemens is te gunnen gedurende de looptijd van deze Raamovereenkomst;</w:t>
      </w:r>
    </w:p>
    <w:p w:rsidR="00F272A6" w:rsidRPr="00F272A6" w:rsidRDefault="00F272A6" w:rsidP="00F272A6">
      <w:pPr>
        <w:suppressAutoHyphens/>
        <w:ind w:left="426" w:right="-1" w:hanging="426"/>
        <w:rPr>
          <w:rFonts w:ascii="Arial" w:hAnsi="Arial" w:cs="Arial"/>
          <w:lang w:val="nl"/>
        </w:rPr>
      </w:pPr>
    </w:p>
    <w:p w:rsidR="00F272A6" w:rsidRPr="00F272A6" w:rsidRDefault="00F272A6" w:rsidP="00F272A6">
      <w:pPr>
        <w:widowControl/>
        <w:numPr>
          <w:ilvl w:val="0"/>
          <w:numId w:val="7"/>
        </w:numPr>
        <w:suppressAutoHyphens/>
        <w:overflowPunct w:val="0"/>
        <w:adjustRightInd w:val="0"/>
        <w:ind w:left="426" w:right="-1" w:hanging="426"/>
        <w:textAlignment w:val="baseline"/>
        <w:rPr>
          <w:rFonts w:ascii="Arial" w:hAnsi="Arial" w:cs="Arial"/>
          <w:lang w:val="nl"/>
        </w:rPr>
      </w:pPr>
      <w:r w:rsidRPr="00F272A6">
        <w:rPr>
          <w:rFonts w:ascii="Arial" w:hAnsi="Arial" w:cs="Arial"/>
          <w:lang w:val="nl"/>
        </w:rPr>
        <w:t>Opdrachtgever met de andere Raamcontractant een soortgelijke overeenkomst als de onderhavige aangaat.</w:t>
      </w:r>
    </w:p>
    <w:p w:rsidR="00F272A6" w:rsidRPr="00F272A6" w:rsidRDefault="00F272A6" w:rsidP="00F272A6">
      <w:pPr>
        <w:rPr>
          <w:rFonts w:ascii="Arial" w:hAnsi="Arial" w:cs="Arial"/>
          <w:lang w:val="nl"/>
        </w:rPr>
      </w:pPr>
    </w:p>
    <w:p w:rsidR="00F272A6" w:rsidRPr="00F272A6" w:rsidRDefault="00F272A6" w:rsidP="00F272A6">
      <w:pPr>
        <w:rPr>
          <w:rFonts w:ascii="Arial" w:hAnsi="Arial" w:cs="Arial"/>
          <w:b/>
          <w:szCs w:val="20"/>
        </w:rPr>
      </w:pPr>
      <w:r w:rsidRPr="00F272A6">
        <w:rPr>
          <w:rFonts w:ascii="Arial" w:hAnsi="Arial" w:cs="Arial"/>
          <w:b/>
          <w:w w:val="110"/>
          <w:szCs w:val="20"/>
        </w:rPr>
        <w:t>KOMEN OVEREEN:</w:t>
      </w:r>
    </w:p>
    <w:p w:rsidR="00F272A6" w:rsidRPr="00F272A6" w:rsidRDefault="00F272A6" w:rsidP="00F272A6">
      <w:pPr>
        <w:pStyle w:val="Plattetekst"/>
        <w:spacing w:before="11"/>
        <w:rPr>
          <w:rFonts w:ascii="Arial" w:hAnsi="Arial" w:cs="Arial"/>
          <w:sz w:val="20"/>
          <w:szCs w:val="20"/>
        </w:rPr>
      </w:pPr>
    </w:p>
    <w:p w:rsidR="00F272A6" w:rsidRPr="00F272A6" w:rsidRDefault="00F272A6" w:rsidP="00F272A6">
      <w:pPr>
        <w:pStyle w:val="Plattetekst"/>
        <w:ind w:right="436"/>
        <w:rPr>
          <w:rFonts w:ascii="Arial" w:hAnsi="Arial" w:cs="Arial"/>
          <w:sz w:val="20"/>
          <w:szCs w:val="20"/>
        </w:rPr>
      </w:pPr>
      <w:r w:rsidRPr="00F272A6">
        <w:rPr>
          <w:rFonts w:ascii="Arial" w:hAnsi="Arial" w:cs="Arial"/>
          <w:sz w:val="20"/>
          <w:szCs w:val="20"/>
        </w:rPr>
        <w:t>In deze Overbruggingsovereenkomst wordt een aantal begrippen met een beginhoofdletter gebruikt. Aan deze begrippen komt de betekenis toe die hieraan wordt gegeven in de Algemene Inkoopvoorwaarden Gemeente Noordoostpolder. Aanvullend worden de volgende begrippen gebruikt:</w:t>
      </w:r>
    </w:p>
    <w:p w:rsidR="00F272A6" w:rsidRPr="00F272A6" w:rsidRDefault="00F272A6" w:rsidP="00F272A6">
      <w:pPr>
        <w:pStyle w:val="Plattetekst"/>
        <w:ind w:right="436"/>
        <w:rPr>
          <w:rFonts w:ascii="Arial" w:hAnsi="Arial" w:cs="Arial"/>
          <w:sz w:val="20"/>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10"/>
        <w:gridCol w:w="401"/>
        <w:gridCol w:w="5179"/>
      </w:tblGrid>
      <w:tr w:rsidR="00F272A6" w:rsidRPr="00F272A6" w:rsidTr="00F272A6">
        <w:tc>
          <w:tcPr>
            <w:tcW w:w="3510" w:type="dxa"/>
          </w:tcPr>
          <w:p w:rsidR="00F272A6" w:rsidRPr="00F272A6" w:rsidRDefault="00F272A6" w:rsidP="00286B8E">
            <w:pPr>
              <w:pStyle w:val="Plattetekst"/>
              <w:ind w:right="436"/>
              <w:rPr>
                <w:rFonts w:ascii="Arial" w:hAnsi="Arial" w:cs="Arial"/>
                <w:sz w:val="20"/>
                <w:szCs w:val="20"/>
              </w:rPr>
            </w:pPr>
            <w:r w:rsidRPr="00F272A6">
              <w:rPr>
                <w:rFonts w:ascii="Arial" w:hAnsi="Arial" w:cs="Arial"/>
                <w:sz w:val="20"/>
                <w:szCs w:val="20"/>
              </w:rPr>
              <w:t>Algemene inkoopvoorwaarden</w:t>
            </w:r>
          </w:p>
        </w:tc>
        <w:tc>
          <w:tcPr>
            <w:tcW w:w="401" w:type="dxa"/>
          </w:tcPr>
          <w:p w:rsidR="00F272A6" w:rsidRPr="00F272A6" w:rsidRDefault="00F272A6" w:rsidP="00286B8E">
            <w:pPr>
              <w:pStyle w:val="Plattetekst"/>
              <w:ind w:right="436"/>
              <w:rPr>
                <w:rFonts w:ascii="Arial" w:hAnsi="Arial" w:cs="Arial"/>
                <w:sz w:val="20"/>
                <w:szCs w:val="20"/>
              </w:rPr>
            </w:pPr>
            <w:r w:rsidRPr="00F272A6">
              <w:rPr>
                <w:rFonts w:ascii="Arial" w:hAnsi="Arial" w:cs="Arial"/>
                <w:sz w:val="20"/>
                <w:szCs w:val="20"/>
              </w:rPr>
              <w:t>:</w:t>
            </w:r>
          </w:p>
        </w:tc>
        <w:tc>
          <w:tcPr>
            <w:tcW w:w="5179" w:type="dxa"/>
          </w:tcPr>
          <w:p w:rsidR="00F272A6" w:rsidRPr="00F272A6" w:rsidRDefault="00F272A6" w:rsidP="00286B8E">
            <w:pPr>
              <w:pStyle w:val="Plattetekst"/>
              <w:ind w:right="436"/>
              <w:rPr>
                <w:rFonts w:ascii="Arial" w:hAnsi="Arial" w:cs="Arial"/>
                <w:sz w:val="20"/>
                <w:szCs w:val="20"/>
                <w:lang w:val="nl-NL"/>
              </w:rPr>
            </w:pPr>
            <w:r w:rsidRPr="00F272A6">
              <w:rPr>
                <w:rFonts w:ascii="Arial" w:hAnsi="Arial" w:cs="Arial"/>
                <w:sz w:val="20"/>
                <w:szCs w:val="20"/>
                <w:lang w:val="nl-NL"/>
              </w:rPr>
              <w:t>De Algemene inkoopvoorwaarden goederen en diensten van de gemeente Noordoostpolder 2009.</w:t>
            </w:r>
          </w:p>
          <w:p w:rsidR="00F272A6" w:rsidRPr="00F272A6" w:rsidRDefault="00F272A6" w:rsidP="00286B8E">
            <w:pPr>
              <w:pStyle w:val="Plattetekst"/>
              <w:ind w:right="436"/>
              <w:rPr>
                <w:rFonts w:ascii="Arial" w:hAnsi="Arial" w:cs="Arial"/>
                <w:sz w:val="20"/>
                <w:szCs w:val="20"/>
                <w:lang w:val="nl-NL"/>
              </w:rPr>
            </w:pPr>
          </w:p>
        </w:tc>
      </w:tr>
      <w:tr w:rsidR="00F272A6" w:rsidRPr="00F272A6" w:rsidTr="00F272A6">
        <w:tc>
          <w:tcPr>
            <w:tcW w:w="3510" w:type="dxa"/>
          </w:tcPr>
          <w:p w:rsidR="00F272A6" w:rsidRPr="00F272A6" w:rsidRDefault="00F272A6" w:rsidP="00F272A6">
            <w:pPr>
              <w:pStyle w:val="Plattetekst"/>
              <w:ind w:right="436"/>
              <w:rPr>
                <w:rFonts w:ascii="Arial" w:hAnsi="Arial" w:cs="Arial"/>
                <w:sz w:val="20"/>
                <w:szCs w:val="20"/>
              </w:rPr>
            </w:pPr>
            <w:r w:rsidRPr="00F272A6">
              <w:rPr>
                <w:rFonts w:ascii="Arial" w:hAnsi="Arial" w:cs="Arial"/>
                <w:sz w:val="20"/>
                <w:szCs w:val="20"/>
              </w:rPr>
              <w:t>Overeenkomst</w:t>
            </w:r>
          </w:p>
        </w:tc>
        <w:tc>
          <w:tcPr>
            <w:tcW w:w="401" w:type="dxa"/>
          </w:tcPr>
          <w:p w:rsidR="00F272A6" w:rsidRPr="00F272A6" w:rsidRDefault="00F272A6" w:rsidP="00286B8E">
            <w:pPr>
              <w:pStyle w:val="Plattetekst"/>
              <w:ind w:right="436"/>
              <w:rPr>
                <w:rFonts w:ascii="Arial" w:hAnsi="Arial" w:cs="Arial"/>
                <w:sz w:val="20"/>
                <w:szCs w:val="20"/>
              </w:rPr>
            </w:pPr>
            <w:r w:rsidRPr="00F272A6">
              <w:rPr>
                <w:rFonts w:ascii="Arial" w:hAnsi="Arial" w:cs="Arial"/>
                <w:sz w:val="20"/>
                <w:szCs w:val="20"/>
              </w:rPr>
              <w:t>:</w:t>
            </w:r>
          </w:p>
        </w:tc>
        <w:tc>
          <w:tcPr>
            <w:tcW w:w="5179" w:type="dxa"/>
          </w:tcPr>
          <w:p w:rsidR="00F272A6" w:rsidRPr="00F272A6" w:rsidRDefault="00F272A6" w:rsidP="00286B8E">
            <w:pPr>
              <w:pStyle w:val="Plattetekst"/>
              <w:ind w:right="436"/>
              <w:rPr>
                <w:rFonts w:ascii="Arial" w:hAnsi="Arial" w:cs="Arial"/>
                <w:sz w:val="20"/>
                <w:szCs w:val="20"/>
              </w:rPr>
            </w:pPr>
            <w:r w:rsidRPr="00F272A6">
              <w:rPr>
                <w:rFonts w:ascii="Arial" w:hAnsi="Arial" w:cs="Arial"/>
                <w:sz w:val="20"/>
                <w:szCs w:val="20"/>
              </w:rPr>
              <w:t>Onderhavig document met bijlagen.</w:t>
            </w:r>
          </w:p>
          <w:p w:rsidR="00F272A6" w:rsidRPr="00F272A6" w:rsidRDefault="00F272A6" w:rsidP="00286B8E">
            <w:pPr>
              <w:pStyle w:val="Plattetekst"/>
              <w:ind w:right="436"/>
              <w:rPr>
                <w:rFonts w:ascii="Arial" w:hAnsi="Arial" w:cs="Arial"/>
                <w:sz w:val="20"/>
                <w:szCs w:val="20"/>
              </w:rPr>
            </w:pPr>
          </w:p>
        </w:tc>
      </w:tr>
      <w:tr w:rsidR="00F272A6" w:rsidRPr="00F272A6" w:rsidTr="00F272A6">
        <w:tc>
          <w:tcPr>
            <w:tcW w:w="3510" w:type="dxa"/>
          </w:tcPr>
          <w:p w:rsidR="00F272A6" w:rsidRPr="00F272A6" w:rsidRDefault="00386A36" w:rsidP="00286B8E">
            <w:pPr>
              <w:pStyle w:val="Plattetekst"/>
              <w:ind w:right="436"/>
              <w:rPr>
                <w:rFonts w:ascii="Arial" w:hAnsi="Arial" w:cs="Arial"/>
                <w:sz w:val="20"/>
                <w:szCs w:val="20"/>
              </w:rPr>
            </w:pPr>
            <w:r>
              <w:rPr>
                <w:rFonts w:ascii="Arial" w:hAnsi="Arial" w:cs="Arial"/>
                <w:sz w:val="20"/>
                <w:szCs w:val="20"/>
              </w:rPr>
              <w:t>Cliënt</w:t>
            </w:r>
          </w:p>
        </w:tc>
        <w:tc>
          <w:tcPr>
            <w:tcW w:w="401" w:type="dxa"/>
          </w:tcPr>
          <w:p w:rsidR="00F272A6" w:rsidRPr="00F272A6" w:rsidRDefault="00F272A6" w:rsidP="00286B8E">
            <w:pPr>
              <w:pStyle w:val="Plattetekst"/>
              <w:ind w:right="436"/>
              <w:rPr>
                <w:rFonts w:ascii="Arial" w:hAnsi="Arial" w:cs="Arial"/>
                <w:sz w:val="20"/>
                <w:szCs w:val="20"/>
              </w:rPr>
            </w:pPr>
            <w:r w:rsidRPr="00F272A6">
              <w:rPr>
                <w:rFonts w:ascii="Arial" w:hAnsi="Arial" w:cs="Arial"/>
                <w:sz w:val="20"/>
                <w:szCs w:val="20"/>
              </w:rPr>
              <w:t>:</w:t>
            </w:r>
          </w:p>
        </w:tc>
        <w:tc>
          <w:tcPr>
            <w:tcW w:w="5179" w:type="dxa"/>
          </w:tcPr>
          <w:p w:rsidR="00F272A6" w:rsidRPr="00F272A6" w:rsidRDefault="00386A36" w:rsidP="00286B8E">
            <w:pPr>
              <w:pStyle w:val="Plattetekst"/>
              <w:ind w:right="436"/>
              <w:rPr>
                <w:rFonts w:ascii="Arial" w:hAnsi="Arial" w:cs="Arial"/>
                <w:sz w:val="20"/>
                <w:szCs w:val="20"/>
                <w:lang w:val="nl-NL"/>
              </w:rPr>
            </w:pPr>
            <w:r w:rsidRPr="00386A36">
              <w:rPr>
                <w:rFonts w:ascii="Arial" w:hAnsi="Arial" w:cs="Arial"/>
                <w:sz w:val="20"/>
                <w:szCs w:val="20"/>
                <w:lang w:val="nl-NL"/>
              </w:rPr>
              <w:t>Inwoners</w:t>
            </w:r>
            <w:r w:rsidR="00F272A6" w:rsidRPr="00F272A6">
              <w:rPr>
                <w:rFonts w:ascii="Arial" w:hAnsi="Arial" w:cs="Arial"/>
                <w:sz w:val="20"/>
                <w:szCs w:val="20"/>
                <w:lang w:val="nl-NL"/>
              </w:rPr>
              <w:t xml:space="preserve"> van Opdrachtgever die op basis van de Wmo in aanmerking komen </w:t>
            </w:r>
            <w:r>
              <w:rPr>
                <w:rFonts w:ascii="Arial" w:hAnsi="Arial" w:cs="Arial"/>
                <w:sz w:val="20"/>
                <w:szCs w:val="20"/>
                <w:lang w:val="nl-NL"/>
              </w:rPr>
              <w:t xml:space="preserve">voor een Wmo-hulpmiddel </w:t>
            </w:r>
            <w:r w:rsidR="00F272A6" w:rsidRPr="00F272A6">
              <w:rPr>
                <w:rFonts w:ascii="Arial" w:hAnsi="Arial" w:cs="Arial"/>
                <w:sz w:val="20"/>
                <w:szCs w:val="20"/>
                <w:lang w:val="nl-NL"/>
              </w:rPr>
              <w:t xml:space="preserve">en aan wie daartoe door Opdrachtgevers toegang is verleend. </w:t>
            </w:r>
          </w:p>
          <w:p w:rsidR="00F272A6" w:rsidRPr="00F272A6" w:rsidRDefault="00F272A6" w:rsidP="00286B8E">
            <w:pPr>
              <w:pStyle w:val="Plattetekst"/>
              <w:ind w:right="436"/>
              <w:rPr>
                <w:rFonts w:ascii="Arial" w:hAnsi="Arial" w:cs="Arial"/>
                <w:sz w:val="20"/>
                <w:szCs w:val="20"/>
                <w:lang w:val="nl-NL"/>
              </w:rPr>
            </w:pPr>
          </w:p>
        </w:tc>
      </w:tr>
      <w:tr w:rsidR="00386A36" w:rsidRPr="00F272A6" w:rsidTr="00F272A6">
        <w:tc>
          <w:tcPr>
            <w:tcW w:w="3510" w:type="dxa"/>
          </w:tcPr>
          <w:p w:rsidR="00386A36" w:rsidRDefault="00386A36" w:rsidP="00286B8E">
            <w:pPr>
              <w:pStyle w:val="Plattetekst"/>
              <w:ind w:right="436"/>
              <w:rPr>
                <w:rFonts w:ascii="Arial" w:hAnsi="Arial" w:cs="Arial"/>
                <w:sz w:val="20"/>
                <w:szCs w:val="20"/>
              </w:rPr>
            </w:pPr>
            <w:r>
              <w:rPr>
                <w:rFonts w:ascii="Arial" w:hAnsi="Arial" w:cs="Arial"/>
                <w:sz w:val="20"/>
                <w:szCs w:val="20"/>
              </w:rPr>
              <w:t>Opdracht(en)</w:t>
            </w:r>
          </w:p>
        </w:tc>
        <w:tc>
          <w:tcPr>
            <w:tcW w:w="401" w:type="dxa"/>
          </w:tcPr>
          <w:p w:rsidR="00386A36" w:rsidRDefault="00386A36" w:rsidP="00286B8E">
            <w:pPr>
              <w:pStyle w:val="Plattetekst"/>
              <w:ind w:right="436"/>
              <w:rPr>
                <w:rFonts w:ascii="Arial" w:hAnsi="Arial" w:cs="Arial"/>
                <w:sz w:val="20"/>
                <w:szCs w:val="20"/>
              </w:rPr>
            </w:pPr>
            <w:r>
              <w:rPr>
                <w:rFonts w:ascii="Arial" w:hAnsi="Arial" w:cs="Arial"/>
                <w:sz w:val="20"/>
                <w:szCs w:val="20"/>
              </w:rPr>
              <w:t>:</w:t>
            </w:r>
          </w:p>
        </w:tc>
        <w:tc>
          <w:tcPr>
            <w:tcW w:w="5179" w:type="dxa"/>
          </w:tcPr>
          <w:p w:rsidR="00386A36" w:rsidRPr="00FB0F0A" w:rsidRDefault="00386A36" w:rsidP="00286B8E">
            <w:pPr>
              <w:pStyle w:val="Plattetekst"/>
              <w:ind w:right="436"/>
              <w:rPr>
                <w:rFonts w:ascii="Arial" w:hAnsi="Arial" w:cs="Arial"/>
                <w:sz w:val="20"/>
                <w:szCs w:val="20"/>
                <w:lang w:val="nl-NL"/>
              </w:rPr>
            </w:pPr>
            <w:r w:rsidRPr="00FB0F0A">
              <w:rPr>
                <w:rFonts w:ascii="Arial" w:hAnsi="Arial" w:cs="Arial"/>
                <w:sz w:val="20"/>
                <w:szCs w:val="20"/>
                <w:lang w:val="nl-NL"/>
              </w:rPr>
              <w:t xml:space="preserve">De dienst(en) welke onderwerp is van de </w:t>
            </w:r>
            <w:r w:rsidRPr="00FB0F0A">
              <w:rPr>
                <w:rFonts w:ascii="Arial" w:hAnsi="Arial" w:cs="Arial"/>
                <w:sz w:val="20"/>
                <w:szCs w:val="20"/>
                <w:lang w:val="nl-NL"/>
              </w:rPr>
              <w:lastRenderedPageBreak/>
              <w:t>aanbestedingsprocedure zoals beschreven in de offerteaanvraag.</w:t>
            </w:r>
          </w:p>
          <w:p w:rsidR="00386A36" w:rsidRPr="00386A36" w:rsidRDefault="00386A36" w:rsidP="00286B8E">
            <w:pPr>
              <w:pStyle w:val="Plattetekst"/>
              <w:ind w:right="436"/>
              <w:rPr>
                <w:rFonts w:ascii="Arial" w:hAnsi="Arial" w:cs="Arial"/>
                <w:sz w:val="20"/>
                <w:szCs w:val="20"/>
                <w:lang w:val="nl-NL"/>
              </w:rPr>
            </w:pPr>
          </w:p>
        </w:tc>
      </w:tr>
      <w:tr w:rsidR="00386A36" w:rsidRPr="00F272A6" w:rsidTr="00F272A6">
        <w:tc>
          <w:tcPr>
            <w:tcW w:w="3510" w:type="dxa"/>
          </w:tcPr>
          <w:p w:rsidR="00386A36" w:rsidRPr="00F272A6" w:rsidRDefault="00386A36" w:rsidP="00286B8E">
            <w:pPr>
              <w:pStyle w:val="Plattetekst"/>
              <w:ind w:right="436"/>
              <w:rPr>
                <w:rFonts w:ascii="Arial" w:hAnsi="Arial" w:cs="Arial"/>
                <w:sz w:val="20"/>
                <w:szCs w:val="20"/>
              </w:rPr>
            </w:pPr>
            <w:r>
              <w:rPr>
                <w:rFonts w:ascii="Arial" w:hAnsi="Arial" w:cs="Arial"/>
                <w:sz w:val="20"/>
                <w:szCs w:val="20"/>
              </w:rPr>
              <w:lastRenderedPageBreak/>
              <w:t>Raamovereenkomst</w:t>
            </w:r>
          </w:p>
        </w:tc>
        <w:tc>
          <w:tcPr>
            <w:tcW w:w="401" w:type="dxa"/>
          </w:tcPr>
          <w:p w:rsidR="00386A36" w:rsidRPr="00F272A6" w:rsidRDefault="00386A36" w:rsidP="00286B8E">
            <w:pPr>
              <w:pStyle w:val="Plattetekst"/>
              <w:ind w:right="436"/>
              <w:rPr>
                <w:rFonts w:ascii="Arial" w:hAnsi="Arial" w:cs="Arial"/>
                <w:sz w:val="20"/>
                <w:szCs w:val="20"/>
              </w:rPr>
            </w:pPr>
            <w:r>
              <w:rPr>
                <w:rFonts w:ascii="Arial" w:hAnsi="Arial" w:cs="Arial"/>
                <w:sz w:val="20"/>
                <w:szCs w:val="20"/>
              </w:rPr>
              <w:t>:</w:t>
            </w:r>
          </w:p>
        </w:tc>
        <w:tc>
          <w:tcPr>
            <w:tcW w:w="5179" w:type="dxa"/>
          </w:tcPr>
          <w:p w:rsidR="00386A36" w:rsidRDefault="00386A36" w:rsidP="00286B8E">
            <w:pPr>
              <w:pStyle w:val="Plattetekst"/>
              <w:ind w:right="436"/>
              <w:rPr>
                <w:rFonts w:ascii="Arial" w:hAnsi="Arial" w:cs="Arial"/>
                <w:sz w:val="20"/>
                <w:szCs w:val="20"/>
              </w:rPr>
            </w:pPr>
            <w:r>
              <w:rPr>
                <w:rFonts w:ascii="Arial" w:hAnsi="Arial" w:cs="Arial"/>
                <w:sz w:val="20"/>
                <w:szCs w:val="20"/>
              </w:rPr>
              <w:t>Onderhavig document inclusief bijlagen.</w:t>
            </w:r>
          </w:p>
          <w:p w:rsidR="00386A36" w:rsidRPr="00F272A6" w:rsidRDefault="00386A36" w:rsidP="00286B8E">
            <w:pPr>
              <w:pStyle w:val="Plattetekst"/>
              <w:ind w:right="436"/>
              <w:rPr>
                <w:rFonts w:ascii="Arial" w:hAnsi="Arial" w:cs="Arial"/>
                <w:sz w:val="20"/>
                <w:szCs w:val="20"/>
              </w:rPr>
            </w:pPr>
          </w:p>
        </w:tc>
      </w:tr>
      <w:tr w:rsidR="00F272A6" w:rsidRPr="00F272A6" w:rsidTr="00F272A6">
        <w:tc>
          <w:tcPr>
            <w:tcW w:w="3510" w:type="dxa"/>
          </w:tcPr>
          <w:p w:rsidR="00F272A6" w:rsidRPr="00F272A6" w:rsidRDefault="00F272A6" w:rsidP="00286B8E">
            <w:pPr>
              <w:pStyle w:val="Plattetekst"/>
              <w:ind w:right="436"/>
              <w:rPr>
                <w:rFonts w:ascii="Arial" w:hAnsi="Arial" w:cs="Arial"/>
                <w:sz w:val="20"/>
                <w:szCs w:val="20"/>
              </w:rPr>
            </w:pPr>
            <w:r w:rsidRPr="00F272A6">
              <w:rPr>
                <w:rFonts w:ascii="Arial" w:hAnsi="Arial" w:cs="Arial"/>
                <w:sz w:val="20"/>
                <w:szCs w:val="20"/>
              </w:rPr>
              <w:t>Voorziening(en)</w:t>
            </w:r>
          </w:p>
        </w:tc>
        <w:tc>
          <w:tcPr>
            <w:tcW w:w="401" w:type="dxa"/>
          </w:tcPr>
          <w:p w:rsidR="00F272A6" w:rsidRPr="00F272A6" w:rsidRDefault="00F272A6" w:rsidP="00286B8E">
            <w:pPr>
              <w:pStyle w:val="Plattetekst"/>
              <w:ind w:right="436"/>
              <w:rPr>
                <w:rFonts w:ascii="Arial" w:hAnsi="Arial" w:cs="Arial"/>
                <w:sz w:val="20"/>
                <w:szCs w:val="20"/>
              </w:rPr>
            </w:pPr>
            <w:r w:rsidRPr="00F272A6">
              <w:rPr>
                <w:rFonts w:ascii="Arial" w:hAnsi="Arial" w:cs="Arial"/>
                <w:sz w:val="20"/>
                <w:szCs w:val="20"/>
              </w:rPr>
              <w:t>:</w:t>
            </w:r>
          </w:p>
        </w:tc>
        <w:tc>
          <w:tcPr>
            <w:tcW w:w="5179" w:type="dxa"/>
          </w:tcPr>
          <w:p w:rsidR="00F272A6" w:rsidRPr="00F272A6" w:rsidRDefault="00F272A6" w:rsidP="00286B8E">
            <w:pPr>
              <w:pStyle w:val="Plattetekst"/>
              <w:ind w:right="436"/>
              <w:rPr>
                <w:rFonts w:ascii="Arial" w:hAnsi="Arial" w:cs="Arial"/>
                <w:sz w:val="20"/>
                <w:szCs w:val="20"/>
                <w:lang w:val="nl-NL"/>
              </w:rPr>
            </w:pPr>
            <w:r w:rsidRPr="00F272A6">
              <w:rPr>
                <w:rFonts w:ascii="Arial" w:hAnsi="Arial" w:cs="Arial"/>
                <w:sz w:val="20"/>
                <w:szCs w:val="20"/>
                <w:lang w:val="nl-NL"/>
              </w:rPr>
              <w:t>De levering van Wmo hulpmiddelen met bijbehorende servicedienstverlening.</w:t>
            </w:r>
          </w:p>
          <w:p w:rsidR="00F272A6" w:rsidRPr="00F272A6" w:rsidRDefault="00F272A6" w:rsidP="00286B8E">
            <w:pPr>
              <w:pStyle w:val="Plattetekst"/>
              <w:ind w:right="436"/>
              <w:rPr>
                <w:rFonts w:ascii="Arial" w:hAnsi="Arial" w:cs="Arial"/>
                <w:sz w:val="20"/>
                <w:szCs w:val="20"/>
                <w:lang w:val="nl-NL"/>
              </w:rPr>
            </w:pPr>
          </w:p>
        </w:tc>
      </w:tr>
      <w:tr w:rsidR="00F272A6" w:rsidRPr="00F272A6" w:rsidTr="00F272A6">
        <w:tc>
          <w:tcPr>
            <w:tcW w:w="3510" w:type="dxa"/>
          </w:tcPr>
          <w:p w:rsidR="00F272A6" w:rsidRPr="00F272A6" w:rsidRDefault="00F272A6" w:rsidP="00286B8E">
            <w:pPr>
              <w:pStyle w:val="Plattetekst"/>
              <w:ind w:right="436"/>
              <w:rPr>
                <w:rFonts w:ascii="Arial" w:hAnsi="Arial" w:cs="Arial"/>
                <w:sz w:val="20"/>
                <w:szCs w:val="20"/>
              </w:rPr>
            </w:pPr>
            <w:r w:rsidRPr="00F272A6">
              <w:rPr>
                <w:rFonts w:ascii="Arial" w:hAnsi="Arial" w:cs="Arial"/>
                <w:sz w:val="20"/>
                <w:szCs w:val="20"/>
              </w:rPr>
              <w:t>Werkdag</w:t>
            </w:r>
          </w:p>
        </w:tc>
        <w:tc>
          <w:tcPr>
            <w:tcW w:w="401" w:type="dxa"/>
          </w:tcPr>
          <w:p w:rsidR="00F272A6" w:rsidRPr="00F272A6" w:rsidRDefault="00F272A6" w:rsidP="00286B8E">
            <w:pPr>
              <w:pStyle w:val="Plattetekst"/>
              <w:ind w:right="436"/>
              <w:rPr>
                <w:rFonts w:ascii="Arial" w:hAnsi="Arial" w:cs="Arial"/>
                <w:sz w:val="20"/>
                <w:szCs w:val="20"/>
              </w:rPr>
            </w:pPr>
            <w:r w:rsidRPr="00F272A6">
              <w:rPr>
                <w:rFonts w:ascii="Arial" w:hAnsi="Arial" w:cs="Arial"/>
                <w:sz w:val="20"/>
                <w:szCs w:val="20"/>
              </w:rPr>
              <w:t>:</w:t>
            </w:r>
          </w:p>
        </w:tc>
        <w:tc>
          <w:tcPr>
            <w:tcW w:w="5179" w:type="dxa"/>
          </w:tcPr>
          <w:p w:rsidR="00F272A6" w:rsidRPr="00F272A6" w:rsidRDefault="00F272A6" w:rsidP="00286B8E">
            <w:pPr>
              <w:pStyle w:val="Plattetekst"/>
              <w:ind w:right="436"/>
              <w:rPr>
                <w:rFonts w:ascii="Arial" w:hAnsi="Arial" w:cs="Arial"/>
                <w:sz w:val="20"/>
                <w:szCs w:val="20"/>
                <w:lang w:val="nl-NL"/>
              </w:rPr>
            </w:pPr>
            <w:r w:rsidRPr="00F272A6">
              <w:rPr>
                <w:rFonts w:ascii="Arial" w:hAnsi="Arial" w:cs="Arial"/>
                <w:sz w:val="20"/>
                <w:szCs w:val="20"/>
                <w:lang w:val="nl-NL"/>
              </w:rPr>
              <w:t>Kalenderdag, behoudens weekenden en algemeen erkende feestdagen in de zin van artikel 3, eerste lid, van de Algemene Termijnenwet.</w:t>
            </w:r>
          </w:p>
        </w:tc>
      </w:tr>
    </w:tbl>
    <w:p w:rsidR="00F272A6" w:rsidRPr="00F272A6" w:rsidRDefault="00F272A6" w:rsidP="00F272A6">
      <w:pPr>
        <w:rPr>
          <w:rFonts w:ascii="Arial" w:hAnsi="Arial" w:cs="Arial"/>
        </w:rPr>
      </w:pPr>
    </w:p>
    <w:p w:rsidR="00F272A6" w:rsidRPr="00F272A6" w:rsidRDefault="00F272A6" w:rsidP="00F272A6">
      <w:pPr>
        <w:pStyle w:val="Lijstalinea"/>
        <w:numPr>
          <w:ilvl w:val="0"/>
          <w:numId w:val="1"/>
        </w:numPr>
        <w:tabs>
          <w:tab w:val="left" w:pos="826"/>
          <w:tab w:val="left" w:pos="827"/>
        </w:tabs>
        <w:ind w:left="708" w:right="203"/>
        <w:rPr>
          <w:rFonts w:ascii="Arial" w:hAnsi="Arial" w:cs="Arial"/>
          <w:b/>
          <w:szCs w:val="20"/>
        </w:rPr>
      </w:pPr>
      <w:r w:rsidRPr="00F272A6">
        <w:rPr>
          <w:rFonts w:ascii="Arial" w:hAnsi="Arial" w:cs="Arial"/>
          <w:b/>
          <w:szCs w:val="20"/>
        </w:rPr>
        <w:t>Voorwerp van de Overeenkomst</w:t>
      </w:r>
    </w:p>
    <w:p w:rsidR="00F272A6" w:rsidRPr="00F272A6" w:rsidRDefault="00F272A6" w:rsidP="00F272A6">
      <w:pPr>
        <w:pStyle w:val="Plattetekst"/>
        <w:spacing w:before="1"/>
        <w:rPr>
          <w:rFonts w:ascii="Arial" w:hAnsi="Arial" w:cs="Arial"/>
        </w:rPr>
      </w:pPr>
    </w:p>
    <w:p w:rsidR="00F272A6" w:rsidRPr="00F272A6" w:rsidRDefault="00F272A6" w:rsidP="00F272A6">
      <w:pPr>
        <w:pStyle w:val="Lijstalinea"/>
        <w:numPr>
          <w:ilvl w:val="1"/>
          <w:numId w:val="1"/>
        </w:numPr>
        <w:tabs>
          <w:tab w:val="left" w:pos="826"/>
          <w:tab w:val="left" w:pos="827"/>
        </w:tabs>
        <w:ind w:left="708" w:right="203"/>
        <w:rPr>
          <w:rFonts w:ascii="Arial" w:hAnsi="Arial" w:cs="Arial"/>
          <w:sz w:val="18"/>
        </w:rPr>
      </w:pPr>
      <w:r w:rsidRPr="00F272A6">
        <w:rPr>
          <w:rFonts w:ascii="Arial" w:hAnsi="Arial" w:cs="Arial"/>
          <w:lang w:val="nl"/>
        </w:rPr>
        <w:t xml:space="preserve">Opdrachtgever is gerechtigd gedurende de looptijd van deze Raamovereenkomst een </w:t>
      </w:r>
      <w:r w:rsidR="00386A36">
        <w:rPr>
          <w:rFonts w:ascii="Arial" w:hAnsi="Arial" w:cs="Arial"/>
          <w:lang w:val="nl"/>
        </w:rPr>
        <w:t>O</w:t>
      </w:r>
      <w:r w:rsidRPr="00F272A6">
        <w:rPr>
          <w:rFonts w:ascii="Arial" w:hAnsi="Arial" w:cs="Arial"/>
          <w:lang w:val="nl"/>
        </w:rPr>
        <w:t>pdracht te verstrekken tot het verrichten van opdrachten op het gebied van Wmo-Hulpmiddelen conform de Offerteaanvraag.</w:t>
      </w:r>
      <w:r w:rsidRPr="00F272A6">
        <w:rPr>
          <w:rFonts w:ascii="Arial" w:hAnsi="Arial" w:cs="Arial"/>
          <w:sz w:val="18"/>
        </w:rPr>
        <w:br/>
      </w:r>
    </w:p>
    <w:p w:rsidR="00F272A6" w:rsidRPr="00F272A6" w:rsidRDefault="00F272A6" w:rsidP="00F272A6">
      <w:pPr>
        <w:pStyle w:val="Lijstalinea"/>
        <w:numPr>
          <w:ilvl w:val="1"/>
          <w:numId w:val="1"/>
        </w:numPr>
        <w:tabs>
          <w:tab w:val="left" w:pos="826"/>
          <w:tab w:val="left" w:pos="827"/>
        </w:tabs>
        <w:ind w:left="708" w:right="203"/>
        <w:rPr>
          <w:rFonts w:ascii="Arial" w:hAnsi="Arial" w:cs="Arial"/>
          <w:sz w:val="18"/>
        </w:rPr>
      </w:pPr>
      <w:r w:rsidRPr="00F272A6">
        <w:rPr>
          <w:rFonts w:ascii="Arial" w:hAnsi="Arial" w:cs="Arial"/>
          <w:lang w:val="nl"/>
        </w:rPr>
        <w:t>De navolgende documenten vormen gezamenlijk de Raamovereenkomst. Voor zover deze documenten met elkaar in tegenspraak zijn, prevaleert het eerder genoemde document boven het later genoemde:</w:t>
      </w:r>
      <w:r w:rsidRPr="00F272A6">
        <w:rPr>
          <w:rFonts w:ascii="Arial" w:hAnsi="Arial" w:cs="Arial"/>
          <w:lang w:val="nl"/>
        </w:rPr>
        <w:br/>
      </w:r>
    </w:p>
    <w:p w:rsidR="00F272A6" w:rsidRPr="00F272A6" w:rsidRDefault="00F272A6" w:rsidP="00F272A6">
      <w:pPr>
        <w:pStyle w:val="Lijstalinea"/>
        <w:numPr>
          <w:ilvl w:val="2"/>
          <w:numId w:val="3"/>
        </w:numPr>
        <w:tabs>
          <w:tab w:val="left" w:pos="826"/>
          <w:tab w:val="left" w:pos="827"/>
        </w:tabs>
        <w:ind w:left="1701" w:right="203" w:hanging="567"/>
        <w:rPr>
          <w:rFonts w:ascii="Arial" w:hAnsi="Arial" w:cs="Arial"/>
          <w:sz w:val="18"/>
        </w:rPr>
      </w:pPr>
      <w:r w:rsidRPr="00F272A6">
        <w:rPr>
          <w:rFonts w:ascii="Arial" w:hAnsi="Arial" w:cs="Arial"/>
          <w:lang w:val="nl"/>
        </w:rPr>
        <w:t>Dit document;</w:t>
      </w:r>
    </w:p>
    <w:p w:rsidR="00F272A6" w:rsidRPr="00F272A6" w:rsidRDefault="00F272A6" w:rsidP="00F272A6">
      <w:pPr>
        <w:pStyle w:val="Lijstalinea"/>
        <w:numPr>
          <w:ilvl w:val="2"/>
          <w:numId w:val="3"/>
        </w:numPr>
        <w:tabs>
          <w:tab w:val="left" w:pos="826"/>
          <w:tab w:val="left" w:pos="827"/>
        </w:tabs>
        <w:ind w:left="1701" w:right="203" w:hanging="567"/>
        <w:rPr>
          <w:rFonts w:ascii="Arial" w:hAnsi="Arial" w:cs="Arial"/>
          <w:sz w:val="18"/>
        </w:rPr>
      </w:pPr>
      <w:r w:rsidRPr="00F272A6">
        <w:rPr>
          <w:rFonts w:ascii="Arial" w:hAnsi="Arial" w:cs="Arial"/>
          <w:lang w:val="nl"/>
        </w:rPr>
        <w:t>De Nota’s van Inlichtingen d.d. …… en d.d. ……….;</w:t>
      </w:r>
    </w:p>
    <w:p w:rsidR="00F272A6" w:rsidRPr="00F272A6" w:rsidRDefault="00F272A6" w:rsidP="00F272A6">
      <w:pPr>
        <w:pStyle w:val="Lijstalinea"/>
        <w:numPr>
          <w:ilvl w:val="2"/>
          <w:numId w:val="3"/>
        </w:numPr>
        <w:tabs>
          <w:tab w:val="left" w:pos="826"/>
          <w:tab w:val="left" w:pos="827"/>
        </w:tabs>
        <w:ind w:left="1701" w:right="203" w:hanging="567"/>
        <w:rPr>
          <w:rFonts w:ascii="Arial" w:hAnsi="Arial" w:cs="Arial"/>
          <w:sz w:val="18"/>
        </w:rPr>
      </w:pPr>
      <w:r w:rsidRPr="00F272A6">
        <w:rPr>
          <w:rFonts w:ascii="Arial" w:hAnsi="Arial" w:cs="Arial"/>
        </w:rPr>
        <w:t>De Offerteaanvraag inclusief alle bijlagen;</w:t>
      </w:r>
    </w:p>
    <w:p w:rsidR="00F272A6" w:rsidRPr="00F272A6" w:rsidRDefault="00F272A6" w:rsidP="00F272A6">
      <w:pPr>
        <w:pStyle w:val="Lijstalinea"/>
        <w:numPr>
          <w:ilvl w:val="2"/>
          <w:numId w:val="3"/>
        </w:numPr>
        <w:tabs>
          <w:tab w:val="left" w:pos="826"/>
          <w:tab w:val="left" w:pos="827"/>
        </w:tabs>
        <w:ind w:left="1701" w:right="203" w:hanging="567"/>
        <w:rPr>
          <w:rFonts w:ascii="Arial" w:hAnsi="Arial" w:cs="Arial"/>
          <w:sz w:val="18"/>
        </w:rPr>
      </w:pPr>
      <w:r w:rsidRPr="00F272A6">
        <w:rPr>
          <w:rFonts w:ascii="Arial" w:hAnsi="Arial" w:cs="Arial"/>
        </w:rPr>
        <w:t xml:space="preserve">De door Opdrachtnemer aan Opdrachtgever uitgebrachte offerte van d.d. ………..; </w:t>
      </w:r>
    </w:p>
    <w:p w:rsidR="00F272A6" w:rsidRPr="00F272A6" w:rsidRDefault="00F272A6" w:rsidP="00F272A6">
      <w:pPr>
        <w:pStyle w:val="Lijstalinea"/>
        <w:numPr>
          <w:ilvl w:val="2"/>
          <w:numId w:val="3"/>
        </w:numPr>
        <w:tabs>
          <w:tab w:val="left" w:pos="826"/>
          <w:tab w:val="left" w:pos="827"/>
        </w:tabs>
        <w:ind w:left="1701" w:right="203" w:hanging="567"/>
        <w:rPr>
          <w:rFonts w:ascii="Arial" w:hAnsi="Arial" w:cs="Arial"/>
          <w:sz w:val="18"/>
        </w:rPr>
      </w:pPr>
      <w:r w:rsidRPr="00F272A6">
        <w:rPr>
          <w:rFonts w:ascii="Arial" w:hAnsi="Arial" w:cs="Arial"/>
        </w:rPr>
        <w:t>…………………</w:t>
      </w:r>
      <w:r w:rsidRPr="00F272A6">
        <w:rPr>
          <w:rFonts w:ascii="Arial" w:hAnsi="Arial" w:cs="Arial"/>
          <w:sz w:val="18"/>
        </w:rPr>
        <w:br/>
      </w:r>
    </w:p>
    <w:p w:rsidR="00F272A6" w:rsidRPr="00F272A6" w:rsidRDefault="00F272A6" w:rsidP="00F272A6">
      <w:pPr>
        <w:pStyle w:val="Lijstalinea"/>
        <w:numPr>
          <w:ilvl w:val="1"/>
          <w:numId w:val="1"/>
        </w:numPr>
        <w:tabs>
          <w:tab w:val="left" w:pos="826"/>
          <w:tab w:val="left" w:pos="827"/>
        </w:tabs>
        <w:ind w:left="708" w:right="203"/>
        <w:rPr>
          <w:rFonts w:ascii="Arial" w:hAnsi="Arial" w:cs="Arial"/>
          <w:sz w:val="18"/>
        </w:rPr>
      </w:pPr>
      <w:r w:rsidRPr="00F272A6">
        <w:rPr>
          <w:rFonts w:ascii="Arial" w:hAnsi="Arial" w:cs="Arial"/>
          <w:lang w:val="nl"/>
        </w:rPr>
        <w:t>Opdrachtgever is niet verplicht om gedurende de looptijd van deze Raamovereenkomst opdrachten te verstrekken, maar is daartoe gerechtigd. Opdrachtnemer kan derhalve generlei aanspraak maken op het verkrijgen van opdrachten gedurende de looptijd van deze Raamovereenkomst.</w:t>
      </w:r>
      <w:r w:rsidRPr="00F272A6">
        <w:rPr>
          <w:rFonts w:ascii="Arial" w:hAnsi="Arial" w:cs="Arial"/>
          <w:lang w:val="nl"/>
        </w:rPr>
        <w:br/>
      </w:r>
    </w:p>
    <w:p w:rsidR="00F272A6" w:rsidRPr="00F272A6" w:rsidRDefault="00F272A6" w:rsidP="00F272A6">
      <w:pPr>
        <w:pStyle w:val="Lijstalinea"/>
        <w:numPr>
          <w:ilvl w:val="1"/>
          <w:numId w:val="1"/>
        </w:numPr>
        <w:tabs>
          <w:tab w:val="left" w:pos="826"/>
          <w:tab w:val="left" w:pos="827"/>
        </w:tabs>
        <w:ind w:left="708" w:right="203"/>
        <w:rPr>
          <w:rFonts w:ascii="Arial" w:hAnsi="Arial" w:cs="Arial"/>
          <w:sz w:val="18"/>
        </w:rPr>
      </w:pPr>
      <w:r w:rsidRPr="00F272A6">
        <w:rPr>
          <w:rFonts w:ascii="Arial" w:hAnsi="Arial" w:cs="Arial"/>
          <w:lang w:val="nl"/>
        </w:rPr>
        <w:t>De voorwaarden van deze Raamovereenkomst zijn integraal van toepassing op alle opdrachten die gedurende de looptijd van deze Raamovereenkomst tussen Opdrachtgever enerzijds en Opdrachtnemer anderzijds worden gesloten met betrekking tot het verrichten van in de Offerteaanvraag gespecificeerde opdrachten, tenzij in een opdracht uitdrukkelijk schriftelijk van deze Raamovereenkomst wordt afgeweken.</w:t>
      </w:r>
      <w:r w:rsidRPr="00F272A6">
        <w:rPr>
          <w:rFonts w:ascii="Arial" w:hAnsi="Arial" w:cs="Arial"/>
          <w:lang w:val="nl"/>
        </w:rPr>
        <w:br/>
      </w:r>
    </w:p>
    <w:p w:rsidR="00F272A6" w:rsidRPr="00F272A6" w:rsidRDefault="00386A36" w:rsidP="00F272A6">
      <w:pPr>
        <w:pStyle w:val="Lijstalinea"/>
        <w:numPr>
          <w:ilvl w:val="1"/>
          <w:numId w:val="1"/>
        </w:numPr>
        <w:tabs>
          <w:tab w:val="left" w:pos="826"/>
          <w:tab w:val="left" w:pos="827"/>
        </w:tabs>
        <w:ind w:left="708" w:right="203"/>
        <w:rPr>
          <w:rFonts w:ascii="Arial" w:hAnsi="Arial" w:cs="Arial"/>
          <w:sz w:val="18"/>
        </w:rPr>
      </w:pPr>
      <w:r>
        <w:rPr>
          <w:rFonts w:ascii="Arial" w:hAnsi="Arial" w:cs="Arial"/>
          <w:lang w:val="nl"/>
        </w:rPr>
        <w:t>In een O</w:t>
      </w:r>
      <w:r w:rsidR="00F272A6" w:rsidRPr="00F272A6">
        <w:rPr>
          <w:rFonts w:ascii="Arial" w:hAnsi="Arial" w:cs="Arial"/>
          <w:lang w:val="nl"/>
        </w:rPr>
        <w:t>pdracht wordt vastgelegd met betrekking tot welke specifieke</w:t>
      </w:r>
      <w:r>
        <w:rPr>
          <w:rFonts w:ascii="Arial" w:hAnsi="Arial" w:cs="Arial"/>
          <w:lang w:val="nl"/>
        </w:rPr>
        <w:t xml:space="preserve"> hulpmiddelencategorie</w:t>
      </w:r>
      <w:r w:rsidR="00F272A6" w:rsidRPr="00F272A6">
        <w:rPr>
          <w:rFonts w:ascii="Arial" w:hAnsi="Arial" w:cs="Arial"/>
          <w:lang w:val="nl"/>
        </w:rPr>
        <w:t xml:space="preserve"> en gedurende w</w:t>
      </w:r>
      <w:r>
        <w:rPr>
          <w:rFonts w:ascii="Arial" w:hAnsi="Arial" w:cs="Arial"/>
          <w:lang w:val="nl"/>
        </w:rPr>
        <w:t>elke periode de desbetreffende O</w:t>
      </w:r>
      <w:r w:rsidR="00F272A6" w:rsidRPr="00F272A6">
        <w:rPr>
          <w:rFonts w:ascii="Arial" w:hAnsi="Arial" w:cs="Arial"/>
          <w:lang w:val="nl"/>
        </w:rPr>
        <w:t>pdracht wordt aangegaan.</w:t>
      </w:r>
      <w:r w:rsidR="00F272A6" w:rsidRPr="00F272A6">
        <w:rPr>
          <w:rFonts w:ascii="Arial" w:hAnsi="Arial" w:cs="Arial"/>
          <w:lang w:val="nl"/>
        </w:rPr>
        <w:br/>
      </w:r>
    </w:p>
    <w:p w:rsidR="00F272A6" w:rsidRPr="00F272A6" w:rsidRDefault="00F272A6" w:rsidP="00F272A6">
      <w:pPr>
        <w:pStyle w:val="Lijstalinea"/>
        <w:numPr>
          <w:ilvl w:val="0"/>
          <w:numId w:val="1"/>
        </w:numPr>
        <w:tabs>
          <w:tab w:val="left" w:pos="826"/>
          <w:tab w:val="left" w:pos="827"/>
        </w:tabs>
        <w:ind w:left="708" w:right="203"/>
        <w:rPr>
          <w:rFonts w:ascii="Arial" w:hAnsi="Arial" w:cs="Arial"/>
          <w:b/>
        </w:rPr>
      </w:pPr>
      <w:r w:rsidRPr="00F272A6">
        <w:rPr>
          <w:rFonts w:ascii="Arial" w:hAnsi="Arial" w:cs="Arial"/>
          <w:b/>
        </w:rPr>
        <w:t>Duur van de Overeenkomst</w:t>
      </w:r>
    </w:p>
    <w:p w:rsidR="00F272A6" w:rsidRPr="00F272A6" w:rsidRDefault="00F272A6" w:rsidP="00F272A6">
      <w:pPr>
        <w:pStyle w:val="Plattetekst"/>
        <w:spacing w:before="1"/>
        <w:rPr>
          <w:rFonts w:ascii="Arial" w:hAnsi="Arial" w:cs="Arial"/>
        </w:rPr>
      </w:pPr>
    </w:p>
    <w:p w:rsidR="00F272A6" w:rsidRPr="00F272A6" w:rsidRDefault="00F272A6" w:rsidP="00F272A6">
      <w:pPr>
        <w:pStyle w:val="Lijstalinea"/>
        <w:numPr>
          <w:ilvl w:val="1"/>
          <w:numId w:val="1"/>
        </w:numPr>
        <w:tabs>
          <w:tab w:val="left" w:pos="826"/>
          <w:tab w:val="left" w:pos="827"/>
        </w:tabs>
        <w:ind w:left="708" w:right="203"/>
        <w:rPr>
          <w:rFonts w:ascii="Arial" w:hAnsi="Arial" w:cs="Arial"/>
          <w:sz w:val="18"/>
        </w:rPr>
      </w:pPr>
      <w:r w:rsidRPr="00F272A6">
        <w:rPr>
          <w:rFonts w:ascii="Arial" w:hAnsi="Arial" w:cs="Arial"/>
          <w:lang w:val="nl"/>
        </w:rPr>
        <w:t>Opdrachtgever is gerechtigd gedurende de looptijd van deze Raamovereenkomst een opdracht te verstrekken tot het verrichten van opdrachten op het gebied van Wmo-Hulpmiddelen conform de Offerteaanvraag.</w:t>
      </w:r>
      <w:r w:rsidRPr="00F272A6">
        <w:rPr>
          <w:rFonts w:ascii="Arial" w:hAnsi="Arial" w:cs="Arial"/>
          <w:lang w:val="nl"/>
        </w:rPr>
        <w:br/>
      </w:r>
    </w:p>
    <w:p w:rsidR="00F272A6" w:rsidRPr="00F272A6" w:rsidRDefault="00F272A6" w:rsidP="00F272A6">
      <w:pPr>
        <w:pStyle w:val="Lijstalinea"/>
        <w:numPr>
          <w:ilvl w:val="1"/>
          <w:numId w:val="1"/>
        </w:numPr>
        <w:tabs>
          <w:tab w:val="left" w:pos="826"/>
          <w:tab w:val="left" w:pos="827"/>
        </w:tabs>
        <w:ind w:left="708" w:right="203"/>
        <w:rPr>
          <w:rFonts w:ascii="Arial" w:hAnsi="Arial" w:cs="Arial"/>
          <w:sz w:val="18"/>
        </w:rPr>
      </w:pPr>
      <w:r w:rsidRPr="00F272A6">
        <w:rPr>
          <w:rFonts w:ascii="Arial" w:hAnsi="Arial" w:cs="Arial"/>
          <w:lang w:val="nl"/>
        </w:rPr>
        <w:t xml:space="preserve">Deze Raamovereenkomst voor Opdrachtgever wordt aangegaan voor de duur van respectievelijk vier jaren, derhalve ingaand op </w:t>
      </w:r>
      <w:r w:rsidRPr="00F272A6">
        <w:rPr>
          <w:rFonts w:ascii="Arial" w:hAnsi="Arial" w:cs="Arial"/>
          <w:highlight w:val="yellow"/>
          <w:lang w:val="nl"/>
        </w:rPr>
        <w:t>&lt;datum&gt;,</w:t>
      </w:r>
      <w:r w:rsidRPr="00F272A6">
        <w:rPr>
          <w:rFonts w:ascii="Arial" w:hAnsi="Arial" w:cs="Arial"/>
          <w:lang w:val="nl"/>
        </w:rPr>
        <w:t xml:space="preserve"> met een eenzijdige optie voor Opdrachtgever om de Raamovereenkomst tweemaal onder gelijkblijvende voorwaarden te verlengen met één jaar. </w:t>
      </w:r>
      <w:r w:rsidRPr="00F272A6">
        <w:rPr>
          <w:rFonts w:ascii="Arial" w:hAnsi="Arial" w:cs="Arial"/>
          <w:lang w:val="nl"/>
        </w:rPr>
        <w:br/>
      </w:r>
    </w:p>
    <w:p w:rsidR="00F272A6" w:rsidRPr="00F272A6" w:rsidRDefault="00F272A6" w:rsidP="00F272A6">
      <w:pPr>
        <w:pStyle w:val="Lijstalinea"/>
        <w:numPr>
          <w:ilvl w:val="1"/>
          <w:numId w:val="1"/>
        </w:numPr>
        <w:tabs>
          <w:tab w:val="left" w:pos="826"/>
          <w:tab w:val="left" w:pos="827"/>
        </w:tabs>
        <w:ind w:left="708" w:right="203"/>
        <w:rPr>
          <w:rFonts w:ascii="Arial" w:hAnsi="Arial" w:cs="Arial"/>
          <w:sz w:val="18"/>
        </w:rPr>
      </w:pPr>
      <w:r w:rsidRPr="00F272A6">
        <w:rPr>
          <w:rFonts w:ascii="Arial" w:hAnsi="Arial" w:cs="Arial"/>
          <w:lang w:val="nl"/>
        </w:rPr>
        <w:t>Opdrachtgever stelt Opdrachtnemer uiterlijk drie maanden voor het verstrijken van de dan geldende looptijd van de Raamovereenkomst schriftelijk in kennis indien gebruik wordt gemaakt door Opdrachtgever van de verlengingsoptie. Indien de verlengingsoptie door Opdrachtgever niet wordt uitgeoefend eindigt de Raamovereenkomst van rechtswege na het verstrijken van de in de eerste zin van dit artikel bedoelde termijn / op dat moment geldende termijn.</w:t>
      </w:r>
      <w:r w:rsidRPr="00F272A6">
        <w:rPr>
          <w:rFonts w:ascii="Arial" w:hAnsi="Arial" w:cs="Arial"/>
          <w:lang w:val="nl"/>
        </w:rPr>
        <w:br/>
      </w:r>
    </w:p>
    <w:p w:rsidR="00F272A6" w:rsidRPr="00F272A6" w:rsidRDefault="00F272A6" w:rsidP="00F272A6">
      <w:pPr>
        <w:pStyle w:val="Lijstalinea"/>
        <w:numPr>
          <w:ilvl w:val="1"/>
          <w:numId w:val="1"/>
        </w:numPr>
        <w:tabs>
          <w:tab w:val="left" w:pos="826"/>
          <w:tab w:val="left" w:pos="827"/>
        </w:tabs>
        <w:ind w:left="708" w:right="203"/>
        <w:rPr>
          <w:rFonts w:ascii="Arial" w:hAnsi="Arial" w:cs="Arial"/>
          <w:sz w:val="18"/>
        </w:rPr>
      </w:pPr>
      <w:r w:rsidRPr="00F272A6">
        <w:rPr>
          <w:rFonts w:ascii="Arial" w:hAnsi="Arial" w:cs="Arial"/>
          <w:lang w:val="nl"/>
        </w:rPr>
        <w:t>Beëindiging van deze Raamovereenkomst om welke reden dan ook laat de rechten en verplichtingen voortvloeiend uit (een) opdracht(en) onverlet. De voorwaarden van deze Raamovereenkomst blijven van toepassing op alle opdrachten die na het eindigen van deze Raamovereenkomst nog voortduren.</w:t>
      </w:r>
      <w:r w:rsidRPr="00F272A6">
        <w:rPr>
          <w:rFonts w:ascii="Arial" w:hAnsi="Arial" w:cs="Arial"/>
          <w:lang w:val="nl"/>
        </w:rPr>
        <w:br/>
      </w:r>
    </w:p>
    <w:p w:rsidR="00F272A6" w:rsidRPr="00F272A6" w:rsidRDefault="00F272A6" w:rsidP="00F272A6">
      <w:pPr>
        <w:pStyle w:val="Lijstalinea"/>
        <w:numPr>
          <w:ilvl w:val="1"/>
          <w:numId w:val="1"/>
        </w:numPr>
        <w:tabs>
          <w:tab w:val="left" w:pos="826"/>
          <w:tab w:val="left" w:pos="827"/>
        </w:tabs>
        <w:ind w:left="708" w:right="203"/>
        <w:rPr>
          <w:rFonts w:ascii="Arial" w:hAnsi="Arial" w:cs="Arial"/>
          <w:sz w:val="18"/>
        </w:rPr>
      </w:pPr>
      <w:r w:rsidRPr="00F272A6">
        <w:rPr>
          <w:rFonts w:ascii="Arial" w:hAnsi="Arial" w:cs="Arial"/>
          <w:lang w:val="nl"/>
        </w:rPr>
        <w:t>De duur van de opdracht(en) die onder deze Raamvereenkomst aan Opdrachtnemer wordt / worden gegund wordt per opdracht vastgelegd.</w:t>
      </w:r>
      <w:r w:rsidRPr="00F272A6">
        <w:rPr>
          <w:rFonts w:ascii="Arial" w:hAnsi="Arial" w:cs="Arial"/>
          <w:lang w:val="nl"/>
        </w:rPr>
        <w:br/>
      </w:r>
    </w:p>
    <w:p w:rsidR="00F272A6" w:rsidRPr="00F272A6" w:rsidRDefault="00F272A6" w:rsidP="00F272A6">
      <w:pPr>
        <w:pStyle w:val="Lijstalinea"/>
        <w:numPr>
          <w:ilvl w:val="1"/>
          <w:numId w:val="1"/>
        </w:numPr>
        <w:tabs>
          <w:tab w:val="left" w:pos="826"/>
          <w:tab w:val="left" w:pos="827"/>
        </w:tabs>
        <w:ind w:left="708" w:right="203"/>
        <w:rPr>
          <w:rFonts w:ascii="Arial" w:hAnsi="Arial" w:cs="Arial"/>
          <w:sz w:val="18"/>
        </w:rPr>
      </w:pPr>
      <w:r w:rsidRPr="00F272A6">
        <w:rPr>
          <w:rFonts w:ascii="Arial" w:hAnsi="Arial" w:cs="Arial"/>
          <w:lang w:val="nl"/>
        </w:rPr>
        <w:t>Opdrachtgever houdt zich het recht</w:t>
      </w:r>
      <w:r w:rsidR="00386A36">
        <w:rPr>
          <w:rFonts w:ascii="Arial" w:hAnsi="Arial" w:cs="Arial"/>
          <w:lang w:val="nl"/>
        </w:rPr>
        <w:t xml:space="preserve"> voor om bij afwijkingen van de in de Offerteaanvraag</w:t>
      </w:r>
      <w:r w:rsidRPr="00F272A6">
        <w:rPr>
          <w:rFonts w:ascii="Arial" w:hAnsi="Arial" w:cs="Arial"/>
          <w:lang w:val="nl"/>
        </w:rPr>
        <w:t xml:space="preserve"> vastgestelde prestaties sancties op te leggen.</w:t>
      </w:r>
    </w:p>
    <w:p w:rsidR="00F272A6" w:rsidRPr="00F272A6" w:rsidRDefault="00F272A6" w:rsidP="00F272A6">
      <w:pPr>
        <w:tabs>
          <w:tab w:val="left" w:pos="826"/>
          <w:tab w:val="left" w:pos="827"/>
        </w:tabs>
        <w:ind w:right="203"/>
        <w:rPr>
          <w:rFonts w:ascii="Arial" w:hAnsi="Arial" w:cs="Arial"/>
          <w:sz w:val="18"/>
        </w:rPr>
      </w:pPr>
    </w:p>
    <w:p w:rsidR="00F272A6" w:rsidRPr="00F272A6" w:rsidRDefault="00F272A6" w:rsidP="00F272A6">
      <w:pPr>
        <w:tabs>
          <w:tab w:val="left" w:pos="826"/>
          <w:tab w:val="left" w:pos="827"/>
        </w:tabs>
        <w:ind w:right="203"/>
        <w:rPr>
          <w:rFonts w:ascii="Arial" w:hAnsi="Arial" w:cs="Arial"/>
          <w:sz w:val="18"/>
          <w:lang w:val="nl"/>
        </w:rPr>
      </w:pPr>
    </w:p>
    <w:p w:rsidR="00F272A6" w:rsidRPr="00F272A6" w:rsidRDefault="00F272A6" w:rsidP="00F272A6">
      <w:pPr>
        <w:pStyle w:val="Lijstalinea"/>
        <w:numPr>
          <w:ilvl w:val="0"/>
          <w:numId w:val="1"/>
        </w:numPr>
        <w:tabs>
          <w:tab w:val="left" w:pos="826"/>
          <w:tab w:val="left" w:pos="827"/>
        </w:tabs>
        <w:ind w:left="708" w:right="203"/>
        <w:rPr>
          <w:rFonts w:ascii="Arial" w:hAnsi="Arial" w:cs="Arial"/>
          <w:b/>
        </w:rPr>
      </w:pPr>
      <w:r w:rsidRPr="00F272A6">
        <w:rPr>
          <w:rFonts w:ascii="Arial" w:hAnsi="Arial" w:cs="Arial"/>
          <w:b/>
        </w:rPr>
        <w:t>Opdrachtverstrekking</w:t>
      </w:r>
    </w:p>
    <w:p w:rsidR="00F272A6" w:rsidRPr="00F272A6" w:rsidRDefault="00F272A6" w:rsidP="00F272A6">
      <w:pPr>
        <w:pStyle w:val="Plattetekst"/>
        <w:spacing w:before="1"/>
        <w:rPr>
          <w:rFonts w:ascii="Arial" w:hAnsi="Arial" w:cs="Arial"/>
        </w:rPr>
      </w:pPr>
    </w:p>
    <w:p w:rsidR="00F272A6" w:rsidRPr="00F272A6" w:rsidRDefault="00F272A6" w:rsidP="00F272A6">
      <w:pPr>
        <w:pStyle w:val="Lijstalinea"/>
        <w:numPr>
          <w:ilvl w:val="1"/>
          <w:numId w:val="1"/>
        </w:numPr>
        <w:tabs>
          <w:tab w:val="left" w:pos="826"/>
          <w:tab w:val="left" w:pos="827"/>
        </w:tabs>
        <w:ind w:left="708" w:right="203"/>
        <w:rPr>
          <w:rFonts w:ascii="Arial" w:hAnsi="Arial" w:cs="Arial"/>
          <w:sz w:val="18"/>
        </w:rPr>
      </w:pPr>
      <w:r w:rsidRPr="00F272A6">
        <w:rPr>
          <w:rFonts w:ascii="Arial" w:hAnsi="Arial" w:cs="Arial"/>
        </w:rPr>
        <w:t>Een opdracht tussen Opdrachtgever en Opdrachtnemer komt tot stand op de wijze beschreven in Hoofdstuk 1, paragraaf 1.5 van de Offerteaanvraag.</w:t>
      </w:r>
      <w:r w:rsidRPr="00F272A6">
        <w:rPr>
          <w:rFonts w:ascii="Arial" w:hAnsi="Arial" w:cs="Arial"/>
          <w:lang w:val="nl"/>
        </w:rPr>
        <w:br/>
      </w:r>
    </w:p>
    <w:p w:rsidR="00F272A6" w:rsidRPr="00F272A6" w:rsidRDefault="00F272A6" w:rsidP="00F272A6">
      <w:pPr>
        <w:tabs>
          <w:tab w:val="left" w:pos="826"/>
          <w:tab w:val="left" w:pos="827"/>
        </w:tabs>
        <w:ind w:right="203"/>
        <w:rPr>
          <w:rFonts w:ascii="Arial" w:hAnsi="Arial" w:cs="Arial"/>
          <w:lang w:val="nl"/>
        </w:rPr>
      </w:pPr>
    </w:p>
    <w:p w:rsidR="00F272A6" w:rsidRPr="00F272A6" w:rsidRDefault="00F272A6" w:rsidP="00F272A6">
      <w:pPr>
        <w:pStyle w:val="Lijstalinea"/>
        <w:numPr>
          <w:ilvl w:val="0"/>
          <w:numId w:val="1"/>
        </w:numPr>
        <w:tabs>
          <w:tab w:val="left" w:pos="826"/>
          <w:tab w:val="left" w:pos="827"/>
        </w:tabs>
        <w:ind w:left="708" w:right="203"/>
        <w:rPr>
          <w:rFonts w:ascii="Arial" w:hAnsi="Arial" w:cs="Arial"/>
          <w:b/>
        </w:rPr>
      </w:pPr>
      <w:r w:rsidRPr="00F272A6">
        <w:rPr>
          <w:rFonts w:ascii="Arial" w:hAnsi="Arial" w:cs="Arial"/>
          <w:b/>
        </w:rPr>
        <w:t>Prijs en overige financiële bepalingen</w:t>
      </w:r>
    </w:p>
    <w:p w:rsidR="00F272A6" w:rsidRPr="00F272A6" w:rsidRDefault="00F272A6" w:rsidP="00F272A6">
      <w:pPr>
        <w:pStyle w:val="Plattetekst"/>
        <w:spacing w:before="1"/>
        <w:rPr>
          <w:rFonts w:ascii="Arial" w:hAnsi="Arial" w:cs="Arial"/>
        </w:rPr>
      </w:pPr>
    </w:p>
    <w:p w:rsidR="00F272A6" w:rsidRPr="00F272A6" w:rsidRDefault="00F272A6" w:rsidP="00F272A6">
      <w:pPr>
        <w:pStyle w:val="Lijstalinea"/>
        <w:numPr>
          <w:ilvl w:val="1"/>
          <w:numId w:val="1"/>
        </w:numPr>
        <w:tabs>
          <w:tab w:val="left" w:pos="826"/>
          <w:tab w:val="left" w:pos="827"/>
        </w:tabs>
        <w:ind w:left="708" w:right="203"/>
        <w:rPr>
          <w:rFonts w:ascii="Arial" w:hAnsi="Arial" w:cs="Arial"/>
          <w:sz w:val="18"/>
        </w:rPr>
      </w:pPr>
      <w:r w:rsidRPr="00F272A6">
        <w:rPr>
          <w:rFonts w:ascii="Arial" w:hAnsi="Arial" w:cs="Arial"/>
          <w:lang w:val="nl"/>
        </w:rPr>
        <w:t>In alle opdrachten wordt overeengekomen dat Opdrachtnemer de in de Offerteaanvraag gespecificeerde opdracht tegen een vaste prijs, zoals geoffreerd door Opdrachtnemer, verricht</w:t>
      </w:r>
      <w:r w:rsidR="00302F49">
        <w:rPr>
          <w:rFonts w:ascii="Arial" w:hAnsi="Arial" w:cs="Arial"/>
          <w:lang w:val="nl"/>
        </w:rPr>
        <w:t>, conform hoofdstuk 4.1 van de offerteaanvraag</w:t>
      </w:r>
      <w:r w:rsidRPr="00F272A6">
        <w:rPr>
          <w:rFonts w:ascii="Arial" w:hAnsi="Arial" w:cs="Arial"/>
          <w:lang w:val="nl"/>
        </w:rPr>
        <w:t>.</w:t>
      </w:r>
      <w:r w:rsidRPr="00F272A6">
        <w:rPr>
          <w:rFonts w:ascii="Arial" w:hAnsi="Arial" w:cs="Arial"/>
          <w:lang w:val="nl"/>
        </w:rPr>
        <w:br/>
      </w:r>
    </w:p>
    <w:p w:rsidR="00F272A6" w:rsidRPr="00F272A6" w:rsidRDefault="00E5133B" w:rsidP="00E5133B">
      <w:pPr>
        <w:pStyle w:val="Lijstalinea"/>
        <w:numPr>
          <w:ilvl w:val="1"/>
          <w:numId w:val="1"/>
        </w:numPr>
        <w:tabs>
          <w:tab w:val="left" w:pos="-142"/>
        </w:tabs>
        <w:ind w:left="709" w:right="203" w:hanging="709"/>
        <w:rPr>
          <w:rFonts w:ascii="Arial" w:hAnsi="Arial" w:cs="Arial"/>
          <w:sz w:val="18"/>
        </w:rPr>
      </w:pPr>
      <w:r w:rsidRPr="00E5133B">
        <w:rPr>
          <w:rFonts w:ascii="Arial" w:hAnsi="Arial" w:cs="Arial"/>
          <w:lang w:val="nl"/>
        </w:rPr>
        <w:t>Facturatie geschiedt op basis van volledige maandbedragen. Indien een hulpmiddel op een zekere dag in een maand wordt beëindigd, dan zal Opdrachtnemer dit hulpmiddel als wa</w:t>
      </w:r>
      <w:r>
        <w:rPr>
          <w:rFonts w:ascii="Arial" w:hAnsi="Arial" w:cs="Arial"/>
          <w:lang w:val="nl"/>
        </w:rPr>
        <w:t>re deze de gehele maand bij de C</w:t>
      </w:r>
      <w:r w:rsidRPr="00E5133B">
        <w:rPr>
          <w:rFonts w:ascii="Arial" w:hAnsi="Arial" w:cs="Arial"/>
          <w:lang w:val="nl"/>
        </w:rPr>
        <w:t>liënt uitstond factureren. Hulpmiddelen die op een zekere dag in een maand worden geleverd, worden voor die maand niet gefactureerd en gaan pas mee vanaf de 1e vanaf de volgende maand.</w:t>
      </w:r>
      <w:bookmarkStart w:id="0" w:name="_GoBack"/>
      <w:bookmarkEnd w:id="0"/>
      <w:r w:rsidR="00F272A6" w:rsidRPr="00F272A6">
        <w:rPr>
          <w:rFonts w:ascii="Arial" w:hAnsi="Arial" w:cs="Arial"/>
          <w:lang w:val="nl"/>
        </w:rPr>
        <w:br/>
      </w:r>
    </w:p>
    <w:p w:rsidR="00F272A6" w:rsidRPr="00F272A6" w:rsidRDefault="00F272A6" w:rsidP="00F272A6">
      <w:pPr>
        <w:pStyle w:val="Lijstalinea"/>
        <w:numPr>
          <w:ilvl w:val="1"/>
          <w:numId w:val="1"/>
        </w:numPr>
        <w:tabs>
          <w:tab w:val="left" w:pos="826"/>
          <w:tab w:val="left" w:pos="827"/>
        </w:tabs>
        <w:ind w:left="708" w:right="203"/>
        <w:rPr>
          <w:rFonts w:ascii="Arial" w:hAnsi="Arial" w:cs="Arial"/>
          <w:sz w:val="18"/>
        </w:rPr>
      </w:pPr>
      <w:r w:rsidRPr="00F272A6">
        <w:rPr>
          <w:rFonts w:ascii="Arial" w:hAnsi="Arial" w:cs="Arial"/>
          <w:lang w:val="nl"/>
        </w:rPr>
        <w:t xml:space="preserve">Uitdrukkelijk wordt bepaald dat indien Opdrachtnemer geen BTW in rekening brengt, maar voor (een deel van) de </w:t>
      </w:r>
      <w:r w:rsidR="00386A36">
        <w:rPr>
          <w:rFonts w:ascii="Arial" w:hAnsi="Arial" w:cs="Arial"/>
          <w:lang w:val="nl"/>
        </w:rPr>
        <w:t>geleverde diensten</w:t>
      </w:r>
      <w:r w:rsidRPr="00F272A6">
        <w:rPr>
          <w:rFonts w:ascii="Arial" w:hAnsi="Arial" w:cs="Arial"/>
          <w:lang w:val="nl"/>
        </w:rPr>
        <w:t xml:space="preserve"> geen vrijstelling van BTW blijkt te bestaan, deze niet ten laste komt van Opdrachtgever.</w:t>
      </w:r>
      <w:r w:rsidRPr="00F272A6">
        <w:rPr>
          <w:rFonts w:ascii="Arial" w:hAnsi="Arial" w:cs="Arial"/>
          <w:lang w:val="nl"/>
        </w:rPr>
        <w:br/>
      </w:r>
    </w:p>
    <w:p w:rsidR="00F272A6" w:rsidRPr="00F272A6" w:rsidRDefault="00F37FEF" w:rsidP="00F272A6">
      <w:pPr>
        <w:pStyle w:val="Lijstalinea"/>
        <w:numPr>
          <w:ilvl w:val="1"/>
          <w:numId w:val="1"/>
        </w:numPr>
        <w:tabs>
          <w:tab w:val="left" w:pos="826"/>
          <w:tab w:val="left" w:pos="827"/>
        </w:tabs>
        <w:ind w:left="708" w:right="203"/>
        <w:rPr>
          <w:rFonts w:ascii="Arial" w:hAnsi="Arial" w:cs="Arial"/>
          <w:sz w:val="18"/>
        </w:rPr>
      </w:pPr>
      <w:r>
        <w:rPr>
          <w:rFonts w:ascii="Arial" w:hAnsi="Arial" w:cs="Arial"/>
          <w:lang w:val="nl"/>
        </w:rPr>
        <w:t>Met ingang van 3 september</w:t>
      </w:r>
      <w:r w:rsidR="00F272A6" w:rsidRPr="00F272A6">
        <w:rPr>
          <w:rFonts w:ascii="Arial" w:hAnsi="Arial" w:cs="Arial"/>
          <w:lang w:val="nl"/>
        </w:rPr>
        <w:t xml:space="preserve"> 2023 kunnen de tarieven jaarlijks worden geïndexeerd. Het maximale indexpercentage wordt berekend op basis van de volgende tariefherzieningsformule:</w:t>
      </w:r>
      <w:r w:rsidR="00F272A6" w:rsidRPr="00F272A6">
        <w:rPr>
          <w:rFonts w:ascii="Arial" w:hAnsi="Arial" w:cs="Arial"/>
          <w:lang w:val="nl"/>
        </w:rPr>
        <w:br/>
        <w:t>Tarief nieuw = Tarief oud * P</w:t>
      </w:r>
      <w:r w:rsidR="00F272A6" w:rsidRPr="00F272A6">
        <w:rPr>
          <w:rFonts w:ascii="Arial" w:hAnsi="Arial" w:cs="Arial"/>
          <w:lang w:val="nl"/>
        </w:rPr>
        <w:br/>
        <w:t>Tarief oud: tarieven zoals die golden in het voorgaande jaar.</w:t>
      </w:r>
      <w:r w:rsidR="00F272A6" w:rsidRPr="00F272A6">
        <w:rPr>
          <w:rFonts w:ascii="Arial" w:hAnsi="Arial" w:cs="Arial"/>
          <w:lang w:val="nl"/>
        </w:rPr>
        <w:br/>
        <w:t>P: CBS-indexPercentage: Consumenten</w:t>
      </w:r>
      <w:r>
        <w:rPr>
          <w:rFonts w:ascii="Arial" w:hAnsi="Arial" w:cs="Arial"/>
          <w:lang w:val="nl"/>
        </w:rPr>
        <w:t>prijzen (jaarmutatie CPI), per 3</w:t>
      </w:r>
      <w:r w:rsidR="00F272A6" w:rsidRPr="00F272A6">
        <w:rPr>
          <w:rFonts w:ascii="Arial" w:hAnsi="Arial" w:cs="Arial"/>
          <w:lang w:val="nl"/>
        </w:rPr>
        <w:t xml:space="preserve"> september van het jaar voor ingang van Tarief nieuw. </w:t>
      </w:r>
      <w:hyperlink r:id="rId9" w:history="1">
        <w:r w:rsidR="00F272A6" w:rsidRPr="00F272A6">
          <w:rPr>
            <w:rStyle w:val="Hyperlink"/>
            <w:rFonts w:ascii="Arial" w:hAnsi="Arial" w:cs="Arial"/>
            <w:lang w:val="nl"/>
          </w:rPr>
          <w:t>http://statline.cbs.nl/StatWeb/publication/?VW=T&amp;DM=SLNL&amp;PA=83131ned</w:t>
        </w:r>
      </w:hyperlink>
      <w:r w:rsidR="00F272A6" w:rsidRPr="00F272A6">
        <w:rPr>
          <w:rFonts w:ascii="Arial" w:hAnsi="Arial" w:cs="Arial"/>
          <w:lang w:val="nl"/>
        </w:rPr>
        <w:t xml:space="preserve"> </w:t>
      </w:r>
      <w:r w:rsidR="00F272A6" w:rsidRPr="00F272A6">
        <w:rPr>
          <w:rFonts w:ascii="Arial" w:hAnsi="Arial" w:cs="Arial"/>
          <w:lang w:val="nl"/>
        </w:rPr>
        <w:br/>
      </w:r>
    </w:p>
    <w:p w:rsidR="00F272A6" w:rsidRPr="00F272A6" w:rsidRDefault="00F272A6" w:rsidP="00F272A6">
      <w:pPr>
        <w:pStyle w:val="Lijstalinea"/>
        <w:numPr>
          <w:ilvl w:val="1"/>
          <w:numId w:val="1"/>
        </w:numPr>
        <w:ind w:left="708"/>
        <w:rPr>
          <w:rFonts w:ascii="Arial" w:hAnsi="Arial" w:cs="Arial"/>
          <w:sz w:val="18"/>
          <w:szCs w:val="18"/>
        </w:rPr>
      </w:pPr>
      <w:r w:rsidRPr="00F272A6">
        <w:rPr>
          <w:rFonts w:ascii="Arial" w:hAnsi="Arial" w:cs="Arial"/>
          <w:lang w:val="nl"/>
        </w:rPr>
        <w:t xml:space="preserve">Opdrachtnemer verzendt de facturen aan Opdrachtgever via: ……………….. </w:t>
      </w:r>
      <w:r w:rsidRPr="00F272A6">
        <w:rPr>
          <w:rFonts w:ascii="Arial" w:hAnsi="Arial" w:cs="Arial"/>
          <w:highlight w:val="yellow"/>
          <w:lang w:val="nl"/>
        </w:rPr>
        <w:t>(gemeentespecifieke gegevens)</w:t>
      </w:r>
      <w:r w:rsidRPr="00F272A6">
        <w:rPr>
          <w:rFonts w:ascii="Arial" w:hAnsi="Arial" w:cs="Arial"/>
          <w:sz w:val="18"/>
          <w:szCs w:val="18"/>
        </w:rPr>
        <w:br/>
      </w:r>
    </w:p>
    <w:p w:rsidR="00F272A6" w:rsidRPr="00F272A6" w:rsidRDefault="00F272A6" w:rsidP="00F272A6">
      <w:pPr>
        <w:pStyle w:val="Lijstalinea"/>
        <w:numPr>
          <w:ilvl w:val="1"/>
          <w:numId w:val="1"/>
        </w:numPr>
        <w:ind w:left="708"/>
        <w:rPr>
          <w:rFonts w:ascii="Arial" w:hAnsi="Arial" w:cs="Arial"/>
          <w:lang w:val="nl"/>
        </w:rPr>
      </w:pPr>
      <w:r w:rsidRPr="00F272A6">
        <w:rPr>
          <w:rFonts w:ascii="Arial" w:hAnsi="Arial" w:cs="Arial"/>
          <w:lang w:val="nl"/>
        </w:rPr>
        <w:t xml:space="preserve">Opdrachtgever betaalt de facturen binnen dertig (30) kalenderdagen na ontvangst en goedkeuring. </w:t>
      </w:r>
    </w:p>
    <w:p w:rsidR="00F272A6" w:rsidRPr="00F272A6" w:rsidRDefault="00F272A6" w:rsidP="00F272A6">
      <w:pPr>
        <w:tabs>
          <w:tab w:val="left" w:pos="826"/>
          <w:tab w:val="left" w:pos="827"/>
        </w:tabs>
        <w:ind w:left="2" w:right="203"/>
        <w:rPr>
          <w:rFonts w:ascii="Arial" w:hAnsi="Arial" w:cs="Arial"/>
          <w:sz w:val="18"/>
        </w:rPr>
      </w:pPr>
    </w:p>
    <w:p w:rsidR="00F272A6" w:rsidRPr="00F272A6" w:rsidRDefault="00F272A6" w:rsidP="00F272A6">
      <w:pPr>
        <w:tabs>
          <w:tab w:val="left" w:pos="826"/>
          <w:tab w:val="left" w:pos="827"/>
        </w:tabs>
        <w:ind w:right="203"/>
        <w:rPr>
          <w:rFonts w:ascii="Arial" w:hAnsi="Arial" w:cs="Arial"/>
          <w:lang w:val="nl"/>
        </w:rPr>
      </w:pPr>
    </w:p>
    <w:p w:rsidR="00F272A6" w:rsidRPr="00F272A6" w:rsidRDefault="00F272A6" w:rsidP="00F272A6">
      <w:pPr>
        <w:pStyle w:val="Lijstalinea"/>
        <w:numPr>
          <w:ilvl w:val="0"/>
          <w:numId w:val="1"/>
        </w:numPr>
        <w:tabs>
          <w:tab w:val="left" w:pos="826"/>
          <w:tab w:val="left" w:pos="827"/>
        </w:tabs>
        <w:ind w:left="708" w:right="203"/>
        <w:rPr>
          <w:rFonts w:ascii="Arial" w:hAnsi="Arial" w:cs="Arial"/>
          <w:b/>
        </w:rPr>
      </w:pPr>
      <w:r w:rsidRPr="00F272A6">
        <w:rPr>
          <w:rFonts w:ascii="Arial" w:hAnsi="Arial" w:cs="Arial"/>
          <w:b/>
        </w:rPr>
        <w:t>Contactpersonen</w:t>
      </w:r>
    </w:p>
    <w:p w:rsidR="00F272A6" w:rsidRPr="00F272A6" w:rsidRDefault="00F272A6" w:rsidP="00F272A6">
      <w:pPr>
        <w:pStyle w:val="Plattetekst"/>
        <w:spacing w:before="1"/>
        <w:rPr>
          <w:rFonts w:ascii="Arial" w:hAnsi="Arial" w:cs="Arial"/>
        </w:rPr>
      </w:pPr>
    </w:p>
    <w:p w:rsidR="00F272A6" w:rsidRPr="00F272A6" w:rsidRDefault="00F272A6" w:rsidP="00F272A6">
      <w:pPr>
        <w:pStyle w:val="Lijstalinea"/>
        <w:numPr>
          <w:ilvl w:val="1"/>
          <w:numId w:val="1"/>
        </w:numPr>
        <w:tabs>
          <w:tab w:val="left" w:pos="826"/>
          <w:tab w:val="left" w:pos="827"/>
        </w:tabs>
        <w:ind w:left="708" w:right="203"/>
        <w:rPr>
          <w:rFonts w:ascii="Arial" w:hAnsi="Arial" w:cs="Arial"/>
          <w:sz w:val="18"/>
        </w:rPr>
      </w:pPr>
      <w:r w:rsidRPr="00F272A6">
        <w:rPr>
          <w:rFonts w:ascii="Arial" w:hAnsi="Arial" w:cs="Arial"/>
          <w:lang w:val="nl"/>
        </w:rPr>
        <w:t xml:space="preserve">Contactpersoon voor Opdrachtgever is: </w:t>
      </w:r>
      <w:r w:rsidRPr="00F272A6">
        <w:rPr>
          <w:rFonts w:ascii="Arial" w:hAnsi="Arial" w:cs="Arial"/>
          <w:highlight w:val="yellow"/>
          <w:lang w:val="nl"/>
        </w:rPr>
        <w:t>…………………………</w:t>
      </w:r>
      <w:r w:rsidRPr="00F272A6">
        <w:rPr>
          <w:rFonts w:ascii="Arial" w:hAnsi="Arial" w:cs="Arial"/>
          <w:lang w:val="nl"/>
        </w:rPr>
        <w:br/>
        <w:t xml:space="preserve">Contactpersoon voor Opdrachtnemer is: </w:t>
      </w:r>
      <w:r w:rsidRPr="00F272A6">
        <w:rPr>
          <w:rFonts w:ascii="Arial" w:hAnsi="Arial" w:cs="Arial"/>
          <w:highlight w:val="yellow"/>
          <w:lang w:val="nl"/>
        </w:rPr>
        <w:t>………………………..</w:t>
      </w:r>
      <w:r w:rsidRPr="00F272A6">
        <w:rPr>
          <w:rFonts w:ascii="Arial" w:hAnsi="Arial" w:cs="Arial"/>
          <w:lang w:val="nl"/>
        </w:rPr>
        <w:br/>
      </w:r>
      <w:r w:rsidRPr="00F272A6">
        <w:rPr>
          <w:rFonts w:ascii="Arial" w:hAnsi="Arial" w:cs="Arial"/>
          <w:lang w:val="nl"/>
        </w:rPr>
        <w:br/>
        <w:t>Mocht ten tijde van de Overeenkomst de contactpersoon worden vervangen dan dienen Partijen dit schriftelijk mede te delen.</w:t>
      </w:r>
      <w:r w:rsidRPr="00F272A6">
        <w:rPr>
          <w:rFonts w:ascii="Arial" w:hAnsi="Arial" w:cs="Arial"/>
          <w:lang w:val="nl"/>
        </w:rPr>
        <w:br/>
      </w:r>
    </w:p>
    <w:p w:rsidR="00F272A6" w:rsidRPr="00F272A6" w:rsidRDefault="00F272A6" w:rsidP="00F272A6">
      <w:pPr>
        <w:pStyle w:val="Lijstalinea"/>
        <w:numPr>
          <w:ilvl w:val="1"/>
          <w:numId w:val="1"/>
        </w:numPr>
        <w:tabs>
          <w:tab w:val="left" w:pos="826"/>
          <w:tab w:val="left" w:pos="827"/>
        </w:tabs>
        <w:ind w:left="708" w:right="203"/>
        <w:rPr>
          <w:rFonts w:ascii="Arial" w:hAnsi="Arial" w:cs="Arial"/>
          <w:sz w:val="18"/>
        </w:rPr>
      </w:pPr>
      <w:r w:rsidRPr="00F272A6">
        <w:rPr>
          <w:rFonts w:ascii="Arial" w:hAnsi="Arial" w:cs="Arial"/>
          <w:lang w:val="nl"/>
        </w:rPr>
        <w:t xml:space="preserve">Er zal periodiek overleg plaatsvinden over de wijze waarop deze Raamovereenkomst wordt uitgevoerd. Afspraken, die in dit overleg door Partijen zijn gemaakt, zullen schriftelijk worden vastgelegd. Partijen garanderen over en weer dat de personen die namens hen aan dit </w:t>
      </w:r>
      <w:r w:rsidRPr="00F272A6">
        <w:rPr>
          <w:rFonts w:ascii="Arial" w:hAnsi="Arial" w:cs="Arial"/>
          <w:lang w:val="nl"/>
        </w:rPr>
        <w:lastRenderedPageBreak/>
        <w:t>overleg deelnemen, bevoegd zijn om de betreffende Partij te binden.</w:t>
      </w:r>
      <w:r w:rsidRPr="00F272A6">
        <w:rPr>
          <w:rFonts w:ascii="Arial" w:hAnsi="Arial" w:cs="Arial"/>
          <w:lang w:val="nl"/>
        </w:rPr>
        <w:br/>
      </w:r>
    </w:p>
    <w:p w:rsidR="00F272A6" w:rsidRPr="00F272A6" w:rsidRDefault="00F272A6" w:rsidP="00F272A6">
      <w:pPr>
        <w:pStyle w:val="Lijstalinea"/>
        <w:numPr>
          <w:ilvl w:val="1"/>
          <w:numId w:val="1"/>
        </w:numPr>
        <w:tabs>
          <w:tab w:val="left" w:pos="826"/>
          <w:tab w:val="left" w:pos="827"/>
        </w:tabs>
        <w:ind w:left="708" w:right="203"/>
        <w:rPr>
          <w:rFonts w:ascii="Arial" w:hAnsi="Arial" w:cs="Arial"/>
          <w:sz w:val="18"/>
        </w:rPr>
      </w:pPr>
      <w:r w:rsidRPr="00F272A6">
        <w:rPr>
          <w:rFonts w:ascii="Arial" w:hAnsi="Arial" w:cs="Arial"/>
          <w:lang w:val="nl"/>
        </w:rPr>
        <w:t xml:space="preserve">De frequentie van het overleg wordt gezamenlijk vastgesteld. Partijen hebben het recht om, indien daar aanleiding toe is, de frequentie van het overleg te verhogen. </w:t>
      </w:r>
    </w:p>
    <w:p w:rsidR="00F272A6" w:rsidRPr="00F272A6" w:rsidRDefault="00F272A6" w:rsidP="00F272A6">
      <w:pPr>
        <w:tabs>
          <w:tab w:val="left" w:pos="826"/>
          <w:tab w:val="left" w:pos="827"/>
        </w:tabs>
        <w:ind w:right="203"/>
        <w:rPr>
          <w:rFonts w:ascii="Arial" w:hAnsi="Arial" w:cs="Arial"/>
          <w:lang w:val="nl"/>
        </w:rPr>
      </w:pPr>
    </w:p>
    <w:p w:rsidR="00F272A6" w:rsidRPr="00F272A6" w:rsidRDefault="00F272A6" w:rsidP="00F272A6">
      <w:pPr>
        <w:pStyle w:val="Lijstalinea"/>
        <w:numPr>
          <w:ilvl w:val="0"/>
          <w:numId w:val="1"/>
        </w:numPr>
        <w:tabs>
          <w:tab w:val="left" w:pos="826"/>
          <w:tab w:val="left" w:pos="827"/>
        </w:tabs>
        <w:ind w:left="708" w:right="203"/>
        <w:rPr>
          <w:rFonts w:ascii="Arial" w:hAnsi="Arial" w:cs="Arial"/>
          <w:b/>
        </w:rPr>
      </w:pPr>
      <w:r w:rsidRPr="00F272A6">
        <w:rPr>
          <w:rFonts w:ascii="Arial" w:hAnsi="Arial" w:cs="Arial"/>
          <w:b/>
        </w:rPr>
        <w:t>Verzekering</w:t>
      </w:r>
    </w:p>
    <w:p w:rsidR="00F272A6" w:rsidRPr="00F272A6" w:rsidRDefault="00F272A6" w:rsidP="00F272A6">
      <w:pPr>
        <w:pStyle w:val="Plattetekst"/>
        <w:spacing w:before="1"/>
        <w:rPr>
          <w:rFonts w:ascii="Arial" w:hAnsi="Arial" w:cs="Arial"/>
        </w:rPr>
      </w:pPr>
    </w:p>
    <w:p w:rsidR="00F272A6" w:rsidRPr="00F272A6" w:rsidRDefault="00F272A6" w:rsidP="00F272A6">
      <w:pPr>
        <w:pStyle w:val="Lijstalinea"/>
        <w:numPr>
          <w:ilvl w:val="1"/>
          <w:numId w:val="1"/>
        </w:numPr>
        <w:tabs>
          <w:tab w:val="left" w:pos="824"/>
          <w:tab w:val="left" w:pos="825"/>
        </w:tabs>
        <w:spacing w:line="242" w:lineRule="auto"/>
        <w:ind w:left="708" w:right="351"/>
        <w:rPr>
          <w:rFonts w:ascii="Arial" w:hAnsi="Arial" w:cs="Arial"/>
          <w:lang w:val="nl"/>
        </w:rPr>
      </w:pPr>
      <w:r w:rsidRPr="00F272A6">
        <w:rPr>
          <w:rFonts w:ascii="Arial" w:hAnsi="Arial" w:cs="Arial"/>
          <w:lang w:val="nl"/>
        </w:rPr>
        <w:t xml:space="preserve">Opdrachtnemer heeft zich op een naar verkeersnormen passende en gebruikelijke wijze verzekerd en houdt zich zodanig verzekerd voor ten minste de navolgende risico's: </w:t>
      </w:r>
    </w:p>
    <w:p w:rsidR="00F272A6" w:rsidRPr="00F272A6" w:rsidRDefault="00F272A6" w:rsidP="00F272A6">
      <w:pPr>
        <w:pStyle w:val="Lijstalinea"/>
        <w:numPr>
          <w:ilvl w:val="0"/>
          <w:numId w:val="5"/>
        </w:numPr>
        <w:ind w:left="1068"/>
        <w:rPr>
          <w:rFonts w:ascii="Arial" w:hAnsi="Arial" w:cs="Arial"/>
          <w:lang w:val="nl"/>
        </w:rPr>
      </w:pPr>
      <w:r w:rsidRPr="00F272A6">
        <w:rPr>
          <w:rFonts w:ascii="Arial" w:hAnsi="Arial" w:cs="Arial"/>
          <w:lang w:val="nl"/>
        </w:rPr>
        <w:t>beroepsaansprakelijkheid (risico's die voortvloeien uit Beroepsfouten);</w:t>
      </w:r>
    </w:p>
    <w:p w:rsidR="00F272A6" w:rsidRPr="00F272A6" w:rsidRDefault="00F272A6" w:rsidP="00F272A6">
      <w:pPr>
        <w:pStyle w:val="Lijstalinea"/>
        <w:numPr>
          <w:ilvl w:val="0"/>
          <w:numId w:val="5"/>
        </w:numPr>
        <w:ind w:left="1068"/>
        <w:rPr>
          <w:rFonts w:ascii="Arial" w:hAnsi="Arial" w:cs="Arial"/>
          <w:lang w:val="nl"/>
        </w:rPr>
      </w:pPr>
      <w:r w:rsidRPr="00F272A6">
        <w:rPr>
          <w:rFonts w:ascii="Arial" w:hAnsi="Arial" w:cs="Arial"/>
          <w:lang w:val="nl"/>
        </w:rPr>
        <w:t>bedrijfsaansprakelijkheid (waaronder aansprakelijkheid voor schade toegebracht aan personen of zaken die eigendom zijn van Opdrachtgever);</w:t>
      </w:r>
    </w:p>
    <w:p w:rsidR="00F272A6" w:rsidRPr="00F272A6" w:rsidRDefault="00F272A6" w:rsidP="00F272A6">
      <w:pPr>
        <w:pStyle w:val="Lijstalinea"/>
        <w:numPr>
          <w:ilvl w:val="0"/>
          <w:numId w:val="5"/>
        </w:numPr>
        <w:ind w:left="1068"/>
        <w:rPr>
          <w:rFonts w:ascii="Arial" w:hAnsi="Arial" w:cs="Arial"/>
          <w:lang w:val="nl"/>
        </w:rPr>
      </w:pPr>
      <w:r w:rsidRPr="00F272A6">
        <w:rPr>
          <w:rFonts w:ascii="Arial" w:hAnsi="Arial" w:cs="Arial"/>
          <w:lang w:val="nl"/>
        </w:rPr>
        <w:t>verlies van en schade aan bedrijfsinventaris (waaronder door brand en diefstal), inclusief de zaken die eigendom zijn van Opdrachtgever.</w:t>
      </w:r>
      <w:r w:rsidRPr="00F272A6">
        <w:rPr>
          <w:rFonts w:ascii="Arial" w:hAnsi="Arial" w:cs="Arial"/>
          <w:lang w:val="nl"/>
        </w:rPr>
        <w:br/>
      </w:r>
    </w:p>
    <w:p w:rsidR="00F272A6" w:rsidRPr="00F272A6" w:rsidRDefault="00F272A6" w:rsidP="00F272A6">
      <w:pPr>
        <w:pStyle w:val="Lijstalinea"/>
        <w:numPr>
          <w:ilvl w:val="1"/>
          <w:numId w:val="1"/>
        </w:numPr>
        <w:tabs>
          <w:tab w:val="left" w:pos="1134"/>
        </w:tabs>
        <w:ind w:left="709" w:right="203" w:hanging="709"/>
        <w:rPr>
          <w:rFonts w:ascii="Arial" w:hAnsi="Arial" w:cs="Arial"/>
        </w:rPr>
      </w:pPr>
      <w:r w:rsidRPr="00F272A6">
        <w:rPr>
          <w:rFonts w:ascii="Arial" w:hAnsi="Arial" w:cs="Arial"/>
          <w:lang w:val="nl"/>
        </w:rPr>
        <w:t>Opdrachtnemer legt op verzoek van Opdrachtgever onverwijld (een gewaarmerkt afschrift van) de polissen en de bewijzen van premiebetaling ter zake van de in het eerste lid bedoelde verzekeringen dan wel een verklaring van de verzekeraar betreffende het bestaan van deze verzekeringen en het betaald zijn van de premie over. De door Opdrachtnemer verschuldigde verzekeringspremies worden geacht in de overeengekomen prijzen en tarieven te zijn begrepen.</w:t>
      </w:r>
      <w:r w:rsidRPr="00F272A6">
        <w:rPr>
          <w:rFonts w:ascii="Arial" w:hAnsi="Arial" w:cs="Arial"/>
          <w:lang w:val="nl"/>
        </w:rPr>
        <w:br/>
      </w:r>
      <w:r w:rsidRPr="00F272A6">
        <w:rPr>
          <w:rFonts w:ascii="Arial" w:hAnsi="Arial" w:cs="Arial"/>
          <w:lang w:val="nl"/>
        </w:rPr>
        <w:br/>
      </w:r>
    </w:p>
    <w:p w:rsidR="00F272A6" w:rsidRPr="00F272A6" w:rsidRDefault="00F272A6" w:rsidP="00F272A6">
      <w:pPr>
        <w:pStyle w:val="Lijstalinea"/>
        <w:numPr>
          <w:ilvl w:val="0"/>
          <w:numId w:val="1"/>
        </w:numPr>
        <w:tabs>
          <w:tab w:val="left" w:pos="826"/>
          <w:tab w:val="left" w:pos="827"/>
        </w:tabs>
        <w:ind w:left="708" w:right="203"/>
        <w:rPr>
          <w:rFonts w:ascii="Arial" w:hAnsi="Arial" w:cs="Arial"/>
          <w:b/>
        </w:rPr>
      </w:pPr>
      <w:r w:rsidRPr="00F272A6">
        <w:rPr>
          <w:rFonts w:ascii="Arial" w:hAnsi="Arial" w:cs="Arial"/>
          <w:b/>
        </w:rPr>
        <w:t>Toepasselijk recht</w:t>
      </w:r>
    </w:p>
    <w:p w:rsidR="00F272A6" w:rsidRPr="00F272A6" w:rsidRDefault="00F272A6" w:rsidP="00F272A6">
      <w:pPr>
        <w:pStyle w:val="Plattetekst"/>
        <w:spacing w:before="1"/>
        <w:rPr>
          <w:rFonts w:ascii="Arial" w:hAnsi="Arial" w:cs="Arial"/>
        </w:rPr>
      </w:pPr>
    </w:p>
    <w:p w:rsidR="00F272A6" w:rsidRPr="00F272A6" w:rsidRDefault="00F272A6" w:rsidP="00F272A6">
      <w:pPr>
        <w:pStyle w:val="Lijstalinea"/>
        <w:numPr>
          <w:ilvl w:val="1"/>
          <w:numId w:val="1"/>
        </w:numPr>
        <w:tabs>
          <w:tab w:val="left" w:pos="826"/>
          <w:tab w:val="left" w:pos="827"/>
        </w:tabs>
        <w:ind w:left="708" w:right="203"/>
        <w:rPr>
          <w:rFonts w:ascii="Arial" w:hAnsi="Arial" w:cs="Arial"/>
          <w:sz w:val="18"/>
        </w:rPr>
      </w:pPr>
      <w:r w:rsidRPr="00F272A6">
        <w:rPr>
          <w:rFonts w:ascii="Arial" w:hAnsi="Arial" w:cs="Arial"/>
          <w:lang w:val="nl"/>
        </w:rPr>
        <w:t xml:space="preserve">Op deze Overeenkomst is uitsluitend Nederlands recht van toepassing. </w:t>
      </w:r>
      <w:r w:rsidRPr="00F272A6">
        <w:rPr>
          <w:rFonts w:ascii="Arial" w:hAnsi="Arial" w:cs="Arial"/>
          <w:lang w:val="nl"/>
        </w:rPr>
        <w:br/>
      </w:r>
    </w:p>
    <w:p w:rsidR="00F272A6" w:rsidRPr="00F272A6" w:rsidRDefault="00F272A6" w:rsidP="00F272A6">
      <w:pPr>
        <w:pStyle w:val="Lijstalinea"/>
        <w:numPr>
          <w:ilvl w:val="1"/>
          <w:numId w:val="1"/>
        </w:numPr>
        <w:tabs>
          <w:tab w:val="left" w:pos="826"/>
          <w:tab w:val="left" w:pos="827"/>
        </w:tabs>
        <w:ind w:left="708" w:right="203"/>
        <w:rPr>
          <w:rFonts w:ascii="Arial" w:hAnsi="Arial" w:cs="Arial"/>
          <w:sz w:val="18"/>
        </w:rPr>
      </w:pPr>
      <w:r w:rsidRPr="00F272A6">
        <w:rPr>
          <w:rFonts w:ascii="Arial" w:hAnsi="Arial" w:cs="Arial"/>
          <w:lang w:val="nl"/>
        </w:rPr>
        <w:t>Een geschil over deze overeenkomst wordt geacht aanwezig te zijn indien een der Partijen dit in een aangetekende brief aan de andere Partij kenbaar maakt. Alsdan verrichten Partijen alle inspanning naar redelijkheid en billijkheid om het geschil minnelijk op te lossen.</w:t>
      </w:r>
      <w:r w:rsidRPr="00F272A6">
        <w:rPr>
          <w:rFonts w:ascii="Arial" w:hAnsi="Arial" w:cs="Arial"/>
          <w:lang w:val="nl"/>
        </w:rPr>
        <w:br/>
      </w:r>
    </w:p>
    <w:p w:rsidR="00F272A6" w:rsidRPr="00F272A6" w:rsidRDefault="00F272A6" w:rsidP="00F272A6">
      <w:pPr>
        <w:pStyle w:val="Lijstalinea"/>
        <w:numPr>
          <w:ilvl w:val="1"/>
          <w:numId w:val="1"/>
        </w:numPr>
        <w:tabs>
          <w:tab w:val="left" w:pos="826"/>
          <w:tab w:val="left" w:pos="827"/>
        </w:tabs>
        <w:ind w:left="708" w:right="203"/>
        <w:rPr>
          <w:rFonts w:ascii="Arial" w:hAnsi="Arial" w:cs="Arial"/>
          <w:sz w:val="18"/>
        </w:rPr>
      </w:pPr>
      <w:r w:rsidRPr="00F272A6">
        <w:rPr>
          <w:rFonts w:ascii="Arial" w:hAnsi="Arial" w:cs="Arial"/>
          <w:lang w:val="nl"/>
        </w:rPr>
        <w:t xml:space="preserve">Partijen trachten geschillen die uit deze overeenkomst voorvloeien in onderling overleg tussen </w:t>
      </w:r>
      <w:r w:rsidRPr="00F272A6">
        <w:rPr>
          <w:rFonts w:ascii="Arial" w:hAnsi="Arial" w:cs="Arial"/>
          <w:lang w:val="nl"/>
        </w:rPr>
        <w:tab/>
        <w:t>aangewezen contactpersonen van Partijen, eventueel door Partijen aangevuld met een deskundige, te beslechten.</w:t>
      </w:r>
      <w:r w:rsidRPr="00F272A6">
        <w:rPr>
          <w:rFonts w:ascii="Arial" w:hAnsi="Arial" w:cs="Arial"/>
          <w:lang w:val="nl"/>
        </w:rPr>
        <w:br/>
      </w:r>
    </w:p>
    <w:p w:rsidR="00F272A6" w:rsidRPr="00F272A6" w:rsidRDefault="00F272A6" w:rsidP="00F272A6">
      <w:pPr>
        <w:tabs>
          <w:tab w:val="left" w:pos="826"/>
          <w:tab w:val="left" w:pos="827"/>
        </w:tabs>
        <w:ind w:right="203"/>
        <w:rPr>
          <w:rFonts w:ascii="Arial" w:hAnsi="Arial" w:cs="Arial"/>
          <w:lang w:val="nl"/>
        </w:rPr>
      </w:pPr>
    </w:p>
    <w:p w:rsidR="00F272A6" w:rsidRPr="00F272A6" w:rsidRDefault="00F272A6" w:rsidP="00F272A6">
      <w:pPr>
        <w:pStyle w:val="Lijstalinea"/>
        <w:numPr>
          <w:ilvl w:val="0"/>
          <w:numId w:val="1"/>
        </w:numPr>
        <w:tabs>
          <w:tab w:val="left" w:pos="826"/>
          <w:tab w:val="left" w:pos="827"/>
        </w:tabs>
        <w:ind w:left="708" w:right="203"/>
        <w:rPr>
          <w:rFonts w:ascii="Arial" w:hAnsi="Arial" w:cs="Arial"/>
          <w:b/>
        </w:rPr>
      </w:pPr>
      <w:r w:rsidRPr="00F272A6">
        <w:rPr>
          <w:rFonts w:ascii="Arial" w:hAnsi="Arial" w:cs="Arial"/>
          <w:b/>
        </w:rPr>
        <w:t>Integriteitsverklaring</w:t>
      </w:r>
    </w:p>
    <w:p w:rsidR="00F272A6" w:rsidRPr="00F272A6" w:rsidRDefault="00F272A6" w:rsidP="00F272A6">
      <w:pPr>
        <w:pStyle w:val="Plattetekst"/>
        <w:spacing w:before="1"/>
        <w:rPr>
          <w:rFonts w:ascii="Arial" w:hAnsi="Arial" w:cs="Arial"/>
        </w:rPr>
      </w:pPr>
    </w:p>
    <w:p w:rsidR="00F272A6" w:rsidRDefault="00F272A6" w:rsidP="00F272A6">
      <w:pPr>
        <w:pStyle w:val="Lijstalinea"/>
        <w:numPr>
          <w:ilvl w:val="1"/>
          <w:numId w:val="1"/>
        </w:numPr>
        <w:tabs>
          <w:tab w:val="left" w:pos="826"/>
          <w:tab w:val="left" w:pos="827"/>
        </w:tabs>
        <w:ind w:left="708" w:right="203"/>
        <w:rPr>
          <w:rFonts w:ascii="Arial" w:hAnsi="Arial" w:cs="Arial"/>
          <w:sz w:val="18"/>
        </w:rPr>
      </w:pPr>
      <w:r w:rsidRPr="00F272A6">
        <w:rPr>
          <w:rFonts w:ascii="Arial" w:hAnsi="Arial" w:cs="Arial"/>
          <w:lang w:val="nl"/>
        </w:rPr>
        <w:t>Opdrachtnemer verklaart dat hij in het kader van de gunning van deze Raamovereenkomst en evenmin ter verkrijging van opdrachten tot het verrichten van Diensten onder de Raamovereenkomst, Personeel van Opdrachtgever generlei voordeel heeft geboden,gegeven, doen aanbieden of doen geven, respectievelijk zal bieden, geven, zal doen aanbieden of zal doen geven. Opdrachtnemer zal dat ook niet alsnog doen teneinde personen in dienst van Opdrachtgever te bewegen enige handeling te verrichten of na te laten.</w:t>
      </w:r>
      <w:r w:rsidRPr="00F272A6">
        <w:rPr>
          <w:rFonts w:ascii="Arial" w:hAnsi="Arial" w:cs="Arial"/>
          <w:lang w:val="nl"/>
        </w:rPr>
        <w:br/>
      </w:r>
    </w:p>
    <w:p w:rsidR="00386A36" w:rsidRDefault="00386A36" w:rsidP="00386A36">
      <w:pPr>
        <w:pStyle w:val="Lijstalinea"/>
        <w:numPr>
          <w:ilvl w:val="0"/>
          <w:numId w:val="1"/>
        </w:numPr>
        <w:tabs>
          <w:tab w:val="left" w:pos="826"/>
          <w:tab w:val="left" w:pos="827"/>
        </w:tabs>
        <w:ind w:left="708" w:right="203"/>
        <w:rPr>
          <w:rFonts w:ascii="Arial" w:hAnsi="Arial"/>
          <w:b/>
        </w:rPr>
      </w:pPr>
      <w:r w:rsidRPr="00F3374F">
        <w:rPr>
          <w:rFonts w:ascii="Arial" w:hAnsi="Arial" w:cs="Arial"/>
          <w:b/>
        </w:rPr>
        <w:t>Bescherming Persoonsgegevens</w:t>
      </w:r>
    </w:p>
    <w:p w:rsidR="00386A36" w:rsidRPr="00F3374F" w:rsidRDefault="00386A36" w:rsidP="00386A36">
      <w:pPr>
        <w:pStyle w:val="Lijstalinea"/>
        <w:tabs>
          <w:tab w:val="left" w:pos="826"/>
          <w:tab w:val="left" w:pos="827"/>
        </w:tabs>
        <w:ind w:left="708" w:right="203" w:firstLine="0"/>
        <w:rPr>
          <w:rFonts w:ascii="Arial" w:hAnsi="Arial"/>
          <w:b/>
        </w:rPr>
      </w:pPr>
    </w:p>
    <w:p w:rsidR="00386A36" w:rsidRDefault="00386A36" w:rsidP="00386A36">
      <w:pPr>
        <w:pStyle w:val="Lijstalinea"/>
        <w:numPr>
          <w:ilvl w:val="1"/>
          <w:numId w:val="1"/>
        </w:numPr>
        <w:tabs>
          <w:tab w:val="left" w:pos="826"/>
          <w:tab w:val="left" w:pos="827"/>
        </w:tabs>
        <w:ind w:left="708" w:right="203"/>
        <w:rPr>
          <w:lang w:val="nl"/>
        </w:rPr>
      </w:pPr>
      <w:r w:rsidRPr="00F3374F">
        <w:rPr>
          <w:rFonts w:ascii="Arial" w:hAnsi="Arial" w:cs="Arial"/>
          <w:lang w:val="nl"/>
        </w:rPr>
        <w:t xml:space="preserve">Opdrachtnemer is verplicht bij de verwerking van de door Opdrachtgever en </w:t>
      </w:r>
      <w:r>
        <w:rPr>
          <w:rFonts w:ascii="Arial" w:hAnsi="Arial" w:cs="Arial"/>
          <w:lang w:val="nl"/>
        </w:rPr>
        <w:t>Cliënten</w:t>
      </w:r>
      <w:r w:rsidRPr="00F3374F">
        <w:rPr>
          <w:rFonts w:ascii="Arial" w:hAnsi="Arial" w:cs="Arial"/>
          <w:lang w:val="nl"/>
        </w:rPr>
        <w:t xml:space="preserve"> verschafte persoonsgegevens de bepalingen van de Algemene verordening gegevensbescherming (AVG) in acht te nemen en daarnaar te handelen.</w:t>
      </w:r>
    </w:p>
    <w:p w:rsidR="00386A36" w:rsidRPr="00F3374F" w:rsidRDefault="00386A36" w:rsidP="00386A36">
      <w:pPr>
        <w:pStyle w:val="Lijstalinea"/>
        <w:tabs>
          <w:tab w:val="left" w:pos="826"/>
          <w:tab w:val="left" w:pos="827"/>
        </w:tabs>
        <w:ind w:left="708" w:right="203" w:firstLine="0"/>
        <w:rPr>
          <w:lang w:val="nl"/>
        </w:rPr>
      </w:pPr>
    </w:p>
    <w:p w:rsidR="00386A36" w:rsidRPr="00FB0F0A" w:rsidRDefault="00386A36" w:rsidP="00386A36">
      <w:pPr>
        <w:pStyle w:val="Lijstalinea"/>
        <w:numPr>
          <w:ilvl w:val="1"/>
          <w:numId w:val="1"/>
        </w:numPr>
        <w:tabs>
          <w:tab w:val="left" w:pos="826"/>
          <w:tab w:val="left" w:pos="827"/>
        </w:tabs>
        <w:ind w:left="708" w:right="203"/>
        <w:rPr>
          <w:lang w:val="nl"/>
        </w:rPr>
      </w:pPr>
      <w:r w:rsidRPr="00F3374F">
        <w:rPr>
          <w:rFonts w:ascii="Arial" w:hAnsi="Arial" w:cs="Arial"/>
          <w:lang w:val="nl"/>
        </w:rPr>
        <w:t xml:space="preserve">Het is Opdrachtnemer niet toegestaan om lopende deze </w:t>
      </w:r>
      <w:r>
        <w:rPr>
          <w:rFonts w:ascii="Arial" w:hAnsi="Arial" w:cs="Arial"/>
          <w:lang w:val="nl"/>
        </w:rPr>
        <w:t>Raam</w:t>
      </w:r>
      <w:r w:rsidRPr="00F3374F">
        <w:rPr>
          <w:rFonts w:ascii="Arial" w:hAnsi="Arial" w:cs="Arial"/>
          <w:lang w:val="nl"/>
        </w:rPr>
        <w:t xml:space="preserve">overeenkomst gegevensbestanden aan te leggen van </w:t>
      </w:r>
      <w:r>
        <w:rPr>
          <w:rFonts w:ascii="Arial" w:hAnsi="Arial" w:cs="Arial"/>
          <w:lang w:val="nl"/>
        </w:rPr>
        <w:t>Cliënten</w:t>
      </w:r>
      <w:r w:rsidRPr="00F3374F">
        <w:rPr>
          <w:rFonts w:ascii="Arial" w:hAnsi="Arial" w:cs="Arial"/>
          <w:lang w:val="nl"/>
        </w:rPr>
        <w:t xml:space="preserve">, anders dan noodzakelijk ter uitvoering van deze </w:t>
      </w:r>
      <w:r>
        <w:rPr>
          <w:rFonts w:ascii="Arial" w:hAnsi="Arial" w:cs="Arial"/>
          <w:lang w:val="nl"/>
        </w:rPr>
        <w:t>Raam</w:t>
      </w:r>
      <w:r w:rsidRPr="00F3374F">
        <w:rPr>
          <w:rFonts w:ascii="Arial" w:hAnsi="Arial" w:cs="Arial"/>
          <w:lang w:val="nl"/>
        </w:rPr>
        <w:t>overeenkomst.</w:t>
      </w:r>
    </w:p>
    <w:p w:rsidR="00FB0F0A" w:rsidRPr="00FB0F0A" w:rsidRDefault="00FB0F0A" w:rsidP="00FB0F0A">
      <w:pPr>
        <w:widowControl/>
        <w:autoSpaceDE/>
        <w:autoSpaceDN/>
        <w:rPr>
          <w:rFonts w:ascii="Arial" w:hAnsi="Arial" w:cs="Arial"/>
          <w:lang w:val="nl"/>
        </w:rPr>
      </w:pPr>
      <w:r>
        <w:rPr>
          <w:rFonts w:ascii="Arial" w:hAnsi="Arial" w:cs="Arial"/>
          <w:lang w:val="nl"/>
        </w:rPr>
        <w:br w:type="page"/>
      </w:r>
    </w:p>
    <w:p w:rsidR="00FB0F0A" w:rsidRDefault="00FB0F0A" w:rsidP="00FB0F0A">
      <w:pPr>
        <w:tabs>
          <w:tab w:val="left" w:pos="826"/>
          <w:tab w:val="left" w:pos="827"/>
        </w:tabs>
        <w:ind w:right="203"/>
        <w:rPr>
          <w:lang w:val="nl"/>
        </w:rPr>
      </w:pPr>
    </w:p>
    <w:p w:rsidR="00FB0F0A" w:rsidRDefault="00FB0F0A" w:rsidP="00FB0F0A">
      <w:pPr>
        <w:pStyle w:val="Lijstalinea"/>
        <w:numPr>
          <w:ilvl w:val="0"/>
          <w:numId w:val="1"/>
        </w:numPr>
        <w:tabs>
          <w:tab w:val="left" w:pos="826"/>
          <w:tab w:val="left" w:pos="827"/>
        </w:tabs>
        <w:ind w:left="708" w:right="203"/>
        <w:rPr>
          <w:rFonts w:ascii="Arial" w:hAnsi="Arial"/>
          <w:b/>
        </w:rPr>
      </w:pPr>
      <w:r>
        <w:rPr>
          <w:rFonts w:ascii="Arial" w:hAnsi="Arial" w:cs="Arial"/>
          <w:b/>
        </w:rPr>
        <w:t>Social Return on Investment</w:t>
      </w:r>
    </w:p>
    <w:p w:rsidR="00FB0F0A" w:rsidRPr="00FB0F0A" w:rsidRDefault="00FB0F0A" w:rsidP="00FB0F0A">
      <w:pPr>
        <w:tabs>
          <w:tab w:val="left" w:pos="826"/>
          <w:tab w:val="left" w:pos="827"/>
        </w:tabs>
        <w:ind w:right="203"/>
        <w:rPr>
          <w:lang w:val="nl"/>
        </w:rPr>
      </w:pPr>
    </w:p>
    <w:p w:rsidR="00FB0F0A" w:rsidRDefault="00FB0F0A" w:rsidP="00FB0F0A">
      <w:pPr>
        <w:pStyle w:val="Lijstalinea"/>
        <w:numPr>
          <w:ilvl w:val="1"/>
          <w:numId w:val="1"/>
        </w:numPr>
        <w:tabs>
          <w:tab w:val="left" w:pos="709"/>
        </w:tabs>
        <w:ind w:left="709" w:right="203"/>
        <w:rPr>
          <w:rFonts w:ascii="Arial" w:hAnsi="Arial" w:cs="Arial"/>
          <w:lang w:val="nl"/>
        </w:rPr>
      </w:pPr>
      <w:r w:rsidRPr="00FB0F0A">
        <w:rPr>
          <w:rFonts w:ascii="Arial" w:hAnsi="Arial" w:cs="Arial"/>
          <w:lang w:val="nl"/>
        </w:rPr>
        <w:t>Opdrachtnemer is verplicht 5% van de gefactureerde omzet naar aanleiding van de opdracht aan te wenden aan SROI inspanningen.</w:t>
      </w:r>
      <w:r>
        <w:rPr>
          <w:rFonts w:ascii="Arial" w:hAnsi="Arial" w:cs="Arial"/>
          <w:lang w:val="nl"/>
        </w:rPr>
        <w:t xml:space="preserve"> </w:t>
      </w:r>
      <w:r>
        <w:rPr>
          <w:rFonts w:ascii="Arial" w:hAnsi="Arial" w:cs="Arial"/>
          <w:lang w:val="nl"/>
        </w:rPr>
        <w:br/>
      </w:r>
    </w:p>
    <w:p w:rsidR="00FB0F0A" w:rsidRPr="00FB0F0A" w:rsidRDefault="00FB0F0A" w:rsidP="00FB0F0A">
      <w:pPr>
        <w:pStyle w:val="Lijstalinea"/>
        <w:numPr>
          <w:ilvl w:val="1"/>
          <w:numId w:val="1"/>
        </w:numPr>
        <w:tabs>
          <w:tab w:val="left" w:pos="709"/>
        </w:tabs>
        <w:ind w:left="709" w:right="203"/>
        <w:rPr>
          <w:rFonts w:ascii="Arial" w:hAnsi="Arial" w:cs="Arial"/>
          <w:lang w:val="nl"/>
        </w:rPr>
      </w:pPr>
      <w:r w:rsidRPr="00FB0F0A">
        <w:rPr>
          <w:rFonts w:ascii="Arial" w:hAnsi="Arial" w:cs="Arial"/>
          <w:lang w:val="nl"/>
        </w:rPr>
        <w:t xml:space="preserve">Voor het bepalen van de waarde van de inspanningen in SROI, worden minimaal de waarden uit, in dit document opgenomen, tabel bouwblokken gehanteerd, eventueel aangevuld met door de WerkCorporatie vastgestelde waarde voor een maatschappelijke activiteit. </w:t>
      </w:r>
      <w:r w:rsidRPr="00FB0F0A">
        <w:rPr>
          <w:rFonts w:ascii="Arial" w:hAnsi="Arial" w:cs="Arial"/>
          <w:lang w:val="nl"/>
        </w:rPr>
        <w:br/>
      </w:r>
    </w:p>
    <w:p w:rsidR="00FB0F0A" w:rsidRPr="00FB0F0A" w:rsidRDefault="00FB0F0A" w:rsidP="00FB0F0A">
      <w:pPr>
        <w:pStyle w:val="Lijstalinea"/>
        <w:numPr>
          <w:ilvl w:val="1"/>
          <w:numId w:val="1"/>
        </w:numPr>
        <w:tabs>
          <w:tab w:val="left" w:pos="709"/>
        </w:tabs>
        <w:ind w:left="709" w:right="203"/>
        <w:rPr>
          <w:rFonts w:ascii="Arial" w:hAnsi="Arial" w:cs="Arial"/>
          <w:lang w:val="nl"/>
        </w:rPr>
      </w:pPr>
      <w:r w:rsidRPr="00FB0F0A">
        <w:rPr>
          <w:rFonts w:ascii="Arial" w:hAnsi="Arial" w:cs="Arial"/>
          <w:lang w:val="nl"/>
        </w:rPr>
        <w:t>Voor het bepalen van de waarde van de inspanningen in SROI, worden minimaal de waarden uit, in dit document opgenomen, tabel bouwblokken gehanteerd, eventueel aangevuld met door de WerkCorporatie vastgestelde waarde voor een maatschappelijke activiteit.</w:t>
      </w:r>
      <w:r>
        <w:rPr>
          <w:rFonts w:ascii="Arial" w:hAnsi="Arial" w:cs="Arial"/>
          <w:lang w:val="nl"/>
        </w:rPr>
        <w:t xml:space="preserve"> </w:t>
      </w:r>
      <w:r w:rsidRPr="00FB0F0A">
        <w:rPr>
          <w:rFonts w:ascii="Arial" w:hAnsi="Arial" w:cs="Arial"/>
          <w:lang w:val="nl"/>
        </w:rPr>
        <w:t>Opdrachtnemer neemt binnen 1 week na definitieve gunning contact met de WerkCorporatie op om een afspraak in te plannen om een start te maken met het opstellen van het plan van aanpak. De WerkCorporatie adviseert en faciliteert Opdrachtnemer, indien gewenst, bij het opstellen van het plan van aanpak.</w:t>
      </w:r>
    </w:p>
    <w:p w:rsidR="00FB0F0A" w:rsidRPr="00FB0F0A" w:rsidRDefault="00FB0F0A" w:rsidP="00FB0F0A">
      <w:pPr>
        <w:pStyle w:val="Lijstalinea"/>
        <w:tabs>
          <w:tab w:val="left" w:pos="709"/>
        </w:tabs>
        <w:ind w:left="709" w:right="203" w:firstLine="0"/>
        <w:rPr>
          <w:rFonts w:ascii="Arial" w:hAnsi="Arial" w:cs="Arial"/>
          <w:lang w:val="nl"/>
        </w:rPr>
      </w:pPr>
    </w:p>
    <w:p w:rsidR="00FB0F0A" w:rsidRPr="00FB0F0A" w:rsidRDefault="00FB0F0A" w:rsidP="00FB0F0A">
      <w:pPr>
        <w:pStyle w:val="Lijstalinea"/>
        <w:numPr>
          <w:ilvl w:val="1"/>
          <w:numId w:val="1"/>
        </w:numPr>
        <w:tabs>
          <w:tab w:val="left" w:pos="709"/>
        </w:tabs>
        <w:ind w:left="709" w:right="203"/>
        <w:rPr>
          <w:rFonts w:ascii="Arial" w:hAnsi="Arial" w:cs="Arial"/>
          <w:lang w:val="nl"/>
        </w:rPr>
      </w:pPr>
      <w:r w:rsidRPr="00FB0F0A">
        <w:rPr>
          <w:rFonts w:ascii="Arial" w:hAnsi="Arial" w:cs="Arial"/>
          <w:lang w:val="nl"/>
        </w:rPr>
        <w:t xml:space="preserve">Opdrachtnemer levert aan de WerkCorporatie een goedgekeurd plan op binnen 6 weken na definitieve gunning opdracht, hoe aan de SROI-verplichting te voldoen. Deze termijn kan, door de WerkCorporatie worden verlengd, tot maximaal 12 weken. </w:t>
      </w:r>
    </w:p>
    <w:p w:rsidR="00FB0F0A" w:rsidRPr="00FB0F0A" w:rsidRDefault="00FB0F0A" w:rsidP="00FB0F0A">
      <w:pPr>
        <w:pStyle w:val="Lijstalinea"/>
        <w:tabs>
          <w:tab w:val="left" w:pos="709"/>
        </w:tabs>
        <w:ind w:left="709" w:right="203" w:firstLine="0"/>
        <w:rPr>
          <w:rFonts w:ascii="Arial" w:hAnsi="Arial" w:cs="Arial"/>
          <w:lang w:val="nl"/>
        </w:rPr>
      </w:pPr>
    </w:p>
    <w:p w:rsidR="00FB0F0A" w:rsidRPr="00FB0F0A" w:rsidRDefault="00FB0F0A" w:rsidP="00FB0F0A">
      <w:pPr>
        <w:pStyle w:val="Lijstalinea"/>
        <w:numPr>
          <w:ilvl w:val="1"/>
          <w:numId w:val="1"/>
        </w:numPr>
        <w:tabs>
          <w:tab w:val="left" w:pos="709"/>
        </w:tabs>
        <w:ind w:left="709" w:right="203"/>
        <w:rPr>
          <w:rFonts w:ascii="Arial" w:hAnsi="Arial" w:cs="Arial"/>
          <w:lang w:val="nl"/>
        </w:rPr>
      </w:pPr>
      <w:r w:rsidRPr="00FB0F0A">
        <w:rPr>
          <w:rFonts w:ascii="Arial" w:hAnsi="Arial" w:cs="Arial"/>
          <w:lang w:val="nl"/>
        </w:rPr>
        <w:t>De WerkCorporatie zal zich, indien gewenst, inspannen de aanlevering van kandidaten aan Opdrachtnemer te bevorderen. Deze inspanningen doen niets af aan de eigen eindverantwoordelijkheid van Opdrachtnemer om aan de SROI-verplichting te voldoen.</w:t>
      </w:r>
    </w:p>
    <w:p w:rsidR="00FB0F0A" w:rsidRPr="00FB0F0A" w:rsidRDefault="00FB0F0A" w:rsidP="00FB0F0A">
      <w:pPr>
        <w:pStyle w:val="Lijstalinea"/>
        <w:tabs>
          <w:tab w:val="left" w:pos="709"/>
        </w:tabs>
        <w:ind w:left="709" w:right="203" w:firstLine="0"/>
        <w:rPr>
          <w:rFonts w:ascii="Arial" w:hAnsi="Arial" w:cs="Arial"/>
          <w:lang w:val="nl"/>
        </w:rPr>
      </w:pPr>
    </w:p>
    <w:p w:rsidR="00FB0F0A" w:rsidRPr="00FB0F0A" w:rsidRDefault="00FB0F0A" w:rsidP="00FB0F0A">
      <w:pPr>
        <w:pStyle w:val="Lijstalinea"/>
        <w:numPr>
          <w:ilvl w:val="1"/>
          <w:numId w:val="1"/>
        </w:numPr>
        <w:tabs>
          <w:tab w:val="left" w:pos="709"/>
        </w:tabs>
        <w:ind w:left="709" w:right="203"/>
        <w:rPr>
          <w:rFonts w:ascii="Arial" w:hAnsi="Arial" w:cs="Arial"/>
          <w:lang w:val="nl"/>
        </w:rPr>
      </w:pPr>
      <w:r w:rsidRPr="00FB0F0A">
        <w:rPr>
          <w:rFonts w:ascii="Arial" w:hAnsi="Arial" w:cs="Arial"/>
          <w:lang w:val="nl"/>
        </w:rPr>
        <w:t xml:space="preserve">Gedurende de looptijd van de Overeenkomst levert Opdrachtnemer, de in het plan van aanpak opgenomen, rapportage(s) aan de WerkCorporatie inclusief bewijsstukken, conform de afspraken die hierover in het plan van aanpak, inclusief de eventuele wijzigingen hierop, zijn gemaakt. </w:t>
      </w:r>
    </w:p>
    <w:p w:rsidR="00FB0F0A" w:rsidRPr="00FB0F0A" w:rsidRDefault="00FB0F0A" w:rsidP="00FB0F0A">
      <w:pPr>
        <w:pStyle w:val="Lijstalinea"/>
        <w:tabs>
          <w:tab w:val="left" w:pos="709"/>
        </w:tabs>
        <w:ind w:left="709" w:right="203" w:firstLine="0"/>
        <w:rPr>
          <w:rFonts w:ascii="Arial" w:hAnsi="Arial" w:cs="Arial"/>
          <w:lang w:val="nl"/>
        </w:rPr>
      </w:pPr>
    </w:p>
    <w:p w:rsidR="00FB0F0A" w:rsidRPr="00FB0F0A" w:rsidRDefault="00FB0F0A" w:rsidP="00FB0F0A">
      <w:pPr>
        <w:pStyle w:val="Lijstalinea"/>
        <w:numPr>
          <w:ilvl w:val="1"/>
          <w:numId w:val="1"/>
        </w:numPr>
        <w:tabs>
          <w:tab w:val="left" w:pos="709"/>
        </w:tabs>
        <w:ind w:left="709" w:right="203"/>
        <w:rPr>
          <w:rFonts w:ascii="Arial" w:hAnsi="Arial" w:cs="Arial"/>
          <w:lang w:val="nl"/>
        </w:rPr>
      </w:pPr>
      <w:r w:rsidRPr="00FB0F0A">
        <w:rPr>
          <w:rFonts w:ascii="Arial" w:hAnsi="Arial" w:cs="Arial"/>
          <w:lang w:val="nl"/>
        </w:rPr>
        <w:t>De definitieve hoogte van de SROI-verplichting wordt berekend over de gefactureerde omzet en geschiedt aan het einde van de looptijd van de overeenkomst.</w:t>
      </w:r>
    </w:p>
    <w:p w:rsidR="00FB0F0A" w:rsidRPr="00FB0F0A" w:rsidRDefault="00FB0F0A" w:rsidP="00FB0F0A">
      <w:pPr>
        <w:pStyle w:val="Lijstalinea"/>
        <w:tabs>
          <w:tab w:val="left" w:pos="709"/>
        </w:tabs>
        <w:ind w:left="709" w:right="203" w:firstLine="0"/>
        <w:rPr>
          <w:rFonts w:ascii="Arial" w:hAnsi="Arial" w:cs="Arial"/>
          <w:lang w:val="nl"/>
        </w:rPr>
      </w:pPr>
    </w:p>
    <w:p w:rsidR="00FB0F0A" w:rsidRPr="00FB0F0A" w:rsidRDefault="00FB0F0A" w:rsidP="00FB0F0A">
      <w:pPr>
        <w:pStyle w:val="Lijstalinea"/>
        <w:numPr>
          <w:ilvl w:val="1"/>
          <w:numId w:val="1"/>
        </w:numPr>
        <w:tabs>
          <w:tab w:val="left" w:pos="709"/>
        </w:tabs>
        <w:ind w:left="709" w:right="203"/>
        <w:rPr>
          <w:rFonts w:ascii="Arial" w:hAnsi="Arial" w:cs="Arial"/>
          <w:lang w:val="nl"/>
        </w:rPr>
      </w:pPr>
      <w:r w:rsidRPr="00FB0F0A">
        <w:rPr>
          <w:rFonts w:ascii="Arial" w:hAnsi="Arial" w:cs="Arial"/>
          <w:lang w:val="nl"/>
        </w:rPr>
        <w:t>Uiterlijk binnen 2 (twee) maanden, of zoveel eerder als in het plan van aanpak is afgesproken, na het einde van de looptijd van de overeenkomst levert de opdrachtnemer een eindrapportage (inclusief bewijsstukken) aan de WerkCorporatie conform de afspraken in het plan van aanpak.</w:t>
      </w:r>
    </w:p>
    <w:p w:rsidR="00FB0F0A" w:rsidRPr="00FB0F0A" w:rsidRDefault="00FB0F0A" w:rsidP="00FB0F0A">
      <w:pPr>
        <w:pStyle w:val="Lijstalinea"/>
        <w:tabs>
          <w:tab w:val="left" w:pos="709"/>
        </w:tabs>
        <w:ind w:left="709" w:right="203" w:firstLine="0"/>
        <w:rPr>
          <w:rFonts w:ascii="Arial" w:hAnsi="Arial" w:cs="Arial"/>
          <w:lang w:val="nl"/>
        </w:rPr>
      </w:pPr>
    </w:p>
    <w:p w:rsidR="00FB0F0A" w:rsidRPr="00FB0F0A" w:rsidRDefault="00FB0F0A" w:rsidP="00FB0F0A">
      <w:pPr>
        <w:pStyle w:val="Lijstalinea"/>
        <w:numPr>
          <w:ilvl w:val="1"/>
          <w:numId w:val="1"/>
        </w:numPr>
        <w:tabs>
          <w:tab w:val="left" w:pos="709"/>
        </w:tabs>
        <w:ind w:left="709" w:right="203"/>
        <w:rPr>
          <w:rFonts w:ascii="Arial" w:hAnsi="Arial" w:cs="Arial"/>
          <w:lang w:val="nl"/>
        </w:rPr>
      </w:pPr>
      <w:r w:rsidRPr="00FB0F0A">
        <w:rPr>
          <w:rFonts w:ascii="Arial" w:hAnsi="Arial" w:cs="Arial"/>
          <w:lang w:val="nl"/>
        </w:rPr>
        <w:t>De WerkCorporatie heeft de bevoegdheid de rapportages te verifiëren. Opdrachtnemer verleent daartoe zijn volledige medewerking. De eventuele kosten voorvloeiend uit deze medewerking kunnen niet bij Opdrachtgever verhaald worden.</w:t>
      </w:r>
    </w:p>
    <w:p w:rsidR="00FB0F0A" w:rsidRPr="00FB0F0A" w:rsidRDefault="00FB0F0A" w:rsidP="00FB0F0A">
      <w:pPr>
        <w:pStyle w:val="Lijstalinea"/>
        <w:tabs>
          <w:tab w:val="left" w:pos="709"/>
        </w:tabs>
        <w:ind w:left="709" w:right="203" w:firstLine="0"/>
        <w:rPr>
          <w:rFonts w:ascii="Arial" w:hAnsi="Arial" w:cs="Arial"/>
          <w:lang w:val="nl"/>
        </w:rPr>
      </w:pPr>
    </w:p>
    <w:p w:rsidR="00FB0F0A" w:rsidRPr="00FB0F0A" w:rsidRDefault="00FB0F0A" w:rsidP="00FB0F0A">
      <w:pPr>
        <w:pStyle w:val="Lijstalinea"/>
        <w:numPr>
          <w:ilvl w:val="1"/>
          <w:numId w:val="1"/>
        </w:numPr>
        <w:tabs>
          <w:tab w:val="left" w:pos="709"/>
        </w:tabs>
        <w:ind w:left="709" w:right="203"/>
        <w:rPr>
          <w:rFonts w:ascii="Arial" w:hAnsi="Arial" w:cs="Arial"/>
          <w:lang w:val="nl"/>
        </w:rPr>
      </w:pPr>
      <w:r w:rsidRPr="00FB0F0A">
        <w:rPr>
          <w:rFonts w:ascii="Arial" w:hAnsi="Arial" w:cs="Arial"/>
          <w:lang w:val="nl"/>
        </w:rPr>
        <w:t>De WerkCorporatie is bevoegd om inspanningen die niet vooraf zijn goedgekeurd, niet mee te rekenen in het kader van de SROI-verplichting. De bewijslast om deze goedkeuring achteraf te verkrijgen berust bij Opdrachtnemer.</w:t>
      </w:r>
    </w:p>
    <w:p w:rsidR="00386A36" w:rsidRDefault="00386A36">
      <w:pPr>
        <w:widowControl/>
        <w:autoSpaceDE/>
        <w:autoSpaceDN/>
        <w:rPr>
          <w:rFonts w:ascii="Arial" w:hAnsi="Arial" w:cs="Arial"/>
          <w:sz w:val="18"/>
          <w:lang w:val="nl"/>
        </w:rPr>
      </w:pPr>
    </w:p>
    <w:p w:rsidR="00386A36" w:rsidRPr="00386A36" w:rsidRDefault="00386A36" w:rsidP="00386A36">
      <w:pPr>
        <w:tabs>
          <w:tab w:val="left" w:pos="826"/>
          <w:tab w:val="left" w:pos="827"/>
        </w:tabs>
        <w:ind w:right="203"/>
        <w:rPr>
          <w:rFonts w:ascii="Arial" w:hAnsi="Arial" w:cs="Arial"/>
          <w:sz w:val="18"/>
        </w:rPr>
      </w:pPr>
    </w:p>
    <w:p w:rsidR="00F272A6" w:rsidRPr="00F272A6" w:rsidRDefault="00F272A6" w:rsidP="00F272A6">
      <w:pPr>
        <w:pStyle w:val="Lijstalinea"/>
        <w:numPr>
          <w:ilvl w:val="0"/>
          <w:numId w:val="1"/>
        </w:numPr>
        <w:tabs>
          <w:tab w:val="left" w:pos="826"/>
          <w:tab w:val="left" w:pos="827"/>
        </w:tabs>
        <w:ind w:left="708" w:right="203"/>
        <w:rPr>
          <w:rFonts w:ascii="Arial" w:hAnsi="Arial" w:cs="Arial"/>
          <w:b/>
          <w:sz w:val="18"/>
        </w:rPr>
      </w:pPr>
      <w:r w:rsidRPr="00F272A6">
        <w:rPr>
          <w:rFonts w:ascii="Arial" w:hAnsi="Arial" w:cs="Arial"/>
          <w:b/>
        </w:rPr>
        <w:t>Voortdurende bepalingen</w:t>
      </w:r>
    </w:p>
    <w:p w:rsidR="00F272A6" w:rsidRPr="00F272A6" w:rsidRDefault="00F272A6" w:rsidP="00F272A6">
      <w:pPr>
        <w:pStyle w:val="Plattetekst"/>
        <w:spacing w:before="1"/>
        <w:rPr>
          <w:rFonts w:ascii="Arial" w:hAnsi="Arial" w:cs="Arial"/>
        </w:rPr>
      </w:pPr>
    </w:p>
    <w:p w:rsidR="00F272A6" w:rsidRPr="00F272A6" w:rsidRDefault="00F272A6" w:rsidP="00F272A6">
      <w:pPr>
        <w:pStyle w:val="Lijstalinea"/>
        <w:numPr>
          <w:ilvl w:val="1"/>
          <w:numId w:val="1"/>
        </w:numPr>
        <w:tabs>
          <w:tab w:val="left" w:pos="1134"/>
        </w:tabs>
        <w:ind w:left="709" w:right="203" w:hanging="709"/>
        <w:rPr>
          <w:rFonts w:ascii="Arial" w:hAnsi="Arial" w:cs="Arial"/>
          <w:sz w:val="18"/>
        </w:rPr>
      </w:pPr>
      <w:r w:rsidRPr="00F272A6">
        <w:rPr>
          <w:rFonts w:ascii="Arial" w:hAnsi="Arial" w:cs="Arial"/>
          <w:lang w:val="nl"/>
        </w:rPr>
        <w:t>Bepalingen die naar hun aard bestemd zijn om ook na afloop van de Overeenkomst voort te duren, behouden nadien hun werking.</w:t>
      </w:r>
    </w:p>
    <w:p w:rsidR="00F272A6" w:rsidRPr="00F272A6" w:rsidRDefault="00F272A6" w:rsidP="00F272A6">
      <w:pPr>
        <w:widowControl/>
        <w:autoSpaceDE/>
        <w:autoSpaceDN/>
        <w:rPr>
          <w:rFonts w:ascii="Arial" w:hAnsi="Arial" w:cs="Arial"/>
          <w:lang w:val="nl"/>
        </w:rPr>
      </w:pPr>
    </w:p>
    <w:p w:rsidR="00F272A6" w:rsidRPr="00F272A6" w:rsidRDefault="00F272A6" w:rsidP="00F272A6">
      <w:pPr>
        <w:pStyle w:val="Lijstalinea"/>
        <w:numPr>
          <w:ilvl w:val="0"/>
          <w:numId w:val="1"/>
        </w:numPr>
        <w:tabs>
          <w:tab w:val="left" w:pos="826"/>
          <w:tab w:val="left" w:pos="827"/>
        </w:tabs>
        <w:ind w:left="708" w:right="203"/>
        <w:rPr>
          <w:rFonts w:ascii="Arial" w:hAnsi="Arial" w:cs="Arial"/>
          <w:b/>
        </w:rPr>
      </w:pPr>
      <w:r w:rsidRPr="00F272A6">
        <w:rPr>
          <w:rFonts w:ascii="Arial" w:hAnsi="Arial" w:cs="Arial"/>
          <w:b/>
        </w:rPr>
        <w:t>Slotbepalingen</w:t>
      </w:r>
    </w:p>
    <w:p w:rsidR="00F272A6" w:rsidRPr="00F272A6" w:rsidRDefault="00F272A6" w:rsidP="00F272A6">
      <w:pPr>
        <w:tabs>
          <w:tab w:val="left" w:pos="826"/>
          <w:tab w:val="left" w:pos="827"/>
        </w:tabs>
        <w:ind w:right="203"/>
        <w:rPr>
          <w:rFonts w:ascii="Arial" w:hAnsi="Arial" w:cs="Arial"/>
          <w:lang w:val="nl"/>
        </w:rPr>
      </w:pPr>
    </w:p>
    <w:p w:rsidR="00F272A6" w:rsidRPr="00F272A6" w:rsidRDefault="00F272A6" w:rsidP="00F272A6">
      <w:pPr>
        <w:pStyle w:val="Lijstalinea"/>
        <w:numPr>
          <w:ilvl w:val="1"/>
          <w:numId w:val="1"/>
        </w:numPr>
        <w:tabs>
          <w:tab w:val="left" w:pos="824"/>
          <w:tab w:val="left" w:pos="825"/>
        </w:tabs>
        <w:spacing w:line="242" w:lineRule="auto"/>
        <w:ind w:left="705" w:right="351" w:hanging="705"/>
        <w:rPr>
          <w:rFonts w:ascii="Arial" w:hAnsi="Arial" w:cs="Arial"/>
        </w:rPr>
      </w:pPr>
      <w:r w:rsidRPr="00F272A6">
        <w:rPr>
          <w:rFonts w:ascii="Arial" w:hAnsi="Arial" w:cs="Arial"/>
        </w:rPr>
        <w:t>Af</w:t>
      </w:r>
      <w:r w:rsidR="00386A36">
        <w:rPr>
          <w:rFonts w:ascii="Arial" w:hAnsi="Arial" w:cs="Arial"/>
        </w:rPr>
        <w:t>wijkingen van deze Raam</w:t>
      </w:r>
      <w:r w:rsidRPr="00F272A6">
        <w:rPr>
          <w:rFonts w:ascii="Arial" w:hAnsi="Arial" w:cs="Arial"/>
        </w:rPr>
        <w:t>overeenkomst zijn slechts bindend voor zover zij uitdrukkelijk tussen Partijen schriftelijk zijn</w:t>
      </w:r>
      <w:r w:rsidRPr="00F272A6">
        <w:rPr>
          <w:rFonts w:ascii="Arial" w:hAnsi="Arial" w:cs="Arial"/>
          <w:spacing w:val="-9"/>
        </w:rPr>
        <w:t xml:space="preserve"> </w:t>
      </w:r>
      <w:r w:rsidRPr="00F272A6">
        <w:rPr>
          <w:rFonts w:ascii="Arial" w:hAnsi="Arial" w:cs="Arial"/>
        </w:rPr>
        <w:t>overeengekomen.</w:t>
      </w:r>
    </w:p>
    <w:p w:rsidR="00F272A6" w:rsidRPr="00F272A6" w:rsidRDefault="00F272A6" w:rsidP="00F272A6">
      <w:pPr>
        <w:pStyle w:val="Plattetekst"/>
        <w:spacing w:before="9"/>
        <w:rPr>
          <w:rFonts w:ascii="Arial" w:hAnsi="Arial" w:cs="Arial"/>
        </w:rPr>
      </w:pPr>
    </w:p>
    <w:p w:rsidR="00F272A6" w:rsidRPr="00F272A6" w:rsidRDefault="00F272A6" w:rsidP="00F272A6">
      <w:pPr>
        <w:pStyle w:val="Lijstalinea"/>
        <w:numPr>
          <w:ilvl w:val="1"/>
          <w:numId w:val="1"/>
        </w:numPr>
        <w:tabs>
          <w:tab w:val="left" w:pos="821"/>
          <w:tab w:val="left" w:pos="822"/>
        </w:tabs>
        <w:ind w:left="703" w:right="598" w:hanging="703"/>
        <w:rPr>
          <w:rFonts w:ascii="Arial" w:hAnsi="Arial" w:cs="Arial"/>
        </w:rPr>
      </w:pPr>
      <w:r w:rsidRPr="00F272A6">
        <w:rPr>
          <w:rFonts w:ascii="Arial" w:hAnsi="Arial" w:cs="Arial"/>
        </w:rPr>
        <w:t xml:space="preserve">Door ondertekening van deze </w:t>
      </w:r>
      <w:r w:rsidR="00386A36">
        <w:rPr>
          <w:rFonts w:ascii="Arial" w:hAnsi="Arial" w:cs="Arial"/>
        </w:rPr>
        <w:t>Raam</w:t>
      </w:r>
      <w:r w:rsidRPr="00F272A6">
        <w:rPr>
          <w:rFonts w:ascii="Arial" w:hAnsi="Arial" w:cs="Arial"/>
        </w:rPr>
        <w:t xml:space="preserve">overeenkomst vervallen alle eventueel eerder door Partijen gemaakte mondelinge en schriftelijke afspraken omtrent de hierbij </w:t>
      </w:r>
      <w:r w:rsidRPr="00F272A6">
        <w:rPr>
          <w:rFonts w:ascii="Arial" w:hAnsi="Arial" w:cs="Arial"/>
        </w:rPr>
        <w:lastRenderedPageBreak/>
        <w:t>overeengekomen</w:t>
      </w:r>
      <w:r w:rsidRPr="00F272A6">
        <w:rPr>
          <w:rFonts w:ascii="Arial" w:hAnsi="Arial" w:cs="Arial"/>
          <w:spacing w:val="-3"/>
        </w:rPr>
        <w:t xml:space="preserve"> </w:t>
      </w:r>
      <w:r w:rsidRPr="00F272A6">
        <w:rPr>
          <w:rFonts w:ascii="Arial" w:hAnsi="Arial" w:cs="Arial"/>
        </w:rPr>
        <w:t>voorzieningen.</w:t>
      </w:r>
    </w:p>
    <w:p w:rsidR="00F272A6" w:rsidRPr="00F272A6" w:rsidRDefault="00F272A6" w:rsidP="00F272A6">
      <w:pPr>
        <w:tabs>
          <w:tab w:val="left" w:pos="826"/>
          <w:tab w:val="left" w:pos="827"/>
        </w:tabs>
        <w:ind w:right="203"/>
        <w:rPr>
          <w:rFonts w:ascii="Arial" w:hAnsi="Arial" w:cs="Arial"/>
        </w:rPr>
      </w:pPr>
    </w:p>
    <w:p w:rsidR="00F272A6" w:rsidRPr="00F272A6" w:rsidRDefault="00F272A6" w:rsidP="00F272A6">
      <w:pPr>
        <w:tabs>
          <w:tab w:val="left" w:pos="826"/>
          <w:tab w:val="left" w:pos="827"/>
        </w:tabs>
        <w:ind w:right="203"/>
        <w:rPr>
          <w:rFonts w:ascii="Arial" w:hAnsi="Arial" w:cs="Arial"/>
        </w:rPr>
      </w:pPr>
    </w:p>
    <w:p w:rsidR="00F272A6" w:rsidRPr="00F272A6" w:rsidRDefault="00F272A6" w:rsidP="00F272A6">
      <w:pPr>
        <w:widowControl/>
        <w:autoSpaceDE/>
        <w:autoSpaceDN/>
        <w:rPr>
          <w:rFonts w:ascii="Arial" w:hAnsi="Arial" w:cs="Arial"/>
        </w:rPr>
      </w:pPr>
    </w:p>
    <w:p w:rsidR="00F272A6" w:rsidRPr="00F272A6" w:rsidRDefault="00F272A6" w:rsidP="00F272A6">
      <w:pPr>
        <w:rPr>
          <w:rFonts w:ascii="Arial" w:hAnsi="Arial" w:cs="Arial"/>
          <w:b/>
          <w:w w:val="110"/>
        </w:rPr>
      </w:pPr>
      <w:r w:rsidRPr="00F272A6">
        <w:rPr>
          <w:rFonts w:ascii="Arial" w:hAnsi="Arial" w:cs="Arial"/>
          <w:b/>
          <w:w w:val="110"/>
        </w:rPr>
        <w:t>ALDUS OVEREENGEKOMEN EN ONDERTEKEND</w:t>
      </w:r>
    </w:p>
    <w:p w:rsidR="00F272A6" w:rsidRPr="00F272A6" w:rsidRDefault="00F272A6" w:rsidP="00F272A6">
      <w:pPr>
        <w:pStyle w:val="Plattetekst"/>
        <w:spacing w:before="8"/>
        <w:rPr>
          <w:rFonts w:ascii="Arial" w:hAnsi="Arial" w:cs="Arial"/>
        </w:rPr>
      </w:pPr>
    </w:p>
    <w:p w:rsidR="00F272A6" w:rsidRPr="00F272A6" w:rsidRDefault="00F272A6" w:rsidP="00F272A6">
      <w:pPr>
        <w:pStyle w:val="Plattetekst"/>
        <w:tabs>
          <w:tab w:val="left" w:pos="5075"/>
        </w:tabs>
        <w:ind w:left="118" w:firstLine="720"/>
        <w:rPr>
          <w:rFonts w:ascii="Arial" w:hAnsi="Arial" w:cs="Arial"/>
        </w:rPr>
      </w:pPr>
    </w:p>
    <w:tbl>
      <w:tblPr>
        <w:tblStyle w:val="Tabelraster"/>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4"/>
        <w:gridCol w:w="4582"/>
      </w:tblGrid>
      <w:tr w:rsidR="00386A36" w:rsidRPr="00F272A6" w:rsidTr="00183246">
        <w:tc>
          <w:tcPr>
            <w:tcW w:w="4734" w:type="dxa"/>
          </w:tcPr>
          <w:p w:rsidR="00386A36" w:rsidRPr="00F272A6" w:rsidRDefault="00386A36" w:rsidP="00183246">
            <w:pPr>
              <w:pStyle w:val="Plattetekst"/>
              <w:tabs>
                <w:tab w:val="left" w:pos="5075"/>
              </w:tabs>
              <w:rPr>
                <w:rFonts w:ascii="Arial" w:hAnsi="Arial" w:cs="Arial"/>
                <w:b/>
                <w:sz w:val="20"/>
              </w:rPr>
            </w:pPr>
            <w:r>
              <w:rPr>
                <w:rFonts w:ascii="Arial" w:hAnsi="Arial" w:cs="Arial"/>
                <w:b/>
                <w:sz w:val="20"/>
              </w:rPr>
              <w:t>Opdrachtgever</w:t>
            </w:r>
          </w:p>
          <w:p w:rsidR="00386A36" w:rsidRPr="00F272A6" w:rsidRDefault="00386A36" w:rsidP="00183246">
            <w:pPr>
              <w:pStyle w:val="Plattetekst"/>
              <w:tabs>
                <w:tab w:val="left" w:pos="5075"/>
              </w:tabs>
              <w:rPr>
                <w:rFonts w:ascii="Arial" w:hAnsi="Arial" w:cs="Arial"/>
                <w:b/>
                <w:sz w:val="20"/>
              </w:rPr>
            </w:pPr>
          </w:p>
        </w:tc>
        <w:tc>
          <w:tcPr>
            <w:tcW w:w="4582" w:type="dxa"/>
            <w:hideMark/>
          </w:tcPr>
          <w:p w:rsidR="00386A36" w:rsidRPr="00F272A6" w:rsidRDefault="00386A36" w:rsidP="00183246">
            <w:pPr>
              <w:pStyle w:val="Plattetekst"/>
              <w:tabs>
                <w:tab w:val="left" w:pos="5075"/>
              </w:tabs>
              <w:rPr>
                <w:rFonts w:ascii="Arial" w:hAnsi="Arial" w:cs="Arial"/>
                <w:b/>
                <w:sz w:val="20"/>
              </w:rPr>
            </w:pPr>
            <w:r w:rsidRPr="00F272A6">
              <w:rPr>
                <w:rFonts w:ascii="Arial" w:hAnsi="Arial" w:cs="Arial"/>
                <w:b/>
                <w:sz w:val="20"/>
              </w:rPr>
              <w:t>Opdrachtnemer</w:t>
            </w:r>
          </w:p>
        </w:tc>
      </w:tr>
      <w:tr w:rsidR="00386A36" w:rsidRPr="00F272A6" w:rsidTr="00183246">
        <w:tc>
          <w:tcPr>
            <w:tcW w:w="4734" w:type="dxa"/>
            <w:hideMark/>
          </w:tcPr>
          <w:p w:rsidR="00386A36" w:rsidRPr="00F272A6" w:rsidRDefault="00386A36" w:rsidP="00183246">
            <w:pPr>
              <w:pStyle w:val="Plattetekst"/>
              <w:tabs>
                <w:tab w:val="left" w:pos="5075"/>
              </w:tabs>
              <w:rPr>
                <w:rFonts w:ascii="Arial" w:hAnsi="Arial" w:cs="Arial"/>
                <w:sz w:val="20"/>
                <w:lang w:val="sv-SE"/>
              </w:rPr>
            </w:pPr>
            <w:r w:rsidRPr="00F272A6">
              <w:rPr>
                <w:rFonts w:ascii="Arial" w:hAnsi="Arial" w:cs="Arial"/>
                <w:sz w:val="20"/>
                <w:highlight w:val="yellow"/>
                <w:lang w:val="sv-SE"/>
              </w:rPr>
              <w:t>Plaats</w:t>
            </w:r>
            <w:r w:rsidRPr="00F272A6">
              <w:rPr>
                <w:rFonts w:ascii="Arial" w:hAnsi="Arial" w:cs="Arial"/>
                <w:sz w:val="20"/>
                <w:lang w:val="sv-SE"/>
              </w:rPr>
              <w:t xml:space="preserve">, d.d. </w:t>
            </w:r>
            <w:r w:rsidRPr="00F272A6">
              <w:rPr>
                <w:rFonts w:ascii="Arial" w:hAnsi="Arial" w:cs="Arial"/>
                <w:color w:val="BFBFBF" w:themeColor="background1" w:themeShade="BF"/>
                <w:sz w:val="20"/>
                <w:lang w:val="sv-SE"/>
              </w:rPr>
              <w:t>dd  -  mm  -  jjjj</w:t>
            </w:r>
          </w:p>
        </w:tc>
        <w:tc>
          <w:tcPr>
            <w:tcW w:w="4582" w:type="dxa"/>
            <w:hideMark/>
          </w:tcPr>
          <w:p w:rsidR="00386A36" w:rsidRPr="00F272A6" w:rsidRDefault="00386A36" w:rsidP="00183246">
            <w:pPr>
              <w:pStyle w:val="Plattetekst"/>
              <w:tabs>
                <w:tab w:val="left" w:pos="5075"/>
              </w:tabs>
              <w:rPr>
                <w:rFonts w:ascii="Arial" w:hAnsi="Arial" w:cs="Arial"/>
                <w:sz w:val="20"/>
                <w:lang w:val="sv-SE"/>
              </w:rPr>
            </w:pPr>
            <w:r w:rsidRPr="00F272A6">
              <w:rPr>
                <w:rFonts w:ascii="Arial" w:hAnsi="Arial" w:cs="Arial"/>
                <w:sz w:val="20"/>
                <w:highlight w:val="yellow"/>
                <w:lang w:val="sv-SE"/>
              </w:rPr>
              <w:t>Plaats</w:t>
            </w:r>
            <w:r w:rsidRPr="00F272A6">
              <w:rPr>
                <w:rFonts w:ascii="Arial" w:hAnsi="Arial" w:cs="Arial"/>
                <w:sz w:val="20"/>
                <w:lang w:val="sv-SE"/>
              </w:rPr>
              <w:t xml:space="preserve">, d.d. </w:t>
            </w:r>
            <w:r w:rsidRPr="00F272A6">
              <w:rPr>
                <w:rFonts w:ascii="Arial" w:hAnsi="Arial" w:cs="Arial"/>
                <w:color w:val="BFBFBF" w:themeColor="background1" w:themeShade="BF"/>
                <w:sz w:val="20"/>
                <w:lang w:val="sv-SE"/>
              </w:rPr>
              <w:t>dd  -  mm  -  jjjj</w:t>
            </w:r>
          </w:p>
        </w:tc>
      </w:tr>
      <w:tr w:rsidR="00386A36" w:rsidRPr="00F272A6" w:rsidTr="00183246">
        <w:tc>
          <w:tcPr>
            <w:tcW w:w="4734" w:type="dxa"/>
            <w:hideMark/>
          </w:tcPr>
          <w:p w:rsidR="00386A36" w:rsidRPr="00F272A6" w:rsidRDefault="00386A36" w:rsidP="00183246">
            <w:pPr>
              <w:pStyle w:val="Plattetekst"/>
              <w:tabs>
                <w:tab w:val="left" w:pos="5075"/>
              </w:tabs>
              <w:rPr>
                <w:rFonts w:ascii="Arial" w:hAnsi="Arial" w:cs="Arial"/>
                <w:sz w:val="20"/>
              </w:rPr>
            </w:pPr>
            <w:r w:rsidRPr="00F272A6">
              <w:rPr>
                <w:rFonts w:ascii="Arial" w:hAnsi="Arial" w:cs="Arial"/>
                <w:sz w:val="20"/>
                <w:highlight w:val="yellow"/>
              </w:rPr>
              <w:t>Naam organisatie</w:t>
            </w:r>
          </w:p>
        </w:tc>
        <w:tc>
          <w:tcPr>
            <w:tcW w:w="4582" w:type="dxa"/>
            <w:hideMark/>
          </w:tcPr>
          <w:p w:rsidR="00386A36" w:rsidRPr="00F272A6" w:rsidRDefault="00386A36" w:rsidP="00183246">
            <w:pPr>
              <w:pStyle w:val="Plattetekst"/>
              <w:tabs>
                <w:tab w:val="left" w:pos="5075"/>
              </w:tabs>
              <w:rPr>
                <w:rFonts w:ascii="Arial" w:hAnsi="Arial" w:cs="Arial"/>
                <w:sz w:val="20"/>
              </w:rPr>
            </w:pPr>
            <w:r w:rsidRPr="00F272A6">
              <w:rPr>
                <w:rFonts w:ascii="Arial" w:hAnsi="Arial" w:cs="Arial"/>
                <w:sz w:val="20"/>
                <w:highlight w:val="yellow"/>
              </w:rPr>
              <w:t>Naam</w:t>
            </w:r>
            <w:r w:rsidRPr="00F272A6">
              <w:rPr>
                <w:rFonts w:ascii="Arial" w:hAnsi="Arial" w:cs="Arial"/>
                <w:sz w:val="20"/>
              </w:rPr>
              <w:t xml:space="preserve"> </w:t>
            </w:r>
            <w:r w:rsidRPr="00F272A6">
              <w:rPr>
                <w:rFonts w:ascii="Arial" w:hAnsi="Arial" w:cs="Arial"/>
                <w:sz w:val="20"/>
                <w:highlight w:val="yellow"/>
              </w:rPr>
              <w:t>organisatie</w:t>
            </w:r>
          </w:p>
        </w:tc>
      </w:tr>
      <w:tr w:rsidR="00386A36" w:rsidRPr="00F272A6" w:rsidTr="00183246">
        <w:tc>
          <w:tcPr>
            <w:tcW w:w="4734" w:type="dxa"/>
          </w:tcPr>
          <w:p w:rsidR="00386A36" w:rsidRPr="00F272A6" w:rsidRDefault="00386A36" w:rsidP="00183246">
            <w:pPr>
              <w:pStyle w:val="Plattetekst"/>
              <w:tabs>
                <w:tab w:val="left" w:pos="5075"/>
              </w:tabs>
              <w:rPr>
                <w:rFonts w:ascii="Arial" w:hAnsi="Arial" w:cs="Arial"/>
                <w:sz w:val="20"/>
              </w:rPr>
            </w:pPr>
          </w:p>
          <w:p w:rsidR="00386A36" w:rsidRPr="00F272A6" w:rsidRDefault="00386A36" w:rsidP="00183246">
            <w:pPr>
              <w:pStyle w:val="Plattetekst"/>
              <w:tabs>
                <w:tab w:val="left" w:pos="5075"/>
              </w:tabs>
              <w:rPr>
                <w:rFonts w:ascii="Arial" w:eastAsia="Arial" w:hAnsi="Arial" w:cs="Arial"/>
                <w:sz w:val="20"/>
              </w:rPr>
            </w:pPr>
          </w:p>
          <w:p w:rsidR="00386A36" w:rsidRPr="00F272A6" w:rsidRDefault="00386A36" w:rsidP="00183246">
            <w:pPr>
              <w:pStyle w:val="Plattetekst"/>
              <w:tabs>
                <w:tab w:val="left" w:pos="5075"/>
              </w:tabs>
              <w:rPr>
                <w:rFonts w:ascii="Arial" w:hAnsi="Arial" w:cs="Arial"/>
                <w:sz w:val="20"/>
              </w:rPr>
            </w:pPr>
          </w:p>
          <w:p w:rsidR="00386A36" w:rsidRPr="00F272A6" w:rsidRDefault="00386A36" w:rsidP="00183246">
            <w:pPr>
              <w:pStyle w:val="Plattetekst"/>
              <w:tabs>
                <w:tab w:val="left" w:pos="5075"/>
              </w:tabs>
              <w:rPr>
                <w:rFonts w:ascii="Arial" w:hAnsi="Arial" w:cs="Arial"/>
                <w:sz w:val="20"/>
              </w:rPr>
            </w:pPr>
          </w:p>
        </w:tc>
        <w:tc>
          <w:tcPr>
            <w:tcW w:w="4582" w:type="dxa"/>
          </w:tcPr>
          <w:p w:rsidR="00386A36" w:rsidRPr="00F272A6" w:rsidRDefault="00386A36" w:rsidP="00183246">
            <w:pPr>
              <w:pStyle w:val="Plattetekst"/>
              <w:tabs>
                <w:tab w:val="left" w:pos="5075"/>
              </w:tabs>
              <w:rPr>
                <w:rFonts w:ascii="Arial" w:hAnsi="Arial" w:cs="Arial"/>
                <w:sz w:val="20"/>
              </w:rPr>
            </w:pPr>
          </w:p>
        </w:tc>
      </w:tr>
      <w:tr w:rsidR="00386A36" w:rsidRPr="00F272A6" w:rsidTr="00183246">
        <w:trPr>
          <w:trHeight w:val="95"/>
        </w:trPr>
        <w:tc>
          <w:tcPr>
            <w:tcW w:w="4734" w:type="dxa"/>
          </w:tcPr>
          <w:p w:rsidR="00386A36" w:rsidRPr="00F272A6" w:rsidRDefault="00386A36" w:rsidP="00183246">
            <w:pPr>
              <w:pStyle w:val="Plattetekst"/>
              <w:tabs>
                <w:tab w:val="left" w:pos="5075"/>
              </w:tabs>
              <w:rPr>
                <w:rFonts w:ascii="Arial" w:hAnsi="Arial" w:cs="Arial"/>
                <w:color w:val="BFBFBF" w:themeColor="background1" w:themeShade="BF"/>
                <w:sz w:val="20"/>
              </w:rPr>
            </w:pPr>
            <w:r w:rsidRPr="00F272A6">
              <w:rPr>
                <w:rFonts w:ascii="Arial" w:hAnsi="Arial" w:cs="Arial"/>
                <w:color w:val="BFBFBF" w:themeColor="background1" w:themeShade="BF"/>
                <w:sz w:val="20"/>
              </w:rPr>
              <w:t>naam</w:t>
            </w:r>
          </w:p>
          <w:p w:rsidR="00386A36" w:rsidRPr="00F272A6" w:rsidRDefault="00386A36" w:rsidP="00183246">
            <w:pPr>
              <w:pStyle w:val="Plattetekst"/>
              <w:tabs>
                <w:tab w:val="left" w:pos="5075"/>
              </w:tabs>
              <w:rPr>
                <w:rFonts w:ascii="Arial" w:hAnsi="Arial" w:cs="Arial"/>
                <w:color w:val="BFBFBF" w:themeColor="background1" w:themeShade="BF"/>
                <w:sz w:val="20"/>
              </w:rPr>
            </w:pPr>
          </w:p>
        </w:tc>
        <w:tc>
          <w:tcPr>
            <w:tcW w:w="4582" w:type="dxa"/>
            <w:hideMark/>
          </w:tcPr>
          <w:p w:rsidR="00386A36" w:rsidRPr="00F272A6" w:rsidRDefault="00386A36" w:rsidP="00183246">
            <w:pPr>
              <w:pStyle w:val="Plattetekst"/>
              <w:tabs>
                <w:tab w:val="left" w:pos="5075"/>
              </w:tabs>
              <w:rPr>
                <w:rFonts w:ascii="Arial" w:hAnsi="Arial" w:cs="Arial"/>
                <w:sz w:val="20"/>
                <w:highlight w:val="yellow"/>
              </w:rPr>
            </w:pPr>
            <w:r w:rsidRPr="00F272A6">
              <w:rPr>
                <w:rFonts w:ascii="Arial" w:hAnsi="Arial" w:cs="Arial"/>
                <w:color w:val="BFBFBF" w:themeColor="background1" w:themeShade="BF"/>
                <w:sz w:val="20"/>
              </w:rPr>
              <w:t>naam</w:t>
            </w:r>
          </w:p>
        </w:tc>
      </w:tr>
      <w:tr w:rsidR="00386A36" w:rsidRPr="00F272A6" w:rsidTr="00183246">
        <w:tc>
          <w:tcPr>
            <w:tcW w:w="4734" w:type="dxa"/>
            <w:hideMark/>
          </w:tcPr>
          <w:p w:rsidR="00386A36" w:rsidRPr="00F272A6" w:rsidRDefault="00386A36" w:rsidP="00183246">
            <w:pPr>
              <w:pStyle w:val="Plattetekst"/>
              <w:tabs>
                <w:tab w:val="left" w:pos="5075"/>
              </w:tabs>
              <w:rPr>
                <w:rFonts w:ascii="Arial" w:hAnsi="Arial" w:cs="Arial"/>
                <w:color w:val="BFBFBF" w:themeColor="background1" w:themeShade="BF"/>
                <w:sz w:val="20"/>
              </w:rPr>
            </w:pPr>
            <w:r w:rsidRPr="00F272A6">
              <w:rPr>
                <w:rFonts w:ascii="Arial" w:hAnsi="Arial" w:cs="Arial"/>
                <w:color w:val="BFBFBF" w:themeColor="background1" w:themeShade="BF"/>
                <w:sz w:val="20"/>
              </w:rPr>
              <w:t>functie</w:t>
            </w:r>
          </w:p>
        </w:tc>
        <w:tc>
          <w:tcPr>
            <w:tcW w:w="4582" w:type="dxa"/>
            <w:hideMark/>
          </w:tcPr>
          <w:p w:rsidR="00386A36" w:rsidRPr="00F272A6" w:rsidRDefault="00386A36" w:rsidP="00183246">
            <w:pPr>
              <w:pStyle w:val="Plattetekst"/>
              <w:tabs>
                <w:tab w:val="left" w:pos="5075"/>
              </w:tabs>
              <w:rPr>
                <w:rFonts w:ascii="Arial" w:hAnsi="Arial" w:cs="Arial"/>
                <w:sz w:val="20"/>
                <w:highlight w:val="yellow"/>
              </w:rPr>
            </w:pPr>
            <w:r w:rsidRPr="00F272A6">
              <w:rPr>
                <w:rFonts w:ascii="Arial" w:hAnsi="Arial" w:cs="Arial"/>
                <w:color w:val="BFBFBF" w:themeColor="background1" w:themeShade="BF"/>
                <w:sz w:val="20"/>
              </w:rPr>
              <w:t>functie</w:t>
            </w:r>
          </w:p>
        </w:tc>
      </w:tr>
    </w:tbl>
    <w:p w:rsidR="00F272A6" w:rsidRDefault="00F272A6" w:rsidP="00F272A6">
      <w:pPr>
        <w:tabs>
          <w:tab w:val="left" w:pos="826"/>
          <w:tab w:val="left" w:pos="827"/>
        </w:tabs>
        <w:ind w:right="203"/>
        <w:rPr>
          <w:rFonts w:ascii="Arial" w:hAnsi="Arial" w:cs="Arial"/>
        </w:rPr>
      </w:pPr>
    </w:p>
    <w:p w:rsidR="00302F49" w:rsidRDefault="00302F49" w:rsidP="00F272A6">
      <w:pPr>
        <w:tabs>
          <w:tab w:val="left" w:pos="826"/>
          <w:tab w:val="left" w:pos="827"/>
        </w:tabs>
        <w:ind w:right="203"/>
        <w:rPr>
          <w:rFonts w:ascii="Arial" w:hAnsi="Arial" w:cs="Arial"/>
        </w:rPr>
      </w:pPr>
    </w:p>
    <w:p w:rsidR="00302F49" w:rsidRDefault="00302F49" w:rsidP="00F272A6">
      <w:pPr>
        <w:tabs>
          <w:tab w:val="left" w:pos="826"/>
          <w:tab w:val="left" w:pos="827"/>
        </w:tabs>
        <w:ind w:right="203"/>
        <w:rPr>
          <w:rFonts w:ascii="Arial" w:hAnsi="Arial" w:cs="Arial"/>
        </w:rPr>
      </w:pPr>
    </w:p>
    <w:p w:rsidR="00302F49" w:rsidRDefault="00302F49" w:rsidP="00F272A6">
      <w:pPr>
        <w:tabs>
          <w:tab w:val="left" w:pos="826"/>
          <w:tab w:val="left" w:pos="827"/>
        </w:tabs>
        <w:ind w:right="203"/>
        <w:rPr>
          <w:rFonts w:ascii="Arial" w:hAnsi="Arial" w:cs="Arial"/>
        </w:rPr>
      </w:pPr>
    </w:p>
    <w:p w:rsidR="00302F49" w:rsidRDefault="00302F49" w:rsidP="00F272A6">
      <w:pPr>
        <w:tabs>
          <w:tab w:val="left" w:pos="826"/>
          <w:tab w:val="left" w:pos="827"/>
        </w:tabs>
        <w:ind w:right="203"/>
        <w:rPr>
          <w:rFonts w:ascii="Arial" w:hAnsi="Arial" w:cs="Arial"/>
        </w:rPr>
      </w:pPr>
    </w:p>
    <w:p w:rsidR="00302F49" w:rsidRDefault="00302F49" w:rsidP="00F272A6">
      <w:pPr>
        <w:tabs>
          <w:tab w:val="left" w:pos="826"/>
          <w:tab w:val="left" w:pos="827"/>
        </w:tabs>
        <w:ind w:right="203"/>
        <w:rPr>
          <w:rFonts w:ascii="Arial" w:hAnsi="Arial" w:cs="Arial"/>
        </w:rPr>
      </w:pPr>
    </w:p>
    <w:p w:rsidR="00302F49" w:rsidRDefault="00302F49" w:rsidP="00F272A6">
      <w:pPr>
        <w:tabs>
          <w:tab w:val="left" w:pos="826"/>
          <w:tab w:val="left" w:pos="827"/>
        </w:tabs>
        <w:ind w:right="203"/>
        <w:rPr>
          <w:rFonts w:ascii="Arial" w:hAnsi="Arial" w:cs="Arial"/>
        </w:rPr>
      </w:pPr>
      <w:r>
        <w:rPr>
          <w:rFonts w:ascii="Arial" w:hAnsi="Arial" w:cs="Arial"/>
        </w:rPr>
        <w:t>Bijlagen:</w:t>
      </w:r>
    </w:p>
    <w:p w:rsidR="00302F49" w:rsidRDefault="00302F49" w:rsidP="00F272A6">
      <w:pPr>
        <w:tabs>
          <w:tab w:val="left" w:pos="826"/>
          <w:tab w:val="left" w:pos="827"/>
        </w:tabs>
        <w:ind w:right="203"/>
        <w:rPr>
          <w:rFonts w:ascii="Arial" w:hAnsi="Arial" w:cs="Arial"/>
        </w:rPr>
      </w:pPr>
    </w:p>
    <w:p w:rsidR="00302F49" w:rsidRDefault="00302F49" w:rsidP="00F272A6">
      <w:pPr>
        <w:tabs>
          <w:tab w:val="left" w:pos="826"/>
          <w:tab w:val="left" w:pos="827"/>
        </w:tabs>
        <w:ind w:right="203"/>
        <w:rPr>
          <w:rFonts w:ascii="Arial" w:hAnsi="Arial" w:cs="Arial"/>
        </w:rPr>
      </w:pPr>
      <w:r>
        <w:rPr>
          <w:rFonts w:ascii="Arial" w:hAnsi="Arial" w:cs="Arial"/>
        </w:rPr>
        <w:t xml:space="preserve">Bijlage 1: </w:t>
      </w:r>
      <w:r w:rsidRPr="00302F49">
        <w:rPr>
          <w:rFonts w:ascii="Arial" w:hAnsi="Arial" w:cs="Arial"/>
        </w:rPr>
        <w:t>De Nota’s van Inlichtingen d.d. …… en d.d. ……….;</w:t>
      </w:r>
    </w:p>
    <w:p w:rsidR="00302F49" w:rsidRDefault="00302F49" w:rsidP="00F272A6">
      <w:pPr>
        <w:tabs>
          <w:tab w:val="left" w:pos="826"/>
          <w:tab w:val="left" w:pos="827"/>
        </w:tabs>
        <w:ind w:right="203"/>
        <w:rPr>
          <w:rFonts w:ascii="Arial" w:hAnsi="Arial" w:cs="Arial"/>
        </w:rPr>
      </w:pPr>
      <w:r>
        <w:rPr>
          <w:rFonts w:ascii="Arial" w:hAnsi="Arial" w:cs="Arial"/>
        </w:rPr>
        <w:t>Bijlage 2: De o</w:t>
      </w:r>
      <w:r w:rsidRPr="00302F49">
        <w:rPr>
          <w:rFonts w:ascii="Arial" w:hAnsi="Arial" w:cs="Arial"/>
        </w:rPr>
        <w:t>fferteaanvraag inclusief alle bijlagen;</w:t>
      </w:r>
    </w:p>
    <w:p w:rsidR="00302F49" w:rsidRPr="00F272A6" w:rsidRDefault="00302F49" w:rsidP="00F272A6">
      <w:pPr>
        <w:tabs>
          <w:tab w:val="left" w:pos="826"/>
          <w:tab w:val="left" w:pos="827"/>
        </w:tabs>
        <w:ind w:right="203"/>
        <w:rPr>
          <w:rFonts w:ascii="Arial" w:hAnsi="Arial" w:cs="Arial"/>
        </w:rPr>
      </w:pPr>
      <w:r>
        <w:rPr>
          <w:rFonts w:ascii="Arial" w:hAnsi="Arial" w:cs="Arial"/>
        </w:rPr>
        <w:t xml:space="preserve">Bijlage 3: </w:t>
      </w:r>
      <w:r w:rsidRPr="00302F49">
        <w:rPr>
          <w:rFonts w:ascii="Arial" w:hAnsi="Arial" w:cs="Arial"/>
        </w:rPr>
        <w:t>De door Opdrachtnemer aan Opdrachtgever uitgebrachte offerte van d.d</w:t>
      </w:r>
      <w:r>
        <w:rPr>
          <w:rFonts w:ascii="Arial" w:hAnsi="Arial" w:cs="Arial"/>
        </w:rPr>
        <w:t>………</w:t>
      </w:r>
    </w:p>
    <w:p w:rsidR="00F272A6" w:rsidRDefault="00F272A6" w:rsidP="00F272A6">
      <w:pPr>
        <w:rPr>
          <w:rFonts w:ascii="Arial" w:hAnsi="Arial" w:cs="Arial"/>
        </w:rPr>
      </w:pPr>
    </w:p>
    <w:p w:rsidR="00302F49" w:rsidRDefault="00302F49" w:rsidP="00F272A6">
      <w:pPr>
        <w:rPr>
          <w:rFonts w:ascii="Arial" w:hAnsi="Arial" w:cs="Arial"/>
        </w:rPr>
      </w:pPr>
    </w:p>
    <w:sectPr w:rsidR="00302F49" w:rsidSect="00FB0F0A">
      <w:headerReference w:type="default" r:id="rId10"/>
      <w:footerReference w:type="default" r:id="rId11"/>
      <w:pgSz w:w="11906" w:h="16838"/>
      <w:pgMar w:top="1417" w:right="1417" w:bottom="1417" w:left="1417"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0F0A" w:rsidRDefault="00FB0F0A" w:rsidP="00FB0F0A">
      <w:r>
        <w:separator/>
      </w:r>
    </w:p>
  </w:endnote>
  <w:endnote w:type="continuationSeparator" w:id="0">
    <w:p w:rsidR="00FB0F0A" w:rsidRDefault="00FB0F0A" w:rsidP="00FB0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4430789"/>
      <w:docPartObj>
        <w:docPartGallery w:val="Page Numbers (Bottom of Page)"/>
        <w:docPartUnique/>
      </w:docPartObj>
    </w:sdtPr>
    <w:sdtEndPr/>
    <w:sdtContent>
      <w:p w:rsidR="00FB0F0A" w:rsidRDefault="00FB0F0A">
        <w:pPr>
          <w:pStyle w:val="Voettekst"/>
          <w:jc w:val="right"/>
        </w:pPr>
        <w:r>
          <w:fldChar w:fldCharType="begin"/>
        </w:r>
        <w:r>
          <w:instrText>PAGE   \* MERGEFORMAT</w:instrText>
        </w:r>
        <w:r>
          <w:fldChar w:fldCharType="separate"/>
        </w:r>
        <w:r w:rsidR="00E5133B">
          <w:rPr>
            <w:noProof/>
          </w:rPr>
          <w:t>1</w:t>
        </w:r>
        <w:r>
          <w:fldChar w:fldCharType="end"/>
        </w:r>
      </w:p>
    </w:sdtContent>
  </w:sdt>
  <w:p w:rsidR="00FB0F0A" w:rsidRDefault="00FB0F0A">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7911407"/>
      <w:docPartObj>
        <w:docPartGallery w:val="Page Numbers (Bottom of Page)"/>
        <w:docPartUnique/>
      </w:docPartObj>
    </w:sdtPr>
    <w:sdtEndPr/>
    <w:sdtContent>
      <w:p w:rsidR="00FB0F0A" w:rsidRDefault="00FB0F0A">
        <w:pPr>
          <w:pStyle w:val="Voettekst"/>
          <w:jc w:val="right"/>
        </w:pPr>
        <w:r>
          <w:fldChar w:fldCharType="begin"/>
        </w:r>
        <w:r>
          <w:instrText>PAGE   \* MERGEFORMAT</w:instrText>
        </w:r>
        <w:r>
          <w:fldChar w:fldCharType="separate"/>
        </w:r>
        <w:r w:rsidR="00E5133B">
          <w:rPr>
            <w:noProof/>
          </w:rPr>
          <w:t>3</w:t>
        </w:r>
        <w:r>
          <w:fldChar w:fldCharType="end"/>
        </w:r>
      </w:p>
    </w:sdtContent>
  </w:sdt>
  <w:p w:rsidR="00FB0F0A" w:rsidRDefault="00FB0F0A">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0F0A" w:rsidRDefault="00FB0F0A" w:rsidP="00FB0F0A">
      <w:r>
        <w:separator/>
      </w:r>
    </w:p>
  </w:footnote>
  <w:footnote w:type="continuationSeparator" w:id="0">
    <w:p w:rsidR="00FB0F0A" w:rsidRDefault="00FB0F0A" w:rsidP="00FB0F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F0A" w:rsidRDefault="00FB0F0A">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1086087C"/>
    <w:multiLevelType w:val="hybridMultilevel"/>
    <w:tmpl w:val="77904C84"/>
    <w:lvl w:ilvl="0" w:tplc="04130001">
      <w:start w:val="1"/>
      <w:numFmt w:val="bullet"/>
      <w:lvlText w:val=""/>
      <w:lvlJc w:val="left"/>
      <w:pPr>
        <w:ind w:left="1186" w:hanging="360"/>
      </w:pPr>
      <w:rPr>
        <w:rFonts w:ascii="Symbol" w:hAnsi="Symbol" w:hint="default"/>
      </w:rPr>
    </w:lvl>
    <w:lvl w:ilvl="1" w:tplc="04130003">
      <w:start w:val="1"/>
      <w:numFmt w:val="bullet"/>
      <w:lvlText w:val="o"/>
      <w:lvlJc w:val="left"/>
      <w:pPr>
        <w:ind w:left="1906" w:hanging="360"/>
      </w:pPr>
      <w:rPr>
        <w:rFonts w:ascii="Courier New" w:hAnsi="Courier New" w:cs="Courier New" w:hint="default"/>
      </w:rPr>
    </w:lvl>
    <w:lvl w:ilvl="2" w:tplc="04130005">
      <w:start w:val="1"/>
      <w:numFmt w:val="bullet"/>
      <w:lvlText w:val=""/>
      <w:lvlJc w:val="left"/>
      <w:pPr>
        <w:ind w:left="2626" w:hanging="360"/>
      </w:pPr>
      <w:rPr>
        <w:rFonts w:ascii="Wingdings" w:hAnsi="Wingdings" w:hint="default"/>
      </w:rPr>
    </w:lvl>
    <w:lvl w:ilvl="3" w:tplc="04130001" w:tentative="1">
      <w:start w:val="1"/>
      <w:numFmt w:val="bullet"/>
      <w:lvlText w:val=""/>
      <w:lvlJc w:val="left"/>
      <w:pPr>
        <w:ind w:left="3346" w:hanging="360"/>
      </w:pPr>
      <w:rPr>
        <w:rFonts w:ascii="Symbol" w:hAnsi="Symbol" w:hint="default"/>
      </w:rPr>
    </w:lvl>
    <w:lvl w:ilvl="4" w:tplc="04130003" w:tentative="1">
      <w:start w:val="1"/>
      <w:numFmt w:val="bullet"/>
      <w:lvlText w:val="o"/>
      <w:lvlJc w:val="left"/>
      <w:pPr>
        <w:ind w:left="4066" w:hanging="360"/>
      </w:pPr>
      <w:rPr>
        <w:rFonts w:ascii="Courier New" w:hAnsi="Courier New" w:cs="Courier New" w:hint="default"/>
      </w:rPr>
    </w:lvl>
    <w:lvl w:ilvl="5" w:tplc="04130005" w:tentative="1">
      <w:start w:val="1"/>
      <w:numFmt w:val="bullet"/>
      <w:lvlText w:val=""/>
      <w:lvlJc w:val="left"/>
      <w:pPr>
        <w:ind w:left="4786" w:hanging="360"/>
      </w:pPr>
      <w:rPr>
        <w:rFonts w:ascii="Wingdings" w:hAnsi="Wingdings" w:hint="default"/>
      </w:rPr>
    </w:lvl>
    <w:lvl w:ilvl="6" w:tplc="04130001" w:tentative="1">
      <w:start w:val="1"/>
      <w:numFmt w:val="bullet"/>
      <w:lvlText w:val=""/>
      <w:lvlJc w:val="left"/>
      <w:pPr>
        <w:ind w:left="5506" w:hanging="360"/>
      </w:pPr>
      <w:rPr>
        <w:rFonts w:ascii="Symbol" w:hAnsi="Symbol" w:hint="default"/>
      </w:rPr>
    </w:lvl>
    <w:lvl w:ilvl="7" w:tplc="04130003" w:tentative="1">
      <w:start w:val="1"/>
      <w:numFmt w:val="bullet"/>
      <w:lvlText w:val="o"/>
      <w:lvlJc w:val="left"/>
      <w:pPr>
        <w:ind w:left="6226" w:hanging="360"/>
      </w:pPr>
      <w:rPr>
        <w:rFonts w:ascii="Courier New" w:hAnsi="Courier New" w:cs="Courier New" w:hint="default"/>
      </w:rPr>
    </w:lvl>
    <w:lvl w:ilvl="8" w:tplc="04130005" w:tentative="1">
      <w:start w:val="1"/>
      <w:numFmt w:val="bullet"/>
      <w:lvlText w:val=""/>
      <w:lvlJc w:val="left"/>
      <w:pPr>
        <w:ind w:left="6946" w:hanging="360"/>
      </w:pPr>
      <w:rPr>
        <w:rFonts w:ascii="Wingdings" w:hAnsi="Wingdings" w:hint="default"/>
      </w:rPr>
    </w:lvl>
  </w:abstractNum>
  <w:abstractNum w:abstractNumId="2">
    <w:nsid w:val="25E75611"/>
    <w:multiLevelType w:val="hybridMultilevel"/>
    <w:tmpl w:val="B43A9E8C"/>
    <w:lvl w:ilvl="0" w:tplc="1A44F3CE">
      <w:start w:val="1"/>
      <w:numFmt w:val="decimal"/>
      <w:lvlText w:val="%1."/>
      <w:lvlJc w:val="left"/>
      <w:pPr>
        <w:ind w:left="924" w:hanging="564"/>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2B4D66B0"/>
    <w:multiLevelType w:val="multilevel"/>
    <w:tmpl w:val="9B1877A4"/>
    <w:lvl w:ilvl="0">
      <w:start w:val="1"/>
      <w:numFmt w:val="decimal"/>
      <w:lvlText w:val="%1."/>
      <w:lvlJc w:val="left"/>
      <w:pPr>
        <w:ind w:left="826" w:hanging="708"/>
      </w:pPr>
      <w:rPr>
        <w:rFonts w:ascii="Verdana" w:eastAsia="Verdana" w:hAnsi="Verdana" w:cs="Arial" w:hint="default"/>
        <w:spacing w:val="-1"/>
        <w:w w:val="99"/>
        <w:sz w:val="18"/>
        <w:szCs w:val="18"/>
      </w:rPr>
    </w:lvl>
    <w:lvl w:ilvl="1">
      <w:start w:val="1"/>
      <w:numFmt w:val="decimal"/>
      <w:lvlText w:val="%1.%2"/>
      <w:lvlJc w:val="left"/>
      <w:pPr>
        <w:ind w:left="826" w:hanging="706"/>
      </w:pPr>
      <w:rPr>
        <w:rFonts w:ascii="Verdana" w:eastAsia="Verdana" w:hAnsi="Verdana" w:cs="Arial" w:hint="default"/>
        <w:spacing w:val="-4"/>
        <w:w w:val="100"/>
        <w:sz w:val="18"/>
        <w:szCs w:val="18"/>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4">
    <w:nsid w:val="34C233D2"/>
    <w:multiLevelType w:val="multilevel"/>
    <w:tmpl w:val="EB782106"/>
    <w:lvl w:ilvl="0">
      <w:start w:val="1"/>
      <w:numFmt w:val="decimal"/>
      <w:lvlText w:val="%1."/>
      <w:lvlJc w:val="left"/>
      <w:pPr>
        <w:ind w:left="826" w:hanging="708"/>
      </w:pPr>
      <w:rPr>
        <w:rFonts w:ascii="Verdana" w:eastAsia="Verdana" w:hAnsi="Verdana" w:cs="Arial" w:hint="default"/>
        <w:spacing w:val="-1"/>
        <w:w w:val="99"/>
        <w:sz w:val="18"/>
        <w:szCs w:val="18"/>
      </w:rPr>
    </w:lvl>
    <w:lvl w:ilvl="1">
      <w:start w:val="1"/>
      <w:numFmt w:val="decimal"/>
      <w:lvlText w:val="%1.%2"/>
      <w:lvlJc w:val="left"/>
      <w:pPr>
        <w:ind w:left="826" w:hanging="706"/>
      </w:pPr>
      <w:rPr>
        <w:rFonts w:ascii="Verdana" w:eastAsia="Verdana" w:hAnsi="Verdana" w:cs="Arial" w:hint="default"/>
        <w:spacing w:val="-4"/>
        <w:w w:val="100"/>
        <w:sz w:val="18"/>
        <w:szCs w:val="18"/>
      </w:rPr>
    </w:lvl>
    <w:lvl w:ilvl="2">
      <w:numFmt w:val="bullet"/>
      <w:lvlText w:val="•"/>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5">
    <w:nsid w:val="4B386FCC"/>
    <w:multiLevelType w:val="multilevel"/>
    <w:tmpl w:val="2820B7EA"/>
    <w:lvl w:ilvl="0">
      <w:start w:val="1"/>
      <w:numFmt w:val="decimal"/>
      <w:lvlText w:val="%1."/>
      <w:lvlJc w:val="left"/>
      <w:pPr>
        <w:ind w:left="826" w:hanging="708"/>
      </w:pPr>
      <w:rPr>
        <w:rFonts w:ascii="Verdana" w:eastAsia="Verdana" w:hAnsi="Verdana" w:cs="Arial" w:hint="default"/>
        <w:spacing w:val="-1"/>
        <w:w w:val="99"/>
        <w:sz w:val="18"/>
        <w:szCs w:val="18"/>
      </w:rPr>
    </w:lvl>
    <w:lvl w:ilvl="1">
      <w:start w:val="1"/>
      <w:numFmt w:val="decimal"/>
      <w:lvlText w:val="%1.%2"/>
      <w:lvlJc w:val="left"/>
      <w:pPr>
        <w:ind w:left="826" w:hanging="706"/>
      </w:pPr>
      <w:rPr>
        <w:rFonts w:ascii="Verdana" w:eastAsia="Verdana" w:hAnsi="Verdana" w:cs="Arial" w:hint="default"/>
        <w:spacing w:val="-4"/>
        <w:w w:val="100"/>
        <w:sz w:val="18"/>
        <w:szCs w:val="18"/>
      </w:rPr>
    </w:lvl>
    <w:lvl w:ilvl="2">
      <w:start w:val="1"/>
      <w:numFmt w:val="decimal"/>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6">
    <w:nsid w:val="4ED51519"/>
    <w:multiLevelType w:val="multilevel"/>
    <w:tmpl w:val="2820B7EA"/>
    <w:lvl w:ilvl="0">
      <w:start w:val="1"/>
      <w:numFmt w:val="decimal"/>
      <w:lvlText w:val="%1."/>
      <w:lvlJc w:val="left"/>
      <w:pPr>
        <w:ind w:left="826" w:hanging="708"/>
      </w:pPr>
      <w:rPr>
        <w:rFonts w:ascii="Verdana" w:eastAsia="Verdana" w:hAnsi="Verdana" w:cs="Arial" w:hint="default"/>
        <w:spacing w:val="-1"/>
        <w:w w:val="99"/>
        <w:sz w:val="18"/>
        <w:szCs w:val="18"/>
      </w:rPr>
    </w:lvl>
    <w:lvl w:ilvl="1">
      <w:start w:val="1"/>
      <w:numFmt w:val="decimal"/>
      <w:lvlText w:val="%1.%2"/>
      <w:lvlJc w:val="left"/>
      <w:pPr>
        <w:ind w:left="826" w:hanging="706"/>
      </w:pPr>
      <w:rPr>
        <w:rFonts w:ascii="Verdana" w:eastAsia="Verdana" w:hAnsi="Verdana" w:cs="Arial" w:hint="default"/>
        <w:spacing w:val="-4"/>
        <w:w w:val="100"/>
        <w:sz w:val="18"/>
        <w:szCs w:val="18"/>
      </w:rPr>
    </w:lvl>
    <w:lvl w:ilvl="2">
      <w:start w:val="1"/>
      <w:numFmt w:val="decimal"/>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7">
    <w:nsid w:val="610253D8"/>
    <w:multiLevelType w:val="multilevel"/>
    <w:tmpl w:val="2820B7EA"/>
    <w:lvl w:ilvl="0">
      <w:start w:val="1"/>
      <w:numFmt w:val="decimal"/>
      <w:lvlText w:val="%1."/>
      <w:lvlJc w:val="left"/>
      <w:pPr>
        <w:ind w:left="826" w:hanging="708"/>
      </w:pPr>
      <w:rPr>
        <w:rFonts w:ascii="Verdana" w:eastAsia="Verdana" w:hAnsi="Verdana" w:cs="Arial" w:hint="default"/>
        <w:spacing w:val="-1"/>
        <w:w w:val="99"/>
        <w:sz w:val="18"/>
        <w:szCs w:val="18"/>
      </w:rPr>
    </w:lvl>
    <w:lvl w:ilvl="1">
      <w:start w:val="1"/>
      <w:numFmt w:val="decimal"/>
      <w:lvlText w:val="%1.%2"/>
      <w:lvlJc w:val="left"/>
      <w:pPr>
        <w:ind w:left="826" w:hanging="706"/>
      </w:pPr>
      <w:rPr>
        <w:rFonts w:ascii="Verdana" w:eastAsia="Verdana" w:hAnsi="Verdana" w:cs="Arial" w:hint="default"/>
        <w:spacing w:val="-4"/>
        <w:w w:val="100"/>
        <w:sz w:val="18"/>
        <w:szCs w:val="18"/>
      </w:rPr>
    </w:lvl>
    <w:lvl w:ilvl="2">
      <w:start w:val="1"/>
      <w:numFmt w:val="decimal"/>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8">
    <w:nsid w:val="7E57184B"/>
    <w:multiLevelType w:val="hybridMultilevel"/>
    <w:tmpl w:val="48DA284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4"/>
  </w:num>
  <w:num w:numId="2">
    <w:abstractNumId w:val="3"/>
  </w:num>
  <w:num w:numId="3">
    <w:abstractNumId w:val="6"/>
  </w:num>
  <w:num w:numId="4">
    <w:abstractNumId w:val="0"/>
  </w:num>
  <w:num w:numId="5">
    <w:abstractNumId w:val="1"/>
  </w:num>
  <w:num w:numId="6">
    <w:abstractNumId w:val="8"/>
  </w:num>
  <w:num w:numId="7">
    <w:abstractNumId w:val="2"/>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8A2"/>
    <w:rsid w:val="000264BB"/>
    <w:rsid w:val="000270A5"/>
    <w:rsid w:val="00027A4D"/>
    <w:rsid w:val="000D06F0"/>
    <w:rsid w:val="00175E56"/>
    <w:rsid w:val="001912B8"/>
    <w:rsid w:val="001C18A2"/>
    <w:rsid w:val="001C7A1A"/>
    <w:rsid w:val="001E38EE"/>
    <w:rsid w:val="001E65BB"/>
    <w:rsid w:val="001F3746"/>
    <w:rsid w:val="00217073"/>
    <w:rsid w:val="00272C65"/>
    <w:rsid w:val="00294332"/>
    <w:rsid w:val="002D0D14"/>
    <w:rsid w:val="00302F49"/>
    <w:rsid w:val="00307C62"/>
    <w:rsid w:val="00375A41"/>
    <w:rsid w:val="00386A36"/>
    <w:rsid w:val="004676EF"/>
    <w:rsid w:val="00521CA0"/>
    <w:rsid w:val="00592339"/>
    <w:rsid w:val="00594BB8"/>
    <w:rsid w:val="005D5517"/>
    <w:rsid w:val="005F41AD"/>
    <w:rsid w:val="005F545A"/>
    <w:rsid w:val="006365EE"/>
    <w:rsid w:val="0067057C"/>
    <w:rsid w:val="006E62F3"/>
    <w:rsid w:val="00707E2D"/>
    <w:rsid w:val="00746523"/>
    <w:rsid w:val="00763956"/>
    <w:rsid w:val="00774AD2"/>
    <w:rsid w:val="0079085B"/>
    <w:rsid w:val="00794858"/>
    <w:rsid w:val="0081323F"/>
    <w:rsid w:val="008140BB"/>
    <w:rsid w:val="008E3E7D"/>
    <w:rsid w:val="008E700F"/>
    <w:rsid w:val="00925D68"/>
    <w:rsid w:val="009312A2"/>
    <w:rsid w:val="00940F6E"/>
    <w:rsid w:val="00A405F2"/>
    <w:rsid w:val="00A479EC"/>
    <w:rsid w:val="00A568BF"/>
    <w:rsid w:val="00A96315"/>
    <w:rsid w:val="00B552B5"/>
    <w:rsid w:val="00B5589E"/>
    <w:rsid w:val="00C0674B"/>
    <w:rsid w:val="00CB63E2"/>
    <w:rsid w:val="00CE1E6C"/>
    <w:rsid w:val="00D00C52"/>
    <w:rsid w:val="00D06F18"/>
    <w:rsid w:val="00D2395E"/>
    <w:rsid w:val="00E06860"/>
    <w:rsid w:val="00E24067"/>
    <w:rsid w:val="00E5133B"/>
    <w:rsid w:val="00E6227E"/>
    <w:rsid w:val="00EA430C"/>
    <w:rsid w:val="00EC3F42"/>
    <w:rsid w:val="00F004CE"/>
    <w:rsid w:val="00F272A6"/>
    <w:rsid w:val="00F37FEF"/>
    <w:rsid w:val="00F83AF7"/>
    <w:rsid w:val="00FA729D"/>
    <w:rsid w:val="00FB0F0A"/>
    <w:rsid w:val="00FB6A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Arial"/>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1C18A2"/>
    <w:pPr>
      <w:widowControl w:val="0"/>
      <w:autoSpaceDE w:val="0"/>
      <w:autoSpaceDN w:val="0"/>
    </w:pPr>
    <w:rPr>
      <w:rFonts w:ascii="Verdana" w:eastAsia="Verdana" w:hAnsi="Verdana" w:cs="Verdana"/>
      <w:szCs w:val="22"/>
      <w:lang w:eastAsia="en-US"/>
    </w:rPr>
  </w:style>
  <w:style w:type="paragraph" w:styleId="Kop1">
    <w:name w:val="heading 1"/>
    <w:basedOn w:val="Standaard"/>
    <w:next w:val="Standaard"/>
    <w:qFormat/>
    <w:rsid w:val="00CB63E2"/>
    <w:pPr>
      <w:keepNext/>
      <w:spacing w:before="240" w:after="60"/>
      <w:outlineLvl w:val="0"/>
    </w:pPr>
    <w:rPr>
      <w:b/>
      <w:bCs/>
      <w:kern w:val="32"/>
      <w:sz w:val="32"/>
      <w:szCs w:val="32"/>
    </w:rPr>
  </w:style>
  <w:style w:type="paragraph" w:styleId="Kop2">
    <w:name w:val="heading 2"/>
    <w:basedOn w:val="Standaard"/>
    <w:next w:val="Standaard"/>
    <w:qFormat/>
    <w:rsid w:val="00CB63E2"/>
    <w:pPr>
      <w:keepNext/>
      <w:spacing w:before="240" w:after="60"/>
      <w:outlineLvl w:val="1"/>
    </w:pPr>
    <w:rPr>
      <w:b/>
      <w:bCs/>
      <w:i/>
      <w:iCs/>
      <w:sz w:val="28"/>
      <w:szCs w:val="28"/>
    </w:rPr>
  </w:style>
  <w:style w:type="paragraph" w:styleId="Kop3">
    <w:name w:val="heading 3"/>
    <w:basedOn w:val="Standaard"/>
    <w:next w:val="Standaard"/>
    <w:qFormat/>
    <w:rsid w:val="00CB63E2"/>
    <w:pPr>
      <w:keepNext/>
      <w:spacing w:before="240" w:after="60"/>
      <w:outlineLvl w:val="2"/>
    </w:pPr>
    <w:rPr>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qFormat/>
    <w:rsid w:val="00175E56"/>
    <w:rPr>
      <w:rFonts w:ascii="Arial" w:hAnsi="Arial"/>
      <w:i/>
      <w:iCs/>
    </w:rPr>
  </w:style>
  <w:style w:type="paragraph" w:styleId="Ondertitel">
    <w:name w:val="Subtitle"/>
    <w:basedOn w:val="Standaard"/>
    <w:next w:val="Standaard"/>
    <w:link w:val="OndertitelChar"/>
    <w:qFormat/>
    <w:rsid w:val="00175E56"/>
    <w:pPr>
      <w:spacing w:after="60"/>
      <w:jc w:val="center"/>
      <w:outlineLvl w:val="1"/>
    </w:pPr>
    <w:rPr>
      <w:rFonts w:cs="Times New Roman"/>
      <w:sz w:val="24"/>
    </w:rPr>
  </w:style>
  <w:style w:type="character" w:customStyle="1" w:styleId="OndertitelChar">
    <w:name w:val="Ondertitel Char"/>
    <w:link w:val="Ondertitel"/>
    <w:rsid w:val="00175E56"/>
    <w:rPr>
      <w:rFonts w:eastAsia="Times New Roman" w:cs="Times New Roman"/>
      <w:sz w:val="24"/>
      <w:szCs w:val="24"/>
    </w:rPr>
  </w:style>
  <w:style w:type="character" w:styleId="Zwaar">
    <w:name w:val="Strong"/>
    <w:qFormat/>
    <w:rsid w:val="00175E56"/>
    <w:rPr>
      <w:rFonts w:ascii="Arial" w:hAnsi="Arial"/>
      <w:b/>
      <w:bCs/>
    </w:rPr>
  </w:style>
  <w:style w:type="paragraph" w:styleId="Titel">
    <w:name w:val="Title"/>
    <w:basedOn w:val="Standaard"/>
    <w:next w:val="Standaard"/>
    <w:link w:val="TitelChar"/>
    <w:qFormat/>
    <w:rsid w:val="00175E56"/>
    <w:pPr>
      <w:spacing w:before="240" w:after="60"/>
      <w:jc w:val="center"/>
      <w:outlineLvl w:val="0"/>
    </w:pPr>
    <w:rPr>
      <w:rFonts w:cs="Times New Roman"/>
      <w:b/>
      <w:bCs/>
      <w:kern w:val="28"/>
      <w:sz w:val="32"/>
      <w:szCs w:val="32"/>
    </w:rPr>
  </w:style>
  <w:style w:type="character" w:customStyle="1" w:styleId="TitelChar">
    <w:name w:val="Titel Char"/>
    <w:link w:val="Titel"/>
    <w:rsid w:val="00175E56"/>
    <w:rPr>
      <w:rFonts w:eastAsia="Times New Roman" w:cs="Times New Roman"/>
      <w:b/>
      <w:bCs/>
      <w:kern w:val="28"/>
      <w:sz w:val="32"/>
      <w:szCs w:val="32"/>
    </w:rPr>
  </w:style>
  <w:style w:type="character" w:styleId="Subtielebenadrukking">
    <w:name w:val="Subtle Emphasis"/>
    <w:uiPriority w:val="19"/>
    <w:qFormat/>
    <w:rsid w:val="00175E56"/>
    <w:rPr>
      <w:rFonts w:ascii="Arial" w:hAnsi="Arial"/>
      <w:i/>
      <w:iCs/>
      <w:color w:val="808080"/>
    </w:rPr>
  </w:style>
  <w:style w:type="character" w:styleId="Intensievebenadrukking">
    <w:name w:val="Intense Emphasis"/>
    <w:uiPriority w:val="21"/>
    <w:qFormat/>
    <w:rsid w:val="00175E56"/>
    <w:rPr>
      <w:rFonts w:ascii="Arial" w:hAnsi="Arial"/>
      <w:b/>
      <w:bCs/>
      <w:i/>
      <w:iCs/>
      <w:color w:val="4F81BD"/>
    </w:rPr>
  </w:style>
  <w:style w:type="paragraph" w:styleId="Citaat">
    <w:name w:val="Quote"/>
    <w:basedOn w:val="Standaard"/>
    <w:next w:val="Standaard"/>
    <w:link w:val="CitaatChar"/>
    <w:uiPriority w:val="29"/>
    <w:qFormat/>
    <w:rsid w:val="00175E56"/>
    <w:rPr>
      <w:i/>
      <w:iCs/>
      <w:color w:val="000000"/>
    </w:rPr>
  </w:style>
  <w:style w:type="character" w:customStyle="1" w:styleId="CitaatChar">
    <w:name w:val="Citaat Char"/>
    <w:link w:val="Citaat"/>
    <w:uiPriority w:val="29"/>
    <w:rsid w:val="00175E56"/>
    <w:rPr>
      <w:i/>
      <w:iCs/>
      <w:color w:val="000000"/>
    </w:rPr>
  </w:style>
  <w:style w:type="paragraph" w:styleId="Plattetekst">
    <w:name w:val="Body Text"/>
    <w:basedOn w:val="Standaard"/>
    <w:link w:val="PlattetekstChar"/>
    <w:uiPriority w:val="1"/>
    <w:qFormat/>
    <w:rsid w:val="001C18A2"/>
    <w:rPr>
      <w:sz w:val="18"/>
      <w:szCs w:val="18"/>
    </w:rPr>
  </w:style>
  <w:style w:type="character" w:customStyle="1" w:styleId="PlattetekstChar">
    <w:name w:val="Platte tekst Char"/>
    <w:basedOn w:val="Standaardalinea-lettertype"/>
    <w:link w:val="Plattetekst"/>
    <w:uiPriority w:val="1"/>
    <w:rsid w:val="001C18A2"/>
    <w:rPr>
      <w:rFonts w:ascii="Verdana" w:eastAsia="Verdana" w:hAnsi="Verdana" w:cs="Verdana"/>
      <w:sz w:val="18"/>
      <w:szCs w:val="18"/>
      <w:lang w:eastAsia="en-US"/>
    </w:rPr>
  </w:style>
  <w:style w:type="paragraph" w:styleId="Lijstalinea">
    <w:name w:val="List Paragraph"/>
    <w:basedOn w:val="Standaard"/>
    <w:uiPriority w:val="34"/>
    <w:qFormat/>
    <w:rsid w:val="001C18A2"/>
    <w:pPr>
      <w:ind w:left="823" w:hanging="705"/>
    </w:pPr>
  </w:style>
  <w:style w:type="character" w:styleId="Hyperlink">
    <w:name w:val="Hyperlink"/>
    <w:basedOn w:val="Standaardalinea-lettertype"/>
    <w:rsid w:val="001C18A2"/>
    <w:rPr>
      <w:color w:val="0000FF" w:themeColor="hyperlink"/>
      <w:u w:val="single"/>
    </w:rPr>
  </w:style>
  <w:style w:type="character" w:styleId="GevolgdeHyperlink">
    <w:name w:val="FollowedHyperlink"/>
    <w:basedOn w:val="Standaardalinea-lettertype"/>
    <w:rsid w:val="001C18A2"/>
    <w:rPr>
      <w:color w:val="800080" w:themeColor="followedHyperlink"/>
      <w:u w:val="single"/>
    </w:rPr>
  </w:style>
  <w:style w:type="table" w:styleId="Tabelraster">
    <w:name w:val="Table Grid"/>
    <w:basedOn w:val="Standaardtabel"/>
    <w:uiPriority w:val="39"/>
    <w:rsid w:val="0067057C"/>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FB0F0A"/>
    <w:pPr>
      <w:tabs>
        <w:tab w:val="center" w:pos="4536"/>
        <w:tab w:val="right" w:pos="9072"/>
      </w:tabs>
    </w:pPr>
  </w:style>
  <w:style w:type="character" w:customStyle="1" w:styleId="KoptekstChar">
    <w:name w:val="Koptekst Char"/>
    <w:basedOn w:val="Standaardalinea-lettertype"/>
    <w:link w:val="Koptekst"/>
    <w:rsid w:val="00FB0F0A"/>
    <w:rPr>
      <w:rFonts w:ascii="Verdana" w:eastAsia="Verdana" w:hAnsi="Verdana" w:cs="Verdana"/>
      <w:szCs w:val="22"/>
      <w:lang w:eastAsia="en-US"/>
    </w:rPr>
  </w:style>
  <w:style w:type="paragraph" w:styleId="Voettekst">
    <w:name w:val="footer"/>
    <w:basedOn w:val="Standaard"/>
    <w:link w:val="VoettekstChar"/>
    <w:uiPriority w:val="99"/>
    <w:rsid w:val="00FB0F0A"/>
    <w:pPr>
      <w:tabs>
        <w:tab w:val="center" w:pos="4536"/>
        <w:tab w:val="right" w:pos="9072"/>
      </w:tabs>
    </w:pPr>
  </w:style>
  <w:style w:type="character" w:customStyle="1" w:styleId="VoettekstChar">
    <w:name w:val="Voettekst Char"/>
    <w:basedOn w:val="Standaardalinea-lettertype"/>
    <w:link w:val="Voettekst"/>
    <w:uiPriority w:val="99"/>
    <w:rsid w:val="00FB0F0A"/>
    <w:rPr>
      <w:rFonts w:ascii="Verdana" w:eastAsia="Verdana" w:hAnsi="Verdana" w:cs="Verdana"/>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Arial"/>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1C18A2"/>
    <w:pPr>
      <w:widowControl w:val="0"/>
      <w:autoSpaceDE w:val="0"/>
      <w:autoSpaceDN w:val="0"/>
    </w:pPr>
    <w:rPr>
      <w:rFonts w:ascii="Verdana" w:eastAsia="Verdana" w:hAnsi="Verdana" w:cs="Verdana"/>
      <w:szCs w:val="22"/>
      <w:lang w:eastAsia="en-US"/>
    </w:rPr>
  </w:style>
  <w:style w:type="paragraph" w:styleId="Kop1">
    <w:name w:val="heading 1"/>
    <w:basedOn w:val="Standaard"/>
    <w:next w:val="Standaard"/>
    <w:qFormat/>
    <w:rsid w:val="00CB63E2"/>
    <w:pPr>
      <w:keepNext/>
      <w:spacing w:before="240" w:after="60"/>
      <w:outlineLvl w:val="0"/>
    </w:pPr>
    <w:rPr>
      <w:b/>
      <w:bCs/>
      <w:kern w:val="32"/>
      <w:sz w:val="32"/>
      <w:szCs w:val="32"/>
    </w:rPr>
  </w:style>
  <w:style w:type="paragraph" w:styleId="Kop2">
    <w:name w:val="heading 2"/>
    <w:basedOn w:val="Standaard"/>
    <w:next w:val="Standaard"/>
    <w:qFormat/>
    <w:rsid w:val="00CB63E2"/>
    <w:pPr>
      <w:keepNext/>
      <w:spacing w:before="240" w:after="60"/>
      <w:outlineLvl w:val="1"/>
    </w:pPr>
    <w:rPr>
      <w:b/>
      <w:bCs/>
      <w:i/>
      <w:iCs/>
      <w:sz w:val="28"/>
      <w:szCs w:val="28"/>
    </w:rPr>
  </w:style>
  <w:style w:type="paragraph" w:styleId="Kop3">
    <w:name w:val="heading 3"/>
    <w:basedOn w:val="Standaard"/>
    <w:next w:val="Standaard"/>
    <w:qFormat/>
    <w:rsid w:val="00CB63E2"/>
    <w:pPr>
      <w:keepNext/>
      <w:spacing w:before="240" w:after="60"/>
      <w:outlineLvl w:val="2"/>
    </w:pPr>
    <w:rPr>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qFormat/>
    <w:rsid w:val="00175E56"/>
    <w:rPr>
      <w:rFonts w:ascii="Arial" w:hAnsi="Arial"/>
      <w:i/>
      <w:iCs/>
    </w:rPr>
  </w:style>
  <w:style w:type="paragraph" w:styleId="Ondertitel">
    <w:name w:val="Subtitle"/>
    <w:basedOn w:val="Standaard"/>
    <w:next w:val="Standaard"/>
    <w:link w:val="OndertitelChar"/>
    <w:qFormat/>
    <w:rsid w:val="00175E56"/>
    <w:pPr>
      <w:spacing w:after="60"/>
      <w:jc w:val="center"/>
      <w:outlineLvl w:val="1"/>
    </w:pPr>
    <w:rPr>
      <w:rFonts w:cs="Times New Roman"/>
      <w:sz w:val="24"/>
    </w:rPr>
  </w:style>
  <w:style w:type="character" w:customStyle="1" w:styleId="OndertitelChar">
    <w:name w:val="Ondertitel Char"/>
    <w:link w:val="Ondertitel"/>
    <w:rsid w:val="00175E56"/>
    <w:rPr>
      <w:rFonts w:eastAsia="Times New Roman" w:cs="Times New Roman"/>
      <w:sz w:val="24"/>
      <w:szCs w:val="24"/>
    </w:rPr>
  </w:style>
  <w:style w:type="character" w:styleId="Zwaar">
    <w:name w:val="Strong"/>
    <w:qFormat/>
    <w:rsid w:val="00175E56"/>
    <w:rPr>
      <w:rFonts w:ascii="Arial" w:hAnsi="Arial"/>
      <w:b/>
      <w:bCs/>
    </w:rPr>
  </w:style>
  <w:style w:type="paragraph" w:styleId="Titel">
    <w:name w:val="Title"/>
    <w:basedOn w:val="Standaard"/>
    <w:next w:val="Standaard"/>
    <w:link w:val="TitelChar"/>
    <w:qFormat/>
    <w:rsid w:val="00175E56"/>
    <w:pPr>
      <w:spacing w:before="240" w:after="60"/>
      <w:jc w:val="center"/>
      <w:outlineLvl w:val="0"/>
    </w:pPr>
    <w:rPr>
      <w:rFonts w:cs="Times New Roman"/>
      <w:b/>
      <w:bCs/>
      <w:kern w:val="28"/>
      <w:sz w:val="32"/>
      <w:szCs w:val="32"/>
    </w:rPr>
  </w:style>
  <w:style w:type="character" w:customStyle="1" w:styleId="TitelChar">
    <w:name w:val="Titel Char"/>
    <w:link w:val="Titel"/>
    <w:rsid w:val="00175E56"/>
    <w:rPr>
      <w:rFonts w:eastAsia="Times New Roman" w:cs="Times New Roman"/>
      <w:b/>
      <w:bCs/>
      <w:kern w:val="28"/>
      <w:sz w:val="32"/>
      <w:szCs w:val="32"/>
    </w:rPr>
  </w:style>
  <w:style w:type="character" w:styleId="Subtielebenadrukking">
    <w:name w:val="Subtle Emphasis"/>
    <w:uiPriority w:val="19"/>
    <w:qFormat/>
    <w:rsid w:val="00175E56"/>
    <w:rPr>
      <w:rFonts w:ascii="Arial" w:hAnsi="Arial"/>
      <w:i/>
      <w:iCs/>
      <w:color w:val="808080"/>
    </w:rPr>
  </w:style>
  <w:style w:type="character" w:styleId="Intensievebenadrukking">
    <w:name w:val="Intense Emphasis"/>
    <w:uiPriority w:val="21"/>
    <w:qFormat/>
    <w:rsid w:val="00175E56"/>
    <w:rPr>
      <w:rFonts w:ascii="Arial" w:hAnsi="Arial"/>
      <w:b/>
      <w:bCs/>
      <w:i/>
      <w:iCs/>
      <w:color w:val="4F81BD"/>
    </w:rPr>
  </w:style>
  <w:style w:type="paragraph" w:styleId="Citaat">
    <w:name w:val="Quote"/>
    <w:basedOn w:val="Standaard"/>
    <w:next w:val="Standaard"/>
    <w:link w:val="CitaatChar"/>
    <w:uiPriority w:val="29"/>
    <w:qFormat/>
    <w:rsid w:val="00175E56"/>
    <w:rPr>
      <w:i/>
      <w:iCs/>
      <w:color w:val="000000"/>
    </w:rPr>
  </w:style>
  <w:style w:type="character" w:customStyle="1" w:styleId="CitaatChar">
    <w:name w:val="Citaat Char"/>
    <w:link w:val="Citaat"/>
    <w:uiPriority w:val="29"/>
    <w:rsid w:val="00175E56"/>
    <w:rPr>
      <w:i/>
      <w:iCs/>
      <w:color w:val="000000"/>
    </w:rPr>
  </w:style>
  <w:style w:type="paragraph" w:styleId="Plattetekst">
    <w:name w:val="Body Text"/>
    <w:basedOn w:val="Standaard"/>
    <w:link w:val="PlattetekstChar"/>
    <w:uiPriority w:val="1"/>
    <w:qFormat/>
    <w:rsid w:val="001C18A2"/>
    <w:rPr>
      <w:sz w:val="18"/>
      <w:szCs w:val="18"/>
    </w:rPr>
  </w:style>
  <w:style w:type="character" w:customStyle="1" w:styleId="PlattetekstChar">
    <w:name w:val="Platte tekst Char"/>
    <w:basedOn w:val="Standaardalinea-lettertype"/>
    <w:link w:val="Plattetekst"/>
    <w:uiPriority w:val="1"/>
    <w:rsid w:val="001C18A2"/>
    <w:rPr>
      <w:rFonts w:ascii="Verdana" w:eastAsia="Verdana" w:hAnsi="Verdana" w:cs="Verdana"/>
      <w:sz w:val="18"/>
      <w:szCs w:val="18"/>
      <w:lang w:eastAsia="en-US"/>
    </w:rPr>
  </w:style>
  <w:style w:type="paragraph" w:styleId="Lijstalinea">
    <w:name w:val="List Paragraph"/>
    <w:basedOn w:val="Standaard"/>
    <w:uiPriority w:val="34"/>
    <w:qFormat/>
    <w:rsid w:val="001C18A2"/>
    <w:pPr>
      <w:ind w:left="823" w:hanging="705"/>
    </w:pPr>
  </w:style>
  <w:style w:type="character" w:styleId="Hyperlink">
    <w:name w:val="Hyperlink"/>
    <w:basedOn w:val="Standaardalinea-lettertype"/>
    <w:rsid w:val="001C18A2"/>
    <w:rPr>
      <w:color w:val="0000FF" w:themeColor="hyperlink"/>
      <w:u w:val="single"/>
    </w:rPr>
  </w:style>
  <w:style w:type="character" w:styleId="GevolgdeHyperlink">
    <w:name w:val="FollowedHyperlink"/>
    <w:basedOn w:val="Standaardalinea-lettertype"/>
    <w:rsid w:val="001C18A2"/>
    <w:rPr>
      <w:color w:val="800080" w:themeColor="followedHyperlink"/>
      <w:u w:val="single"/>
    </w:rPr>
  </w:style>
  <w:style w:type="table" w:styleId="Tabelraster">
    <w:name w:val="Table Grid"/>
    <w:basedOn w:val="Standaardtabel"/>
    <w:uiPriority w:val="39"/>
    <w:rsid w:val="0067057C"/>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FB0F0A"/>
    <w:pPr>
      <w:tabs>
        <w:tab w:val="center" w:pos="4536"/>
        <w:tab w:val="right" w:pos="9072"/>
      </w:tabs>
    </w:pPr>
  </w:style>
  <w:style w:type="character" w:customStyle="1" w:styleId="KoptekstChar">
    <w:name w:val="Koptekst Char"/>
    <w:basedOn w:val="Standaardalinea-lettertype"/>
    <w:link w:val="Koptekst"/>
    <w:rsid w:val="00FB0F0A"/>
    <w:rPr>
      <w:rFonts w:ascii="Verdana" w:eastAsia="Verdana" w:hAnsi="Verdana" w:cs="Verdana"/>
      <w:szCs w:val="22"/>
      <w:lang w:eastAsia="en-US"/>
    </w:rPr>
  </w:style>
  <w:style w:type="paragraph" w:styleId="Voettekst">
    <w:name w:val="footer"/>
    <w:basedOn w:val="Standaard"/>
    <w:link w:val="VoettekstChar"/>
    <w:uiPriority w:val="99"/>
    <w:rsid w:val="00FB0F0A"/>
    <w:pPr>
      <w:tabs>
        <w:tab w:val="center" w:pos="4536"/>
        <w:tab w:val="right" w:pos="9072"/>
      </w:tabs>
    </w:pPr>
  </w:style>
  <w:style w:type="character" w:customStyle="1" w:styleId="VoettekstChar">
    <w:name w:val="Voettekst Char"/>
    <w:basedOn w:val="Standaardalinea-lettertype"/>
    <w:link w:val="Voettekst"/>
    <w:uiPriority w:val="99"/>
    <w:rsid w:val="00FB0F0A"/>
    <w:rPr>
      <w:rFonts w:ascii="Verdana" w:eastAsia="Verdana" w:hAnsi="Verdana" w:cs="Verdana"/>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atline.cbs.nl/StatWeb/publication/?VW=T&amp;DM=SLNL&amp;PA=83131ned"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6FD04D0.dotm</Template>
  <TotalTime>0</TotalTime>
  <Pages>7</Pages>
  <Words>1995</Words>
  <Characters>12553</Characters>
  <Application>Microsoft Office Word</Application>
  <DocSecurity>0</DocSecurity>
  <Lines>104</Lines>
  <Paragraphs>29</Paragraphs>
  <ScaleCrop>false</ScaleCrop>
  <HeadingPairs>
    <vt:vector size="2" baseType="variant">
      <vt:variant>
        <vt:lpstr>Titel</vt:lpstr>
      </vt:variant>
      <vt:variant>
        <vt:i4>1</vt:i4>
      </vt:variant>
    </vt:vector>
  </HeadingPairs>
  <TitlesOfParts>
    <vt:vector size="1" baseType="lpstr">
      <vt:lpstr/>
    </vt:vector>
  </TitlesOfParts>
  <Company>Gemeente Noordoostpolder</Company>
  <LinksUpToDate>false</LinksUpToDate>
  <CharactersWithSpaces>14519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Heijnen, Erwin</dc:creator>
  <cp:lastModifiedBy>Heijnen, Erwin</cp:lastModifiedBy>
  <cp:revision>7</cp:revision>
  <dcterms:created xsi:type="dcterms:W3CDTF">2021-01-19T16:29:00Z</dcterms:created>
  <dcterms:modified xsi:type="dcterms:W3CDTF">2021-02-24T13:00:00Z</dcterms:modified>
</cp:coreProperties>
</file>