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9EF8B" w14:textId="77777777" w:rsidR="00B35F56" w:rsidRPr="003E653F" w:rsidRDefault="00B35F56" w:rsidP="00165292">
      <w:pPr>
        <w:jc w:val="center"/>
        <w:rPr>
          <w:rFonts w:ascii="Helvetica" w:hAnsi="Helvetica"/>
          <w:b/>
          <w:u w:val="single"/>
        </w:rPr>
      </w:pPr>
    </w:p>
    <w:p w14:paraId="3D975DF8" w14:textId="7444AB4B" w:rsidR="00100331" w:rsidRPr="00267589" w:rsidRDefault="00F165B4" w:rsidP="00074885">
      <w:pPr>
        <w:jc w:val="center"/>
        <w:rPr>
          <w:rFonts w:ascii="Helvetica" w:hAnsi="Helvetica"/>
          <w:b/>
          <w:u w:val="single"/>
        </w:rPr>
      </w:pPr>
      <w:r w:rsidRPr="00267589">
        <w:rPr>
          <w:rFonts w:ascii="Helvetica" w:hAnsi="Helvetica"/>
          <w:b/>
          <w:u w:val="single"/>
        </w:rPr>
        <w:t>LEVERINGS-</w:t>
      </w:r>
      <w:r w:rsidR="00AF1124" w:rsidRPr="00267589">
        <w:rPr>
          <w:rFonts w:ascii="Helvetica" w:hAnsi="Helvetica"/>
          <w:b/>
          <w:u w:val="single"/>
        </w:rPr>
        <w:t xml:space="preserve"> </w:t>
      </w:r>
      <w:r w:rsidRPr="00267589">
        <w:rPr>
          <w:rFonts w:ascii="Helvetica" w:hAnsi="Helvetica"/>
          <w:b/>
          <w:u w:val="single"/>
        </w:rPr>
        <w:t xml:space="preserve">EN </w:t>
      </w:r>
      <w:r w:rsidR="00074885" w:rsidRPr="00267589">
        <w:rPr>
          <w:rFonts w:ascii="Helvetica" w:hAnsi="Helvetica"/>
          <w:b/>
          <w:u w:val="single"/>
        </w:rPr>
        <w:t xml:space="preserve">GARANTIEOVEREENKOMST </w:t>
      </w:r>
    </w:p>
    <w:p w14:paraId="72FCCEF4" w14:textId="096C5F73" w:rsidR="00074885" w:rsidRPr="00267589" w:rsidRDefault="00074885" w:rsidP="00074885">
      <w:pPr>
        <w:jc w:val="center"/>
        <w:rPr>
          <w:rFonts w:ascii="Helvetica" w:hAnsi="Helvetica"/>
          <w:b/>
          <w:u w:val="single"/>
        </w:rPr>
      </w:pPr>
      <w:r w:rsidRPr="00267589">
        <w:rPr>
          <w:rFonts w:ascii="Helvetica" w:hAnsi="Helvetica"/>
          <w:b/>
          <w:u w:val="single"/>
        </w:rPr>
        <w:t xml:space="preserve">t.b.v. </w:t>
      </w:r>
      <w:r w:rsidR="00E516F3" w:rsidRPr="00267589">
        <w:rPr>
          <w:rFonts w:ascii="Helvetica" w:hAnsi="Helvetica"/>
          <w:b/>
          <w:u w:val="single"/>
        </w:rPr>
        <w:t>Led-</w:t>
      </w:r>
      <w:r w:rsidR="007B3AB4" w:rsidRPr="00267589">
        <w:rPr>
          <w:rFonts w:ascii="Helvetica" w:hAnsi="Helvetica"/>
          <w:b/>
          <w:u w:val="single"/>
        </w:rPr>
        <w:t>S</w:t>
      </w:r>
      <w:r w:rsidR="00E516F3" w:rsidRPr="00267589">
        <w:rPr>
          <w:rFonts w:ascii="Helvetica" w:hAnsi="Helvetica"/>
          <w:b/>
          <w:u w:val="single"/>
        </w:rPr>
        <w:t>ystemen</w:t>
      </w:r>
    </w:p>
    <w:p w14:paraId="679C5B01" w14:textId="77777777" w:rsidR="00A8357E" w:rsidRPr="00267589" w:rsidRDefault="00A8357E" w:rsidP="00074885">
      <w:pPr>
        <w:jc w:val="center"/>
        <w:rPr>
          <w:rFonts w:ascii="Helvetica" w:hAnsi="Helvetica"/>
          <w:b/>
          <w:sz w:val="20"/>
          <w:szCs w:val="20"/>
          <w:u w:val="single"/>
        </w:rPr>
      </w:pPr>
    </w:p>
    <w:p w14:paraId="745C12A5" w14:textId="4B80F7FA" w:rsidR="00A8357E" w:rsidRPr="00267589" w:rsidRDefault="00A8357E" w:rsidP="00074885">
      <w:pPr>
        <w:jc w:val="center"/>
        <w:rPr>
          <w:rFonts w:ascii="Helvetica" w:hAnsi="Helvetica"/>
          <w:b/>
          <w:sz w:val="20"/>
          <w:szCs w:val="20"/>
          <w:u w:val="single"/>
        </w:rPr>
      </w:pPr>
    </w:p>
    <w:p w14:paraId="0B44499E" w14:textId="77777777" w:rsidR="00074885" w:rsidRPr="00267589" w:rsidRDefault="00074885" w:rsidP="00074885">
      <w:pPr>
        <w:rPr>
          <w:rFonts w:ascii="Helvetica" w:hAnsi="Helvetica"/>
          <w:sz w:val="20"/>
          <w:szCs w:val="20"/>
        </w:rPr>
      </w:pPr>
    </w:p>
    <w:p w14:paraId="176C90F2" w14:textId="77777777" w:rsidR="00074885" w:rsidRPr="00267589" w:rsidRDefault="00074885" w:rsidP="00B619DE">
      <w:pPr>
        <w:ind w:firstLine="705"/>
        <w:rPr>
          <w:rFonts w:ascii="Helvetica" w:hAnsi="Helvetica"/>
          <w:b/>
          <w:sz w:val="20"/>
          <w:szCs w:val="20"/>
        </w:rPr>
      </w:pPr>
      <w:r w:rsidRPr="00267589">
        <w:rPr>
          <w:rFonts w:ascii="Helvetica" w:hAnsi="Helvetica"/>
          <w:b/>
          <w:sz w:val="20"/>
          <w:szCs w:val="20"/>
        </w:rPr>
        <w:t>Ondergetekenden:</w:t>
      </w:r>
    </w:p>
    <w:p w14:paraId="3B015720" w14:textId="77777777" w:rsidR="00074885" w:rsidRPr="00267589" w:rsidRDefault="00074885" w:rsidP="00074885">
      <w:pPr>
        <w:rPr>
          <w:rFonts w:ascii="Helvetica" w:hAnsi="Helvetica"/>
          <w:sz w:val="20"/>
          <w:szCs w:val="20"/>
        </w:rPr>
      </w:pPr>
    </w:p>
    <w:p w14:paraId="48E94B6E" w14:textId="3AD3365F" w:rsidR="00074885" w:rsidRPr="00267589" w:rsidRDefault="00074885" w:rsidP="00074885">
      <w:pPr>
        <w:ind w:left="705" w:hanging="705"/>
        <w:rPr>
          <w:rFonts w:ascii="Helvetica" w:hAnsi="Helvetica"/>
          <w:sz w:val="20"/>
          <w:szCs w:val="20"/>
        </w:rPr>
      </w:pPr>
      <w:r w:rsidRPr="00267589">
        <w:rPr>
          <w:rFonts w:ascii="Helvetica" w:hAnsi="Helvetica"/>
          <w:sz w:val="20"/>
          <w:szCs w:val="20"/>
        </w:rPr>
        <w:t>1.</w:t>
      </w:r>
      <w:r w:rsidRPr="00267589">
        <w:rPr>
          <w:rFonts w:ascii="Helvetica" w:hAnsi="Helvetica"/>
          <w:sz w:val="20"/>
          <w:szCs w:val="20"/>
        </w:rPr>
        <w:tab/>
        <w:t xml:space="preserve">De </w:t>
      </w:r>
      <w:r w:rsidR="009C5DC5" w:rsidRPr="00267589">
        <w:rPr>
          <w:rFonts w:ascii="Helvetica" w:hAnsi="Helvetica"/>
          <w:sz w:val="20"/>
          <w:szCs w:val="20"/>
        </w:rPr>
        <w:t xml:space="preserve">Gemeente </w:t>
      </w:r>
      <w:r w:rsidR="00E02ACC" w:rsidRPr="00267589">
        <w:rPr>
          <w:rFonts w:ascii="Helvetica" w:hAnsi="Helvetica"/>
          <w:sz w:val="20"/>
          <w:szCs w:val="20"/>
        </w:rPr>
        <w:t>Dordrecht</w:t>
      </w:r>
      <w:r w:rsidRPr="00267589">
        <w:rPr>
          <w:rFonts w:ascii="Helvetica" w:hAnsi="Helvetica"/>
          <w:sz w:val="20"/>
          <w:szCs w:val="20"/>
        </w:rPr>
        <w:t xml:space="preserve">, te dezen ingevolge het bepaalde in artikel 171 lid 2 Gemeentewet rechtsgeldig vertegenwoordigd door </w:t>
      </w:r>
      <w:r w:rsidR="00F83BAC" w:rsidRPr="00267589">
        <w:rPr>
          <w:rFonts w:ascii="Helvetica" w:hAnsi="Helvetica"/>
          <w:sz w:val="20"/>
          <w:szCs w:val="20"/>
        </w:rPr>
        <w:t>J. Booi</w:t>
      </w:r>
      <w:r w:rsidR="0087295C" w:rsidRPr="00267589">
        <w:rPr>
          <w:rFonts w:ascii="Helvetica" w:hAnsi="Helvetica"/>
          <w:sz w:val="20"/>
          <w:szCs w:val="20"/>
        </w:rPr>
        <w:t>j</w:t>
      </w:r>
      <w:r w:rsidR="00484EA1" w:rsidRPr="00267589">
        <w:rPr>
          <w:rFonts w:ascii="Helvetica" w:hAnsi="Helvetica"/>
          <w:sz w:val="20"/>
          <w:szCs w:val="20"/>
        </w:rPr>
        <w:t xml:space="preserve">, </w:t>
      </w:r>
      <w:r w:rsidR="0087295C" w:rsidRPr="00267589">
        <w:rPr>
          <w:rFonts w:ascii="Helvetica" w:hAnsi="Helvetica"/>
          <w:sz w:val="20"/>
          <w:szCs w:val="20"/>
        </w:rPr>
        <w:t>Clustermana</w:t>
      </w:r>
      <w:r w:rsidR="00F83BAC" w:rsidRPr="00267589">
        <w:rPr>
          <w:rFonts w:ascii="Helvetica" w:hAnsi="Helvetica"/>
          <w:sz w:val="20"/>
          <w:szCs w:val="20"/>
        </w:rPr>
        <w:t>ger Ruimtelijke Kwaliteit</w:t>
      </w:r>
      <w:r w:rsidR="00484EA1" w:rsidRPr="00267589">
        <w:rPr>
          <w:rFonts w:ascii="Helvetica" w:hAnsi="Helvetica"/>
          <w:sz w:val="20"/>
          <w:szCs w:val="20"/>
        </w:rPr>
        <w:t xml:space="preserve"> van de </w:t>
      </w:r>
      <w:r w:rsidR="009B4050" w:rsidRPr="00267589">
        <w:rPr>
          <w:rFonts w:ascii="Helvetica" w:hAnsi="Helvetica"/>
          <w:sz w:val="20"/>
          <w:szCs w:val="20"/>
        </w:rPr>
        <w:t>g</w:t>
      </w:r>
      <w:r w:rsidR="009C5DC5" w:rsidRPr="00267589">
        <w:rPr>
          <w:rFonts w:ascii="Helvetica" w:hAnsi="Helvetica"/>
          <w:sz w:val="20"/>
          <w:szCs w:val="20"/>
        </w:rPr>
        <w:t xml:space="preserve">emeente </w:t>
      </w:r>
      <w:r w:rsidR="00E02ACC" w:rsidRPr="00267589">
        <w:rPr>
          <w:rFonts w:ascii="Helvetica" w:hAnsi="Helvetica"/>
          <w:sz w:val="20"/>
          <w:szCs w:val="20"/>
        </w:rPr>
        <w:t>Dordrecht</w:t>
      </w:r>
      <w:r w:rsidRPr="00267589">
        <w:rPr>
          <w:rFonts w:ascii="Helvetica" w:hAnsi="Helvetica"/>
          <w:sz w:val="20"/>
          <w:szCs w:val="20"/>
        </w:rPr>
        <w:t xml:space="preserve">, </w:t>
      </w:r>
      <w:r w:rsidR="0087295C" w:rsidRPr="00267589">
        <w:rPr>
          <w:rFonts w:ascii="Helvetica" w:hAnsi="Helvetica"/>
          <w:sz w:val="20"/>
          <w:szCs w:val="20"/>
        </w:rPr>
        <w:t xml:space="preserve">conform </w:t>
      </w:r>
      <w:r w:rsidR="009D6CC7" w:rsidRPr="00267589">
        <w:rPr>
          <w:rFonts w:ascii="Helvetica" w:hAnsi="Helvetica"/>
          <w:sz w:val="20"/>
          <w:szCs w:val="20"/>
        </w:rPr>
        <w:t xml:space="preserve">besluit </w:t>
      </w:r>
      <w:r w:rsidR="0087295C" w:rsidRPr="00267589">
        <w:rPr>
          <w:rFonts w:ascii="Helvetica" w:hAnsi="Helvetica"/>
          <w:sz w:val="20"/>
          <w:szCs w:val="20"/>
        </w:rPr>
        <w:t>mandaat</w:t>
      </w:r>
      <w:r w:rsidRPr="00267589">
        <w:rPr>
          <w:rFonts w:ascii="Helvetica" w:hAnsi="Helvetica"/>
          <w:i/>
          <w:sz w:val="20"/>
          <w:szCs w:val="20"/>
        </w:rPr>
        <w:t>,</w:t>
      </w:r>
      <w:r w:rsidRPr="00267589">
        <w:rPr>
          <w:rFonts w:ascii="Helvetica" w:hAnsi="Helvetica"/>
          <w:sz w:val="20"/>
          <w:szCs w:val="20"/>
        </w:rPr>
        <w:t xml:space="preserve"> hierna te noemen '</w:t>
      </w:r>
      <w:r w:rsidR="009B4050" w:rsidRPr="00267589">
        <w:rPr>
          <w:rFonts w:ascii="Helvetica" w:hAnsi="Helvetica"/>
          <w:sz w:val="20"/>
          <w:szCs w:val="20"/>
        </w:rPr>
        <w:t>G</w:t>
      </w:r>
      <w:r w:rsidRPr="00267589">
        <w:rPr>
          <w:rFonts w:ascii="Helvetica" w:hAnsi="Helvetica"/>
          <w:sz w:val="20"/>
          <w:szCs w:val="20"/>
        </w:rPr>
        <w:t>emeente';</w:t>
      </w:r>
    </w:p>
    <w:p w14:paraId="59B187EC" w14:textId="77777777" w:rsidR="00B619DE" w:rsidRPr="00267589" w:rsidRDefault="00B619DE" w:rsidP="00074885">
      <w:pPr>
        <w:rPr>
          <w:rFonts w:ascii="Helvetica" w:hAnsi="Helvetica"/>
          <w:sz w:val="20"/>
          <w:szCs w:val="20"/>
        </w:rPr>
      </w:pPr>
    </w:p>
    <w:p w14:paraId="3E897ED4" w14:textId="11DCABA5" w:rsidR="00074885" w:rsidRPr="00267589" w:rsidRDefault="00074885" w:rsidP="00074885">
      <w:pPr>
        <w:rPr>
          <w:rFonts w:ascii="Helvetica" w:hAnsi="Helvetica"/>
          <w:sz w:val="20"/>
          <w:szCs w:val="20"/>
        </w:rPr>
      </w:pPr>
      <w:r w:rsidRPr="00267589">
        <w:rPr>
          <w:rFonts w:ascii="Helvetica" w:hAnsi="Helvetica"/>
          <w:sz w:val="20"/>
          <w:szCs w:val="20"/>
        </w:rPr>
        <w:t>en</w:t>
      </w:r>
    </w:p>
    <w:p w14:paraId="3BD35EF0" w14:textId="77777777" w:rsidR="00074885" w:rsidRPr="00267589" w:rsidRDefault="00074885" w:rsidP="00074885">
      <w:pPr>
        <w:rPr>
          <w:rFonts w:ascii="Helvetica" w:hAnsi="Helvetica"/>
          <w:sz w:val="20"/>
          <w:szCs w:val="20"/>
        </w:rPr>
      </w:pPr>
    </w:p>
    <w:p w14:paraId="4E6C8224" w14:textId="608C86A5" w:rsidR="00074885" w:rsidRPr="00267589" w:rsidRDefault="00B619DE" w:rsidP="00B619DE">
      <w:pPr>
        <w:ind w:left="705" w:hanging="705"/>
        <w:rPr>
          <w:rFonts w:ascii="Helvetica" w:hAnsi="Helvetica"/>
          <w:sz w:val="20"/>
          <w:szCs w:val="20"/>
        </w:rPr>
      </w:pPr>
      <w:r w:rsidRPr="00267589">
        <w:rPr>
          <w:rFonts w:ascii="Helvetica" w:hAnsi="Helvetica"/>
          <w:sz w:val="20"/>
          <w:szCs w:val="20"/>
        </w:rPr>
        <w:t>2.</w:t>
      </w:r>
      <w:r w:rsidRPr="00267589">
        <w:rPr>
          <w:rFonts w:ascii="Helvetica" w:hAnsi="Helvetica"/>
          <w:sz w:val="20"/>
          <w:szCs w:val="20"/>
        </w:rPr>
        <w:tab/>
      </w:r>
      <w:r w:rsidR="00074885" w:rsidRPr="00267589">
        <w:rPr>
          <w:rFonts w:ascii="Helvetica" w:hAnsi="Helvetica"/>
          <w:sz w:val="20"/>
          <w:szCs w:val="20"/>
        </w:rPr>
        <w:t xml:space="preserve">De </w:t>
      </w:r>
      <w:r w:rsidR="00F165B4" w:rsidRPr="00267589">
        <w:rPr>
          <w:rFonts w:ascii="Helvetica" w:hAnsi="Helvetica"/>
          <w:sz w:val="20"/>
          <w:szCs w:val="20"/>
        </w:rPr>
        <w:t>…………………….</w:t>
      </w:r>
      <w:r w:rsidR="00074885" w:rsidRPr="00267589">
        <w:rPr>
          <w:rFonts w:ascii="Helvetica" w:hAnsi="Helvetica"/>
          <w:sz w:val="20"/>
          <w:szCs w:val="20"/>
        </w:rPr>
        <w:t xml:space="preserve">, gevestigd te </w:t>
      </w:r>
      <w:r w:rsidR="00F165B4" w:rsidRPr="00267589">
        <w:rPr>
          <w:rFonts w:ascii="Helvetica" w:hAnsi="Helvetica"/>
          <w:sz w:val="20"/>
          <w:szCs w:val="20"/>
        </w:rPr>
        <w:t>…………………….</w:t>
      </w:r>
      <w:r w:rsidR="007B745D" w:rsidRPr="00267589">
        <w:rPr>
          <w:rFonts w:ascii="Helvetica" w:hAnsi="Helvetica"/>
          <w:sz w:val="20"/>
          <w:szCs w:val="20"/>
        </w:rPr>
        <w:t xml:space="preserve">, aan de </w:t>
      </w:r>
      <w:r w:rsidR="00F165B4" w:rsidRPr="00267589">
        <w:rPr>
          <w:rFonts w:ascii="Helvetica" w:hAnsi="Helvetica"/>
          <w:sz w:val="20"/>
          <w:szCs w:val="20"/>
        </w:rPr>
        <w:t>…………………….</w:t>
      </w:r>
      <w:r w:rsidR="00074885" w:rsidRPr="00267589">
        <w:rPr>
          <w:rFonts w:ascii="Helvetica" w:hAnsi="Helvetica"/>
          <w:sz w:val="20"/>
          <w:szCs w:val="20"/>
        </w:rPr>
        <w:t xml:space="preserve">, ingeschreven in het Handelsregister bij de Kamer </w:t>
      </w:r>
      <w:r w:rsidR="007B745D" w:rsidRPr="00267589">
        <w:rPr>
          <w:rFonts w:ascii="Helvetica" w:hAnsi="Helvetica"/>
          <w:sz w:val="20"/>
          <w:szCs w:val="20"/>
        </w:rPr>
        <w:t xml:space="preserve">van Koophandel onder nummer </w:t>
      </w:r>
      <w:r w:rsidR="00F165B4" w:rsidRPr="00267589">
        <w:rPr>
          <w:rFonts w:ascii="Helvetica" w:hAnsi="Helvetica"/>
          <w:sz w:val="20"/>
          <w:szCs w:val="20"/>
        </w:rPr>
        <w:t>…………………….</w:t>
      </w:r>
      <w:r w:rsidR="00074885" w:rsidRPr="00267589">
        <w:rPr>
          <w:rFonts w:ascii="Helvetica" w:hAnsi="Helvetica"/>
          <w:sz w:val="20"/>
          <w:szCs w:val="20"/>
        </w:rPr>
        <w:t xml:space="preserve">, te dezen rechtsgeldig vertegenwoordigd door </w:t>
      </w:r>
      <w:r w:rsidR="00F165B4" w:rsidRPr="00267589">
        <w:rPr>
          <w:rFonts w:ascii="Helvetica" w:hAnsi="Helvetica"/>
          <w:sz w:val="20"/>
          <w:szCs w:val="20"/>
        </w:rPr>
        <w:t>…………………….</w:t>
      </w:r>
      <w:r w:rsidR="00074885" w:rsidRPr="00267589">
        <w:rPr>
          <w:rFonts w:ascii="Helvetica" w:hAnsi="Helvetica"/>
          <w:sz w:val="20"/>
          <w:szCs w:val="20"/>
        </w:rPr>
        <w:t xml:space="preserve">, hierna gezamenlijk </w:t>
      </w:r>
      <w:r w:rsidR="00484EA1" w:rsidRPr="00267589">
        <w:rPr>
          <w:rFonts w:ascii="Helvetica" w:hAnsi="Helvetica"/>
          <w:sz w:val="20"/>
          <w:szCs w:val="20"/>
        </w:rPr>
        <w:t>te noemen ‘</w:t>
      </w:r>
      <w:r w:rsidR="009B4050" w:rsidRPr="00267589">
        <w:rPr>
          <w:rFonts w:ascii="Helvetica" w:hAnsi="Helvetica"/>
          <w:sz w:val="20"/>
          <w:szCs w:val="20"/>
        </w:rPr>
        <w:t>L</w:t>
      </w:r>
      <w:r w:rsidR="00074885" w:rsidRPr="00267589">
        <w:rPr>
          <w:rFonts w:ascii="Helvetica" w:hAnsi="Helvetica"/>
          <w:sz w:val="20"/>
          <w:szCs w:val="20"/>
        </w:rPr>
        <w:t>everancier’;</w:t>
      </w:r>
    </w:p>
    <w:p w14:paraId="33C9856E" w14:textId="77777777" w:rsidR="00074885" w:rsidRPr="00267589" w:rsidRDefault="00074885" w:rsidP="00074885">
      <w:pPr>
        <w:tabs>
          <w:tab w:val="right" w:pos="5200"/>
        </w:tabs>
        <w:suppressAutoHyphens/>
        <w:autoSpaceDE w:val="0"/>
        <w:autoSpaceDN w:val="0"/>
        <w:adjustRightInd w:val="0"/>
        <w:spacing w:line="240" w:lineRule="atLeast"/>
        <w:textAlignment w:val="center"/>
        <w:rPr>
          <w:rFonts w:ascii="Helvetica" w:hAnsi="Helvetica"/>
          <w:sz w:val="20"/>
          <w:szCs w:val="20"/>
        </w:rPr>
      </w:pPr>
    </w:p>
    <w:p w14:paraId="5510AB72" w14:textId="77777777" w:rsidR="00074885" w:rsidRPr="00267589" w:rsidRDefault="00074885" w:rsidP="00074885">
      <w:pPr>
        <w:rPr>
          <w:rFonts w:ascii="Helvetica" w:hAnsi="Helvetica"/>
          <w:sz w:val="20"/>
          <w:szCs w:val="20"/>
        </w:rPr>
      </w:pPr>
      <w:r w:rsidRPr="00267589">
        <w:rPr>
          <w:rFonts w:ascii="Helvetica" w:hAnsi="Helvetica"/>
          <w:sz w:val="20"/>
          <w:szCs w:val="20"/>
        </w:rPr>
        <w:t>Hierna afzonderlijk te noemen ‘partij’ en gezamenlijk ook te noemen ‘partijen’;</w:t>
      </w:r>
    </w:p>
    <w:p w14:paraId="7B8E101F" w14:textId="77777777" w:rsidR="00074885" w:rsidRPr="00267589" w:rsidRDefault="00074885" w:rsidP="00074885">
      <w:pPr>
        <w:rPr>
          <w:rFonts w:ascii="Helvetica" w:hAnsi="Helvetica"/>
          <w:sz w:val="20"/>
          <w:szCs w:val="20"/>
        </w:rPr>
      </w:pPr>
    </w:p>
    <w:p w14:paraId="65431240" w14:textId="77777777" w:rsidR="00074885" w:rsidRPr="00267589" w:rsidRDefault="00074885" w:rsidP="00074885">
      <w:pPr>
        <w:rPr>
          <w:rFonts w:ascii="Helvetica" w:hAnsi="Helvetica"/>
          <w:i/>
          <w:sz w:val="20"/>
          <w:szCs w:val="20"/>
        </w:rPr>
      </w:pPr>
      <w:r w:rsidRPr="00267589">
        <w:rPr>
          <w:rFonts w:ascii="Helvetica" w:hAnsi="Helvetica"/>
          <w:b/>
          <w:sz w:val="20"/>
          <w:szCs w:val="20"/>
        </w:rPr>
        <w:t>Overwegingen:</w:t>
      </w:r>
    </w:p>
    <w:p w14:paraId="591FFFCF" w14:textId="77777777" w:rsidR="00074885" w:rsidRPr="00267589" w:rsidRDefault="00074885" w:rsidP="00074885">
      <w:pPr>
        <w:rPr>
          <w:rFonts w:ascii="Helvetica" w:hAnsi="Helvetica"/>
          <w:sz w:val="20"/>
          <w:szCs w:val="20"/>
        </w:rPr>
      </w:pPr>
    </w:p>
    <w:p w14:paraId="4C15EE71" w14:textId="4B3577E2" w:rsidR="00000F2C" w:rsidRPr="00267589" w:rsidRDefault="00000F2C" w:rsidP="00000F2C">
      <w:pPr>
        <w:numPr>
          <w:ilvl w:val="0"/>
          <w:numId w:val="4"/>
        </w:numPr>
        <w:rPr>
          <w:rFonts w:ascii="Helvetica" w:hAnsi="Helvetica"/>
          <w:sz w:val="20"/>
          <w:szCs w:val="20"/>
        </w:rPr>
      </w:pPr>
      <w:r w:rsidRPr="00267589">
        <w:rPr>
          <w:rFonts w:ascii="Helvetica" w:hAnsi="Helvetica"/>
          <w:sz w:val="20"/>
          <w:szCs w:val="20"/>
        </w:rPr>
        <w:t xml:space="preserve">In het Energie-akkoord voor duurzame groei is in september 2013 tussen meer dan veertig organisaties afgesproken dat onder andere in de openbare verlichting in 2030 50% energie moet zijn bespaard ten opzichte van 2013; </w:t>
      </w:r>
    </w:p>
    <w:p w14:paraId="58CDBC0B" w14:textId="77777777" w:rsidR="00074885" w:rsidRPr="00267589" w:rsidRDefault="00074885" w:rsidP="0015489E">
      <w:pPr>
        <w:numPr>
          <w:ilvl w:val="0"/>
          <w:numId w:val="4"/>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Gemeente </w:t>
      </w:r>
      <w:r w:rsidRPr="00267589">
        <w:rPr>
          <w:rFonts w:ascii="Helvetica" w:hAnsi="Helvetica"/>
          <w:sz w:val="20"/>
          <w:szCs w:val="20"/>
        </w:rPr>
        <w:t xml:space="preserve">wil aan deze doelstelling bijdragen door het toepassen van </w:t>
      </w:r>
      <w:r w:rsidR="00E516F3" w:rsidRPr="00267589">
        <w:rPr>
          <w:rFonts w:ascii="Helvetica" w:hAnsi="Helvetica"/>
          <w:sz w:val="20"/>
          <w:szCs w:val="20"/>
        </w:rPr>
        <w:t>Led-systemen</w:t>
      </w:r>
      <w:r w:rsidRPr="00267589">
        <w:rPr>
          <w:rFonts w:ascii="Helvetica" w:hAnsi="Helvetica"/>
          <w:sz w:val="20"/>
          <w:szCs w:val="20"/>
        </w:rPr>
        <w:t xml:space="preserve"> in plaats van conventionele </w:t>
      </w:r>
      <w:r w:rsidR="00484EA1" w:rsidRPr="00267589">
        <w:rPr>
          <w:rFonts w:ascii="Helvetica" w:hAnsi="Helvetica"/>
          <w:sz w:val="20"/>
          <w:szCs w:val="20"/>
        </w:rPr>
        <w:t>verlichtingssystemen</w:t>
      </w:r>
      <w:r w:rsidRPr="00267589">
        <w:rPr>
          <w:rFonts w:ascii="Helvetica" w:hAnsi="Helvetica"/>
          <w:sz w:val="20"/>
          <w:szCs w:val="20"/>
        </w:rPr>
        <w:t>, die worden geleverd door betrouwbare, flexibele leveranciers die achter de kwaliteit van hun product staan;</w:t>
      </w:r>
    </w:p>
    <w:p w14:paraId="49F016DD" w14:textId="6E1B27DC" w:rsidR="00774679" w:rsidRPr="00267589" w:rsidRDefault="00774679" w:rsidP="0015489E">
      <w:pPr>
        <w:numPr>
          <w:ilvl w:val="0"/>
          <w:numId w:val="4"/>
        </w:numPr>
        <w:rPr>
          <w:rFonts w:ascii="Helvetica" w:hAnsi="Helvetica"/>
          <w:sz w:val="20"/>
          <w:szCs w:val="20"/>
        </w:rPr>
      </w:pPr>
      <w:r w:rsidRPr="00267589">
        <w:rPr>
          <w:rFonts w:ascii="Helvetica" w:hAnsi="Helvetica"/>
          <w:sz w:val="20"/>
          <w:szCs w:val="20"/>
        </w:rPr>
        <w:t xml:space="preserve">Vanuit die positie neemt de Gemeente een actieve rol in de bepaling van de keuze van kwalitatief goede Led-systemen, die door de </w:t>
      </w:r>
      <w:r w:rsidR="009B4050" w:rsidRPr="00267589">
        <w:rPr>
          <w:rFonts w:ascii="Helvetica" w:hAnsi="Helvetica"/>
          <w:sz w:val="20"/>
          <w:szCs w:val="20"/>
        </w:rPr>
        <w:t>G</w:t>
      </w:r>
      <w:r w:rsidR="0036236F" w:rsidRPr="00267589">
        <w:rPr>
          <w:rFonts w:ascii="Helvetica" w:hAnsi="Helvetica"/>
          <w:sz w:val="20"/>
          <w:szCs w:val="20"/>
        </w:rPr>
        <w:t>emeente</w:t>
      </w:r>
      <w:r w:rsidRPr="00267589">
        <w:rPr>
          <w:rFonts w:ascii="Helvetica" w:hAnsi="Helvetica"/>
          <w:sz w:val="20"/>
          <w:szCs w:val="20"/>
        </w:rPr>
        <w:t xml:space="preserve"> worden aangeschaft;</w:t>
      </w:r>
    </w:p>
    <w:p w14:paraId="796B8DB8" w14:textId="77777777" w:rsidR="00074885" w:rsidRPr="00267589" w:rsidRDefault="00074885" w:rsidP="0015489E">
      <w:pPr>
        <w:numPr>
          <w:ilvl w:val="0"/>
          <w:numId w:val="4"/>
        </w:numPr>
        <w:rPr>
          <w:rFonts w:ascii="Helvetica" w:hAnsi="Helvetica"/>
          <w:sz w:val="20"/>
          <w:szCs w:val="20"/>
        </w:rPr>
      </w:pPr>
      <w:r w:rsidRPr="00267589">
        <w:rPr>
          <w:rFonts w:ascii="Helvetica" w:hAnsi="Helvetica"/>
          <w:sz w:val="20"/>
          <w:szCs w:val="20"/>
        </w:rPr>
        <w:t xml:space="preserve">Door het uitgebreide aanbod van </w:t>
      </w:r>
      <w:r w:rsidR="00E516F3" w:rsidRPr="00267589">
        <w:rPr>
          <w:rFonts w:ascii="Helvetica" w:hAnsi="Helvetica"/>
          <w:sz w:val="20"/>
          <w:szCs w:val="20"/>
        </w:rPr>
        <w:t>Led-systemen</w:t>
      </w:r>
      <w:r w:rsidR="0080330D" w:rsidRPr="00267589">
        <w:rPr>
          <w:rFonts w:ascii="Helvetica" w:hAnsi="Helvetica"/>
          <w:sz w:val="20"/>
          <w:szCs w:val="20"/>
        </w:rPr>
        <w:t xml:space="preserve"> </w:t>
      </w:r>
      <w:r w:rsidRPr="00267589">
        <w:rPr>
          <w:rFonts w:ascii="Helvetica" w:hAnsi="Helvetica"/>
          <w:sz w:val="20"/>
          <w:szCs w:val="20"/>
        </w:rPr>
        <w:t>is het moeilijk om goede kwaliteit te onderscheiden;</w:t>
      </w:r>
    </w:p>
    <w:p w14:paraId="2E28C468" w14:textId="77777777" w:rsidR="00074885" w:rsidRPr="00267589" w:rsidRDefault="00074885" w:rsidP="0015489E">
      <w:pPr>
        <w:numPr>
          <w:ilvl w:val="0"/>
          <w:numId w:val="4"/>
        </w:numPr>
        <w:rPr>
          <w:rFonts w:ascii="Helvetica" w:hAnsi="Helvetica"/>
          <w:sz w:val="20"/>
          <w:szCs w:val="20"/>
        </w:rPr>
      </w:pPr>
      <w:r w:rsidRPr="00267589">
        <w:rPr>
          <w:rFonts w:ascii="Helvetica" w:hAnsi="Helvetica"/>
          <w:sz w:val="20"/>
          <w:szCs w:val="20"/>
        </w:rPr>
        <w:t xml:space="preserve">Tevens is het zo dat een </w:t>
      </w:r>
      <w:r w:rsidR="00E516F3" w:rsidRPr="00267589">
        <w:rPr>
          <w:rFonts w:ascii="Helvetica" w:hAnsi="Helvetica"/>
          <w:sz w:val="20"/>
          <w:szCs w:val="20"/>
        </w:rPr>
        <w:t>Led-systeem</w:t>
      </w:r>
      <w:r w:rsidRPr="00267589">
        <w:rPr>
          <w:rFonts w:ascii="Helvetica" w:hAnsi="Helvetica"/>
          <w:sz w:val="20"/>
          <w:szCs w:val="20"/>
        </w:rPr>
        <w:t xml:space="preserve">, in tegenstelling tot een conventioneel </w:t>
      </w:r>
      <w:r w:rsidR="00484EA1" w:rsidRPr="00267589">
        <w:rPr>
          <w:rFonts w:ascii="Helvetica" w:hAnsi="Helvetica"/>
          <w:sz w:val="20"/>
          <w:szCs w:val="20"/>
        </w:rPr>
        <w:t>verlichtingssysteem</w:t>
      </w:r>
      <w:r w:rsidRPr="00267589">
        <w:rPr>
          <w:rFonts w:ascii="Helvetica" w:hAnsi="Helvetica"/>
          <w:sz w:val="20"/>
          <w:szCs w:val="20"/>
        </w:rPr>
        <w:t>, een geïntegreerd geheel is, waardoor het duurder is om te vervangen;</w:t>
      </w:r>
    </w:p>
    <w:p w14:paraId="6D03874C" w14:textId="77777777" w:rsidR="00074885" w:rsidRPr="00267589" w:rsidRDefault="00074885" w:rsidP="0015489E">
      <w:pPr>
        <w:numPr>
          <w:ilvl w:val="0"/>
          <w:numId w:val="4"/>
        </w:numPr>
        <w:rPr>
          <w:rFonts w:ascii="Helvetica" w:hAnsi="Helvetica"/>
          <w:sz w:val="20"/>
          <w:szCs w:val="20"/>
        </w:rPr>
      </w:pPr>
      <w:r w:rsidRPr="00267589">
        <w:rPr>
          <w:rFonts w:ascii="Helvetica" w:hAnsi="Helvetica"/>
          <w:sz w:val="20"/>
          <w:szCs w:val="20"/>
        </w:rPr>
        <w:t xml:space="preserve">Voorts is met het blote oog niet meer goed waarneembaar of het </w:t>
      </w:r>
      <w:r w:rsidR="00E516F3" w:rsidRPr="00267589">
        <w:rPr>
          <w:rFonts w:ascii="Helvetica" w:hAnsi="Helvetica"/>
          <w:sz w:val="20"/>
          <w:szCs w:val="20"/>
        </w:rPr>
        <w:t>Led-systeem</w:t>
      </w:r>
      <w:r w:rsidRPr="00267589">
        <w:rPr>
          <w:rFonts w:ascii="Helvetica" w:hAnsi="Helvetica"/>
          <w:sz w:val="20"/>
          <w:szCs w:val="20"/>
        </w:rPr>
        <w:t xml:space="preserve"> aan de verwachte eisen voldoet;</w:t>
      </w:r>
    </w:p>
    <w:p w14:paraId="48BC654E" w14:textId="1D96745A" w:rsidR="00FB0972" w:rsidRPr="00267589" w:rsidRDefault="00FB0972" w:rsidP="00FB0972">
      <w:pPr>
        <w:numPr>
          <w:ilvl w:val="0"/>
          <w:numId w:val="4"/>
        </w:numPr>
        <w:rPr>
          <w:rFonts w:ascii="Helvetica" w:hAnsi="Helvetica"/>
          <w:sz w:val="20"/>
          <w:szCs w:val="20"/>
        </w:rPr>
      </w:pPr>
      <w:r w:rsidRPr="00267589">
        <w:rPr>
          <w:rFonts w:ascii="Helvetica" w:hAnsi="Helvetica"/>
          <w:sz w:val="20"/>
          <w:szCs w:val="20"/>
        </w:rPr>
        <w:t>De levering aan de Gemeente verloopt via de Installateur in de vorm van een Opdracht</w:t>
      </w:r>
      <w:r w:rsidR="00AF1124" w:rsidRPr="00267589">
        <w:rPr>
          <w:rFonts w:ascii="Helvetica" w:hAnsi="Helvetica"/>
          <w:sz w:val="20"/>
          <w:szCs w:val="20"/>
        </w:rPr>
        <w:t xml:space="preserve"> tot Levering</w:t>
      </w:r>
      <w:r w:rsidRPr="00267589">
        <w:rPr>
          <w:rFonts w:ascii="Helvetica" w:hAnsi="Helvetica"/>
          <w:sz w:val="20"/>
          <w:szCs w:val="20"/>
        </w:rPr>
        <w:t>;</w:t>
      </w:r>
    </w:p>
    <w:p w14:paraId="7E8741C4" w14:textId="2FFA75AA" w:rsidR="00FB0972" w:rsidRPr="00267589" w:rsidRDefault="00FB0972" w:rsidP="00FB0972">
      <w:pPr>
        <w:numPr>
          <w:ilvl w:val="0"/>
          <w:numId w:val="4"/>
        </w:numPr>
        <w:rPr>
          <w:rFonts w:ascii="Helvetica" w:hAnsi="Helvetica"/>
          <w:sz w:val="20"/>
          <w:szCs w:val="20"/>
        </w:rPr>
      </w:pPr>
      <w:r w:rsidRPr="00267589">
        <w:rPr>
          <w:rFonts w:ascii="Helvetica" w:hAnsi="Helvetica"/>
          <w:sz w:val="20"/>
          <w:szCs w:val="20"/>
        </w:rPr>
        <w:t xml:space="preserve">Hoewel de feitelijke levering tussen de Leverancier en de Installateur plaats vindt, wordt onderhavige </w:t>
      </w:r>
      <w:r w:rsidR="007462D8" w:rsidRPr="00267589">
        <w:rPr>
          <w:rFonts w:ascii="Helvetica" w:hAnsi="Helvetica"/>
          <w:sz w:val="20"/>
          <w:szCs w:val="20"/>
        </w:rPr>
        <w:t xml:space="preserve">Leverings- en Garantieovereenkomst </w:t>
      </w:r>
      <w:r w:rsidRPr="00267589">
        <w:rPr>
          <w:rFonts w:ascii="Helvetica" w:hAnsi="Helvetica"/>
          <w:sz w:val="20"/>
          <w:szCs w:val="20"/>
        </w:rPr>
        <w:t xml:space="preserve">aangegaan tussen Gemeente en Leverancier, omdat de Gemeente de prestaties monitort en zodat garantie die aan de leverantie verbonden is, aan de Gemeente toekomt. </w:t>
      </w:r>
    </w:p>
    <w:p w14:paraId="25F2F3A4" w14:textId="6376EC88" w:rsidR="00FB0972" w:rsidRPr="00267589" w:rsidRDefault="00FB0972" w:rsidP="00FB0972">
      <w:pPr>
        <w:numPr>
          <w:ilvl w:val="0"/>
          <w:numId w:val="4"/>
        </w:numPr>
        <w:rPr>
          <w:rFonts w:ascii="Helvetica" w:hAnsi="Helvetica"/>
          <w:sz w:val="20"/>
          <w:szCs w:val="20"/>
        </w:rPr>
      </w:pPr>
      <w:r w:rsidRPr="00267589">
        <w:rPr>
          <w:rFonts w:ascii="Helvetica" w:hAnsi="Helvetica"/>
          <w:sz w:val="20"/>
          <w:szCs w:val="20"/>
        </w:rPr>
        <w:t xml:space="preserve">De levering van de Led-systemen vindt plaats via de Installateur van de Gemeente, die deze installeert en oplevert; waarna de garantietermijn aanvangt; </w:t>
      </w:r>
    </w:p>
    <w:p w14:paraId="155AC7DE" w14:textId="3680D3D9" w:rsidR="00074885" w:rsidRPr="00267589" w:rsidRDefault="00074885" w:rsidP="0015489E">
      <w:pPr>
        <w:numPr>
          <w:ilvl w:val="0"/>
          <w:numId w:val="4"/>
        </w:numPr>
        <w:rPr>
          <w:rFonts w:ascii="Helvetica" w:hAnsi="Helvetica"/>
          <w:sz w:val="20"/>
          <w:szCs w:val="20"/>
        </w:rPr>
      </w:pPr>
      <w:r w:rsidRPr="00267589">
        <w:rPr>
          <w:rFonts w:ascii="Helvetica" w:hAnsi="Helvetica"/>
          <w:sz w:val="20"/>
          <w:szCs w:val="20"/>
        </w:rPr>
        <w:t xml:space="preserve">De afspraken </w:t>
      </w:r>
      <w:r w:rsidR="00100331" w:rsidRPr="00267589">
        <w:rPr>
          <w:rFonts w:ascii="Helvetica" w:hAnsi="Helvetica"/>
          <w:sz w:val="20"/>
          <w:szCs w:val="20"/>
        </w:rPr>
        <w:t xml:space="preserve">over de </w:t>
      </w:r>
      <w:r w:rsidR="00A91A6F" w:rsidRPr="00267589">
        <w:rPr>
          <w:rFonts w:ascii="Helvetica" w:hAnsi="Helvetica"/>
          <w:sz w:val="20"/>
          <w:szCs w:val="20"/>
        </w:rPr>
        <w:t>g</w:t>
      </w:r>
      <w:r w:rsidR="00100331" w:rsidRPr="00267589">
        <w:rPr>
          <w:rFonts w:ascii="Helvetica" w:hAnsi="Helvetica"/>
          <w:sz w:val="20"/>
          <w:szCs w:val="20"/>
        </w:rPr>
        <w:t xml:space="preserve">arantie, </w:t>
      </w:r>
      <w:r w:rsidRPr="00267589">
        <w:rPr>
          <w:rFonts w:ascii="Helvetica" w:hAnsi="Helvetica"/>
          <w:sz w:val="20"/>
          <w:szCs w:val="20"/>
        </w:rPr>
        <w:t xml:space="preserve">wensen partijen vast te leggen in onderhavige </w:t>
      </w:r>
      <w:r w:rsidR="006A7CFD" w:rsidRPr="00267589">
        <w:rPr>
          <w:rFonts w:ascii="Helvetica" w:hAnsi="Helvetica"/>
          <w:sz w:val="20"/>
          <w:szCs w:val="20"/>
        </w:rPr>
        <w:t>Leverings- en G</w:t>
      </w:r>
      <w:r w:rsidRPr="00267589">
        <w:rPr>
          <w:rFonts w:ascii="Helvetica" w:hAnsi="Helvetica"/>
          <w:sz w:val="20"/>
          <w:szCs w:val="20"/>
        </w:rPr>
        <w:t>arantieovereenkomst</w:t>
      </w:r>
      <w:r w:rsidR="006A7CFD" w:rsidRPr="00267589">
        <w:rPr>
          <w:rFonts w:ascii="Helvetica" w:hAnsi="Helvetica"/>
          <w:sz w:val="20"/>
          <w:szCs w:val="20"/>
        </w:rPr>
        <w:t xml:space="preserve"> (hierna te noemen Overeenkomst)</w:t>
      </w:r>
      <w:r w:rsidRPr="00267589">
        <w:rPr>
          <w:rFonts w:ascii="Helvetica" w:hAnsi="Helvetica"/>
          <w:sz w:val="20"/>
          <w:szCs w:val="20"/>
        </w:rPr>
        <w:t>;</w:t>
      </w:r>
    </w:p>
    <w:p w14:paraId="56B24200" w14:textId="290AD538" w:rsidR="00BB3466" w:rsidRPr="00267589" w:rsidRDefault="00BB3466" w:rsidP="00074885">
      <w:pPr>
        <w:rPr>
          <w:rFonts w:ascii="Helvetica" w:hAnsi="Helvetica"/>
          <w:b/>
          <w:sz w:val="20"/>
          <w:szCs w:val="20"/>
        </w:rPr>
      </w:pPr>
    </w:p>
    <w:p w14:paraId="1FA29106" w14:textId="3AA25830" w:rsidR="0036236F" w:rsidRPr="00267589" w:rsidRDefault="0036236F" w:rsidP="00074885">
      <w:pPr>
        <w:rPr>
          <w:rFonts w:ascii="Helvetica" w:hAnsi="Helvetica"/>
          <w:b/>
          <w:sz w:val="20"/>
          <w:szCs w:val="20"/>
        </w:rPr>
      </w:pPr>
    </w:p>
    <w:p w14:paraId="011E0E72" w14:textId="791CD931" w:rsidR="0036236F" w:rsidRPr="00267589" w:rsidRDefault="0036236F" w:rsidP="00074885">
      <w:pPr>
        <w:rPr>
          <w:rFonts w:ascii="Helvetica" w:hAnsi="Helvetica"/>
          <w:b/>
          <w:sz w:val="20"/>
          <w:szCs w:val="20"/>
        </w:rPr>
      </w:pPr>
    </w:p>
    <w:p w14:paraId="62C52C54" w14:textId="41427DBD" w:rsidR="0036236F" w:rsidRPr="00267589" w:rsidRDefault="0036236F" w:rsidP="00074885">
      <w:pPr>
        <w:rPr>
          <w:rFonts w:ascii="Helvetica" w:hAnsi="Helvetica"/>
          <w:b/>
          <w:sz w:val="20"/>
          <w:szCs w:val="20"/>
        </w:rPr>
      </w:pPr>
    </w:p>
    <w:p w14:paraId="2EDE92BA" w14:textId="2BAFC5F5" w:rsidR="0036236F" w:rsidRPr="00267589" w:rsidRDefault="0036236F" w:rsidP="00074885">
      <w:pPr>
        <w:rPr>
          <w:rFonts w:ascii="Helvetica" w:hAnsi="Helvetica"/>
          <w:b/>
          <w:sz w:val="20"/>
          <w:szCs w:val="20"/>
        </w:rPr>
      </w:pPr>
    </w:p>
    <w:p w14:paraId="114A206C" w14:textId="5E5645EA" w:rsidR="0036236F" w:rsidRPr="00267589" w:rsidRDefault="0036236F" w:rsidP="00074885">
      <w:pPr>
        <w:rPr>
          <w:rFonts w:ascii="Helvetica" w:hAnsi="Helvetica"/>
          <w:b/>
          <w:sz w:val="20"/>
          <w:szCs w:val="20"/>
        </w:rPr>
      </w:pPr>
      <w:bookmarkStart w:id="0" w:name="_GoBack"/>
      <w:bookmarkEnd w:id="0"/>
    </w:p>
    <w:p w14:paraId="2EC5000B" w14:textId="569F7E43" w:rsidR="00D8272D" w:rsidRPr="00267589" w:rsidRDefault="00D8272D" w:rsidP="00074885">
      <w:pPr>
        <w:rPr>
          <w:rFonts w:ascii="Helvetica" w:hAnsi="Helvetica"/>
          <w:b/>
          <w:sz w:val="20"/>
          <w:szCs w:val="20"/>
        </w:rPr>
      </w:pPr>
    </w:p>
    <w:p w14:paraId="3FBBA921" w14:textId="77777777" w:rsidR="00D8272D" w:rsidRPr="00267589" w:rsidRDefault="00D8272D" w:rsidP="00074885">
      <w:pPr>
        <w:rPr>
          <w:rFonts w:ascii="Helvetica" w:hAnsi="Helvetica"/>
          <w:b/>
          <w:sz w:val="20"/>
          <w:szCs w:val="20"/>
        </w:rPr>
      </w:pPr>
    </w:p>
    <w:p w14:paraId="6CF3BB8B" w14:textId="77777777" w:rsidR="0036236F" w:rsidRPr="00267589" w:rsidRDefault="0036236F" w:rsidP="00074885">
      <w:pPr>
        <w:rPr>
          <w:rFonts w:ascii="Helvetica" w:hAnsi="Helvetica"/>
          <w:b/>
          <w:sz w:val="20"/>
          <w:szCs w:val="20"/>
        </w:rPr>
      </w:pPr>
    </w:p>
    <w:p w14:paraId="0B7C5851" w14:textId="50B04092" w:rsidR="000A3A59" w:rsidRPr="00267589" w:rsidRDefault="000A3A59" w:rsidP="00074885">
      <w:pPr>
        <w:rPr>
          <w:rFonts w:ascii="Helvetica" w:hAnsi="Helvetica"/>
          <w:b/>
          <w:sz w:val="20"/>
          <w:szCs w:val="20"/>
        </w:rPr>
      </w:pPr>
    </w:p>
    <w:p w14:paraId="14A9F137" w14:textId="77777777" w:rsidR="00AF1124" w:rsidRPr="00267589" w:rsidRDefault="00AF1124" w:rsidP="00AF1124">
      <w:pPr>
        <w:rPr>
          <w:rFonts w:ascii="Helvetica" w:hAnsi="Helvetica"/>
          <w:sz w:val="20"/>
          <w:szCs w:val="20"/>
        </w:rPr>
      </w:pPr>
    </w:p>
    <w:p w14:paraId="0F9AD63D" w14:textId="3435DFEF" w:rsidR="00074885" w:rsidRPr="00267589" w:rsidRDefault="00074885" w:rsidP="00074885">
      <w:pPr>
        <w:rPr>
          <w:rFonts w:ascii="Helvetica" w:hAnsi="Helvetica"/>
          <w:b/>
          <w:sz w:val="20"/>
          <w:szCs w:val="20"/>
        </w:rPr>
      </w:pPr>
      <w:r w:rsidRPr="00267589">
        <w:rPr>
          <w:rFonts w:ascii="Helvetica" w:hAnsi="Helvetica"/>
          <w:b/>
          <w:sz w:val="20"/>
          <w:szCs w:val="20"/>
        </w:rPr>
        <w:lastRenderedPageBreak/>
        <w:t>Partijen zijn het volgende overeengekomen:</w:t>
      </w:r>
    </w:p>
    <w:p w14:paraId="4219ACA4" w14:textId="77777777" w:rsidR="00074885" w:rsidRPr="00267589" w:rsidRDefault="00074885" w:rsidP="00074885">
      <w:pPr>
        <w:rPr>
          <w:rFonts w:ascii="Helvetica" w:hAnsi="Helvetica"/>
          <w:b/>
          <w:sz w:val="20"/>
          <w:szCs w:val="20"/>
        </w:rPr>
      </w:pPr>
    </w:p>
    <w:p w14:paraId="6E00D82E" w14:textId="77777777" w:rsidR="00074885" w:rsidRPr="00267589" w:rsidRDefault="00074885" w:rsidP="00074885">
      <w:pPr>
        <w:rPr>
          <w:rFonts w:ascii="Helvetica" w:hAnsi="Helvetica"/>
          <w:b/>
          <w:sz w:val="20"/>
          <w:szCs w:val="20"/>
        </w:rPr>
      </w:pPr>
    </w:p>
    <w:p w14:paraId="31725D4A" w14:textId="77777777" w:rsidR="00074885" w:rsidRPr="00267589" w:rsidRDefault="00074885" w:rsidP="00074885">
      <w:pPr>
        <w:rPr>
          <w:rFonts w:ascii="Helvetica" w:hAnsi="Helvetica"/>
          <w:sz w:val="20"/>
          <w:szCs w:val="20"/>
        </w:rPr>
      </w:pPr>
      <w:r w:rsidRPr="00267589">
        <w:rPr>
          <w:rFonts w:ascii="Helvetica" w:hAnsi="Helvetica"/>
          <w:b/>
          <w:sz w:val="20"/>
          <w:szCs w:val="20"/>
        </w:rPr>
        <w:t>Artikel 1</w:t>
      </w:r>
      <w:r w:rsidRPr="00267589">
        <w:rPr>
          <w:rFonts w:ascii="Helvetica" w:hAnsi="Helvetica"/>
          <w:sz w:val="20"/>
          <w:szCs w:val="20"/>
        </w:rPr>
        <w:tab/>
      </w:r>
      <w:r w:rsidRPr="00267589">
        <w:rPr>
          <w:rFonts w:ascii="Helvetica" w:hAnsi="Helvetica"/>
          <w:b/>
          <w:sz w:val="20"/>
          <w:szCs w:val="20"/>
        </w:rPr>
        <w:t>Definities</w:t>
      </w:r>
    </w:p>
    <w:p w14:paraId="0B71AE09" w14:textId="77777777" w:rsidR="00074885" w:rsidRPr="00267589" w:rsidRDefault="00074885" w:rsidP="00074885">
      <w:pPr>
        <w:rPr>
          <w:rFonts w:ascii="Helvetica" w:hAnsi="Helvetica"/>
          <w:sz w:val="20"/>
          <w:szCs w:val="20"/>
        </w:rPr>
      </w:pPr>
    </w:p>
    <w:p w14:paraId="232E540E" w14:textId="51E8C88F" w:rsidR="00074885" w:rsidRPr="00267589" w:rsidRDefault="00074885" w:rsidP="00074885">
      <w:pPr>
        <w:rPr>
          <w:rFonts w:ascii="Helvetica" w:hAnsi="Helvetica"/>
          <w:sz w:val="20"/>
          <w:szCs w:val="20"/>
        </w:rPr>
      </w:pPr>
      <w:r w:rsidRPr="00267589">
        <w:rPr>
          <w:rFonts w:ascii="Helvetica" w:hAnsi="Helvetica"/>
          <w:sz w:val="20"/>
          <w:szCs w:val="20"/>
        </w:rPr>
        <w:t xml:space="preserve">In deze </w:t>
      </w:r>
      <w:r w:rsidR="00AF1124" w:rsidRPr="00267589">
        <w:rPr>
          <w:rFonts w:ascii="Helvetica" w:hAnsi="Helvetica"/>
          <w:sz w:val="20"/>
          <w:szCs w:val="20"/>
        </w:rPr>
        <w:t>O</w:t>
      </w:r>
      <w:r w:rsidRPr="00267589">
        <w:rPr>
          <w:rFonts w:ascii="Helvetica" w:hAnsi="Helvetica"/>
          <w:sz w:val="20"/>
          <w:szCs w:val="20"/>
        </w:rPr>
        <w:t xml:space="preserve">vereenkomst wordt onder de navolgende begrippen verstaan: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4"/>
        <w:gridCol w:w="5586"/>
      </w:tblGrid>
      <w:tr w:rsidR="00074885" w:rsidRPr="00267589" w14:paraId="1B83202C" w14:textId="77777777" w:rsidTr="000B1E80">
        <w:trPr>
          <w:trHeight w:val="549"/>
        </w:trPr>
        <w:tc>
          <w:tcPr>
            <w:tcW w:w="3474" w:type="dxa"/>
            <w:shd w:val="clear" w:color="auto" w:fill="auto"/>
          </w:tcPr>
          <w:p w14:paraId="435B6D2F" w14:textId="77777777" w:rsidR="00074885" w:rsidRPr="00267589" w:rsidRDefault="00074885" w:rsidP="00B306F4">
            <w:pPr>
              <w:rPr>
                <w:rFonts w:ascii="Helvetica" w:hAnsi="Helvetica"/>
                <w:sz w:val="20"/>
                <w:szCs w:val="20"/>
              </w:rPr>
            </w:pPr>
            <w:r w:rsidRPr="00267589">
              <w:rPr>
                <w:rFonts w:ascii="Helvetica" w:hAnsi="Helvetica"/>
                <w:sz w:val="20"/>
                <w:szCs w:val="20"/>
              </w:rPr>
              <w:t>Leverancier</w:t>
            </w:r>
          </w:p>
        </w:tc>
        <w:tc>
          <w:tcPr>
            <w:tcW w:w="5586" w:type="dxa"/>
            <w:shd w:val="clear" w:color="auto" w:fill="auto"/>
          </w:tcPr>
          <w:p w14:paraId="499A28DE" w14:textId="77777777" w:rsidR="007B3AB4" w:rsidRPr="00267589" w:rsidRDefault="007B3AB4" w:rsidP="007B3AB4">
            <w:pPr>
              <w:spacing w:line="260" w:lineRule="exact"/>
              <w:rPr>
                <w:rFonts w:ascii="Helvetica" w:hAnsi="Helvetica"/>
                <w:sz w:val="20"/>
                <w:szCs w:val="20"/>
              </w:rPr>
            </w:pPr>
            <w:r w:rsidRPr="00267589">
              <w:rPr>
                <w:rFonts w:ascii="Helvetica" w:hAnsi="Helvetica"/>
                <w:sz w:val="20"/>
                <w:szCs w:val="20"/>
              </w:rPr>
              <w:t>De combinatie van een fabrikant en eventueel in combinatie met haar partner. Dit kan zijn als importeur (alleen recht op verkoop van het betreffende product) of handelsagent. Degene aan wie de Aanbestedende Dienst de Opdracht heeft gegund.</w:t>
            </w:r>
          </w:p>
          <w:p w14:paraId="25788495" w14:textId="31E6F690" w:rsidR="00074885" w:rsidRPr="00267589" w:rsidRDefault="00074885" w:rsidP="00502AE4">
            <w:pPr>
              <w:rPr>
                <w:rFonts w:ascii="Helvetica" w:hAnsi="Helvetica"/>
                <w:sz w:val="20"/>
                <w:szCs w:val="20"/>
              </w:rPr>
            </w:pPr>
          </w:p>
        </w:tc>
      </w:tr>
      <w:tr w:rsidR="00FB6F2A" w:rsidRPr="00267589" w14:paraId="22872094" w14:textId="77777777" w:rsidTr="000B1E80">
        <w:tc>
          <w:tcPr>
            <w:tcW w:w="3474" w:type="dxa"/>
            <w:shd w:val="clear" w:color="auto" w:fill="auto"/>
          </w:tcPr>
          <w:p w14:paraId="1075FBDF" w14:textId="77777777" w:rsidR="00FB6F2A" w:rsidRPr="00267589" w:rsidRDefault="00765B77" w:rsidP="001475A9">
            <w:pPr>
              <w:rPr>
                <w:rFonts w:ascii="Helvetica" w:hAnsi="Helvetica"/>
                <w:sz w:val="20"/>
                <w:szCs w:val="20"/>
              </w:rPr>
            </w:pPr>
            <w:r w:rsidRPr="00267589">
              <w:rPr>
                <w:rFonts w:ascii="Helvetica" w:hAnsi="Helvetica"/>
                <w:sz w:val="20"/>
                <w:szCs w:val="20"/>
              </w:rPr>
              <w:t xml:space="preserve">Gebrekkig of </w:t>
            </w:r>
            <w:r w:rsidR="00633C49" w:rsidRPr="00267589">
              <w:rPr>
                <w:rFonts w:ascii="Helvetica" w:hAnsi="Helvetica"/>
                <w:sz w:val="20"/>
                <w:szCs w:val="20"/>
              </w:rPr>
              <w:t xml:space="preserve">defect </w:t>
            </w:r>
            <w:r w:rsidR="00E516F3" w:rsidRPr="00267589">
              <w:rPr>
                <w:rFonts w:ascii="Helvetica" w:hAnsi="Helvetica"/>
                <w:sz w:val="20"/>
                <w:szCs w:val="20"/>
              </w:rPr>
              <w:t>Led-systeem</w:t>
            </w:r>
          </w:p>
        </w:tc>
        <w:tc>
          <w:tcPr>
            <w:tcW w:w="5586" w:type="dxa"/>
            <w:shd w:val="clear" w:color="auto" w:fill="auto"/>
          </w:tcPr>
          <w:p w14:paraId="194C6338" w14:textId="35F3FF25" w:rsidR="00FB6F2A" w:rsidRPr="00267589" w:rsidRDefault="00765B77" w:rsidP="00105D44">
            <w:pPr>
              <w:rPr>
                <w:rFonts w:ascii="Helvetica" w:hAnsi="Helvetica"/>
                <w:sz w:val="20"/>
                <w:szCs w:val="20"/>
              </w:rPr>
            </w:pPr>
            <w:r w:rsidRPr="00267589">
              <w:rPr>
                <w:rFonts w:ascii="Helvetica" w:hAnsi="Helvetica"/>
                <w:sz w:val="20"/>
                <w:szCs w:val="20"/>
              </w:rPr>
              <w:t xml:space="preserve">Een </w:t>
            </w:r>
            <w:r w:rsidR="00E516F3" w:rsidRPr="00267589">
              <w:rPr>
                <w:rFonts w:ascii="Helvetica" w:hAnsi="Helvetica"/>
                <w:sz w:val="20"/>
                <w:szCs w:val="20"/>
              </w:rPr>
              <w:t>Led-systeem</w:t>
            </w:r>
            <w:r w:rsidRPr="00267589">
              <w:rPr>
                <w:rFonts w:ascii="Helvetica" w:hAnsi="Helvetica"/>
                <w:sz w:val="20"/>
                <w:szCs w:val="20"/>
              </w:rPr>
              <w:t xml:space="preserve"> dat niet meer </w:t>
            </w:r>
            <w:r w:rsidR="002A2491" w:rsidRPr="00267589">
              <w:rPr>
                <w:rFonts w:ascii="Helvetica" w:hAnsi="Helvetica"/>
                <w:sz w:val="20"/>
                <w:szCs w:val="20"/>
              </w:rPr>
              <w:t xml:space="preserve">functioneert of niet meer </w:t>
            </w:r>
            <w:r w:rsidRPr="00267589">
              <w:rPr>
                <w:rFonts w:ascii="Helvetica" w:hAnsi="Helvetica"/>
                <w:sz w:val="20"/>
                <w:szCs w:val="20"/>
              </w:rPr>
              <w:t xml:space="preserve">voldoet aan een van </w:t>
            </w:r>
            <w:r w:rsidR="00531AC2" w:rsidRPr="00267589">
              <w:rPr>
                <w:rFonts w:ascii="Helvetica" w:hAnsi="Helvetica"/>
                <w:sz w:val="20"/>
                <w:szCs w:val="20"/>
              </w:rPr>
              <w:t>tevoren</w:t>
            </w:r>
            <w:r w:rsidRPr="00267589">
              <w:rPr>
                <w:rFonts w:ascii="Helvetica" w:hAnsi="Helvetica"/>
                <w:sz w:val="20"/>
                <w:szCs w:val="20"/>
              </w:rPr>
              <w:t xml:space="preserve"> </w:t>
            </w:r>
            <w:r w:rsidR="002C1E26" w:rsidRPr="00267589">
              <w:rPr>
                <w:rFonts w:ascii="Helvetica" w:hAnsi="Helvetica"/>
                <w:sz w:val="20"/>
                <w:szCs w:val="20"/>
              </w:rPr>
              <w:t xml:space="preserve">gemeten </w:t>
            </w:r>
            <w:r w:rsidRPr="00267589">
              <w:rPr>
                <w:rFonts w:ascii="Helvetica" w:hAnsi="Helvetica"/>
                <w:sz w:val="20"/>
                <w:szCs w:val="20"/>
              </w:rPr>
              <w:t>lichtstroom (lumen)</w:t>
            </w:r>
            <w:r w:rsidR="00B37FD8" w:rsidRPr="00267589">
              <w:rPr>
                <w:rFonts w:ascii="Helvetica" w:hAnsi="Helvetica"/>
                <w:sz w:val="20"/>
                <w:szCs w:val="20"/>
              </w:rPr>
              <w:t>.</w:t>
            </w:r>
          </w:p>
        </w:tc>
      </w:tr>
      <w:tr w:rsidR="00FB6F2A" w:rsidRPr="00267589" w14:paraId="2320D5C2" w14:textId="77777777" w:rsidTr="000B1E80">
        <w:tc>
          <w:tcPr>
            <w:tcW w:w="3474" w:type="dxa"/>
            <w:shd w:val="clear" w:color="auto" w:fill="auto"/>
          </w:tcPr>
          <w:p w14:paraId="34F9A150" w14:textId="77777777" w:rsidR="00FB6F2A" w:rsidRPr="00267589" w:rsidRDefault="00FB6F2A" w:rsidP="00FB6F2A">
            <w:pPr>
              <w:rPr>
                <w:rFonts w:ascii="Helvetica" w:hAnsi="Helvetica"/>
                <w:sz w:val="20"/>
                <w:szCs w:val="20"/>
              </w:rPr>
            </w:pPr>
            <w:r w:rsidRPr="00267589">
              <w:rPr>
                <w:rFonts w:ascii="Helvetica" w:hAnsi="Helvetica"/>
                <w:sz w:val="20"/>
                <w:szCs w:val="20"/>
              </w:rPr>
              <w:t>Goedkeuringscriterium</w:t>
            </w:r>
          </w:p>
        </w:tc>
        <w:tc>
          <w:tcPr>
            <w:tcW w:w="5586" w:type="dxa"/>
            <w:shd w:val="clear" w:color="auto" w:fill="auto"/>
          </w:tcPr>
          <w:p w14:paraId="67AE41D7" w14:textId="77777777" w:rsidR="00FB6F2A" w:rsidRPr="00267589" w:rsidRDefault="00FB6F2A" w:rsidP="00FB6F2A">
            <w:pPr>
              <w:rPr>
                <w:rFonts w:ascii="Helvetica" w:hAnsi="Helvetica"/>
                <w:sz w:val="20"/>
                <w:szCs w:val="20"/>
              </w:rPr>
            </w:pPr>
            <w:r w:rsidRPr="00267589">
              <w:rPr>
                <w:rFonts w:ascii="Helvetica" w:hAnsi="Helvetica"/>
                <w:sz w:val="20"/>
                <w:szCs w:val="20"/>
              </w:rPr>
              <w:t xml:space="preserve">Het maximum aantal toegestane foutieve steekproefexemplaren dat de norm aangeeft waarbij de levering van </w:t>
            </w:r>
            <w:r w:rsidR="00E516F3" w:rsidRPr="00267589">
              <w:rPr>
                <w:rFonts w:ascii="Helvetica" w:hAnsi="Helvetica"/>
                <w:sz w:val="20"/>
                <w:szCs w:val="20"/>
              </w:rPr>
              <w:t>Led-systemen</w:t>
            </w:r>
            <w:r w:rsidRPr="00267589">
              <w:rPr>
                <w:rFonts w:ascii="Helvetica" w:hAnsi="Helvetica"/>
                <w:sz w:val="20"/>
                <w:szCs w:val="20"/>
              </w:rPr>
              <w:t xml:space="preserve"> wordt goedgekeurd.</w:t>
            </w:r>
          </w:p>
        </w:tc>
      </w:tr>
      <w:tr w:rsidR="00FB6F2A" w:rsidRPr="00267589" w14:paraId="445DFF5C" w14:textId="77777777" w:rsidTr="000B1E80">
        <w:tc>
          <w:tcPr>
            <w:tcW w:w="3474" w:type="dxa"/>
            <w:shd w:val="clear" w:color="auto" w:fill="auto"/>
          </w:tcPr>
          <w:p w14:paraId="3DB54898" w14:textId="77777777" w:rsidR="00FB6F2A" w:rsidRPr="00267589" w:rsidRDefault="00E516F3" w:rsidP="00FB6F2A">
            <w:pPr>
              <w:rPr>
                <w:rFonts w:ascii="Helvetica" w:hAnsi="Helvetica"/>
                <w:sz w:val="20"/>
                <w:szCs w:val="20"/>
              </w:rPr>
            </w:pPr>
            <w:r w:rsidRPr="00267589">
              <w:rPr>
                <w:rFonts w:ascii="Helvetica" w:hAnsi="Helvetica"/>
                <w:sz w:val="20"/>
                <w:szCs w:val="20"/>
              </w:rPr>
              <w:t>Led-systeem</w:t>
            </w:r>
          </w:p>
        </w:tc>
        <w:tc>
          <w:tcPr>
            <w:tcW w:w="5586" w:type="dxa"/>
            <w:shd w:val="clear" w:color="auto" w:fill="auto"/>
          </w:tcPr>
          <w:p w14:paraId="6EAED63E" w14:textId="77777777" w:rsidR="00FB6F2A" w:rsidRPr="00267589" w:rsidRDefault="00FB6F2A" w:rsidP="00FB6F2A">
            <w:pPr>
              <w:rPr>
                <w:rFonts w:ascii="Helvetica" w:hAnsi="Helvetica"/>
                <w:sz w:val="20"/>
                <w:szCs w:val="20"/>
              </w:rPr>
            </w:pPr>
            <w:r w:rsidRPr="00267589">
              <w:rPr>
                <w:rFonts w:ascii="Helvetica" w:hAnsi="Helvetica"/>
                <w:sz w:val="20"/>
                <w:szCs w:val="20"/>
              </w:rPr>
              <w:t>Combinatie van alle componenten die een led-armatuur duurzaam laten branden, waaronder led-module, driver en behuizing.</w:t>
            </w:r>
          </w:p>
        </w:tc>
      </w:tr>
      <w:tr w:rsidR="00B35F56" w:rsidRPr="00267589" w14:paraId="4C6C61AB" w14:textId="77777777" w:rsidTr="000B1E80">
        <w:tc>
          <w:tcPr>
            <w:tcW w:w="3474" w:type="dxa"/>
            <w:shd w:val="clear" w:color="auto" w:fill="auto"/>
          </w:tcPr>
          <w:p w14:paraId="651A498E" w14:textId="77777777" w:rsidR="00B35F56" w:rsidRPr="00267589" w:rsidRDefault="00B35F56" w:rsidP="00B35F56">
            <w:pPr>
              <w:rPr>
                <w:rFonts w:ascii="Helvetica" w:hAnsi="Helvetica"/>
                <w:sz w:val="20"/>
                <w:szCs w:val="20"/>
              </w:rPr>
            </w:pPr>
            <w:r w:rsidRPr="00267589">
              <w:rPr>
                <w:rFonts w:ascii="Helvetica" w:hAnsi="Helvetica"/>
                <w:sz w:val="20"/>
                <w:szCs w:val="20"/>
              </w:rPr>
              <w:t>Gemeente</w:t>
            </w:r>
          </w:p>
        </w:tc>
        <w:tc>
          <w:tcPr>
            <w:tcW w:w="5586" w:type="dxa"/>
            <w:shd w:val="clear" w:color="auto" w:fill="auto"/>
          </w:tcPr>
          <w:p w14:paraId="3C84C452" w14:textId="618DF674" w:rsidR="00B35F56" w:rsidRPr="00267589" w:rsidRDefault="00B35F56" w:rsidP="00B35F56">
            <w:pPr>
              <w:rPr>
                <w:rFonts w:ascii="Helvetica" w:hAnsi="Helvetica"/>
                <w:sz w:val="20"/>
                <w:szCs w:val="20"/>
              </w:rPr>
            </w:pPr>
            <w:r w:rsidRPr="00267589">
              <w:rPr>
                <w:rFonts w:ascii="Helvetica" w:hAnsi="Helvetica"/>
                <w:sz w:val="20"/>
                <w:szCs w:val="20"/>
              </w:rPr>
              <w:t>De partij</w:t>
            </w:r>
            <w:r w:rsidR="007B3AB4" w:rsidRPr="00267589">
              <w:rPr>
                <w:rFonts w:ascii="Helvetica" w:hAnsi="Helvetica"/>
                <w:sz w:val="20"/>
                <w:szCs w:val="20"/>
              </w:rPr>
              <w:t>, Gemeente Alblasserdam, de gemeente Dordrecht en of gemeente Sliedrecht (Gemeente Dordrecht treedt op als Leadbuyer namens de deelnemende gemeenten)</w:t>
            </w:r>
            <w:r w:rsidR="00C36A9B" w:rsidRPr="00267589">
              <w:rPr>
                <w:rFonts w:ascii="Helvetica" w:hAnsi="Helvetica"/>
                <w:sz w:val="20"/>
                <w:szCs w:val="20"/>
              </w:rPr>
              <w:t xml:space="preserve"> </w:t>
            </w:r>
            <w:r w:rsidR="007B3AB4" w:rsidRPr="00267589">
              <w:rPr>
                <w:rFonts w:ascii="Helvetica" w:hAnsi="Helvetica"/>
                <w:sz w:val="20"/>
                <w:szCs w:val="20"/>
              </w:rPr>
              <w:t>die de Opdracht tot Levering geeft</w:t>
            </w:r>
          </w:p>
        </w:tc>
      </w:tr>
      <w:tr w:rsidR="00B35F56" w:rsidRPr="00267589" w14:paraId="6C6E0BAF" w14:textId="77777777" w:rsidTr="000B1E80">
        <w:tc>
          <w:tcPr>
            <w:tcW w:w="3474" w:type="dxa"/>
            <w:shd w:val="clear" w:color="auto" w:fill="auto"/>
          </w:tcPr>
          <w:p w14:paraId="70DD3B74" w14:textId="77777777" w:rsidR="00B35F56" w:rsidRPr="00267589" w:rsidRDefault="00B35F56" w:rsidP="00B35F56">
            <w:pPr>
              <w:rPr>
                <w:rFonts w:ascii="Helvetica" w:hAnsi="Helvetica"/>
                <w:sz w:val="20"/>
                <w:szCs w:val="20"/>
              </w:rPr>
            </w:pPr>
            <w:r w:rsidRPr="00267589">
              <w:rPr>
                <w:rFonts w:ascii="Helvetica" w:hAnsi="Helvetica"/>
                <w:sz w:val="20"/>
                <w:szCs w:val="20"/>
              </w:rPr>
              <w:t>Garantieperiode</w:t>
            </w:r>
          </w:p>
        </w:tc>
        <w:tc>
          <w:tcPr>
            <w:tcW w:w="5586" w:type="dxa"/>
            <w:shd w:val="clear" w:color="auto" w:fill="auto"/>
          </w:tcPr>
          <w:p w14:paraId="723EC08E" w14:textId="48A8BAE8" w:rsidR="00B35F56" w:rsidRPr="00267589" w:rsidRDefault="00B35F56" w:rsidP="00B35F56">
            <w:pPr>
              <w:rPr>
                <w:rFonts w:ascii="Helvetica" w:hAnsi="Helvetica"/>
                <w:sz w:val="20"/>
                <w:szCs w:val="20"/>
              </w:rPr>
            </w:pPr>
            <w:r w:rsidRPr="00267589">
              <w:rPr>
                <w:rFonts w:ascii="Helvetica" w:hAnsi="Helvetica"/>
                <w:sz w:val="20"/>
                <w:szCs w:val="20"/>
              </w:rPr>
              <w:t>De volledige termijn</w:t>
            </w:r>
            <w:r w:rsidR="00EA7176" w:rsidRPr="00267589">
              <w:rPr>
                <w:rFonts w:ascii="Helvetica" w:hAnsi="Helvetica"/>
                <w:sz w:val="20"/>
                <w:szCs w:val="20"/>
              </w:rPr>
              <w:t>,</w:t>
            </w:r>
            <w:r w:rsidRPr="00267589">
              <w:rPr>
                <w:rFonts w:ascii="Helvetica" w:hAnsi="Helvetica"/>
                <w:sz w:val="20"/>
                <w:szCs w:val="20"/>
              </w:rPr>
              <w:t xml:space="preserve"> zijnde </w:t>
            </w:r>
            <w:r w:rsidR="00943BF3" w:rsidRPr="00267589">
              <w:rPr>
                <w:rFonts w:ascii="Helvetica" w:hAnsi="Helvetica"/>
                <w:sz w:val="20"/>
                <w:szCs w:val="20"/>
              </w:rPr>
              <w:t>100</w:t>
            </w:r>
            <w:r w:rsidRPr="00267589">
              <w:rPr>
                <w:rFonts w:ascii="Helvetica" w:hAnsi="Helvetica"/>
                <w:sz w:val="20"/>
                <w:szCs w:val="20"/>
              </w:rPr>
              <w:t xml:space="preserve">.000 branduren </w:t>
            </w:r>
          </w:p>
        </w:tc>
      </w:tr>
      <w:tr w:rsidR="00B35F56" w:rsidRPr="00267589" w14:paraId="5D99C340" w14:textId="77777777" w:rsidTr="000B1E80">
        <w:trPr>
          <w:trHeight w:val="913"/>
        </w:trPr>
        <w:tc>
          <w:tcPr>
            <w:tcW w:w="3474" w:type="dxa"/>
            <w:shd w:val="clear" w:color="auto" w:fill="auto"/>
          </w:tcPr>
          <w:p w14:paraId="78DD05D2" w14:textId="77777777" w:rsidR="00B35F56" w:rsidRPr="00267589" w:rsidRDefault="00B35F56" w:rsidP="00B35F56">
            <w:pPr>
              <w:rPr>
                <w:rFonts w:ascii="Helvetica" w:hAnsi="Helvetica"/>
                <w:sz w:val="20"/>
                <w:szCs w:val="20"/>
              </w:rPr>
            </w:pPr>
            <w:r w:rsidRPr="00267589">
              <w:rPr>
                <w:rFonts w:ascii="Helvetica" w:hAnsi="Helvetica"/>
                <w:sz w:val="20"/>
                <w:szCs w:val="20"/>
              </w:rPr>
              <w:t>Addendum</w:t>
            </w:r>
          </w:p>
        </w:tc>
        <w:tc>
          <w:tcPr>
            <w:tcW w:w="5586" w:type="dxa"/>
            <w:shd w:val="clear" w:color="auto" w:fill="auto"/>
          </w:tcPr>
          <w:p w14:paraId="523530B0" w14:textId="2E38244A" w:rsidR="00B35F56" w:rsidRPr="00267589" w:rsidRDefault="00B35F56" w:rsidP="006E4239">
            <w:pPr>
              <w:rPr>
                <w:rFonts w:ascii="Helvetica" w:hAnsi="Helvetica"/>
                <w:sz w:val="20"/>
                <w:szCs w:val="20"/>
              </w:rPr>
            </w:pPr>
            <w:r w:rsidRPr="00267589">
              <w:rPr>
                <w:rFonts w:ascii="Helvetica" w:hAnsi="Helvetica"/>
                <w:sz w:val="20"/>
                <w:szCs w:val="20"/>
              </w:rPr>
              <w:t xml:space="preserve">Toevoeging aan deze garantie-overeenkomst, zoals updates van series van </w:t>
            </w:r>
            <w:r w:rsidR="00E516F3" w:rsidRPr="00267589">
              <w:rPr>
                <w:rFonts w:ascii="Helvetica" w:hAnsi="Helvetica"/>
                <w:sz w:val="20"/>
                <w:szCs w:val="20"/>
              </w:rPr>
              <w:t>Led-systemen</w:t>
            </w:r>
            <w:r w:rsidRPr="00267589">
              <w:rPr>
                <w:rFonts w:ascii="Helvetica" w:hAnsi="Helvetica"/>
                <w:sz w:val="20"/>
                <w:szCs w:val="20"/>
              </w:rPr>
              <w:t xml:space="preserve"> of van verlenging van de overeenkomst.</w:t>
            </w:r>
          </w:p>
        </w:tc>
      </w:tr>
      <w:tr w:rsidR="00B35F56" w:rsidRPr="00267589" w14:paraId="6D04D178" w14:textId="77777777" w:rsidTr="000B1E80">
        <w:tc>
          <w:tcPr>
            <w:tcW w:w="3474" w:type="dxa"/>
            <w:shd w:val="clear" w:color="auto" w:fill="auto"/>
          </w:tcPr>
          <w:p w14:paraId="7017E47D" w14:textId="77777777" w:rsidR="00B35F56" w:rsidRPr="00267589" w:rsidRDefault="00B35F56" w:rsidP="00B35F56">
            <w:pPr>
              <w:rPr>
                <w:rFonts w:ascii="Helvetica" w:hAnsi="Helvetica"/>
                <w:sz w:val="20"/>
                <w:szCs w:val="20"/>
              </w:rPr>
            </w:pPr>
            <w:r w:rsidRPr="00267589">
              <w:rPr>
                <w:rFonts w:ascii="Helvetica" w:hAnsi="Helvetica"/>
                <w:sz w:val="20"/>
                <w:szCs w:val="20"/>
              </w:rPr>
              <w:t>Installatiekosten</w:t>
            </w:r>
          </w:p>
        </w:tc>
        <w:tc>
          <w:tcPr>
            <w:tcW w:w="5586" w:type="dxa"/>
            <w:shd w:val="clear" w:color="auto" w:fill="auto"/>
          </w:tcPr>
          <w:p w14:paraId="5FA58C50" w14:textId="77777777" w:rsidR="00B35F56" w:rsidRPr="00267589" w:rsidRDefault="00B35F56" w:rsidP="00B35F56">
            <w:pPr>
              <w:rPr>
                <w:rFonts w:ascii="Helvetica" w:hAnsi="Helvetica"/>
                <w:sz w:val="20"/>
                <w:szCs w:val="20"/>
              </w:rPr>
            </w:pPr>
            <w:r w:rsidRPr="00267589">
              <w:rPr>
                <w:rFonts w:ascii="Helvetica" w:hAnsi="Helvetica"/>
                <w:sz w:val="20"/>
                <w:szCs w:val="20"/>
              </w:rPr>
              <w:t xml:space="preserve">De kosten voor het monteren en elektrisch aansluiten van een armatuur op een armatuur-drager, met inzet van benodigd materieel. </w:t>
            </w:r>
          </w:p>
        </w:tc>
      </w:tr>
      <w:tr w:rsidR="007B3AB4" w:rsidRPr="00267589" w14:paraId="1167174A" w14:textId="77777777" w:rsidTr="000B1E80">
        <w:tc>
          <w:tcPr>
            <w:tcW w:w="3474" w:type="dxa"/>
            <w:shd w:val="clear" w:color="auto" w:fill="auto"/>
          </w:tcPr>
          <w:p w14:paraId="3AF53060" w14:textId="77777777" w:rsidR="007B3AB4" w:rsidRPr="00267589" w:rsidRDefault="007B3AB4" w:rsidP="00C36A9B">
            <w:pPr>
              <w:rPr>
                <w:rFonts w:ascii="Helvetica" w:hAnsi="Helvetica"/>
                <w:sz w:val="20"/>
                <w:szCs w:val="20"/>
              </w:rPr>
            </w:pPr>
            <w:r w:rsidRPr="00267589">
              <w:rPr>
                <w:rFonts w:ascii="Helvetica" w:hAnsi="Helvetica"/>
                <w:sz w:val="20"/>
                <w:szCs w:val="20"/>
              </w:rPr>
              <w:t>Opdracht tot Levering</w:t>
            </w:r>
          </w:p>
          <w:p w14:paraId="32F7191C" w14:textId="77777777" w:rsidR="007B3AB4" w:rsidRPr="00267589" w:rsidRDefault="007B3AB4" w:rsidP="007B3AB4">
            <w:pPr>
              <w:rPr>
                <w:rFonts w:ascii="Helvetica" w:hAnsi="Helvetica"/>
                <w:sz w:val="20"/>
                <w:szCs w:val="20"/>
              </w:rPr>
            </w:pPr>
          </w:p>
        </w:tc>
        <w:tc>
          <w:tcPr>
            <w:tcW w:w="5586" w:type="dxa"/>
            <w:shd w:val="clear" w:color="auto" w:fill="auto"/>
          </w:tcPr>
          <w:p w14:paraId="4C8B2714" w14:textId="2C5B7E0D" w:rsidR="007B3AB4" w:rsidRPr="00267589" w:rsidRDefault="007B3AB4" w:rsidP="007B3AB4">
            <w:pPr>
              <w:rPr>
                <w:rFonts w:ascii="Helvetica" w:hAnsi="Helvetica"/>
                <w:sz w:val="20"/>
                <w:szCs w:val="20"/>
              </w:rPr>
            </w:pPr>
            <w:r w:rsidRPr="00267589">
              <w:rPr>
                <w:rFonts w:ascii="Helvetica" w:hAnsi="Helvetica"/>
                <w:sz w:val="20"/>
                <w:szCs w:val="20"/>
              </w:rPr>
              <w:t>Het plaatsen van een opdracht binnen de Overeenkomst voor het daadwerkelijk leveren van armaturen aan de Installateur</w:t>
            </w:r>
          </w:p>
        </w:tc>
      </w:tr>
      <w:tr w:rsidR="007B3AB4" w:rsidRPr="00267589" w14:paraId="6E64AB69" w14:textId="77777777" w:rsidTr="000B1E80">
        <w:tc>
          <w:tcPr>
            <w:tcW w:w="3474" w:type="dxa"/>
            <w:shd w:val="clear" w:color="auto" w:fill="auto"/>
          </w:tcPr>
          <w:p w14:paraId="17B622CF" w14:textId="77777777" w:rsidR="007B3AB4" w:rsidRPr="00267589" w:rsidRDefault="007B3AB4" w:rsidP="007B3AB4">
            <w:pPr>
              <w:spacing w:line="260" w:lineRule="exact"/>
              <w:rPr>
                <w:rFonts w:ascii="Helvetica" w:hAnsi="Helvetica"/>
                <w:sz w:val="20"/>
                <w:szCs w:val="20"/>
              </w:rPr>
            </w:pPr>
            <w:r w:rsidRPr="00267589">
              <w:rPr>
                <w:rFonts w:ascii="Helvetica" w:hAnsi="Helvetica"/>
                <w:sz w:val="20"/>
                <w:szCs w:val="20"/>
              </w:rPr>
              <w:t>Perceel</w:t>
            </w:r>
          </w:p>
          <w:p w14:paraId="6A9EF7FF" w14:textId="77777777" w:rsidR="007B3AB4" w:rsidRPr="00267589" w:rsidRDefault="007B3AB4" w:rsidP="007B3AB4">
            <w:pPr>
              <w:rPr>
                <w:rFonts w:ascii="Helvetica" w:hAnsi="Helvetica"/>
                <w:sz w:val="20"/>
                <w:szCs w:val="20"/>
              </w:rPr>
            </w:pPr>
          </w:p>
        </w:tc>
        <w:tc>
          <w:tcPr>
            <w:tcW w:w="5586" w:type="dxa"/>
            <w:shd w:val="clear" w:color="auto" w:fill="auto"/>
          </w:tcPr>
          <w:p w14:paraId="6F9CD357" w14:textId="64C046C5" w:rsidR="007B3AB4" w:rsidRPr="00267589" w:rsidRDefault="007B3AB4" w:rsidP="007B3AB4">
            <w:pPr>
              <w:spacing w:line="260" w:lineRule="exact"/>
              <w:rPr>
                <w:rFonts w:ascii="Helvetica" w:hAnsi="Helvetica"/>
                <w:sz w:val="20"/>
                <w:szCs w:val="20"/>
              </w:rPr>
            </w:pPr>
            <w:r w:rsidRPr="00267589">
              <w:rPr>
                <w:rFonts w:ascii="Helvetica" w:hAnsi="Helvetica"/>
                <w:sz w:val="20"/>
                <w:szCs w:val="20"/>
              </w:rPr>
              <w:t xml:space="preserve">Het binnen de regels onderverdelen van één opdracht in meer stukken. Het opdelen van opdrachten verhoogt de marktwerking, ook kunnen kleinere ondernemingen inschrijven. </w:t>
            </w:r>
          </w:p>
        </w:tc>
      </w:tr>
      <w:tr w:rsidR="002A2491" w:rsidRPr="00267589" w14:paraId="2D13C4A9" w14:textId="77777777" w:rsidTr="000B1E80">
        <w:tc>
          <w:tcPr>
            <w:tcW w:w="3474" w:type="dxa"/>
            <w:shd w:val="clear" w:color="auto" w:fill="auto"/>
          </w:tcPr>
          <w:p w14:paraId="6CE4E4D3" w14:textId="77777777" w:rsidR="002A2491" w:rsidRPr="00267589" w:rsidRDefault="002A2491" w:rsidP="00B35F56">
            <w:pPr>
              <w:rPr>
                <w:rFonts w:ascii="Helvetica" w:hAnsi="Helvetica"/>
                <w:sz w:val="20"/>
                <w:szCs w:val="20"/>
              </w:rPr>
            </w:pPr>
            <w:r w:rsidRPr="00267589">
              <w:rPr>
                <w:rFonts w:ascii="Helvetica" w:hAnsi="Helvetica"/>
                <w:sz w:val="20"/>
                <w:szCs w:val="20"/>
              </w:rPr>
              <w:t>Productkosten</w:t>
            </w:r>
          </w:p>
        </w:tc>
        <w:tc>
          <w:tcPr>
            <w:tcW w:w="5586" w:type="dxa"/>
            <w:shd w:val="clear" w:color="auto" w:fill="auto"/>
          </w:tcPr>
          <w:p w14:paraId="242B52CA" w14:textId="179FEA94" w:rsidR="002A2491" w:rsidRPr="00267589" w:rsidRDefault="00105D44" w:rsidP="00B35F56">
            <w:pPr>
              <w:rPr>
                <w:rFonts w:ascii="Helvetica" w:hAnsi="Helvetica"/>
                <w:sz w:val="20"/>
                <w:szCs w:val="20"/>
              </w:rPr>
            </w:pPr>
            <w:r w:rsidRPr="00267589">
              <w:rPr>
                <w:rFonts w:ascii="Helvetica" w:hAnsi="Helvetica"/>
                <w:sz w:val="20"/>
                <w:szCs w:val="20"/>
              </w:rPr>
              <w:t xml:space="preserve">De prijs van het </w:t>
            </w:r>
            <w:r w:rsidR="00335FE9" w:rsidRPr="00267589">
              <w:rPr>
                <w:rFonts w:ascii="Helvetica" w:hAnsi="Helvetica"/>
                <w:sz w:val="20"/>
                <w:szCs w:val="20"/>
              </w:rPr>
              <w:t>Led-systeem</w:t>
            </w:r>
            <w:r w:rsidRPr="00267589">
              <w:rPr>
                <w:rFonts w:ascii="Helvetica" w:hAnsi="Helvetica"/>
                <w:sz w:val="20"/>
                <w:szCs w:val="20"/>
              </w:rPr>
              <w:t xml:space="preserve"> of onderdelen daarvan, zoals deze is geoffreerd door de </w:t>
            </w:r>
            <w:r w:rsidR="009C5DC5" w:rsidRPr="00267589">
              <w:rPr>
                <w:rFonts w:ascii="Helvetica" w:hAnsi="Helvetica"/>
                <w:sz w:val="20"/>
                <w:szCs w:val="20"/>
              </w:rPr>
              <w:t xml:space="preserve">Leverancier </w:t>
            </w:r>
            <w:r w:rsidRPr="00267589">
              <w:rPr>
                <w:rFonts w:ascii="Helvetica" w:hAnsi="Helvetica"/>
                <w:sz w:val="20"/>
                <w:szCs w:val="20"/>
              </w:rPr>
              <w:t xml:space="preserve">aan de </w:t>
            </w:r>
            <w:r w:rsidR="009B4050" w:rsidRPr="00267589">
              <w:rPr>
                <w:rFonts w:ascii="Helvetica" w:hAnsi="Helvetica"/>
                <w:sz w:val="20"/>
                <w:szCs w:val="20"/>
              </w:rPr>
              <w:t>Gemeente</w:t>
            </w:r>
            <w:r w:rsidRPr="00267589">
              <w:rPr>
                <w:rFonts w:ascii="Helvetica" w:hAnsi="Helvetica"/>
                <w:sz w:val="20"/>
                <w:szCs w:val="20"/>
              </w:rPr>
              <w:t>.</w:t>
            </w:r>
          </w:p>
        </w:tc>
      </w:tr>
      <w:tr w:rsidR="002A2491" w:rsidRPr="00267589" w14:paraId="62476EC3" w14:textId="77777777" w:rsidTr="000B1E80">
        <w:tc>
          <w:tcPr>
            <w:tcW w:w="3474" w:type="dxa"/>
            <w:shd w:val="clear" w:color="auto" w:fill="auto"/>
          </w:tcPr>
          <w:p w14:paraId="6A6C407D" w14:textId="77777777" w:rsidR="002A2491" w:rsidRPr="00267589" w:rsidRDefault="002A2491" w:rsidP="00B35F56">
            <w:pPr>
              <w:rPr>
                <w:rFonts w:ascii="Helvetica" w:hAnsi="Helvetica"/>
                <w:sz w:val="20"/>
                <w:szCs w:val="20"/>
              </w:rPr>
            </w:pPr>
            <w:r w:rsidRPr="00267589">
              <w:rPr>
                <w:rFonts w:ascii="Helvetica" w:hAnsi="Helvetica"/>
                <w:sz w:val="20"/>
                <w:szCs w:val="20"/>
              </w:rPr>
              <w:t>Transportkosten</w:t>
            </w:r>
          </w:p>
        </w:tc>
        <w:tc>
          <w:tcPr>
            <w:tcW w:w="5586" w:type="dxa"/>
            <w:shd w:val="clear" w:color="auto" w:fill="auto"/>
          </w:tcPr>
          <w:p w14:paraId="55F2E4FC" w14:textId="579AE622" w:rsidR="002A2491" w:rsidRPr="00267589" w:rsidRDefault="00105D44" w:rsidP="00335FE9">
            <w:pPr>
              <w:rPr>
                <w:rFonts w:ascii="Helvetica" w:hAnsi="Helvetica"/>
                <w:sz w:val="20"/>
                <w:szCs w:val="20"/>
              </w:rPr>
            </w:pPr>
            <w:r w:rsidRPr="00267589">
              <w:rPr>
                <w:rFonts w:ascii="Helvetica" w:hAnsi="Helvetica"/>
                <w:sz w:val="20"/>
                <w:szCs w:val="20"/>
              </w:rPr>
              <w:t xml:space="preserve">De kosten voor het transport van </w:t>
            </w:r>
            <w:r w:rsidR="00335FE9" w:rsidRPr="00267589">
              <w:rPr>
                <w:rFonts w:ascii="Helvetica" w:hAnsi="Helvetica"/>
                <w:sz w:val="20"/>
                <w:szCs w:val="20"/>
              </w:rPr>
              <w:t>de</w:t>
            </w:r>
            <w:r w:rsidRPr="00267589">
              <w:rPr>
                <w:rFonts w:ascii="Helvetica" w:hAnsi="Helvetica"/>
                <w:sz w:val="20"/>
                <w:szCs w:val="20"/>
              </w:rPr>
              <w:t xml:space="preserve"> </w:t>
            </w:r>
            <w:r w:rsidR="00335FE9" w:rsidRPr="00267589">
              <w:rPr>
                <w:rFonts w:ascii="Helvetica" w:hAnsi="Helvetica"/>
                <w:sz w:val="20"/>
                <w:szCs w:val="20"/>
              </w:rPr>
              <w:t>Led-systemen</w:t>
            </w:r>
            <w:r w:rsidRPr="00267589">
              <w:rPr>
                <w:rFonts w:ascii="Helvetica" w:hAnsi="Helvetica"/>
                <w:sz w:val="20"/>
                <w:szCs w:val="20"/>
              </w:rPr>
              <w:t xml:space="preserve"> of onderdelen daarvan, van de </w:t>
            </w:r>
            <w:r w:rsidR="009C5DC5" w:rsidRPr="00267589">
              <w:rPr>
                <w:rFonts w:ascii="Helvetica" w:hAnsi="Helvetica"/>
                <w:sz w:val="20"/>
                <w:szCs w:val="20"/>
              </w:rPr>
              <w:t xml:space="preserve">Leverancier </w:t>
            </w:r>
            <w:r w:rsidRPr="00267589">
              <w:rPr>
                <w:rFonts w:ascii="Helvetica" w:hAnsi="Helvetica"/>
                <w:sz w:val="20"/>
                <w:szCs w:val="20"/>
              </w:rPr>
              <w:t xml:space="preserve">naar de </w:t>
            </w:r>
            <w:r w:rsidR="009B4050" w:rsidRPr="00267589">
              <w:rPr>
                <w:rFonts w:ascii="Helvetica" w:hAnsi="Helvetica"/>
                <w:sz w:val="20"/>
                <w:szCs w:val="20"/>
              </w:rPr>
              <w:t>Gemeente</w:t>
            </w:r>
            <w:r w:rsidRPr="00267589">
              <w:rPr>
                <w:rFonts w:ascii="Helvetica" w:hAnsi="Helvetica"/>
                <w:sz w:val="20"/>
                <w:szCs w:val="20"/>
              </w:rPr>
              <w:t>.</w:t>
            </w:r>
          </w:p>
        </w:tc>
      </w:tr>
      <w:tr w:rsidR="00B35F56" w:rsidRPr="00267589" w14:paraId="3751D370" w14:textId="77777777" w:rsidTr="000B1E80">
        <w:tc>
          <w:tcPr>
            <w:tcW w:w="3474" w:type="dxa"/>
            <w:shd w:val="clear" w:color="auto" w:fill="auto"/>
          </w:tcPr>
          <w:p w14:paraId="233835C2" w14:textId="77777777" w:rsidR="007B3AB4" w:rsidRPr="00267589" w:rsidRDefault="007B3AB4" w:rsidP="007B3AB4">
            <w:pPr>
              <w:spacing w:line="260" w:lineRule="exact"/>
              <w:rPr>
                <w:rFonts w:ascii="Helvetica" w:hAnsi="Helvetica"/>
                <w:sz w:val="20"/>
                <w:szCs w:val="20"/>
              </w:rPr>
            </w:pPr>
            <w:r w:rsidRPr="00267589">
              <w:rPr>
                <w:rFonts w:ascii="Helvetica" w:hAnsi="Helvetica"/>
                <w:sz w:val="20"/>
                <w:szCs w:val="20"/>
              </w:rPr>
              <w:t xml:space="preserve">Installateur </w:t>
            </w:r>
          </w:p>
          <w:p w14:paraId="69711929" w14:textId="6AFB18EB" w:rsidR="00B35F56" w:rsidRPr="00267589" w:rsidRDefault="00B35F56" w:rsidP="00B35F56">
            <w:pPr>
              <w:rPr>
                <w:rFonts w:ascii="Helvetica" w:hAnsi="Helvetica"/>
                <w:sz w:val="20"/>
                <w:szCs w:val="20"/>
              </w:rPr>
            </w:pPr>
          </w:p>
        </w:tc>
        <w:tc>
          <w:tcPr>
            <w:tcW w:w="5586" w:type="dxa"/>
            <w:shd w:val="clear" w:color="auto" w:fill="auto"/>
          </w:tcPr>
          <w:p w14:paraId="568DCB88" w14:textId="73C08595" w:rsidR="007B3AB4" w:rsidRPr="00267589" w:rsidRDefault="007B3AB4" w:rsidP="007B3AB4">
            <w:pPr>
              <w:spacing w:line="260" w:lineRule="exact"/>
              <w:rPr>
                <w:rFonts w:ascii="Helvetica" w:hAnsi="Helvetica"/>
                <w:b/>
                <w:bCs/>
                <w:sz w:val="20"/>
                <w:szCs w:val="20"/>
              </w:rPr>
            </w:pPr>
            <w:r w:rsidRPr="00267589">
              <w:rPr>
                <w:rFonts w:ascii="Helvetica" w:hAnsi="Helvetica"/>
                <w:bCs/>
                <w:sz w:val="20"/>
                <w:szCs w:val="20"/>
              </w:rPr>
              <w:t xml:space="preserve">De contractant van De drie Drechtsteden gemeenten voor het beheer en onderhoud en het wijzigen van de Openbare Verlichting. Ook de uiteindelijk opdrachtgever voor </w:t>
            </w:r>
            <w:r w:rsidR="00E56470" w:rsidRPr="00267589">
              <w:rPr>
                <w:rFonts w:ascii="Helvetica" w:hAnsi="Helvetica"/>
                <w:bCs/>
                <w:sz w:val="20"/>
                <w:szCs w:val="20"/>
              </w:rPr>
              <w:t xml:space="preserve">de </w:t>
            </w:r>
            <w:r w:rsidRPr="00267589">
              <w:rPr>
                <w:rFonts w:ascii="Helvetica" w:hAnsi="Helvetica"/>
                <w:bCs/>
                <w:sz w:val="20"/>
                <w:szCs w:val="20"/>
              </w:rPr>
              <w:t xml:space="preserve">Opdracht </w:t>
            </w:r>
            <w:r w:rsidR="00E56470" w:rsidRPr="00267589">
              <w:rPr>
                <w:rFonts w:ascii="Helvetica" w:hAnsi="Helvetica"/>
                <w:bCs/>
                <w:sz w:val="20"/>
                <w:szCs w:val="20"/>
              </w:rPr>
              <w:t xml:space="preserve">tot Levering </w:t>
            </w:r>
            <w:r w:rsidRPr="00267589">
              <w:rPr>
                <w:rFonts w:ascii="Helvetica" w:hAnsi="Helvetica"/>
                <w:bCs/>
                <w:sz w:val="20"/>
                <w:szCs w:val="20"/>
              </w:rPr>
              <w:t>van de armaturen</w:t>
            </w:r>
          </w:p>
          <w:p w14:paraId="32DF306F" w14:textId="3964CC36" w:rsidR="00B35F56" w:rsidRPr="00267589" w:rsidRDefault="00B35F56" w:rsidP="00B35F56">
            <w:pPr>
              <w:rPr>
                <w:rFonts w:ascii="Helvetica" w:hAnsi="Helvetica"/>
                <w:sz w:val="20"/>
                <w:szCs w:val="20"/>
              </w:rPr>
            </w:pPr>
          </w:p>
        </w:tc>
      </w:tr>
    </w:tbl>
    <w:p w14:paraId="7B068341" w14:textId="0BC13296" w:rsidR="00BE39FC" w:rsidRPr="00267589" w:rsidRDefault="00F450F6" w:rsidP="00BE39FC">
      <w:pPr>
        <w:rPr>
          <w:rFonts w:ascii="Helvetica" w:hAnsi="Helvetica"/>
          <w:b/>
          <w:sz w:val="20"/>
          <w:szCs w:val="20"/>
          <w:u w:val="single"/>
        </w:rPr>
      </w:pPr>
      <w:r w:rsidRPr="00267589">
        <w:rPr>
          <w:rFonts w:ascii="Helvetica" w:hAnsi="Helvetica"/>
          <w:b/>
          <w:sz w:val="20"/>
          <w:szCs w:val="20"/>
        </w:rPr>
        <w:br w:type="page"/>
      </w:r>
      <w:r w:rsidR="00F84688" w:rsidRPr="00267589">
        <w:rPr>
          <w:rFonts w:ascii="Helvetica" w:hAnsi="Helvetica"/>
          <w:b/>
          <w:sz w:val="20"/>
          <w:szCs w:val="20"/>
        </w:rPr>
        <w:lastRenderedPageBreak/>
        <w:t>Onderd</w:t>
      </w:r>
      <w:r w:rsidR="00853F5D" w:rsidRPr="00267589">
        <w:rPr>
          <w:rFonts w:ascii="Helvetica" w:hAnsi="Helvetica"/>
          <w:b/>
          <w:sz w:val="20"/>
          <w:szCs w:val="20"/>
        </w:rPr>
        <w:t>eel 1</w:t>
      </w:r>
      <w:r w:rsidR="00853F5D" w:rsidRPr="00267589">
        <w:rPr>
          <w:rFonts w:ascii="Helvetica" w:hAnsi="Helvetica"/>
          <w:b/>
          <w:sz w:val="20"/>
          <w:szCs w:val="20"/>
        </w:rPr>
        <w:tab/>
      </w:r>
      <w:r w:rsidR="006D48FF" w:rsidRPr="00267589">
        <w:rPr>
          <w:rFonts w:ascii="Helvetica" w:hAnsi="Helvetica"/>
          <w:b/>
          <w:sz w:val="20"/>
          <w:szCs w:val="20"/>
          <w:u w:val="single"/>
        </w:rPr>
        <w:t xml:space="preserve">LEVERING AAN </w:t>
      </w:r>
      <w:r w:rsidR="0036236F" w:rsidRPr="00267589">
        <w:rPr>
          <w:rFonts w:ascii="Helvetica" w:hAnsi="Helvetica"/>
          <w:b/>
          <w:sz w:val="20"/>
          <w:szCs w:val="20"/>
          <w:u w:val="single"/>
        </w:rPr>
        <w:t>GEMEENTE</w:t>
      </w:r>
      <w:r w:rsidR="00BE39FC" w:rsidRPr="00267589">
        <w:rPr>
          <w:rFonts w:ascii="Helvetica" w:hAnsi="Helvetica"/>
          <w:b/>
          <w:sz w:val="20"/>
          <w:szCs w:val="20"/>
        </w:rPr>
        <w:t xml:space="preserve"> </w:t>
      </w:r>
    </w:p>
    <w:p w14:paraId="49864582" w14:textId="382FFC75" w:rsidR="007011FE" w:rsidRPr="00267589" w:rsidRDefault="007011FE" w:rsidP="00BE39FC">
      <w:pPr>
        <w:rPr>
          <w:rFonts w:ascii="Helvetica" w:hAnsi="Helvetica"/>
          <w:b/>
          <w:sz w:val="20"/>
          <w:szCs w:val="20"/>
        </w:rPr>
      </w:pPr>
    </w:p>
    <w:p w14:paraId="185C30C4" w14:textId="64CC9EF5" w:rsidR="00705D6E" w:rsidRPr="00267589" w:rsidRDefault="00C15B4D" w:rsidP="00BE39FC">
      <w:pPr>
        <w:ind w:left="1410" w:hanging="1410"/>
        <w:rPr>
          <w:rFonts w:ascii="Helvetica" w:hAnsi="Helvetica"/>
          <w:b/>
          <w:sz w:val="20"/>
          <w:szCs w:val="20"/>
        </w:rPr>
      </w:pPr>
      <w:r w:rsidRPr="00267589">
        <w:rPr>
          <w:rFonts w:ascii="Helvetica" w:hAnsi="Helvetica"/>
          <w:b/>
          <w:sz w:val="20"/>
          <w:szCs w:val="20"/>
        </w:rPr>
        <w:t>Artikel 2</w:t>
      </w:r>
      <w:r w:rsidR="00705D6E" w:rsidRPr="00267589">
        <w:rPr>
          <w:rFonts w:ascii="Helvetica" w:hAnsi="Helvetica"/>
          <w:b/>
          <w:sz w:val="20"/>
          <w:szCs w:val="20"/>
        </w:rPr>
        <w:tab/>
      </w:r>
      <w:r w:rsidR="00F64596" w:rsidRPr="00267589">
        <w:rPr>
          <w:rFonts w:ascii="Helvetica" w:hAnsi="Helvetica"/>
          <w:b/>
          <w:sz w:val="20"/>
          <w:szCs w:val="20"/>
        </w:rPr>
        <w:t>Opdracht tot levering</w:t>
      </w:r>
      <w:r w:rsidR="00A752EE" w:rsidRPr="00267589">
        <w:rPr>
          <w:rFonts w:ascii="Helvetica" w:hAnsi="Helvetica"/>
          <w:b/>
          <w:sz w:val="20"/>
          <w:szCs w:val="20"/>
        </w:rPr>
        <w:t xml:space="preserve"> </w:t>
      </w:r>
    </w:p>
    <w:p w14:paraId="18FAFABE" w14:textId="77777777" w:rsidR="00210A22" w:rsidRPr="00267589" w:rsidRDefault="00210A22" w:rsidP="00BE39FC">
      <w:pPr>
        <w:ind w:left="1410" w:hanging="1410"/>
        <w:rPr>
          <w:rFonts w:ascii="Helvetica" w:hAnsi="Helvetica"/>
          <w:sz w:val="20"/>
          <w:szCs w:val="20"/>
        </w:rPr>
      </w:pPr>
    </w:p>
    <w:p w14:paraId="23C78561" w14:textId="2245D0B7" w:rsidR="003664D6" w:rsidRPr="00267589" w:rsidRDefault="00C36A9B" w:rsidP="0015489E">
      <w:pPr>
        <w:numPr>
          <w:ilvl w:val="0"/>
          <w:numId w:val="5"/>
        </w:numPr>
        <w:rPr>
          <w:rFonts w:ascii="Helvetica" w:hAnsi="Helvetica"/>
          <w:sz w:val="20"/>
          <w:szCs w:val="20"/>
        </w:rPr>
      </w:pPr>
      <w:r w:rsidRPr="00267589">
        <w:rPr>
          <w:rFonts w:ascii="Helvetica" w:hAnsi="Helvetica"/>
          <w:sz w:val="20"/>
          <w:szCs w:val="20"/>
        </w:rPr>
        <w:t xml:space="preserve">Voor het </w:t>
      </w:r>
      <w:r w:rsidR="00AF1124" w:rsidRPr="00267589">
        <w:rPr>
          <w:rFonts w:ascii="Helvetica" w:hAnsi="Helvetica"/>
          <w:sz w:val="20"/>
          <w:szCs w:val="20"/>
        </w:rPr>
        <w:t xml:space="preserve">perceel </w:t>
      </w:r>
      <w:r w:rsidRPr="00267589">
        <w:rPr>
          <w:rFonts w:ascii="Helvetica" w:hAnsi="Helvetica"/>
          <w:sz w:val="20"/>
          <w:szCs w:val="20"/>
        </w:rPr>
        <w:t>…………………….</w:t>
      </w:r>
      <w:r w:rsidR="003664D6" w:rsidRPr="00267589">
        <w:rPr>
          <w:rFonts w:ascii="Helvetica" w:hAnsi="Helvetica"/>
          <w:sz w:val="20"/>
          <w:szCs w:val="20"/>
        </w:rPr>
        <w:t xml:space="preserve">, </w:t>
      </w:r>
      <w:r w:rsidR="00B619DE" w:rsidRPr="00267589">
        <w:rPr>
          <w:rFonts w:ascii="Helvetica" w:hAnsi="Helvetica"/>
          <w:sz w:val="20"/>
          <w:szCs w:val="20"/>
        </w:rPr>
        <w:t>gaat</w:t>
      </w:r>
      <w:r w:rsidR="006D48FF" w:rsidRPr="00267589">
        <w:rPr>
          <w:rFonts w:ascii="Helvetica" w:hAnsi="Helvetica"/>
          <w:sz w:val="20"/>
          <w:szCs w:val="20"/>
        </w:rPr>
        <w:t xml:space="preserve"> de Gemeente de Leverancier </w:t>
      </w:r>
      <w:r w:rsidR="00B619DE" w:rsidRPr="00267589">
        <w:rPr>
          <w:rFonts w:ascii="Helvetica" w:hAnsi="Helvetica"/>
          <w:sz w:val="20"/>
          <w:szCs w:val="20"/>
        </w:rPr>
        <w:t>opdracht</w:t>
      </w:r>
      <w:r w:rsidR="00177C1C" w:rsidRPr="00267589">
        <w:rPr>
          <w:rFonts w:ascii="Helvetica" w:hAnsi="Helvetica"/>
          <w:sz w:val="20"/>
          <w:szCs w:val="20"/>
        </w:rPr>
        <w:t xml:space="preserve"> gegeven tot levering van </w:t>
      </w:r>
      <w:r w:rsidR="003664D6" w:rsidRPr="00267589">
        <w:rPr>
          <w:rFonts w:ascii="Helvetica" w:hAnsi="Helvetica"/>
          <w:sz w:val="20"/>
          <w:szCs w:val="20"/>
        </w:rPr>
        <w:t xml:space="preserve">de navolgende </w:t>
      </w:r>
      <w:r w:rsidR="00E516F3" w:rsidRPr="00267589">
        <w:rPr>
          <w:rFonts w:ascii="Helvetica" w:hAnsi="Helvetica"/>
          <w:sz w:val="20"/>
          <w:szCs w:val="20"/>
        </w:rPr>
        <w:t>Led-systemen</w:t>
      </w:r>
      <w:r w:rsidR="00D16E2B" w:rsidRPr="00267589">
        <w:rPr>
          <w:rFonts w:ascii="Helvetica" w:hAnsi="Helvetica"/>
          <w:sz w:val="20"/>
          <w:szCs w:val="20"/>
        </w:rPr>
        <w:t xml:space="preserve">, </w:t>
      </w:r>
      <w:r w:rsidR="00523AAE" w:rsidRPr="00267589">
        <w:rPr>
          <w:rFonts w:ascii="Helvetica" w:hAnsi="Helvetica"/>
          <w:sz w:val="20"/>
          <w:szCs w:val="20"/>
        </w:rPr>
        <w:t xml:space="preserve">af te nemen </w:t>
      </w:r>
      <w:r w:rsidR="00A92DF4" w:rsidRPr="00267589">
        <w:rPr>
          <w:rFonts w:ascii="Helvetica" w:hAnsi="Helvetica"/>
          <w:sz w:val="20"/>
          <w:szCs w:val="20"/>
        </w:rPr>
        <w:t xml:space="preserve">in het jaar </w:t>
      </w:r>
      <w:r w:rsidR="007B3AB4" w:rsidRPr="00267589">
        <w:rPr>
          <w:rFonts w:ascii="Helvetica" w:hAnsi="Helvetica"/>
          <w:sz w:val="20"/>
          <w:szCs w:val="20"/>
        </w:rPr>
        <w:t>202</w:t>
      </w:r>
      <w:r w:rsidR="008F35C4">
        <w:rPr>
          <w:rFonts w:ascii="Helvetica" w:hAnsi="Helvetica"/>
          <w:sz w:val="20"/>
          <w:szCs w:val="20"/>
        </w:rPr>
        <w:t>2</w:t>
      </w:r>
      <w:r w:rsidR="007B3AB4" w:rsidRPr="00267589">
        <w:rPr>
          <w:rFonts w:ascii="Helvetica" w:hAnsi="Helvetica"/>
          <w:sz w:val="20"/>
          <w:szCs w:val="20"/>
        </w:rPr>
        <w:t>-202</w:t>
      </w:r>
      <w:r w:rsidR="008F35C4">
        <w:rPr>
          <w:rFonts w:ascii="Helvetica" w:hAnsi="Helvetica"/>
          <w:sz w:val="20"/>
          <w:szCs w:val="20"/>
        </w:rPr>
        <w:t>7</w:t>
      </w:r>
      <w:r w:rsidR="00E54329" w:rsidRPr="00267589">
        <w:rPr>
          <w:rFonts w:ascii="Helvetica" w:hAnsi="Helvetica"/>
          <w:sz w:val="20"/>
          <w:szCs w:val="20"/>
        </w:rPr>
        <w:t>:</w:t>
      </w:r>
    </w:p>
    <w:p w14:paraId="5F839BAE" w14:textId="77777777" w:rsidR="007B3AB4" w:rsidRPr="00267589" w:rsidRDefault="007B3AB4" w:rsidP="007B3AB4">
      <w:pPr>
        <w:ind w:left="708" w:firstLine="360"/>
        <w:rPr>
          <w:rFonts w:ascii="Helvetica" w:hAnsi="Helvetica"/>
          <w:sz w:val="20"/>
          <w:szCs w:val="20"/>
        </w:rPr>
      </w:pPr>
    </w:p>
    <w:p w14:paraId="5DF49966" w14:textId="371C31F2" w:rsidR="00350832" w:rsidRPr="00267589" w:rsidRDefault="00350832" w:rsidP="007B3AB4">
      <w:pPr>
        <w:numPr>
          <w:ilvl w:val="0"/>
          <w:numId w:val="20"/>
        </w:numPr>
        <w:rPr>
          <w:rFonts w:ascii="Helvetica" w:hAnsi="Helvetica"/>
          <w:sz w:val="20"/>
          <w:szCs w:val="20"/>
        </w:rPr>
      </w:pPr>
      <w:r w:rsidRPr="00267589">
        <w:rPr>
          <w:rFonts w:ascii="Helvetica" w:hAnsi="Helvetica"/>
          <w:sz w:val="20"/>
          <w:szCs w:val="20"/>
        </w:rPr>
        <w:t>Armatuurtype: …………………….</w:t>
      </w:r>
    </w:p>
    <w:p w14:paraId="4FB4D493" w14:textId="68B153C3" w:rsidR="00350832" w:rsidRPr="00267589" w:rsidRDefault="00350832" w:rsidP="006B7924">
      <w:pPr>
        <w:numPr>
          <w:ilvl w:val="2"/>
          <w:numId w:val="24"/>
        </w:numPr>
        <w:ind w:left="1985"/>
        <w:rPr>
          <w:rFonts w:ascii="Helvetica" w:hAnsi="Helvetica"/>
          <w:sz w:val="20"/>
          <w:szCs w:val="20"/>
        </w:rPr>
      </w:pPr>
      <w:r w:rsidRPr="00267589">
        <w:rPr>
          <w:rFonts w:ascii="Helvetica" w:hAnsi="Helvetica"/>
          <w:sz w:val="20"/>
          <w:szCs w:val="20"/>
        </w:rPr>
        <w:t>Productnummer:</w:t>
      </w:r>
    </w:p>
    <w:p w14:paraId="75E7612A" w14:textId="21C86A1A" w:rsidR="00350832" w:rsidRPr="00267589" w:rsidRDefault="00350832" w:rsidP="006B7924">
      <w:pPr>
        <w:numPr>
          <w:ilvl w:val="2"/>
          <w:numId w:val="24"/>
        </w:numPr>
        <w:ind w:left="1985"/>
        <w:rPr>
          <w:rFonts w:ascii="Helvetica" w:hAnsi="Helvetica"/>
          <w:sz w:val="20"/>
          <w:szCs w:val="20"/>
        </w:rPr>
      </w:pPr>
      <w:r w:rsidRPr="00267589">
        <w:rPr>
          <w:rFonts w:ascii="Helvetica" w:hAnsi="Helvetica"/>
          <w:sz w:val="20"/>
          <w:szCs w:val="20"/>
        </w:rPr>
        <w:t>Lenstype:</w:t>
      </w:r>
    </w:p>
    <w:p w14:paraId="56F85048" w14:textId="1C711246" w:rsidR="007B3AB4" w:rsidRPr="00267589" w:rsidRDefault="007B3AB4" w:rsidP="007B3AB4">
      <w:pPr>
        <w:numPr>
          <w:ilvl w:val="0"/>
          <w:numId w:val="20"/>
        </w:numPr>
        <w:rPr>
          <w:rFonts w:ascii="Helvetica" w:hAnsi="Helvetica"/>
          <w:sz w:val="20"/>
          <w:szCs w:val="20"/>
        </w:rPr>
      </w:pPr>
      <w:r w:rsidRPr="00267589">
        <w:rPr>
          <w:rFonts w:ascii="Helvetica" w:hAnsi="Helvetica"/>
          <w:sz w:val="20"/>
          <w:szCs w:val="20"/>
        </w:rPr>
        <w:t xml:space="preserve">Met een te verwachte afname van </w:t>
      </w:r>
      <w:r w:rsidR="00C36A9B" w:rsidRPr="00267589">
        <w:rPr>
          <w:rFonts w:ascii="Helvetica" w:hAnsi="Helvetica"/>
          <w:sz w:val="20"/>
          <w:szCs w:val="20"/>
        </w:rPr>
        <w:t>…………………….</w:t>
      </w:r>
      <w:r w:rsidRPr="00267589">
        <w:rPr>
          <w:rFonts w:ascii="Helvetica" w:hAnsi="Helvetica"/>
          <w:sz w:val="20"/>
          <w:szCs w:val="20"/>
        </w:rPr>
        <w:t xml:space="preserve">stuks gebaseerd over de periode van </w:t>
      </w:r>
      <w:r w:rsidR="00350832" w:rsidRPr="00267589">
        <w:rPr>
          <w:rFonts w:ascii="Helvetica" w:hAnsi="Helvetica"/>
          <w:sz w:val="20"/>
          <w:szCs w:val="20"/>
        </w:rPr>
        <w:t>6</w:t>
      </w:r>
      <w:r w:rsidRPr="00267589">
        <w:rPr>
          <w:rFonts w:ascii="Helvetica" w:hAnsi="Helvetica"/>
          <w:sz w:val="20"/>
          <w:szCs w:val="20"/>
        </w:rPr>
        <w:t xml:space="preserve"> jaar;</w:t>
      </w:r>
    </w:p>
    <w:p w14:paraId="0F2CAD7B" w14:textId="77777777" w:rsidR="007B3AB4" w:rsidRPr="00267589" w:rsidRDefault="007B3AB4" w:rsidP="007B3AB4">
      <w:pPr>
        <w:numPr>
          <w:ilvl w:val="0"/>
          <w:numId w:val="20"/>
        </w:numPr>
        <w:rPr>
          <w:rFonts w:ascii="Helvetica" w:hAnsi="Helvetica"/>
          <w:sz w:val="20"/>
          <w:szCs w:val="20"/>
        </w:rPr>
      </w:pPr>
      <w:r w:rsidRPr="00267589">
        <w:rPr>
          <w:rFonts w:ascii="Helvetica" w:hAnsi="Helvetica"/>
          <w:sz w:val="20"/>
          <w:szCs w:val="20"/>
        </w:rPr>
        <w:t>Welke in fases wordt geïmplementeerd;</w:t>
      </w:r>
    </w:p>
    <w:p w14:paraId="4007FA8F" w14:textId="687A791A" w:rsidR="007B3AB4" w:rsidRPr="00267589" w:rsidRDefault="007B3AB4" w:rsidP="007B3AB4">
      <w:pPr>
        <w:numPr>
          <w:ilvl w:val="0"/>
          <w:numId w:val="20"/>
        </w:numPr>
        <w:rPr>
          <w:rFonts w:ascii="Helvetica" w:hAnsi="Helvetica"/>
          <w:sz w:val="20"/>
          <w:szCs w:val="20"/>
        </w:rPr>
      </w:pPr>
      <w:r w:rsidRPr="00267589">
        <w:rPr>
          <w:rFonts w:ascii="Helvetica" w:hAnsi="Helvetica"/>
          <w:sz w:val="20"/>
          <w:szCs w:val="20"/>
        </w:rPr>
        <w:t xml:space="preserve">Voor een bedrag van € </w:t>
      </w:r>
      <w:r w:rsidR="00C36A9B" w:rsidRPr="00267589">
        <w:rPr>
          <w:rFonts w:ascii="Helvetica" w:hAnsi="Helvetica"/>
          <w:sz w:val="20"/>
          <w:szCs w:val="20"/>
        </w:rPr>
        <w:t>…………………….</w:t>
      </w:r>
      <w:r w:rsidRPr="00267589">
        <w:rPr>
          <w:rFonts w:ascii="Helvetica" w:hAnsi="Helvetica"/>
          <w:sz w:val="20"/>
          <w:szCs w:val="20"/>
        </w:rPr>
        <w:t>per stuk;</w:t>
      </w:r>
    </w:p>
    <w:p w14:paraId="38549A3A" w14:textId="6DED9FCD" w:rsidR="00523AAE" w:rsidRPr="00267589" w:rsidRDefault="007B3AB4" w:rsidP="007B3AB4">
      <w:pPr>
        <w:numPr>
          <w:ilvl w:val="0"/>
          <w:numId w:val="20"/>
        </w:numPr>
        <w:rPr>
          <w:rFonts w:ascii="Helvetica" w:hAnsi="Helvetica"/>
          <w:sz w:val="20"/>
          <w:szCs w:val="20"/>
        </w:rPr>
      </w:pPr>
      <w:r w:rsidRPr="00267589">
        <w:rPr>
          <w:rFonts w:ascii="Helvetica" w:hAnsi="Helvetica"/>
          <w:sz w:val="20"/>
          <w:szCs w:val="20"/>
        </w:rPr>
        <w:t>Met een gegarandeerde CLO en levensduur van 100.000 branduren (uitgaande van circa 4.150 branduren per jaar).</w:t>
      </w:r>
    </w:p>
    <w:p w14:paraId="78AC7D1D" w14:textId="0C48B2FB" w:rsidR="00C9764F" w:rsidRPr="00267589" w:rsidRDefault="00C9764F" w:rsidP="00C9764F">
      <w:pPr>
        <w:ind w:left="708"/>
        <w:rPr>
          <w:rFonts w:ascii="Helvetica" w:hAnsi="Helvetica"/>
          <w:sz w:val="20"/>
          <w:szCs w:val="20"/>
        </w:rPr>
      </w:pPr>
    </w:p>
    <w:p w14:paraId="5C06FAF5" w14:textId="4BAC976B" w:rsidR="00C9764F" w:rsidRPr="00267589" w:rsidRDefault="00A34FC5" w:rsidP="00C9764F">
      <w:pPr>
        <w:autoSpaceDE w:val="0"/>
        <w:autoSpaceDN w:val="0"/>
        <w:adjustRightInd w:val="0"/>
        <w:ind w:firstLine="708"/>
        <w:rPr>
          <w:rFonts w:ascii="Helvetica" w:hAnsi="Helvetica"/>
          <w:sz w:val="20"/>
          <w:szCs w:val="20"/>
        </w:rPr>
      </w:pPr>
      <w:r w:rsidRPr="00267589">
        <w:rPr>
          <w:rFonts w:ascii="Helvetica" w:hAnsi="Helvetica"/>
          <w:sz w:val="20"/>
          <w:szCs w:val="20"/>
        </w:rPr>
        <w:t xml:space="preserve">Conform </w:t>
      </w:r>
      <w:r w:rsidR="007B3AB4" w:rsidRPr="00267589">
        <w:rPr>
          <w:rFonts w:ascii="Helvetica" w:hAnsi="Helvetica"/>
          <w:sz w:val="20"/>
          <w:szCs w:val="20"/>
        </w:rPr>
        <w:t>inschrijving d.d. …………………….</w:t>
      </w:r>
    </w:p>
    <w:p w14:paraId="32551494" w14:textId="77777777" w:rsidR="00E0325F" w:rsidRPr="00267589" w:rsidRDefault="00E0325F" w:rsidP="00E87066">
      <w:pPr>
        <w:rPr>
          <w:rFonts w:ascii="Helvetica" w:hAnsi="Helvetica"/>
          <w:sz w:val="20"/>
          <w:szCs w:val="20"/>
        </w:rPr>
      </w:pPr>
    </w:p>
    <w:p w14:paraId="670B926C" w14:textId="591C8DE2" w:rsidR="0094389E" w:rsidRPr="00267589" w:rsidRDefault="0003477B" w:rsidP="00210A22">
      <w:pPr>
        <w:numPr>
          <w:ilvl w:val="0"/>
          <w:numId w:val="5"/>
        </w:numPr>
        <w:ind w:hanging="436"/>
        <w:rPr>
          <w:rFonts w:ascii="Helvetica" w:hAnsi="Helvetica"/>
          <w:sz w:val="20"/>
          <w:szCs w:val="20"/>
        </w:rPr>
      </w:pPr>
      <w:r w:rsidRPr="00267589">
        <w:rPr>
          <w:rFonts w:ascii="Helvetica" w:hAnsi="Helvetica"/>
          <w:sz w:val="20"/>
          <w:szCs w:val="20"/>
        </w:rPr>
        <w:t>Na</w:t>
      </w:r>
      <w:r w:rsidR="003D02B2" w:rsidRPr="00267589">
        <w:rPr>
          <w:rFonts w:ascii="Helvetica" w:hAnsi="Helvetica"/>
          <w:sz w:val="20"/>
          <w:szCs w:val="20"/>
        </w:rPr>
        <w:t xml:space="preserve"> </w:t>
      </w:r>
      <w:r w:rsidRPr="00267589">
        <w:rPr>
          <w:rFonts w:ascii="Helvetica" w:hAnsi="Helvetica"/>
          <w:sz w:val="20"/>
          <w:szCs w:val="20"/>
        </w:rPr>
        <w:t xml:space="preserve">installatie zal </w:t>
      </w:r>
      <w:r w:rsidR="004D55F7" w:rsidRPr="00267589">
        <w:rPr>
          <w:rFonts w:ascii="Helvetica" w:hAnsi="Helvetica"/>
          <w:sz w:val="20"/>
          <w:szCs w:val="20"/>
        </w:rPr>
        <w:t xml:space="preserve">de </w:t>
      </w:r>
      <w:r w:rsidR="007B3AB4" w:rsidRPr="00267589">
        <w:rPr>
          <w:rFonts w:ascii="Helvetica" w:hAnsi="Helvetica"/>
          <w:sz w:val="20"/>
          <w:szCs w:val="20"/>
        </w:rPr>
        <w:t xml:space="preserve">Installateur </w:t>
      </w:r>
      <w:r w:rsidR="004D55F7" w:rsidRPr="00267589">
        <w:rPr>
          <w:rFonts w:ascii="Helvetica" w:hAnsi="Helvetica"/>
          <w:sz w:val="20"/>
          <w:szCs w:val="20"/>
        </w:rPr>
        <w:t xml:space="preserve">aan de </w:t>
      </w:r>
      <w:r w:rsidR="009C5DC5" w:rsidRPr="00267589">
        <w:rPr>
          <w:rFonts w:ascii="Helvetica" w:hAnsi="Helvetica"/>
          <w:sz w:val="20"/>
          <w:szCs w:val="20"/>
        </w:rPr>
        <w:t xml:space="preserve">Gemeente </w:t>
      </w:r>
      <w:r w:rsidR="004D55F7" w:rsidRPr="00267589">
        <w:rPr>
          <w:rFonts w:ascii="Helvetica" w:hAnsi="Helvetica"/>
          <w:sz w:val="20"/>
          <w:szCs w:val="20"/>
        </w:rPr>
        <w:t xml:space="preserve">de installatie opleveren </w:t>
      </w:r>
      <w:r w:rsidRPr="00267589">
        <w:rPr>
          <w:rFonts w:ascii="Helvetica" w:hAnsi="Helvetica"/>
          <w:sz w:val="20"/>
          <w:szCs w:val="20"/>
        </w:rPr>
        <w:t xml:space="preserve">en </w:t>
      </w:r>
      <w:r w:rsidR="009C5DC5" w:rsidRPr="00267589">
        <w:rPr>
          <w:rFonts w:ascii="Helvetica" w:hAnsi="Helvetica"/>
          <w:sz w:val="20"/>
          <w:szCs w:val="20"/>
        </w:rPr>
        <w:t xml:space="preserve">Gemeente </w:t>
      </w:r>
      <w:r w:rsidR="004D55F7" w:rsidRPr="00267589">
        <w:rPr>
          <w:rFonts w:ascii="Helvetica" w:hAnsi="Helvetica"/>
          <w:sz w:val="20"/>
          <w:szCs w:val="20"/>
        </w:rPr>
        <w:t xml:space="preserve">controleert dan </w:t>
      </w:r>
      <w:r w:rsidRPr="00267589">
        <w:rPr>
          <w:rFonts w:ascii="Helvetica" w:hAnsi="Helvetica"/>
          <w:sz w:val="20"/>
          <w:szCs w:val="20"/>
        </w:rPr>
        <w:t xml:space="preserve">of de opdracht naar behoren is uitgevoerd volgens de installatievoorschriften van </w:t>
      </w:r>
      <w:r w:rsidR="00E516F3" w:rsidRPr="00267589">
        <w:rPr>
          <w:rFonts w:ascii="Helvetica" w:hAnsi="Helvetica"/>
          <w:sz w:val="20"/>
          <w:szCs w:val="20"/>
        </w:rPr>
        <w:t>Led-systemen</w:t>
      </w:r>
      <w:r w:rsidRPr="00267589">
        <w:rPr>
          <w:rFonts w:ascii="Helvetica" w:hAnsi="Helvetica"/>
          <w:sz w:val="20"/>
          <w:szCs w:val="20"/>
        </w:rPr>
        <w:t>.</w:t>
      </w:r>
    </w:p>
    <w:p w14:paraId="41FD2FEC" w14:textId="774468AB" w:rsidR="00FB6F2A" w:rsidRPr="00267589" w:rsidRDefault="003D02B2" w:rsidP="0015489E">
      <w:pPr>
        <w:numPr>
          <w:ilvl w:val="0"/>
          <w:numId w:val="5"/>
        </w:numPr>
        <w:ind w:hanging="436"/>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Leverancier </w:t>
      </w:r>
      <w:r w:rsidR="00853F5D" w:rsidRPr="00267589">
        <w:rPr>
          <w:rFonts w:ascii="Helvetica" w:hAnsi="Helvetica"/>
          <w:sz w:val="20"/>
          <w:szCs w:val="20"/>
        </w:rPr>
        <w:t xml:space="preserve">levert </w:t>
      </w:r>
      <w:r w:rsidR="006E4239" w:rsidRPr="00267589">
        <w:rPr>
          <w:rFonts w:ascii="Helvetica" w:hAnsi="Helvetica"/>
          <w:sz w:val="20"/>
          <w:szCs w:val="20"/>
        </w:rPr>
        <w:t xml:space="preserve">de </w:t>
      </w:r>
      <w:r w:rsidR="009B4050" w:rsidRPr="00267589">
        <w:rPr>
          <w:rFonts w:ascii="Helvetica" w:hAnsi="Helvetica"/>
          <w:sz w:val="20"/>
          <w:szCs w:val="20"/>
        </w:rPr>
        <w:t>G</w:t>
      </w:r>
      <w:r w:rsidR="0036236F" w:rsidRPr="00267589">
        <w:rPr>
          <w:rFonts w:ascii="Helvetica" w:hAnsi="Helvetica"/>
          <w:sz w:val="20"/>
          <w:szCs w:val="20"/>
        </w:rPr>
        <w:t>emeente</w:t>
      </w:r>
      <w:r w:rsidR="006E4239" w:rsidRPr="00267589">
        <w:rPr>
          <w:rFonts w:ascii="Helvetica" w:hAnsi="Helvetica"/>
          <w:sz w:val="20"/>
          <w:szCs w:val="20"/>
        </w:rPr>
        <w:t xml:space="preserve"> </w:t>
      </w:r>
      <w:r w:rsidR="00853F5D" w:rsidRPr="00267589">
        <w:rPr>
          <w:rFonts w:ascii="Helvetica" w:hAnsi="Helvetica"/>
          <w:sz w:val="20"/>
          <w:szCs w:val="20"/>
        </w:rPr>
        <w:t xml:space="preserve">conform </w:t>
      </w:r>
      <w:r w:rsidR="00E07568" w:rsidRPr="00267589">
        <w:rPr>
          <w:rFonts w:ascii="Helvetica" w:hAnsi="Helvetica"/>
          <w:sz w:val="20"/>
          <w:szCs w:val="20"/>
        </w:rPr>
        <w:t xml:space="preserve">het </w:t>
      </w:r>
      <w:r w:rsidR="00853F5D" w:rsidRPr="00267589">
        <w:rPr>
          <w:rFonts w:ascii="Helvetica" w:hAnsi="Helvetica"/>
          <w:sz w:val="20"/>
          <w:szCs w:val="20"/>
        </w:rPr>
        <w:t>gestelde in</w:t>
      </w:r>
      <w:r w:rsidR="00B200CB" w:rsidRPr="00267589">
        <w:rPr>
          <w:rFonts w:ascii="Helvetica" w:hAnsi="Helvetica"/>
          <w:sz w:val="20"/>
          <w:szCs w:val="20"/>
        </w:rPr>
        <w:t xml:space="preserve"> de </w:t>
      </w:r>
      <w:r w:rsidR="006B7924" w:rsidRPr="00267589">
        <w:rPr>
          <w:rFonts w:ascii="Helvetica" w:hAnsi="Helvetica"/>
          <w:sz w:val="20"/>
          <w:szCs w:val="20"/>
        </w:rPr>
        <w:t>aanbestedingsdocumenten</w:t>
      </w:r>
      <w:r w:rsidR="000B1E80" w:rsidRPr="00267589">
        <w:rPr>
          <w:rFonts w:ascii="Helvetica" w:hAnsi="Helvetica"/>
          <w:sz w:val="20"/>
          <w:szCs w:val="20"/>
        </w:rPr>
        <w:t>,</w:t>
      </w:r>
      <w:r w:rsidR="00EC15CB" w:rsidRPr="00267589">
        <w:rPr>
          <w:rFonts w:ascii="Helvetica" w:hAnsi="Helvetica"/>
          <w:sz w:val="20"/>
          <w:szCs w:val="20"/>
        </w:rPr>
        <w:t xml:space="preserve"> zoals </w:t>
      </w:r>
      <w:r w:rsidR="00E07568" w:rsidRPr="00267589">
        <w:rPr>
          <w:rFonts w:ascii="Helvetica" w:hAnsi="Helvetica"/>
          <w:sz w:val="20"/>
          <w:szCs w:val="20"/>
        </w:rPr>
        <w:t>dat</w:t>
      </w:r>
      <w:r w:rsidR="00EC15CB" w:rsidRPr="00267589">
        <w:rPr>
          <w:rFonts w:ascii="Helvetica" w:hAnsi="Helvetica"/>
          <w:sz w:val="20"/>
          <w:szCs w:val="20"/>
        </w:rPr>
        <w:t xml:space="preserve"> ten tijde van het v</w:t>
      </w:r>
      <w:r w:rsidR="00E07568" w:rsidRPr="00267589">
        <w:rPr>
          <w:rFonts w:ascii="Helvetica" w:hAnsi="Helvetica"/>
          <w:sz w:val="20"/>
          <w:szCs w:val="20"/>
        </w:rPr>
        <w:t>erkrijgen van de opdracht gold</w:t>
      </w:r>
      <w:r w:rsidR="00F151D2" w:rsidRPr="00267589">
        <w:rPr>
          <w:rFonts w:ascii="Helvetica" w:hAnsi="Helvetica"/>
          <w:sz w:val="20"/>
          <w:szCs w:val="20"/>
        </w:rPr>
        <w:t>.</w:t>
      </w:r>
    </w:p>
    <w:p w14:paraId="6EAFCDB2" w14:textId="75395A4E" w:rsidR="00F450F6" w:rsidRPr="00267589" w:rsidRDefault="00F450F6" w:rsidP="00F84688">
      <w:pPr>
        <w:rPr>
          <w:rFonts w:ascii="Helvetica" w:hAnsi="Helvetica"/>
          <w:b/>
          <w:sz w:val="20"/>
          <w:szCs w:val="20"/>
        </w:rPr>
      </w:pPr>
    </w:p>
    <w:p w14:paraId="7E616B58" w14:textId="21B198BB" w:rsidR="00F84688" w:rsidRPr="00267589" w:rsidRDefault="00F84688" w:rsidP="00F84688">
      <w:pPr>
        <w:rPr>
          <w:rFonts w:ascii="Helvetica" w:hAnsi="Helvetica"/>
          <w:b/>
          <w:sz w:val="20"/>
          <w:szCs w:val="20"/>
        </w:rPr>
      </w:pPr>
      <w:r w:rsidRPr="00267589">
        <w:rPr>
          <w:rFonts w:ascii="Helvetica" w:hAnsi="Helvetica"/>
          <w:b/>
          <w:sz w:val="20"/>
          <w:szCs w:val="20"/>
        </w:rPr>
        <w:t>Artikel 3</w:t>
      </w:r>
      <w:r w:rsidRPr="00267589">
        <w:rPr>
          <w:rFonts w:ascii="Helvetica" w:hAnsi="Helvetica"/>
          <w:b/>
          <w:sz w:val="20"/>
          <w:szCs w:val="20"/>
        </w:rPr>
        <w:tab/>
        <w:t>Looptijd levering</w:t>
      </w:r>
    </w:p>
    <w:p w14:paraId="353CF89A" w14:textId="77777777" w:rsidR="00210A22" w:rsidRPr="00267589" w:rsidRDefault="00210A22" w:rsidP="00F84688">
      <w:pPr>
        <w:rPr>
          <w:rFonts w:ascii="Helvetica" w:hAnsi="Helvetica"/>
          <w:b/>
          <w:sz w:val="20"/>
          <w:szCs w:val="20"/>
        </w:rPr>
      </w:pPr>
    </w:p>
    <w:p w14:paraId="5E903802" w14:textId="66A79711" w:rsidR="00A9319B" w:rsidRPr="00267589" w:rsidRDefault="00A9319B" w:rsidP="00B63131">
      <w:pPr>
        <w:numPr>
          <w:ilvl w:val="0"/>
          <w:numId w:val="21"/>
        </w:numPr>
        <w:rPr>
          <w:rFonts w:ascii="Helvetica" w:hAnsi="Helvetica"/>
          <w:sz w:val="20"/>
          <w:szCs w:val="20"/>
        </w:rPr>
      </w:pPr>
      <w:r w:rsidRPr="00267589">
        <w:rPr>
          <w:rFonts w:ascii="Helvetica" w:hAnsi="Helvetica"/>
          <w:sz w:val="20"/>
          <w:szCs w:val="20"/>
        </w:rPr>
        <w:t xml:space="preserve">De Overeenkomst worden aangegaan voor de periode van </w:t>
      </w:r>
      <w:r w:rsidR="00350832" w:rsidRPr="00267589">
        <w:rPr>
          <w:rFonts w:ascii="Helvetica" w:hAnsi="Helvetica"/>
          <w:sz w:val="20"/>
          <w:szCs w:val="20"/>
        </w:rPr>
        <w:t xml:space="preserve">vier </w:t>
      </w:r>
      <w:r w:rsidRPr="00267589">
        <w:rPr>
          <w:rFonts w:ascii="Helvetica" w:hAnsi="Helvetica"/>
          <w:sz w:val="20"/>
          <w:szCs w:val="20"/>
        </w:rPr>
        <w:t>(</w:t>
      </w:r>
      <w:r w:rsidR="00350832" w:rsidRPr="00267589">
        <w:rPr>
          <w:rFonts w:ascii="Helvetica" w:hAnsi="Helvetica"/>
          <w:sz w:val="20"/>
          <w:szCs w:val="20"/>
        </w:rPr>
        <w:t>4</w:t>
      </w:r>
      <w:r w:rsidRPr="00267589">
        <w:rPr>
          <w:rFonts w:ascii="Helvetica" w:hAnsi="Helvetica"/>
          <w:sz w:val="20"/>
          <w:szCs w:val="20"/>
        </w:rPr>
        <w:t>) jaar tot 1 oktober 202</w:t>
      </w:r>
      <w:r w:rsidR="00350832" w:rsidRPr="00267589">
        <w:rPr>
          <w:rFonts w:ascii="Helvetica" w:hAnsi="Helvetica"/>
          <w:sz w:val="20"/>
          <w:szCs w:val="20"/>
        </w:rPr>
        <w:t>5</w:t>
      </w:r>
      <w:r w:rsidRPr="00267589">
        <w:rPr>
          <w:rFonts w:ascii="Helvetica" w:hAnsi="Helvetica"/>
          <w:sz w:val="20"/>
          <w:szCs w:val="20"/>
        </w:rPr>
        <w:t xml:space="preserve">. De Overeenkomst kan optioneel met </w:t>
      </w:r>
      <w:r w:rsidR="00350832" w:rsidRPr="00267589">
        <w:rPr>
          <w:rFonts w:ascii="Helvetica" w:hAnsi="Helvetica"/>
          <w:sz w:val="20"/>
          <w:szCs w:val="20"/>
        </w:rPr>
        <w:t xml:space="preserve">één </w:t>
      </w:r>
      <w:r w:rsidRPr="00267589">
        <w:rPr>
          <w:rFonts w:ascii="Helvetica" w:hAnsi="Helvetica"/>
          <w:sz w:val="20"/>
          <w:szCs w:val="20"/>
        </w:rPr>
        <w:t>(</w:t>
      </w:r>
      <w:r w:rsidR="00350832" w:rsidRPr="00267589">
        <w:rPr>
          <w:rFonts w:ascii="Helvetica" w:hAnsi="Helvetica"/>
          <w:sz w:val="20"/>
          <w:szCs w:val="20"/>
        </w:rPr>
        <w:t>1</w:t>
      </w:r>
      <w:r w:rsidRPr="00267589">
        <w:rPr>
          <w:rFonts w:ascii="Helvetica" w:hAnsi="Helvetica"/>
          <w:sz w:val="20"/>
          <w:szCs w:val="20"/>
        </w:rPr>
        <w:t xml:space="preserve">) x </w:t>
      </w:r>
      <w:r w:rsidR="006B7924" w:rsidRPr="00267589">
        <w:rPr>
          <w:rFonts w:ascii="Helvetica" w:hAnsi="Helvetica"/>
          <w:sz w:val="20"/>
          <w:szCs w:val="20"/>
        </w:rPr>
        <w:t xml:space="preserve">twee </w:t>
      </w:r>
      <w:r w:rsidRPr="00267589">
        <w:rPr>
          <w:rFonts w:ascii="Helvetica" w:hAnsi="Helvetica"/>
          <w:sz w:val="20"/>
          <w:szCs w:val="20"/>
        </w:rPr>
        <w:t>(</w:t>
      </w:r>
      <w:r w:rsidR="00350832" w:rsidRPr="00267589">
        <w:rPr>
          <w:rFonts w:ascii="Helvetica" w:hAnsi="Helvetica"/>
          <w:sz w:val="20"/>
          <w:szCs w:val="20"/>
        </w:rPr>
        <w:t>2</w:t>
      </w:r>
      <w:r w:rsidRPr="00267589">
        <w:rPr>
          <w:rFonts w:ascii="Helvetica" w:hAnsi="Helvetica"/>
          <w:sz w:val="20"/>
          <w:szCs w:val="20"/>
        </w:rPr>
        <w:t>) jaar worden verlengd.</w:t>
      </w:r>
    </w:p>
    <w:p w14:paraId="465B4835" w14:textId="40882B3E" w:rsidR="006B7924" w:rsidRPr="00267589" w:rsidRDefault="006B7924" w:rsidP="006B7924">
      <w:pPr>
        <w:pStyle w:val="Lijstalinea"/>
        <w:numPr>
          <w:ilvl w:val="0"/>
          <w:numId w:val="21"/>
        </w:numPr>
        <w:spacing w:line="260" w:lineRule="exact"/>
        <w:rPr>
          <w:rFonts w:ascii="Helvetica" w:hAnsi="Helvetica"/>
          <w:sz w:val="20"/>
          <w:szCs w:val="20"/>
        </w:rPr>
      </w:pPr>
      <w:r w:rsidRPr="00267589">
        <w:rPr>
          <w:rFonts w:ascii="Helvetica" w:hAnsi="Helvetica"/>
          <w:sz w:val="20"/>
          <w:szCs w:val="20"/>
        </w:rPr>
        <w:t xml:space="preserve">De verlenging dient door beide partijen geaccepteerd te worden. 9 maanden voor het eind van de initiële looptijd dient de inschrijver een voorstel te doen voor de indexatie. </w:t>
      </w:r>
    </w:p>
    <w:p w14:paraId="42EFC5FC" w14:textId="484179D3" w:rsidR="0031209A" w:rsidRPr="00267589" w:rsidRDefault="0031209A" w:rsidP="006B7924">
      <w:pPr>
        <w:pStyle w:val="Lijstalinea"/>
        <w:numPr>
          <w:ilvl w:val="0"/>
          <w:numId w:val="21"/>
        </w:numPr>
        <w:spacing w:line="260" w:lineRule="exact"/>
        <w:rPr>
          <w:rFonts w:ascii="Helvetica" w:hAnsi="Helvetica"/>
          <w:sz w:val="20"/>
          <w:szCs w:val="20"/>
        </w:rPr>
      </w:pPr>
      <w:r w:rsidRPr="00267589">
        <w:rPr>
          <w:rFonts w:ascii="Helvetica" w:hAnsi="Helvetica"/>
          <w:sz w:val="20"/>
          <w:szCs w:val="20"/>
        </w:rPr>
        <w:t xml:space="preserve">Indien één van de partijen niet wenst te verlengen dient </w:t>
      </w:r>
      <w:r w:rsidR="00581B72" w:rsidRPr="00267589">
        <w:rPr>
          <w:rFonts w:ascii="Helvetica" w:hAnsi="Helvetica"/>
          <w:sz w:val="20"/>
          <w:szCs w:val="20"/>
        </w:rPr>
        <w:t>de partij</w:t>
      </w:r>
      <w:r w:rsidRPr="00267589">
        <w:rPr>
          <w:rFonts w:ascii="Helvetica" w:hAnsi="Helvetica"/>
          <w:sz w:val="20"/>
          <w:szCs w:val="20"/>
        </w:rPr>
        <w:t xml:space="preserve"> dit 9 maanden voor het eind van de initiële looptijd aan te geven.</w:t>
      </w:r>
    </w:p>
    <w:p w14:paraId="17F1DAB7" w14:textId="77777777" w:rsidR="007B3AB4" w:rsidRPr="00267589" w:rsidRDefault="007B3AB4" w:rsidP="00A9319B">
      <w:pPr>
        <w:ind w:left="720"/>
        <w:rPr>
          <w:rFonts w:ascii="Helvetica" w:hAnsi="Helvetica"/>
          <w:sz w:val="20"/>
          <w:szCs w:val="20"/>
        </w:rPr>
      </w:pPr>
    </w:p>
    <w:p w14:paraId="5065DD89" w14:textId="1515054A" w:rsidR="00F84688" w:rsidRPr="00267589" w:rsidRDefault="00F84688" w:rsidP="00BE39FC">
      <w:pPr>
        <w:pStyle w:val="Gemiddeldraster1-accent21"/>
        <w:ind w:left="0"/>
        <w:rPr>
          <w:rFonts w:ascii="Helvetica" w:hAnsi="Helvetica"/>
          <w:sz w:val="20"/>
          <w:szCs w:val="20"/>
        </w:rPr>
      </w:pPr>
    </w:p>
    <w:p w14:paraId="6EF0BE9D" w14:textId="58EA32BD" w:rsidR="00853F5D" w:rsidRPr="00267589" w:rsidRDefault="00853F5D" w:rsidP="000A3A59">
      <w:pPr>
        <w:rPr>
          <w:rFonts w:ascii="Helvetica" w:hAnsi="Helvetica"/>
          <w:b/>
          <w:sz w:val="20"/>
          <w:szCs w:val="20"/>
        </w:rPr>
      </w:pPr>
      <w:r w:rsidRPr="00267589">
        <w:rPr>
          <w:rFonts w:ascii="Helvetica" w:hAnsi="Helvetica"/>
          <w:b/>
          <w:sz w:val="20"/>
          <w:szCs w:val="20"/>
        </w:rPr>
        <w:t xml:space="preserve">Artikel </w:t>
      </w:r>
      <w:r w:rsidR="00F84688" w:rsidRPr="00267589">
        <w:rPr>
          <w:rFonts w:ascii="Helvetica" w:hAnsi="Helvetica"/>
          <w:b/>
          <w:sz w:val="20"/>
          <w:szCs w:val="20"/>
        </w:rPr>
        <w:t>4</w:t>
      </w:r>
      <w:r w:rsidRPr="00267589">
        <w:rPr>
          <w:rFonts w:ascii="Helvetica" w:hAnsi="Helvetica"/>
          <w:b/>
          <w:sz w:val="20"/>
          <w:szCs w:val="20"/>
        </w:rPr>
        <w:tab/>
        <w:t xml:space="preserve">Tussentijdse gebreken bij geleverde </w:t>
      </w:r>
      <w:r w:rsidR="00E516F3" w:rsidRPr="00267589">
        <w:rPr>
          <w:rFonts w:ascii="Helvetica" w:hAnsi="Helvetica"/>
          <w:b/>
          <w:sz w:val="20"/>
          <w:szCs w:val="20"/>
        </w:rPr>
        <w:t>Led-systemen</w:t>
      </w:r>
    </w:p>
    <w:p w14:paraId="2BA96CE8" w14:textId="77777777" w:rsidR="00210A22" w:rsidRPr="00267589" w:rsidRDefault="00210A22" w:rsidP="000A3A59">
      <w:pPr>
        <w:rPr>
          <w:rFonts w:ascii="Helvetica" w:hAnsi="Helvetica"/>
          <w:b/>
          <w:sz w:val="20"/>
          <w:szCs w:val="20"/>
        </w:rPr>
      </w:pPr>
    </w:p>
    <w:p w14:paraId="7A4BEA86" w14:textId="16704E7A" w:rsidR="00853F5D" w:rsidRPr="00267589" w:rsidRDefault="00853F5D" w:rsidP="00210A22">
      <w:pPr>
        <w:numPr>
          <w:ilvl w:val="0"/>
          <w:numId w:val="11"/>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Leverancier </w:t>
      </w:r>
      <w:r w:rsidRPr="00267589">
        <w:rPr>
          <w:rFonts w:ascii="Helvetica" w:hAnsi="Helvetica"/>
          <w:sz w:val="20"/>
          <w:szCs w:val="20"/>
        </w:rPr>
        <w:t xml:space="preserve">benoemt een vast contactpersoon en aanspreekpunt voor alle (technische) kwaliteitsaspecten over het </w:t>
      </w:r>
      <w:r w:rsidR="00E516F3" w:rsidRPr="00267589">
        <w:rPr>
          <w:rFonts w:ascii="Helvetica" w:hAnsi="Helvetica"/>
          <w:sz w:val="20"/>
          <w:szCs w:val="20"/>
        </w:rPr>
        <w:t>Led-systeem</w:t>
      </w:r>
      <w:r w:rsidRPr="00267589">
        <w:rPr>
          <w:rFonts w:ascii="Helvetica" w:hAnsi="Helvetica"/>
          <w:sz w:val="20"/>
          <w:szCs w:val="20"/>
        </w:rPr>
        <w:t xml:space="preserve"> en geeft dit bij aanvang van deze </w:t>
      </w:r>
      <w:r w:rsidR="006A7CFD" w:rsidRPr="00267589">
        <w:rPr>
          <w:rFonts w:ascii="Helvetica" w:hAnsi="Helvetica"/>
          <w:sz w:val="20"/>
          <w:szCs w:val="20"/>
        </w:rPr>
        <w:t xml:space="preserve">Overeenkomst </w:t>
      </w:r>
      <w:r w:rsidRPr="00267589">
        <w:rPr>
          <w:rFonts w:ascii="Helvetica" w:hAnsi="Helvetica"/>
          <w:sz w:val="20"/>
          <w:szCs w:val="20"/>
        </w:rPr>
        <w:t xml:space="preserve">door aan de </w:t>
      </w:r>
      <w:r w:rsidR="009B4050" w:rsidRPr="00267589">
        <w:rPr>
          <w:rFonts w:ascii="Helvetica" w:hAnsi="Helvetica"/>
          <w:sz w:val="20"/>
          <w:szCs w:val="20"/>
        </w:rPr>
        <w:t>G</w:t>
      </w:r>
      <w:r w:rsidRPr="00267589">
        <w:rPr>
          <w:rFonts w:ascii="Helvetica" w:hAnsi="Helvetica"/>
          <w:sz w:val="20"/>
          <w:szCs w:val="20"/>
        </w:rPr>
        <w:t>emeente.</w:t>
      </w:r>
    </w:p>
    <w:p w14:paraId="07DDBE8A" w14:textId="6D7F5697" w:rsidR="00853F5D" w:rsidRPr="00267589" w:rsidRDefault="00853F5D" w:rsidP="00210A22">
      <w:pPr>
        <w:numPr>
          <w:ilvl w:val="0"/>
          <w:numId w:val="11"/>
        </w:numPr>
        <w:rPr>
          <w:rFonts w:ascii="Helvetica" w:hAnsi="Helvetica"/>
          <w:sz w:val="20"/>
          <w:szCs w:val="20"/>
        </w:rPr>
      </w:pPr>
      <w:r w:rsidRPr="00267589">
        <w:rPr>
          <w:rFonts w:ascii="Helvetica" w:hAnsi="Helvetica"/>
          <w:sz w:val="20"/>
          <w:szCs w:val="20"/>
        </w:rPr>
        <w:t xml:space="preserve">Wanneer blijkt dat er gedurende de looptijd van deze </w:t>
      </w:r>
      <w:r w:rsidR="006A7CFD" w:rsidRPr="00267589">
        <w:rPr>
          <w:rFonts w:ascii="Helvetica" w:hAnsi="Helvetica"/>
          <w:sz w:val="20"/>
          <w:szCs w:val="20"/>
        </w:rPr>
        <w:t xml:space="preserve">Overeenkomst </w:t>
      </w:r>
      <w:r w:rsidR="00E516F3" w:rsidRPr="00267589">
        <w:rPr>
          <w:rFonts w:ascii="Helvetica" w:hAnsi="Helvetica"/>
          <w:sz w:val="20"/>
          <w:szCs w:val="20"/>
        </w:rPr>
        <w:t>Led-systemen</w:t>
      </w:r>
      <w:r w:rsidRPr="00267589">
        <w:rPr>
          <w:rFonts w:ascii="Helvetica" w:hAnsi="Helvetica"/>
          <w:sz w:val="20"/>
          <w:szCs w:val="20"/>
        </w:rPr>
        <w:t xml:space="preserve"> aantoonbaar niet voldoen aan de voorwaarden </w:t>
      </w:r>
      <w:r w:rsidR="00767C71" w:rsidRPr="00267589">
        <w:rPr>
          <w:rFonts w:ascii="Helvetica" w:hAnsi="Helvetica"/>
          <w:sz w:val="20"/>
          <w:szCs w:val="20"/>
        </w:rPr>
        <w:t xml:space="preserve">en uitgangspunten zoals benoemd in de diverse Uitvraag documenten </w:t>
      </w:r>
      <w:r w:rsidRPr="00267589">
        <w:rPr>
          <w:rFonts w:ascii="Helvetica" w:hAnsi="Helvetica"/>
          <w:sz w:val="20"/>
          <w:szCs w:val="20"/>
        </w:rPr>
        <w:t xml:space="preserve">waaronder de </w:t>
      </w:r>
      <w:r w:rsidR="009C5DC5" w:rsidRPr="00267589">
        <w:rPr>
          <w:rFonts w:ascii="Helvetica" w:hAnsi="Helvetica"/>
          <w:sz w:val="20"/>
          <w:szCs w:val="20"/>
        </w:rPr>
        <w:t xml:space="preserve">Leverancier </w:t>
      </w:r>
      <w:r w:rsidRPr="00267589">
        <w:rPr>
          <w:rFonts w:ascii="Helvetica" w:hAnsi="Helvetica"/>
          <w:sz w:val="20"/>
          <w:szCs w:val="20"/>
        </w:rPr>
        <w:t xml:space="preserve">heeft geleverd, </w:t>
      </w:r>
      <w:r w:rsidR="00AE20B2" w:rsidRPr="00267589">
        <w:rPr>
          <w:rFonts w:ascii="Helvetica" w:hAnsi="Helvetica"/>
          <w:sz w:val="20"/>
          <w:szCs w:val="20"/>
        </w:rPr>
        <w:t>meldt de Gemeente dit zo spoedig mogelijk na de constatering bij de Leverancier.</w:t>
      </w:r>
    </w:p>
    <w:p w14:paraId="60E3570C" w14:textId="77777777" w:rsidR="00853F5D" w:rsidRPr="00267589" w:rsidRDefault="00853F5D" w:rsidP="0015489E">
      <w:pPr>
        <w:numPr>
          <w:ilvl w:val="0"/>
          <w:numId w:val="11"/>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Leverancier </w:t>
      </w:r>
      <w:r w:rsidR="002F0DBE" w:rsidRPr="00267589">
        <w:rPr>
          <w:rFonts w:ascii="Helvetica" w:hAnsi="Helvetica"/>
          <w:sz w:val="20"/>
          <w:szCs w:val="20"/>
        </w:rPr>
        <w:t>repareert of</w:t>
      </w:r>
      <w:r w:rsidRPr="00267589">
        <w:rPr>
          <w:rFonts w:ascii="Helvetica" w:hAnsi="Helvetica"/>
          <w:sz w:val="20"/>
          <w:szCs w:val="20"/>
        </w:rPr>
        <w:t xml:space="preserve"> vervangt </w:t>
      </w:r>
      <w:r w:rsidR="002A2491" w:rsidRPr="00267589">
        <w:rPr>
          <w:rFonts w:ascii="Helvetica" w:hAnsi="Helvetica"/>
          <w:sz w:val="20"/>
          <w:szCs w:val="20"/>
        </w:rPr>
        <w:t>G</w:t>
      </w:r>
      <w:r w:rsidRPr="00267589">
        <w:rPr>
          <w:rFonts w:ascii="Helvetica" w:hAnsi="Helvetica"/>
          <w:sz w:val="20"/>
          <w:szCs w:val="20"/>
        </w:rPr>
        <w:t xml:space="preserve">ebrekkige of defecte </w:t>
      </w:r>
      <w:r w:rsidR="00E516F3" w:rsidRPr="00267589">
        <w:rPr>
          <w:rFonts w:ascii="Helvetica" w:hAnsi="Helvetica"/>
          <w:sz w:val="20"/>
          <w:szCs w:val="20"/>
        </w:rPr>
        <w:t>Led-systemen</w:t>
      </w:r>
      <w:r w:rsidRPr="00267589">
        <w:rPr>
          <w:rFonts w:ascii="Helvetica" w:hAnsi="Helvetica"/>
          <w:sz w:val="20"/>
          <w:szCs w:val="20"/>
        </w:rPr>
        <w:t xml:space="preserve"> </w:t>
      </w:r>
      <w:r w:rsidR="00303D30" w:rsidRPr="00267589">
        <w:rPr>
          <w:rFonts w:ascii="Helvetica" w:hAnsi="Helvetica"/>
          <w:sz w:val="20"/>
          <w:szCs w:val="20"/>
        </w:rPr>
        <w:t xml:space="preserve">(gedeeltelijk) </w:t>
      </w:r>
      <w:r w:rsidRPr="00267589">
        <w:rPr>
          <w:rFonts w:ascii="Helvetica" w:hAnsi="Helvetica"/>
          <w:sz w:val="20"/>
          <w:szCs w:val="20"/>
        </w:rPr>
        <w:t>binnen 6 weken na de melding als bedoeld in het tweede lid.</w:t>
      </w:r>
    </w:p>
    <w:p w14:paraId="130E9264" w14:textId="2379DCB6" w:rsidR="0025664D" w:rsidRPr="00267589" w:rsidRDefault="0025664D" w:rsidP="00853F5D">
      <w:pPr>
        <w:rPr>
          <w:rFonts w:ascii="Helvetica" w:hAnsi="Helvetica"/>
          <w:sz w:val="20"/>
          <w:szCs w:val="20"/>
        </w:rPr>
      </w:pPr>
    </w:p>
    <w:p w14:paraId="4042E4D6" w14:textId="1DC3B781" w:rsidR="00853F5D" w:rsidRPr="00267589" w:rsidRDefault="00853F5D" w:rsidP="00853F5D">
      <w:pPr>
        <w:rPr>
          <w:rFonts w:ascii="Helvetica" w:hAnsi="Helvetica"/>
          <w:b/>
          <w:sz w:val="20"/>
          <w:szCs w:val="20"/>
        </w:rPr>
      </w:pPr>
      <w:r w:rsidRPr="00267589">
        <w:rPr>
          <w:rFonts w:ascii="Helvetica" w:hAnsi="Helvetica"/>
          <w:b/>
          <w:sz w:val="20"/>
          <w:szCs w:val="20"/>
        </w:rPr>
        <w:t xml:space="preserve">Artikel </w:t>
      </w:r>
      <w:r w:rsidR="00F84688" w:rsidRPr="00267589">
        <w:rPr>
          <w:rFonts w:ascii="Helvetica" w:hAnsi="Helvetica"/>
          <w:b/>
          <w:sz w:val="20"/>
          <w:szCs w:val="20"/>
        </w:rPr>
        <w:t>5</w:t>
      </w:r>
      <w:r w:rsidRPr="00267589">
        <w:rPr>
          <w:rFonts w:ascii="Helvetica" w:hAnsi="Helvetica"/>
          <w:b/>
          <w:sz w:val="20"/>
          <w:szCs w:val="20"/>
        </w:rPr>
        <w:tab/>
        <w:t xml:space="preserve">Kosten herstel of vervanging </w:t>
      </w:r>
    </w:p>
    <w:p w14:paraId="7863A4AE" w14:textId="77777777" w:rsidR="00210A22" w:rsidRPr="00267589" w:rsidRDefault="00210A22" w:rsidP="00853F5D">
      <w:pPr>
        <w:rPr>
          <w:rFonts w:ascii="Helvetica" w:hAnsi="Helvetica"/>
          <w:b/>
          <w:sz w:val="20"/>
          <w:szCs w:val="20"/>
        </w:rPr>
      </w:pPr>
    </w:p>
    <w:p w14:paraId="17BC8DFA" w14:textId="27635205" w:rsidR="00724693" w:rsidRPr="00267589" w:rsidRDefault="00FE245F" w:rsidP="0015489E">
      <w:pPr>
        <w:numPr>
          <w:ilvl w:val="0"/>
          <w:numId w:val="10"/>
        </w:numPr>
        <w:rPr>
          <w:rFonts w:ascii="Helvetica" w:hAnsi="Helvetica"/>
          <w:sz w:val="20"/>
          <w:szCs w:val="20"/>
        </w:rPr>
      </w:pPr>
      <w:r w:rsidRPr="00267589">
        <w:rPr>
          <w:rFonts w:ascii="Helvetica" w:hAnsi="Helvetica"/>
          <w:sz w:val="20"/>
          <w:szCs w:val="20"/>
        </w:rPr>
        <w:t xml:space="preserve">Er wordt niet van de </w:t>
      </w:r>
      <w:r w:rsidR="006A4560" w:rsidRPr="00267589">
        <w:rPr>
          <w:rFonts w:ascii="Helvetica" w:hAnsi="Helvetica"/>
          <w:sz w:val="20"/>
          <w:szCs w:val="20"/>
        </w:rPr>
        <w:t xml:space="preserve">Leverancier </w:t>
      </w:r>
      <w:r w:rsidRPr="00267589">
        <w:rPr>
          <w:rFonts w:ascii="Helvetica" w:hAnsi="Helvetica"/>
          <w:sz w:val="20"/>
          <w:szCs w:val="20"/>
        </w:rPr>
        <w:t xml:space="preserve">verlangd dat ze gedurende de gehele levensduur volledige garantie </w:t>
      </w:r>
      <w:r w:rsidR="006A4560" w:rsidRPr="00267589">
        <w:rPr>
          <w:rFonts w:ascii="Helvetica" w:hAnsi="Helvetica"/>
          <w:sz w:val="20"/>
          <w:szCs w:val="20"/>
        </w:rPr>
        <w:t>geeft</w:t>
      </w:r>
      <w:r w:rsidRPr="00267589">
        <w:rPr>
          <w:rFonts w:ascii="Helvetica" w:hAnsi="Helvetica"/>
          <w:sz w:val="20"/>
          <w:szCs w:val="20"/>
        </w:rPr>
        <w:t xml:space="preserve">; de financiële risico's nemen af met de toename van de branduren van het </w:t>
      </w:r>
      <w:r w:rsidR="00E516F3" w:rsidRPr="00267589">
        <w:rPr>
          <w:rFonts w:ascii="Helvetica" w:hAnsi="Helvetica"/>
          <w:sz w:val="20"/>
          <w:szCs w:val="20"/>
        </w:rPr>
        <w:t>Led-systeem</w:t>
      </w:r>
      <w:r w:rsidRPr="00267589">
        <w:rPr>
          <w:rFonts w:ascii="Helvetica" w:hAnsi="Helvetica"/>
          <w:sz w:val="20"/>
          <w:szCs w:val="20"/>
        </w:rPr>
        <w:t xml:space="preserve">. </w:t>
      </w:r>
      <w:r w:rsidR="00434BA6" w:rsidRPr="00267589">
        <w:rPr>
          <w:rFonts w:ascii="Helvetica" w:hAnsi="Helvetica"/>
          <w:sz w:val="20"/>
          <w:szCs w:val="20"/>
        </w:rPr>
        <w:t>H</w:t>
      </w:r>
      <w:r w:rsidR="00DA225E" w:rsidRPr="00267589">
        <w:rPr>
          <w:rFonts w:ascii="Helvetica" w:hAnsi="Helvetica"/>
          <w:sz w:val="20"/>
          <w:szCs w:val="20"/>
        </w:rPr>
        <w:t xml:space="preserve">et risico op het technisch falen van een systeem het grootst in het begin van de levensduur. </w:t>
      </w:r>
    </w:p>
    <w:p w14:paraId="379F6E3D" w14:textId="2C973407" w:rsidR="0001042F" w:rsidRPr="00267589" w:rsidRDefault="0001042F" w:rsidP="0015489E">
      <w:pPr>
        <w:numPr>
          <w:ilvl w:val="0"/>
          <w:numId w:val="10"/>
        </w:numPr>
        <w:ind w:hanging="436"/>
        <w:rPr>
          <w:rFonts w:ascii="Helvetica" w:hAnsi="Helvetica"/>
          <w:sz w:val="20"/>
          <w:szCs w:val="20"/>
        </w:rPr>
      </w:pPr>
      <w:r w:rsidRPr="00267589">
        <w:rPr>
          <w:rFonts w:ascii="Helvetica" w:hAnsi="Helvetica"/>
          <w:sz w:val="20"/>
          <w:szCs w:val="20"/>
        </w:rPr>
        <w:t xml:space="preserve">Gedurende de eerste </w:t>
      </w:r>
      <w:r w:rsidR="00F05733" w:rsidRPr="00267589">
        <w:rPr>
          <w:rFonts w:ascii="Helvetica" w:hAnsi="Helvetica"/>
          <w:sz w:val="20"/>
          <w:szCs w:val="20"/>
        </w:rPr>
        <w:t>25</w:t>
      </w:r>
      <w:r w:rsidRPr="00267589">
        <w:rPr>
          <w:rFonts w:ascii="Helvetica" w:hAnsi="Helvetica"/>
          <w:sz w:val="20"/>
          <w:szCs w:val="20"/>
        </w:rPr>
        <w:t>.</w:t>
      </w:r>
      <w:r w:rsidR="00F05733" w:rsidRPr="00267589">
        <w:rPr>
          <w:rFonts w:ascii="Helvetica" w:hAnsi="Helvetica"/>
          <w:sz w:val="20"/>
          <w:szCs w:val="20"/>
        </w:rPr>
        <w:t>0</w:t>
      </w:r>
      <w:r w:rsidRPr="00267589">
        <w:rPr>
          <w:rFonts w:ascii="Helvetica" w:hAnsi="Helvetica"/>
          <w:sz w:val="20"/>
          <w:szCs w:val="20"/>
        </w:rPr>
        <w:t>00 uur zal D</w:t>
      </w:r>
      <w:r w:rsidR="00853F5D" w:rsidRPr="00267589">
        <w:rPr>
          <w:rFonts w:ascii="Helvetica" w:hAnsi="Helvetica"/>
          <w:sz w:val="20"/>
          <w:szCs w:val="20"/>
        </w:rPr>
        <w:t xml:space="preserve">e </w:t>
      </w:r>
      <w:r w:rsidR="009C5DC5" w:rsidRPr="00267589">
        <w:rPr>
          <w:rFonts w:ascii="Helvetica" w:hAnsi="Helvetica"/>
          <w:sz w:val="20"/>
          <w:szCs w:val="20"/>
        </w:rPr>
        <w:t xml:space="preserve">Leverancier </w:t>
      </w:r>
      <w:r w:rsidR="00853F5D" w:rsidRPr="00267589">
        <w:rPr>
          <w:rFonts w:ascii="Helvetica" w:hAnsi="Helvetica"/>
          <w:sz w:val="20"/>
          <w:szCs w:val="20"/>
        </w:rPr>
        <w:t xml:space="preserve">het </w:t>
      </w:r>
      <w:r w:rsidR="002A2491" w:rsidRPr="00267589">
        <w:rPr>
          <w:rFonts w:ascii="Helvetica" w:hAnsi="Helvetica"/>
          <w:sz w:val="20"/>
          <w:szCs w:val="20"/>
        </w:rPr>
        <w:t>G</w:t>
      </w:r>
      <w:r w:rsidR="00853F5D" w:rsidRPr="00267589">
        <w:rPr>
          <w:rFonts w:ascii="Helvetica" w:hAnsi="Helvetica"/>
          <w:sz w:val="20"/>
          <w:szCs w:val="20"/>
        </w:rPr>
        <w:t xml:space="preserve">ebrekkige of defecte </w:t>
      </w:r>
      <w:r w:rsidR="00E516F3" w:rsidRPr="00267589">
        <w:rPr>
          <w:rFonts w:ascii="Helvetica" w:hAnsi="Helvetica"/>
          <w:sz w:val="20"/>
          <w:szCs w:val="20"/>
        </w:rPr>
        <w:t>Led-systeem</w:t>
      </w:r>
      <w:r w:rsidR="00853F5D" w:rsidRPr="00267589">
        <w:rPr>
          <w:rFonts w:ascii="Helvetica" w:hAnsi="Helvetica"/>
          <w:sz w:val="20"/>
          <w:szCs w:val="20"/>
        </w:rPr>
        <w:t xml:space="preserve"> repareren of vervangen</w:t>
      </w:r>
      <w:r w:rsidRPr="00267589">
        <w:rPr>
          <w:rFonts w:ascii="Helvetica" w:hAnsi="Helvetica"/>
          <w:sz w:val="20"/>
          <w:szCs w:val="20"/>
        </w:rPr>
        <w:t xml:space="preserve"> voor eigen rekening en zonder bijbetaling door de </w:t>
      </w:r>
      <w:r w:rsidR="009C5DC5" w:rsidRPr="00267589">
        <w:rPr>
          <w:rFonts w:ascii="Helvetica" w:hAnsi="Helvetica"/>
          <w:sz w:val="20"/>
          <w:szCs w:val="20"/>
        </w:rPr>
        <w:t xml:space="preserve">Gemeente </w:t>
      </w:r>
      <w:r w:rsidRPr="00267589">
        <w:rPr>
          <w:rFonts w:ascii="Helvetica" w:hAnsi="Helvetica"/>
          <w:sz w:val="20"/>
          <w:szCs w:val="20"/>
        </w:rPr>
        <w:t>(fabrieksgarantie)</w:t>
      </w:r>
    </w:p>
    <w:p w14:paraId="7A54D965" w14:textId="7008DC07" w:rsidR="00B23590" w:rsidRPr="00267589" w:rsidRDefault="0001042F" w:rsidP="0015489E">
      <w:pPr>
        <w:numPr>
          <w:ilvl w:val="0"/>
          <w:numId w:val="10"/>
        </w:numPr>
        <w:ind w:hanging="436"/>
        <w:rPr>
          <w:rFonts w:ascii="Helvetica" w:hAnsi="Helvetica"/>
          <w:sz w:val="20"/>
          <w:szCs w:val="20"/>
        </w:rPr>
      </w:pPr>
      <w:r w:rsidRPr="00267589">
        <w:rPr>
          <w:rFonts w:ascii="Helvetica" w:hAnsi="Helvetica"/>
          <w:sz w:val="20"/>
          <w:szCs w:val="20"/>
        </w:rPr>
        <w:t>G</w:t>
      </w:r>
      <w:r w:rsidR="00B23590" w:rsidRPr="00267589">
        <w:rPr>
          <w:rFonts w:ascii="Helvetica" w:hAnsi="Helvetica"/>
          <w:sz w:val="20"/>
          <w:szCs w:val="20"/>
        </w:rPr>
        <w:t xml:space="preserve">edurende de </w:t>
      </w:r>
      <w:r w:rsidRPr="00267589">
        <w:rPr>
          <w:rFonts w:ascii="Helvetica" w:hAnsi="Helvetica"/>
          <w:sz w:val="20"/>
          <w:szCs w:val="20"/>
        </w:rPr>
        <w:t xml:space="preserve">periode van </w:t>
      </w:r>
      <w:r w:rsidR="00F05733" w:rsidRPr="00267589">
        <w:rPr>
          <w:rFonts w:ascii="Helvetica" w:hAnsi="Helvetica"/>
          <w:sz w:val="20"/>
          <w:szCs w:val="20"/>
        </w:rPr>
        <w:t>25.000</w:t>
      </w:r>
      <w:r w:rsidR="00FC01DD" w:rsidRPr="00267589">
        <w:rPr>
          <w:rFonts w:ascii="Helvetica" w:hAnsi="Helvetica"/>
          <w:sz w:val="20"/>
          <w:szCs w:val="20"/>
        </w:rPr>
        <w:t xml:space="preserve"> </w:t>
      </w:r>
      <w:r w:rsidRPr="00267589">
        <w:rPr>
          <w:rFonts w:ascii="Helvetica" w:hAnsi="Helvetica"/>
          <w:sz w:val="20"/>
          <w:szCs w:val="20"/>
        </w:rPr>
        <w:t>-</w:t>
      </w:r>
      <w:r w:rsidR="00F05733" w:rsidRPr="00267589">
        <w:rPr>
          <w:rFonts w:ascii="Helvetica" w:hAnsi="Helvetica"/>
          <w:sz w:val="20"/>
          <w:szCs w:val="20"/>
        </w:rPr>
        <w:t xml:space="preserve"> 10</w:t>
      </w:r>
      <w:r w:rsidR="000E4126" w:rsidRPr="00267589">
        <w:rPr>
          <w:rFonts w:ascii="Helvetica" w:hAnsi="Helvetica"/>
          <w:sz w:val="20"/>
          <w:szCs w:val="20"/>
        </w:rPr>
        <w:t>0</w:t>
      </w:r>
      <w:r w:rsidRPr="00267589">
        <w:rPr>
          <w:rFonts w:ascii="Helvetica" w:hAnsi="Helvetica"/>
          <w:sz w:val="20"/>
          <w:szCs w:val="20"/>
        </w:rPr>
        <w:t xml:space="preserve">.000 </w:t>
      </w:r>
      <w:r w:rsidR="001261A7" w:rsidRPr="00267589">
        <w:rPr>
          <w:rFonts w:ascii="Helvetica" w:hAnsi="Helvetica"/>
          <w:sz w:val="20"/>
          <w:szCs w:val="20"/>
        </w:rPr>
        <w:t>is de verdeling</w:t>
      </w:r>
      <w:r w:rsidR="00B23590" w:rsidRPr="00267589">
        <w:rPr>
          <w:rFonts w:ascii="Helvetica" w:hAnsi="Helvetica"/>
          <w:sz w:val="20"/>
          <w:szCs w:val="20"/>
        </w:rPr>
        <w:t xml:space="preserve"> van de kosten</w:t>
      </w:r>
      <w:r w:rsidR="00DA225E" w:rsidRPr="00267589">
        <w:rPr>
          <w:rFonts w:ascii="Helvetica" w:hAnsi="Helvetica"/>
          <w:sz w:val="20"/>
          <w:szCs w:val="20"/>
        </w:rPr>
        <w:t xml:space="preserve"> (</w:t>
      </w:r>
      <w:r w:rsidR="0069580C" w:rsidRPr="00267589">
        <w:rPr>
          <w:rFonts w:ascii="Helvetica" w:hAnsi="Helvetica"/>
          <w:sz w:val="20"/>
          <w:szCs w:val="20"/>
        </w:rPr>
        <w:t>gespecificeerd</w:t>
      </w:r>
      <w:r w:rsidR="00DA225E" w:rsidRPr="00267589">
        <w:rPr>
          <w:rFonts w:ascii="Helvetica" w:hAnsi="Helvetica"/>
          <w:sz w:val="20"/>
          <w:szCs w:val="20"/>
        </w:rPr>
        <w:t xml:space="preserve"> in artikel 5.4)</w:t>
      </w:r>
      <w:r w:rsidR="00B23590" w:rsidRPr="00267589">
        <w:rPr>
          <w:rFonts w:ascii="Helvetica" w:hAnsi="Helvetica"/>
          <w:sz w:val="20"/>
          <w:szCs w:val="20"/>
        </w:rPr>
        <w:t xml:space="preserve"> op basis van onderstaande formule: </w:t>
      </w:r>
    </w:p>
    <w:p w14:paraId="24250396" w14:textId="77777777" w:rsidR="00B23590" w:rsidRPr="00267589" w:rsidRDefault="0001042F" w:rsidP="0015489E">
      <w:pPr>
        <w:numPr>
          <w:ilvl w:val="0"/>
          <w:numId w:val="15"/>
        </w:numPr>
        <w:rPr>
          <w:rFonts w:ascii="Helvetica" w:hAnsi="Helvetica"/>
          <w:sz w:val="20"/>
          <w:szCs w:val="20"/>
        </w:rPr>
      </w:pPr>
      <w:r w:rsidRPr="00267589">
        <w:rPr>
          <w:rFonts w:ascii="Helvetica" w:hAnsi="Helvetica"/>
          <w:sz w:val="20"/>
          <w:szCs w:val="20"/>
        </w:rPr>
        <w:lastRenderedPageBreak/>
        <w:t xml:space="preserve">Er geldt een marge voor gebreken van led-armaturen van </w:t>
      </w:r>
      <w:r w:rsidR="00767C71" w:rsidRPr="00267589">
        <w:rPr>
          <w:rFonts w:ascii="Helvetica" w:hAnsi="Helvetica"/>
          <w:sz w:val="20"/>
          <w:szCs w:val="20"/>
        </w:rPr>
        <w:t xml:space="preserve">maximaal </w:t>
      </w:r>
      <w:r w:rsidRPr="00267589">
        <w:rPr>
          <w:rFonts w:ascii="Helvetica" w:hAnsi="Helvetica"/>
          <w:sz w:val="20"/>
          <w:szCs w:val="20"/>
        </w:rPr>
        <w:t>10%, gerekend van de installatiedatum (</w:t>
      </w:r>
      <w:r w:rsidR="0069580C" w:rsidRPr="00267589">
        <w:rPr>
          <w:rFonts w:ascii="Helvetica" w:hAnsi="Helvetica"/>
          <w:sz w:val="20"/>
          <w:szCs w:val="20"/>
        </w:rPr>
        <w:t>exclusief</w:t>
      </w:r>
      <w:r w:rsidRPr="00267589">
        <w:rPr>
          <w:rFonts w:ascii="Helvetica" w:hAnsi="Helvetica"/>
          <w:sz w:val="20"/>
          <w:szCs w:val="20"/>
        </w:rPr>
        <w:t xml:space="preserve"> de reeds vervangen armaturen in de 100% garantieperiode),</w:t>
      </w:r>
    </w:p>
    <w:p w14:paraId="3B0749C4" w14:textId="1EEDF7B3" w:rsidR="009E6546" w:rsidRPr="00267589" w:rsidRDefault="009E6546" w:rsidP="0015489E">
      <w:pPr>
        <w:numPr>
          <w:ilvl w:val="0"/>
          <w:numId w:val="15"/>
        </w:numPr>
        <w:rPr>
          <w:rFonts w:ascii="Helvetica" w:hAnsi="Helvetica"/>
          <w:sz w:val="20"/>
          <w:szCs w:val="20"/>
        </w:rPr>
      </w:pPr>
      <w:r w:rsidRPr="00267589">
        <w:rPr>
          <w:rFonts w:ascii="Helvetica" w:hAnsi="Helvetica"/>
          <w:sz w:val="20"/>
          <w:szCs w:val="20"/>
        </w:rPr>
        <w:t xml:space="preserve">A: </w:t>
      </w:r>
      <w:r w:rsidR="00DA225E" w:rsidRPr="00267589">
        <w:rPr>
          <w:rFonts w:ascii="Helvetica" w:hAnsi="Helvetica"/>
          <w:sz w:val="20"/>
          <w:szCs w:val="20"/>
        </w:rPr>
        <w:t xml:space="preserve">mate van vruchtgebruik </w:t>
      </w:r>
      <w:r w:rsidRPr="00267589">
        <w:rPr>
          <w:rFonts w:ascii="Helvetica" w:hAnsi="Helvetica"/>
          <w:sz w:val="20"/>
          <w:szCs w:val="20"/>
        </w:rPr>
        <w:t xml:space="preserve">= % betaling door </w:t>
      </w:r>
      <w:r w:rsidR="009C5DC5" w:rsidRPr="00267589">
        <w:rPr>
          <w:rFonts w:ascii="Helvetica" w:hAnsi="Helvetica"/>
          <w:sz w:val="20"/>
          <w:szCs w:val="20"/>
        </w:rPr>
        <w:t xml:space="preserve">Gemeente </w:t>
      </w:r>
      <w:r w:rsidR="006D770A" w:rsidRPr="00267589">
        <w:rPr>
          <w:rFonts w:ascii="Helvetica" w:hAnsi="Helvetica"/>
          <w:sz w:val="20"/>
          <w:szCs w:val="20"/>
        </w:rPr>
        <w:t xml:space="preserve">van de </w:t>
      </w:r>
      <w:r w:rsidR="00645F82" w:rsidRPr="00267589">
        <w:rPr>
          <w:rFonts w:ascii="Helvetica" w:hAnsi="Helvetica"/>
          <w:sz w:val="20"/>
          <w:szCs w:val="20"/>
        </w:rPr>
        <w:t>P</w:t>
      </w:r>
      <w:r w:rsidR="006D770A" w:rsidRPr="00267589">
        <w:rPr>
          <w:rFonts w:ascii="Helvetica" w:hAnsi="Helvetica"/>
          <w:sz w:val="20"/>
          <w:szCs w:val="20"/>
        </w:rPr>
        <w:t xml:space="preserve">roductkosten + </w:t>
      </w:r>
      <w:r w:rsidR="00645F82" w:rsidRPr="00267589">
        <w:rPr>
          <w:rFonts w:ascii="Helvetica" w:hAnsi="Helvetica"/>
          <w:sz w:val="20"/>
          <w:szCs w:val="20"/>
        </w:rPr>
        <w:t>I</w:t>
      </w:r>
      <w:r w:rsidR="006D770A" w:rsidRPr="00267589">
        <w:rPr>
          <w:rFonts w:ascii="Helvetica" w:hAnsi="Helvetica"/>
          <w:sz w:val="20"/>
          <w:szCs w:val="20"/>
        </w:rPr>
        <w:t xml:space="preserve">nstallatiekosten + </w:t>
      </w:r>
      <w:r w:rsidR="00645F82" w:rsidRPr="00267589">
        <w:rPr>
          <w:rFonts w:ascii="Helvetica" w:hAnsi="Helvetica"/>
          <w:sz w:val="20"/>
          <w:szCs w:val="20"/>
        </w:rPr>
        <w:t>T</w:t>
      </w:r>
      <w:r w:rsidR="006D770A" w:rsidRPr="00267589">
        <w:rPr>
          <w:rFonts w:ascii="Helvetica" w:hAnsi="Helvetica"/>
          <w:sz w:val="20"/>
          <w:szCs w:val="20"/>
        </w:rPr>
        <w:t xml:space="preserve">ransportkosten </w:t>
      </w:r>
      <w:r w:rsidRPr="00267589">
        <w:rPr>
          <w:rFonts w:ascii="Helvetica" w:hAnsi="Helvetica"/>
          <w:sz w:val="20"/>
          <w:szCs w:val="20"/>
        </w:rPr>
        <w:t xml:space="preserve">= </w:t>
      </w:r>
      <w:r w:rsidR="00DA225E" w:rsidRPr="00267589">
        <w:rPr>
          <w:rFonts w:ascii="Helvetica" w:hAnsi="Helvetica"/>
          <w:sz w:val="20"/>
          <w:szCs w:val="20"/>
        </w:rPr>
        <w:t>branduren/</w:t>
      </w:r>
      <w:r w:rsidR="00F05733" w:rsidRPr="00267589">
        <w:rPr>
          <w:rFonts w:ascii="Helvetica" w:hAnsi="Helvetica"/>
          <w:sz w:val="20"/>
          <w:szCs w:val="20"/>
        </w:rPr>
        <w:t>10</w:t>
      </w:r>
      <w:r w:rsidR="000E4126" w:rsidRPr="00267589">
        <w:rPr>
          <w:rFonts w:ascii="Helvetica" w:hAnsi="Helvetica"/>
          <w:sz w:val="20"/>
          <w:szCs w:val="20"/>
        </w:rPr>
        <w:t>0</w:t>
      </w:r>
      <w:r w:rsidR="00DA225E" w:rsidRPr="00267589">
        <w:rPr>
          <w:rFonts w:ascii="Helvetica" w:hAnsi="Helvetica"/>
          <w:sz w:val="20"/>
          <w:szCs w:val="20"/>
        </w:rPr>
        <w:t>.000) * 100%</w:t>
      </w:r>
      <w:r w:rsidR="00B23590" w:rsidRPr="00267589">
        <w:rPr>
          <w:rFonts w:ascii="Helvetica" w:hAnsi="Helvetica"/>
          <w:sz w:val="20"/>
          <w:szCs w:val="20"/>
        </w:rPr>
        <w:tab/>
      </w:r>
    </w:p>
    <w:p w14:paraId="6B174498" w14:textId="3B8592EE" w:rsidR="00795609" w:rsidRPr="00267589" w:rsidRDefault="009E6546" w:rsidP="00D2460C">
      <w:pPr>
        <w:numPr>
          <w:ilvl w:val="0"/>
          <w:numId w:val="15"/>
        </w:numPr>
        <w:rPr>
          <w:rFonts w:ascii="Helvetica" w:hAnsi="Helvetica"/>
          <w:sz w:val="20"/>
          <w:szCs w:val="20"/>
        </w:rPr>
      </w:pPr>
      <w:r w:rsidRPr="00267589">
        <w:rPr>
          <w:rFonts w:ascii="Helvetica" w:hAnsi="Helvetica"/>
          <w:sz w:val="20"/>
          <w:szCs w:val="20"/>
        </w:rPr>
        <w:t>B: =</w:t>
      </w:r>
      <w:r w:rsidR="00B23590" w:rsidRPr="00267589">
        <w:rPr>
          <w:rFonts w:ascii="Helvetica" w:hAnsi="Helvetica"/>
          <w:sz w:val="20"/>
          <w:szCs w:val="20"/>
        </w:rPr>
        <w:t xml:space="preserve">% vergoeding door </w:t>
      </w:r>
      <w:r w:rsidR="009C5DC5" w:rsidRPr="00267589">
        <w:rPr>
          <w:rFonts w:ascii="Helvetica" w:hAnsi="Helvetica"/>
          <w:sz w:val="20"/>
          <w:szCs w:val="20"/>
        </w:rPr>
        <w:t xml:space="preserve">Leverancier </w:t>
      </w:r>
      <w:r w:rsidR="00B23590" w:rsidRPr="00267589">
        <w:rPr>
          <w:rFonts w:ascii="Helvetica" w:hAnsi="Helvetica"/>
          <w:sz w:val="20"/>
          <w:szCs w:val="20"/>
        </w:rPr>
        <w:t xml:space="preserve">voor </w:t>
      </w:r>
      <w:r w:rsidR="00645F82" w:rsidRPr="00267589">
        <w:rPr>
          <w:rFonts w:ascii="Helvetica" w:hAnsi="Helvetica"/>
          <w:sz w:val="20"/>
          <w:szCs w:val="20"/>
        </w:rPr>
        <w:t>P</w:t>
      </w:r>
      <w:r w:rsidR="00B23590" w:rsidRPr="00267589">
        <w:rPr>
          <w:rFonts w:ascii="Helvetica" w:hAnsi="Helvetica"/>
          <w:sz w:val="20"/>
          <w:szCs w:val="20"/>
        </w:rPr>
        <w:t xml:space="preserve">roductkosten + </w:t>
      </w:r>
      <w:r w:rsidR="00645F82" w:rsidRPr="00267589">
        <w:rPr>
          <w:rFonts w:ascii="Helvetica" w:hAnsi="Helvetica"/>
          <w:sz w:val="20"/>
          <w:szCs w:val="20"/>
        </w:rPr>
        <w:t>I</w:t>
      </w:r>
      <w:r w:rsidR="00B23590" w:rsidRPr="00267589">
        <w:rPr>
          <w:rFonts w:ascii="Helvetica" w:hAnsi="Helvetica"/>
          <w:sz w:val="20"/>
          <w:szCs w:val="20"/>
        </w:rPr>
        <w:t xml:space="preserve">nstallatiekosten + </w:t>
      </w:r>
      <w:r w:rsidR="00645F82" w:rsidRPr="00267589">
        <w:rPr>
          <w:rFonts w:ascii="Helvetica" w:hAnsi="Helvetica"/>
          <w:sz w:val="20"/>
          <w:szCs w:val="20"/>
        </w:rPr>
        <w:t>T</w:t>
      </w:r>
      <w:r w:rsidR="00B23590" w:rsidRPr="00267589">
        <w:rPr>
          <w:rFonts w:ascii="Helvetica" w:hAnsi="Helvetica"/>
          <w:sz w:val="20"/>
          <w:szCs w:val="20"/>
        </w:rPr>
        <w:t>ransportkosten</w:t>
      </w:r>
      <w:r w:rsidR="005D05D0" w:rsidRPr="00267589">
        <w:rPr>
          <w:rFonts w:ascii="Helvetica" w:hAnsi="Helvetica"/>
          <w:sz w:val="20"/>
          <w:szCs w:val="20"/>
        </w:rPr>
        <w:t xml:space="preserve"> = 100 – A</w:t>
      </w:r>
    </w:p>
    <w:p w14:paraId="76AF616B"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53632" behindDoc="0" locked="0" layoutInCell="1" allowOverlap="1" wp14:anchorId="71D9D14A" wp14:editId="4C3EEA29">
                <wp:simplePos x="0" y="0"/>
                <wp:positionH relativeFrom="column">
                  <wp:posOffset>5709920</wp:posOffset>
                </wp:positionH>
                <wp:positionV relativeFrom="paragraph">
                  <wp:posOffset>158115</wp:posOffset>
                </wp:positionV>
                <wp:extent cx="0" cy="2581275"/>
                <wp:effectExtent l="9525" t="10795" r="9525" b="8255"/>
                <wp:wrapNone/>
                <wp:docPr id="28" name="Rechte verbindingslijn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FF625E" id="Rechte verbindingslijn 1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6pt,12.45pt" to="449.6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" strokecolor="#c55a11" strokeweight=".5pt">
                <v:stroke dashstyle="dash" joinstyle="miter"/>
              </v:line>
            </w:pict>
          </mc:Fallback>
        </mc:AlternateContent>
      </w:r>
      <w:r w:rsidRPr="00267589">
        <w:rPr>
          <w:rFonts w:ascii="Helvetica" w:hAnsi="Helvetica"/>
          <w:noProof/>
          <w:sz w:val="20"/>
          <w:szCs w:val="20"/>
        </w:rPr>
        <mc:AlternateContent>
          <mc:Choice Requires="wps">
            <w:drawing>
              <wp:anchor distT="0" distB="0" distL="114300" distR="114300" simplePos="0" relativeHeight="251652608" behindDoc="0" locked="0" layoutInCell="1" allowOverlap="1" wp14:anchorId="24A9FE7D" wp14:editId="2894C1DA">
                <wp:simplePos x="0" y="0"/>
                <wp:positionH relativeFrom="column">
                  <wp:posOffset>4624070</wp:posOffset>
                </wp:positionH>
                <wp:positionV relativeFrom="paragraph">
                  <wp:posOffset>158115</wp:posOffset>
                </wp:positionV>
                <wp:extent cx="0" cy="2581275"/>
                <wp:effectExtent l="9525" t="10795" r="9525" b="8255"/>
                <wp:wrapNone/>
                <wp:docPr id="27"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EFBE6D" id="Rechte verbindingslijn 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1pt,12.45pt" to="364.1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" strokecolor="#c55a11" strokeweight=".5pt">
                <v:stroke dashstyle="dash" joinstyle="miter"/>
              </v:line>
            </w:pict>
          </mc:Fallback>
        </mc:AlternateContent>
      </w:r>
      <w:r w:rsidRPr="00267589">
        <w:rPr>
          <w:rFonts w:ascii="Helvetica" w:hAnsi="Helvetica"/>
          <w:noProof/>
          <w:sz w:val="20"/>
          <w:szCs w:val="20"/>
        </w:rPr>
        <mc:AlternateContent>
          <mc:Choice Requires="wps">
            <w:drawing>
              <wp:anchor distT="0" distB="0" distL="114300" distR="114300" simplePos="0" relativeHeight="251651584" behindDoc="0" locked="0" layoutInCell="1" allowOverlap="1" wp14:anchorId="6DDD83C3" wp14:editId="6614B930">
                <wp:simplePos x="0" y="0"/>
                <wp:positionH relativeFrom="column">
                  <wp:posOffset>3547745</wp:posOffset>
                </wp:positionH>
                <wp:positionV relativeFrom="paragraph">
                  <wp:posOffset>158115</wp:posOffset>
                </wp:positionV>
                <wp:extent cx="0" cy="2581275"/>
                <wp:effectExtent l="9525" t="10795" r="9525" b="8255"/>
                <wp:wrapNone/>
                <wp:docPr id="26"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9529C7" id="Rechte verbindingslijn 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35pt,12.45pt" to="279.35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" strokecolor="#c55a11" strokeweight=".5pt">
                <v:stroke dashstyle="dash" joinstyle="miter"/>
              </v:line>
            </w:pict>
          </mc:Fallback>
        </mc:AlternateContent>
      </w:r>
      <w:r w:rsidRPr="00267589">
        <w:rPr>
          <w:rFonts w:ascii="Helvetica" w:hAnsi="Helvetica"/>
          <w:noProof/>
          <w:sz w:val="20"/>
          <w:szCs w:val="20"/>
        </w:rPr>
        <mc:AlternateContent>
          <mc:Choice Requires="wps">
            <w:drawing>
              <wp:anchor distT="0" distB="0" distL="114300" distR="114300" simplePos="0" relativeHeight="251650560" behindDoc="0" locked="0" layoutInCell="1" allowOverlap="1" wp14:anchorId="44114F43" wp14:editId="671A9B99">
                <wp:simplePos x="0" y="0"/>
                <wp:positionH relativeFrom="column">
                  <wp:posOffset>2461895</wp:posOffset>
                </wp:positionH>
                <wp:positionV relativeFrom="paragraph">
                  <wp:posOffset>158115</wp:posOffset>
                </wp:positionV>
                <wp:extent cx="0" cy="2581275"/>
                <wp:effectExtent l="9525" t="10795" r="9525" b="8255"/>
                <wp:wrapNone/>
                <wp:docPr id="25"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42A5794" id="Rechte verbindingslijn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12.45pt" to="193.85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" strokecolor="#c55a11" strokeweight=".5pt">
                <v:stroke dashstyle="dash" joinstyle="miter"/>
              </v:line>
            </w:pict>
          </mc:Fallback>
        </mc:AlternateContent>
      </w:r>
      <w:r w:rsidRPr="00267589">
        <w:rPr>
          <w:rFonts w:ascii="Helvetica" w:hAnsi="Helvetica"/>
          <w:noProof/>
          <w:sz w:val="20"/>
          <w:szCs w:val="20"/>
        </w:rPr>
        <mc:AlternateContent>
          <mc:Choice Requires="wps">
            <w:drawing>
              <wp:anchor distT="0" distB="0" distL="114300" distR="114300" simplePos="0" relativeHeight="251645440" behindDoc="0" locked="0" layoutInCell="1" allowOverlap="1" wp14:anchorId="02D029C2" wp14:editId="06DE9D8B">
                <wp:simplePos x="0" y="0"/>
                <wp:positionH relativeFrom="column">
                  <wp:posOffset>1385570</wp:posOffset>
                </wp:positionH>
                <wp:positionV relativeFrom="paragraph">
                  <wp:posOffset>158115</wp:posOffset>
                </wp:positionV>
                <wp:extent cx="0" cy="2581275"/>
                <wp:effectExtent l="9525" t="10795" r="9525" b="8255"/>
                <wp:wrapNone/>
                <wp:docPr id="24"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1275"/>
                        </a:xfrm>
                        <a:prstGeom prst="line">
                          <a:avLst/>
                        </a:prstGeom>
                        <a:noFill/>
                        <a:ln w="6350" algn="ctr">
                          <a:solidFill>
                            <a:srgbClr val="C55A11"/>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C444A2" id="Rechte verbindingslijn 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12.45pt" to="109.1pt,2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" strokecolor="#c55a11" strokeweight=".5pt">
                <v:stroke dashstyle="dash" joinstyle="miter"/>
              </v:line>
            </w:pict>
          </mc:Fallback>
        </mc:AlternateContent>
      </w:r>
    </w:p>
    <w:p w14:paraId="41393CC8" w14:textId="77777777" w:rsidR="005E4803" w:rsidRPr="00267589" w:rsidRDefault="005E4803" w:rsidP="00D2460C">
      <w:pPr>
        <w:rPr>
          <w:rFonts w:ascii="Helvetica" w:hAnsi="Helvetica"/>
          <w:sz w:val="20"/>
          <w:szCs w:val="20"/>
        </w:rPr>
      </w:pPr>
    </w:p>
    <w:p w14:paraId="4BDDA8AF"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0800" behindDoc="0" locked="0" layoutInCell="1" allowOverlap="1" wp14:anchorId="254E9B77" wp14:editId="53AEF704">
                <wp:simplePos x="0" y="0"/>
                <wp:positionH relativeFrom="column">
                  <wp:posOffset>4445</wp:posOffset>
                </wp:positionH>
                <wp:positionV relativeFrom="paragraph">
                  <wp:posOffset>154305</wp:posOffset>
                </wp:positionV>
                <wp:extent cx="1038225" cy="1264920"/>
                <wp:effectExtent l="0" t="1270" r="0" b="635"/>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264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2EB14" w14:textId="77777777" w:rsidR="00AB7982" w:rsidRPr="00AC13C5" w:rsidRDefault="00AB7982" w:rsidP="009E6546">
                            <w:pPr>
                              <w:pStyle w:val="Gemiddeldearcering1-accent11"/>
                              <w:jc w:val="center"/>
                              <w:rPr>
                                <w:color w:val="C45911"/>
                                <w:sz w:val="16"/>
                                <w:szCs w:val="16"/>
                              </w:rPr>
                            </w:pPr>
                            <w:r w:rsidRPr="00AC13C5">
                              <w:rPr>
                                <w:color w:val="C45911"/>
                                <w:sz w:val="16"/>
                                <w:szCs w:val="16"/>
                              </w:rPr>
                              <w:t>Kostenvergoeding</w:t>
                            </w:r>
                            <w:r>
                              <w:rPr>
                                <w:color w:val="C45911"/>
                                <w:sz w:val="16"/>
                                <w:szCs w:val="16"/>
                              </w:rPr>
                              <w:t xml:space="preserve"> door </w:t>
                            </w:r>
                            <w:r w:rsidR="009C5DC5">
                              <w:rPr>
                                <w:color w:val="C45911"/>
                                <w:sz w:val="16"/>
                                <w:szCs w:val="16"/>
                              </w:rPr>
                              <w:t xml:space="preserve">Leverancier </w:t>
                            </w:r>
                            <w:r>
                              <w:rPr>
                                <w:color w:val="C45911"/>
                                <w:sz w:val="16"/>
                                <w:szCs w:val="16"/>
                              </w:rPr>
                              <w:t>bestaande uit</w:t>
                            </w:r>
                            <w:r w:rsidRPr="00AC13C5">
                              <w:rPr>
                                <w:color w:val="C45911"/>
                                <w:sz w:val="16"/>
                                <w:szCs w:val="16"/>
                              </w:rPr>
                              <w:t xml:space="preserve"> </w:t>
                            </w:r>
                            <w:r>
                              <w:rPr>
                                <w:color w:val="C45911"/>
                                <w:sz w:val="16"/>
                                <w:szCs w:val="16"/>
                              </w:rPr>
                              <w:t xml:space="preserve">% </w:t>
                            </w:r>
                            <w:r w:rsidRPr="00AC13C5">
                              <w:rPr>
                                <w:color w:val="C45911"/>
                                <w:sz w:val="16"/>
                                <w:szCs w:val="16"/>
                              </w:rPr>
                              <w:t>aanschafprijs</w:t>
                            </w:r>
                            <w:r>
                              <w:rPr>
                                <w:color w:val="C45911"/>
                                <w:sz w:val="16"/>
                                <w:szCs w:val="16"/>
                              </w:rPr>
                              <w:t>, installatiekosten en transportkosten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4E9B77" id="_x0000_t202" coordsize="21600,21600" o:spt="202" path="m,l,21600r21600,l21600,xe">
                <v:stroke joinstyle="miter"/>
                <v:path gradientshapeok="t" o:connecttype="rect"/>
              </v:shapetype>
              <v:shape id="Tekstvak 2" o:spid="_x0000_s1026" type="#_x0000_t202" style="position:absolute;margin-left:.35pt;margin-top:12.15pt;width:81.75pt;height:9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" filled="f" stroked="f">
                <v:textbox>
                  <w:txbxContent>
                    <w:p w14:paraId="33E2EB14" w14:textId="77777777" w:rsidR="00AB7982" w:rsidRPr="00AC13C5" w:rsidRDefault="00AB7982" w:rsidP="009E6546">
                      <w:pPr>
                        <w:pStyle w:val="Gemiddeldearcering1-accent11"/>
                        <w:jc w:val="center"/>
                        <w:rPr>
                          <w:color w:val="C45911"/>
                          <w:sz w:val="16"/>
                          <w:szCs w:val="16"/>
                        </w:rPr>
                      </w:pPr>
                      <w:r w:rsidRPr="00AC13C5">
                        <w:rPr>
                          <w:color w:val="C45911"/>
                          <w:sz w:val="16"/>
                          <w:szCs w:val="16"/>
                        </w:rPr>
                        <w:t>Kostenvergoeding</w:t>
                      </w:r>
                      <w:r>
                        <w:rPr>
                          <w:color w:val="C45911"/>
                          <w:sz w:val="16"/>
                          <w:szCs w:val="16"/>
                        </w:rPr>
                        <w:t xml:space="preserve"> door </w:t>
                      </w:r>
                      <w:r w:rsidR="009C5DC5">
                        <w:rPr>
                          <w:color w:val="C45911"/>
                          <w:sz w:val="16"/>
                          <w:szCs w:val="16"/>
                        </w:rPr>
                        <w:t xml:space="preserve">Leverancier </w:t>
                      </w:r>
                      <w:r>
                        <w:rPr>
                          <w:color w:val="C45911"/>
                          <w:sz w:val="16"/>
                          <w:szCs w:val="16"/>
                        </w:rPr>
                        <w:t>bestaande uit</w:t>
                      </w:r>
                      <w:r w:rsidRPr="00AC13C5">
                        <w:rPr>
                          <w:color w:val="C45911"/>
                          <w:sz w:val="16"/>
                          <w:szCs w:val="16"/>
                        </w:rPr>
                        <w:t xml:space="preserve"> </w:t>
                      </w:r>
                      <w:r>
                        <w:rPr>
                          <w:color w:val="C45911"/>
                          <w:sz w:val="16"/>
                          <w:szCs w:val="16"/>
                        </w:rPr>
                        <w:t xml:space="preserve">% </w:t>
                      </w:r>
                      <w:r w:rsidRPr="00AC13C5">
                        <w:rPr>
                          <w:color w:val="C45911"/>
                          <w:sz w:val="16"/>
                          <w:szCs w:val="16"/>
                        </w:rPr>
                        <w:t>aanschafprijs</w:t>
                      </w:r>
                      <w:r>
                        <w:rPr>
                          <w:color w:val="C45911"/>
                          <w:sz w:val="16"/>
                          <w:szCs w:val="16"/>
                        </w:rPr>
                        <w:t>, installatiekosten en transportkosten</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59776" behindDoc="0" locked="0" layoutInCell="1" allowOverlap="1" wp14:anchorId="7A473A64" wp14:editId="19980012">
                <wp:simplePos x="0" y="0"/>
                <wp:positionH relativeFrom="column">
                  <wp:posOffset>785495</wp:posOffset>
                </wp:positionH>
                <wp:positionV relativeFrom="paragraph">
                  <wp:posOffset>135255</wp:posOffset>
                </wp:positionV>
                <wp:extent cx="695325" cy="533400"/>
                <wp:effectExtent l="0" t="1270" r="0" b="0"/>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14D46" w14:textId="77777777" w:rsidR="00AB7982" w:rsidRPr="00AC13C5" w:rsidRDefault="00AB7982" w:rsidP="005E4803">
                            <w:pPr>
                              <w:pStyle w:val="Gemiddeldearcering1-accent11"/>
                              <w:jc w:val="center"/>
                              <w:rPr>
                                <w:color w:val="C45911"/>
                                <w:sz w:val="16"/>
                                <w:szCs w:val="16"/>
                              </w:rPr>
                            </w:pPr>
                            <w:r w:rsidRPr="00AC13C5">
                              <w:rPr>
                                <w:color w:val="C45911"/>
                                <w:sz w:val="16"/>
                                <w:szCs w:val="16"/>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473A64" id="_x0000_s1027" type="#_x0000_t202" style="position:absolute;margin-left:61.85pt;margin-top:10.65pt;width:54.75pt;height: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" filled="f" stroked="f">
                <v:textbox>
                  <w:txbxContent>
                    <w:p w14:paraId="61A14D46" w14:textId="77777777" w:rsidR="00AB7982" w:rsidRPr="00AC13C5" w:rsidRDefault="00AB7982" w:rsidP="005E4803">
                      <w:pPr>
                        <w:pStyle w:val="Gemiddeldearcering1-accent11"/>
                        <w:jc w:val="center"/>
                        <w:rPr>
                          <w:color w:val="C45911"/>
                          <w:sz w:val="16"/>
                          <w:szCs w:val="16"/>
                        </w:rPr>
                      </w:pPr>
                      <w:r w:rsidRPr="00AC13C5">
                        <w:rPr>
                          <w:color w:val="C45911"/>
                          <w:sz w:val="16"/>
                          <w:szCs w:val="16"/>
                        </w:rPr>
                        <w:t>100%</w:t>
                      </w:r>
                    </w:p>
                  </w:txbxContent>
                </v:textbox>
              </v:shape>
            </w:pict>
          </mc:Fallback>
        </mc:AlternateContent>
      </w:r>
    </w:p>
    <w:p w14:paraId="119D2E39"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4896" behindDoc="0" locked="0" layoutInCell="1" allowOverlap="1" wp14:anchorId="7747822F" wp14:editId="0D5A4880">
                <wp:simplePos x="0" y="0"/>
                <wp:positionH relativeFrom="column">
                  <wp:posOffset>1414145</wp:posOffset>
                </wp:positionH>
                <wp:positionV relativeFrom="paragraph">
                  <wp:posOffset>8890</wp:posOffset>
                </wp:positionV>
                <wp:extent cx="4314825" cy="1981835"/>
                <wp:effectExtent l="19050" t="29210" r="19050" b="17780"/>
                <wp:wrapNone/>
                <wp:docPr id="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4825" cy="1981835"/>
                        </a:xfrm>
                        <a:custGeom>
                          <a:avLst/>
                          <a:gdLst>
                            <a:gd name="T0" fmla="*/ 0 w 6795"/>
                            <a:gd name="T1" fmla="*/ 1 h 3121"/>
                            <a:gd name="T2" fmla="*/ 1680 w 6795"/>
                            <a:gd name="T3" fmla="*/ 0 h 3121"/>
                            <a:gd name="T4" fmla="*/ 1665 w 6795"/>
                            <a:gd name="T5" fmla="*/ 810 h 3121"/>
                            <a:gd name="T6" fmla="*/ 6795 w 6795"/>
                            <a:gd name="T7" fmla="*/ 3121 h 3121"/>
                          </a:gdLst>
                          <a:ahLst/>
                          <a:cxnLst>
                            <a:cxn ang="0">
                              <a:pos x="T0" y="T1"/>
                            </a:cxn>
                            <a:cxn ang="0">
                              <a:pos x="T2" y="T3"/>
                            </a:cxn>
                            <a:cxn ang="0">
                              <a:pos x="T4" y="T5"/>
                            </a:cxn>
                            <a:cxn ang="0">
                              <a:pos x="T6" y="T7"/>
                            </a:cxn>
                          </a:cxnLst>
                          <a:rect l="0" t="0" r="r" b="b"/>
                          <a:pathLst>
                            <a:path w="6795" h="3121">
                              <a:moveTo>
                                <a:pt x="0" y="1"/>
                              </a:moveTo>
                              <a:lnTo>
                                <a:pt x="1680" y="0"/>
                              </a:lnTo>
                              <a:lnTo>
                                <a:pt x="1665" y="810"/>
                              </a:lnTo>
                              <a:lnTo>
                                <a:pt x="6795" y="3121"/>
                              </a:lnTo>
                            </a:path>
                          </a:pathLst>
                        </a:custGeom>
                        <a:noFill/>
                        <a:ln w="28575" cmpd="sng">
                          <a:solidFill>
                            <a:srgbClr val="C4591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7D181D3" id="Freeform 7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1.35pt,.75pt,195.35pt,.7pt,194.6pt,41.2pt,451.1pt,156.75pt" coordsize="6795,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" filled="f" strokecolor="#c45911" strokeweight="2.25pt">
                <v:path arrowok="t" o:connecttype="custom" o:connectlocs="0,635;1066800,0;1057275,514350;4314825,1981835" o:connectangles="0,0,0,0"/>
              </v:polyline>
            </w:pict>
          </mc:Fallback>
        </mc:AlternateContent>
      </w:r>
      <w:r w:rsidRPr="00267589">
        <w:rPr>
          <w:rFonts w:ascii="Helvetica" w:hAnsi="Helvetica"/>
          <w:noProof/>
          <w:sz w:val="20"/>
          <w:szCs w:val="20"/>
        </w:rPr>
        <mc:AlternateContent>
          <mc:Choice Requires="wps">
            <w:drawing>
              <wp:anchor distT="0" distB="0" distL="114300" distR="114300" simplePos="0" relativeHeight="251665920" behindDoc="0" locked="0" layoutInCell="1" allowOverlap="1" wp14:anchorId="5B9C210D" wp14:editId="0FACE5AA">
                <wp:simplePos x="0" y="0"/>
                <wp:positionH relativeFrom="column">
                  <wp:posOffset>1395095</wp:posOffset>
                </wp:positionH>
                <wp:positionV relativeFrom="paragraph">
                  <wp:posOffset>28575</wp:posOffset>
                </wp:positionV>
                <wp:extent cx="1057275" cy="1981200"/>
                <wp:effectExtent l="9525" t="10795" r="9525" b="8255"/>
                <wp:wrapNone/>
                <wp:docPr id="20" name="Rectangle 79" descr="Ruitomtrek"/>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981200"/>
                        </a:xfrm>
                        <a:prstGeom prst="rect">
                          <a:avLst/>
                        </a:prstGeom>
                        <a:pattFill prst="openDmnd">
                          <a:fgClr>
                            <a:srgbClr val="7F7F7F"/>
                          </a:fgClr>
                          <a:bgClr>
                            <a:srgbClr val="FFFFFF"/>
                          </a:bgClr>
                        </a:pattFill>
                        <a:ln w="9525">
                          <a:solidFill>
                            <a:srgbClr val="A5A5A5"/>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51D9F8" id="Rectangle 79" o:spid="_x0000_s1026" alt="Ruitomtrek" style="position:absolute;margin-left:109.85pt;margin-top:2.25pt;width:83.25pt;height:15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" fillcolor="#7f7f7f" strokecolor="#a5a5a5">
                <v:fill r:id="rId12" o:title="" type="pattern"/>
              </v:rect>
            </w:pict>
          </mc:Fallback>
        </mc:AlternateContent>
      </w:r>
      <w:r w:rsidRPr="00267589">
        <w:rPr>
          <w:rFonts w:ascii="Helvetica" w:hAnsi="Helvetica"/>
          <w:noProof/>
          <w:sz w:val="20"/>
          <w:szCs w:val="20"/>
        </w:rPr>
        <mc:AlternateContent>
          <mc:Choice Requires="wps">
            <w:drawing>
              <wp:anchor distT="0" distB="0" distL="114300" distR="114300" simplePos="0" relativeHeight="251647488" behindDoc="0" locked="0" layoutInCell="1" allowOverlap="1" wp14:anchorId="76F35A7C" wp14:editId="70E33BEF">
                <wp:simplePos x="0" y="0"/>
                <wp:positionH relativeFrom="column">
                  <wp:posOffset>1376045</wp:posOffset>
                </wp:positionH>
                <wp:positionV relativeFrom="paragraph">
                  <wp:posOffset>28575</wp:posOffset>
                </wp:positionV>
                <wp:extent cx="4333875" cy="1981200"/>
                <wp:effectExtent l="28575" t="10795" r="9525" b="17780"/>
                <wp:wrapNone/>
                <wp:docPr id="19" name="Rechthoekige drie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333875" cy="1981200"/>
                        </a:xfrm>
                        <a:prstGeom prst="rtTriangle">
                          <a:avLst/>
                        </a:prstGeom>
                        <a:pattFill prst="wdUpDiag">
                          <a:fgClr>
                            <a:srgbClr val="FFFFFF"/>
                          </a:fgClr>
                          <a:bgClr>
                            <a:srgbClr val="BFBFBF"/>
                          </a:bgClr>
                        </a:pattFill>
                        <a:ln w="6350" algn="ctr">
                          <a:solidFill>
                            <a:srgbClr val="A6A6A6"/>
                          </a:solidFill>
                          <a:miter lim="800000"/>
                          <a:headEnd/>
                          <a:tailEnd/>
                        </a:ln>
                      </wps:spPr>
                      <wps:txbx>
                        <w:txbxContent>
                          <w:p w14:paraId="1E4FC6D2" w14:textId="77777777" w:rsidR="00AB7982" w:rsidRPr="00AC13C5" w:rsidRDefault="00AB7982" w:rsidP="005E4803">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F35A7C" id="_x0000_t6" coordsize="21600,21600" o:spt="6" path="m,l,21600r21600,xe">
                <v:stroke joinstyle="miter"/>
                <v:path gradientshapeok="t" o:connecttype="custom" o:connectlocs="0,0;0,10800;0,21600;10800,21600;21600,21600;10800,10800" textboxrect="1800,12600,12600,19800"/>
              </v:shapetype>
              <v:shape id="Rechthoekige driehoek 3" o:spid="_x0000_s1028" type="#_x0000_t6" style="position:absolute;margin-left:108.35pt;margin-top:2.25pt;width:341.25pt;height:156pt;rotation:18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" strokecolor="#a6a6a6" strokeweight=".5pt">
                <v:fill r:id="rId13" o:title="" color2="#bfbfbf" type="pattern"/>
                <v:textbox>
                  <w:txbxContent>
                    <w:p w14:paraId="1E4FC6D2" w14:textId="77777777" w:rsidR="00AB7982" w:rsidRPr="00AC13C5" w:rsidRDefault="00AB7982" w:rsidP="005E4803">
                      <w:pPr>
                        <w:jc w:val="center"/>
                      </w:pP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46464" behindDoc="0" locked="0" layoutInCell="1" allowOverlap="1" wp14:anchorId="587F2773" wp14:editId="211948B6">
                <wp:simplePos x="0" y="0"/>
                <wp:positionH relativeFrom="column">
                  <wp:posOffset>1385570</wp:posOffset>
                </wp:positionH>
                <wp:positionV relativeFrom="paragraph">
                  <wp:posOffset>28575</wp:posOffset>
                </wp:positionV>
                <wp:extent cx="4324350" cy="1981200"/>
                <wp:effectExtent l="9525" t="10795" r="9525" b="8255"/>
                <wp:wrapNone/>
                <wp:docPr id="18"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1981200"/>
                        </a:xfrm>
                        <a:prstGeom prst="rect">
                          <a:avLst/>
                        </a:prstGeom>
                        <a:pattFill prst="wdDnDiag">
                          <a:fgClr>
                            <a:srgbClr val="FFFFFF"/>
                          </a:fgClr>
                          <a:bgClr>
                            <a:srgbClr val="D9D9D9"/>
                          </a:bgClr>
                        </a:pattFill>
                        <a:ln w="6350" algn="ctr">
                          <a:solidFill>
                            <a:srgbClr val="A6A6A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F0DBC6" id="Rechthoek 2" o:spid="_x0000_s1026" style="position:absolute;margin-left:109.1pt;margin-top:2.25pt;width:340.5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" strokecolor="#a6a6a6" strokeweight=".5pt">
                <v:fill r:id="rId14" o:title="" color2="#d9d9d9" type="pattern"/>
              </v:rect>
            </w:pict>
          </mc:Fallback>
        </mc:AlternateContent>
      </w:r>
    </w:p>
    <w:p w14:paraId="560302B8"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6944" behindDoc="0" locked="0" layoutInCell="1" allowOverlap="1" wp14:anchorId="6207311A" wp14:editId="48F39B1F">
                <wp:simplePos x="0" y="0"/>
                <wp:positionH relativeFrom="column">
                  <wp:posOffset>1456690</wp:posOffset>
                </wp:positionH>
                <wp:positionV relativeFrom="paragraph">
                  <wp:posOffset>17780</wp:posOffset>
                </wp:positionV>
                <wp:extent cx="882650" cy="502920"/>
                <wp:effectExtent l="4445" t="1905" r="0" b="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A336" w14:textId="77777777" w:rsidR="00AB7982" w:rsidRPr="000C619C" w:rsidRDefault="00AB7982" w:rsidP="000C619C">
                            <w:pPr>
                              <w:rPr>
                                <w:b/>
                                <w:sz w:val="18"/>
                              </w:rPr>
                            </w:pPr>
                            <w:r>
                              <w:rPr>
                                <w:b/>
                                <w:sz w:val="18"/>
                              </w:rPr>
                              <w:t xml:space="preserve">C: </w:t>
                            </w:r>
                            <w:r w:rsidRPr="000C619C">
                              <w:rPr>
                                <w:b/>
                                <w:sz w:val="18"/>
                              </w:rPr>
                              <w:t>FABRIEKS</w:t>
                            </w:r>
                            <w:r>
                              <w:rPr>
                                <w:b/>
                                <w:sz w:val="18"/>
                              </w:rPr>
                              <w:t xml:space="preserve"> </w:t>
                            </w:r>
                            <w:r w:rsidRPr="000C619C">
                              <w:rPr>
                                <w:b/>
                                <w:sz w:val="18"/>
                              </w:rPr>
                              <w:t>GARANTIE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07311A" id="_x0000_s1029" type="#_x0000_t202" style="position:absolute;margin-left:114.7pt;margin-top:1.4pt;width:69.5pt;height:3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" filled="f" stroked="f">
                <v:textbox>
                  <w:txbxContent>
                    <w:p w14:paraId="776AA336" w14:textId="77777777" w:rsidR="00AB7982" w:rsidRPr="000C619C" w:rsidRDefault="00AB7982" w:rsidP="000C619C">
                      <w:pPr>
                        <w:rPr>
                          <w:b/>
                          <w:sz w:val="18"/>
                        </w:rPr>
                      </w:pPr>
                      <w:r>
                        <w:rPr>
                          <w:b/>
                          <w:sz w:val="18"/>
                        </w:rPr>
                        <w:t xml:space="preserve">C: </w:t>
                      </w:r>
                      <w:r w:rsidRPr="000C619C">
                        <w:rPr>
                          <w:b/>
                          <w:sz w:val="18"/>
                        </w:rPr>
                        <w:t>FABRIEKS</w:t>
                      </w:r>
                      <w:r>
                        <w:rPr>
                          <w:b/>
                          <w:sz w:val="18"/>
                        </w:rPr>
                        <w:t xml:space="preserve"> </w:t>
                      </w:r>
                      <w:r w:rsidRPr="000C619C">
                        <w:rPr>
                          <w:b/>
                          <w:sz w:val="18"/>
                        </w:rPr>
                        <w:t>GARANTIE</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48512" behindDoc="0" locked="0" layoutInCell="1" allowOverlap="1" wp14:anchorId="4492C496" wp14:editId="4D8C7D8B">
                <wp:simplePos x="0" y="0"/>
                <wp:positionH relativeFrom="column">
                  <wp:posOffset>3585845</wp:posOffset>
                </wp:positionH>
                <wp:positionV relativeFrom="paragraph">
                  <wp:posOffset>64770</wp:posOffset>
                </wp:positionV>
                <wp:extent cx="1739265" cy="440055"/>
                <wp:effectExtent l="0" t="1270" r="381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265"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9296" w14:textId="77777777" w:rsidR="00AB7982" w:rsidRPr="000C619C" w:rsidRDefault="00AB7982" w:rsidP="005E4803">
                            <w:pPr>
                              <w:rPr>
                                <w:b/>
                                <w:sz w:val="18"/>
                              </w:rPr>
                            </w:pPr>
                            <w:r w:rsidRPr="000C619C">
                              <w:rPr>
                                <w:b/>
                                <w:sz w:val="18"/>
                              </w:rPr>
                              <w:t xml:space="preserve">A: </w:t>
                            </w:r>
                            <w:r>
                              <w:rPr>
                                <w:b/>
                                <w:sz w:val="18"/>
                              </w:rPr>
                              <w:t xml:space="preserve">VRUCHTGEBRUIK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92C496" id="_x0000_s1030" type="#_x0000_t202" style="position:absolute;margin-left:282.35pt;margin-top:5.1pt;width:136.95pt;height:34.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" filled="f" stroked="f">
                <v:textbox>
                  <w:txbxContent>
                    <w:p w14:paraId="2E7B9296" w14:textId="77777777" w:rsidR="00AB7982" w:rsidRPr="000C619C" w:rsidRDefault="00AB7982" w:rsidP="005E4803">
                      <w:pPr>
                        <w:rPr>
                          <w:b/>
                          <w:sz w:val="18"/>
                        </w:rPr>
                      </w:pPr>
                      <w:r w:rsidRPr="000C619C">
                        <w:rPr>
                          <w:b/>
                          <w:sz w:val="18"/>
                        </w:rPr>
                        <w:t xml:space="preserve">A: </w:t>
                      </w:r>
                      <w:r>
                        <w:rPr>
                          <w:b/>
                          <w:sz w:val="18"/>
                        </w:rPr>
                        <w:t xml:space="preserve">VRUCHTGEBRUIK </w:t>
                      </w:r>
                    </w:p>
                  </w:txbxContent>
                </v:textbox>
              </v:shape>
            </w:pict>
          </mc:Fallback>
        </mc:AlternateContent>
      </w:r>
    </w:p>
    <w:p w14:paraId="4C8C27A8"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2848" behindDoc="0" locked="0" layoutInCell="1" allowOverlap="1" wp14:anchorId="21B9092D" wp14:editId="52A1C85B">
                <wp:simplePos x="0" y="0"/>
                <wp:positionH relativeFrom="column">
                  <wp:posOffset>947420</wp:posOffset>
                </wp:positionH>
                <wp:positionV relativeFrom="paragraph">
                  <wp:posOffset>50165</wp:posOffset>
                </wp:positionV>
                <wp:extent cx="390525" cy="533400"/>
                <wp:effectExtent l="0" t="0" r="0" b="1905"/>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D4AE" w14:textId="77777777" w:rsidR="00AB7982" w:rsidRPr="00AC13C5" w:rsidRDefault="00AB7982" w:rsidP="002724C5">
                            <w:pPr>
                              <w:pStyle w:val="Gemiddeldearcering1-accent11"/>
                              <w:jc w:val="center"/>
                              <w:rPr>
                                <w:color w:val="C45911"/>
                                <w:sz w:val="16"/>
                                <w:szCs w:val="16"/>
                              </w:rPr>
                            </w:pPr>
                            <w:r>
                              <w:rPr>
                                <w:color w:val="C45911"/>
                                <w:sz w:val="16"/>
                                <w:szCs w:val="16"/>
                              </w:rPr>
                              <w:t>75</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B9092D" id="_x0000_s1031" type="#_x0000_t202" style="position:absolute;margin-left:74.6pt;margin-top:3.95pt;width:30.75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" filled="f" stroked="f">
                <v:textbox>
                  <w:txbxContent>
                    <w:p w14:paraId="5D33D4AE" w14:textId="77777777" w:rsidR="00AB7982" w:rsidRPr="00AC13C5" w:rsidRDefault="00AB7982" w:rsidP="002724C5">
                      <w:pPr>
                        <w:pStyle w:val="Gemiddeldearcering1-accent11"/>
                        <w:jc w:val="center"/>
                        <w:rPr>
                          <w:color w:val="C45911"/>
                          <w:sz w:val="16"/>
                          <w:szCs w:val="16"/>
                        </w:rPr>
                      </w:pPr>
                      <w:r>
                        <w:rPr>
                          <w:color w:val="C45911"/>
                          <w:sz w:val="16"/>
                          <w:szCs w:val="16"/>
                        </w:rPr>
                        <w:t>75</w:t>
                      </w:r>
                      <w:r w:rsidRPr="00AC13C5">
                        <w:rPr>
                          <w:color w:val="C45911"/>
                          <w:sz w:val="16"/>
                          <w:szCs w:val="16"/>
                        </w:rPr>
                        <w:t>%</w:t>
                      </w:r>
                    </w:p>
                  </w:txbxContent>
                </v:textbox>
              </v:shape>
            </w:pict>
          </mc:Fallback>
        </mc:AlternateContent>
      </w:r>
    </w:p>
    <w:p w14:paraId="37DA3791"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7968" behindDoc="0" locked="0" layoutInCell="1" allowOverlap="1" wp14:anchorId="23903010" wp14:editId="6D90A9F4">
                <wp:simplePos x="0" y="0"/>
                <wp:positionH relativeFrom="column">
                  <wp:posOffset>1052195</wp:posOffset>
                </wp:positionH>
                <wp:positionV relativeFrom="paragraph">
                  <wp:posOffset>63500</wp:posOffset>
                </wp:positionV>
                <wp:extent cx="1418590" cy="12065"/>
                <wp:effectExtent l="9525" t="13335" r="10160" b="12700"/>
                <wp:wrapNone/>
                <wp:docPr id="1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8590" cy="12065"/>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B72A8C" id="_x0000_t32" coordsize="21600,21600" o:spt="32" o:oned="t" path="m,l21600,21600e" filled="f">
                <v:path arrowok="t" fillok="f" o:connecttype="none"/>
                <o:lock v:ext="edit" shapetype="t"/>
              </v:shapetype>
              <v:shape id="AutoShape 69" o:spid="_x0000_s1026" type="#_x0000_t32" style="position:absolute;margin-left:82.85pt;margin-top:5pt;width:111.7pt;height:.9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" strokecolor="#a5a5a5">
                <v:stroke dashstyle="longDash"/>
              </v:shape>
            </w:pict>
          </mc:Fallback>
        </mc:AlternateContent>
      </w:r>
    </w:p>
    <w:p w14:paraId="49927FDB" w14:textId="77777777" w:rsidR="005E4803" w:rsidRPr="00267589" w:rsidRDefault="005E4803" w:rsidP="00D2460C">
      <w:pPr>
        <w:rPr>
          <w:rFonts w:ascii="Helvetica" w:hAnsi="Helvetica"/>
          <w:sz w:val="20"/>
          <w:szCs w:val="20"/>
        </w:rPr>
      </w:pPr>
    </w:p>
    <w:p w14:paraId="143FC7A8"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3872" behindDoc="0" locked="0" layoutInCell="1" allowOverlap="1" wp14:anchorId="61D4F52B" wp14:editId="41CE5274">
                <wp:simplePos x="0" y="0"/>
                <wp:positionH relativeFrom="column">
                  <wp:posOffset>936625</wp:posOffset>
                </wp:positionH>
                <wp:positionV relativeFrom="paragraph">
                  <wp:posOffset>69850</wp:posOffset>
                </wp:positionV>
                <wp:extent cx="390525" cy="199390"/>
                <wp:effectExtent l="0" t="4445" r="1270" b="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32B0E" w14:textId="77777777" w:rsidR="00AB7982" w:rsidRPr="00AC13C5" w:rsidRDefault="00AB7982" w:rsidP="002724C5">
                            <w:pPr>
                              <w:pStyle w:val="Gemiddeldearcering1-accent11"/>
                              <w:jc w:val="center"/>
                              <w:rPr>
                                <w:color w:val="C45911"/>
                                <w:sz w:val="16"/>
                                <w:szCs w:val="16"/>
                              </w:rPr>
                            </w:pPr>
                            <w:r>
                              <w:rPr>
                                <w:color w:val="C45911"/>
                                <w:sz w:val="16"/>
                                <w:szCs w:val="16"/>
                              </w:rPr>
                              <w:t>50</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D4F52B" id="_x0000_s1032" type="#_x0000_t202" style="position:absolute;margin-left:73.75pt;margin-top:5.5pt;width:30.75pt;height:1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" filled="f" stroked="f">
                <v:textbox>
                  <w:txbxContent>
                    <w:p w14:paraId="5D232B0E" w14:textId="77777777" w:rsidR="00AB7982" w:rsidRPr="00AC13C5" w:rsidRDefault="00AB7982" w:rsidP="002724C5">
                      <w:pPr>
                        <w:pStyle w:val="Gemiddeldearcering1-accent11"/>
                        <w:jc w:val="center"/>
                        <w:rPr>
                          <w:color w:val="C45911"/>
                          <w:sz w:val="16"/>
                          <w:szCs w:val="16"/>
                        </w:rPr>
                      </w:pPr>
                      <w:r>
                        <w:rPr>
                          <w:color w:val="C45911"/>
                          <w:sz w:val="16"/>
                          <w:szCs w:val="16"/>
                        </w:rPr>
                        <w:t>50</w:t>
                      </w:r>
                      <w:r w:rsidRPr="00AC13C5">
                        <w:rPr>
                          <w:color w:val="C45911"/>
                          <w:sz w:val="16"/>
                          <w:szCs w:val="16"/>
                        </w:rPr>
                        <w:t>%</w:t>
                      </w:r>
                    </w:p>
                  </w:txbxContent>
                </v:textbox>
              </v:shape>
            </w:pict>
          </mc:Fallback>
        </mc:AlternateContent>
      </w:r>
    </w:p>
    <w:p w14:paraId="6DDB3C5D"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8992" behindDoc="0" locked="0" layoutInCell="1" allowOverlap="1" wp14:anchorId="233E1232" wp14:editId="1F4CCAC7">
                <wp:simplePos x="0" y="0"/>
                <wp:positionH relativeFrom="column">
                  <wp:posOffset>1074420</wp:posOffset>
                </wp:positionH>
                <wp:positionV relativeFrom="paragraph">
                  <wp:posOffset>74295</wp:posOffset>
                </wp:positionV>
                <wp:extent cx="2473325" cy="0"/>
                <wp:effectExtent l="12700" t="10795" r="9525" b="8255"/>
                <wp:wrapNone/>
                <wp:docPr id="1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3325" cy="0"/>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ADAC65" id="AutoShape 73" o:spid="_x0000_s1026" type="#_x0000_t32" style="position:absolute;margin-left:84.6pt;margin-top:5.85pt;width:194.75pt;height: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" strokecolor="#a5a5a5">
                <v:stroke dashstyle="longDash"/>
              </v:shape>
            </w:pict>
          </mc:Fallback>
        </mc:AlternateContent>
      </w:r>
    </w:p>
    <w:p w14:paraId="0EA7AECE" w14:textId="77777777" w:rsidR="005E4803" w:rsidRPr="00267589" w:rsidRDefault="005E4803" w:rsidP="00D2460C">
      <w:pPr>
        <w:rPr>
          <w:rFonts w:ascii="Helvetica" w:hAnsi="Helvetica"/>
          <w:sz w:val="20"/>
          <w:szCs w:val="20"/>
        </w:rPr>
      </w:pPr>
    </w:p>
    <w:p w14:paraId="51E9C16B" w14:textId="04CDAE67" w:rsidR="005E4803" w:rsidRPr="00267589" w:rsidRDefault="000E4126"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49536" behindDoc="0" locked="0" layoutInCell="1" allowOverlap="1" wp14:anchorId="57A84EC3" wp14:editId="63E3B595">
                <wp:simplePos x="0" y="0"/>
                <wp:positionH relativeFrom="column">
                  <wp:posOffset>2553335</wp:posOffset>
                </wp:positionH>
                <wp:positionV relativeFrom="paragraph">
                  <wp:posOffset>29647</wp:posOffset>
                </wp:positionV>
                <wp:extent cx="2352675" cy="552450"/>
                <wp:effectExtent l="0" t="3175" r="381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37875" w14:textId="77777777" w:rsidR="00AB7982" w:rsidRPr="000C619C" w:rsidRDefault="00AB7982" w:rsidP="00335882">
                            <w:pPr>
                              <w:rPr>
                                <w:b/>
                                <w:sz w:val="18"/>
                              </w:rPr>
                            </w:pPr>
                            <w:r w:rsidRPr="000C619C">
                              <w:rPr>
                                <w:b/>
                                <w:sz w:val="18"/>
                              </w:rPr>
                              <w:t xml:space="preserve">B: </w:t>
                            </w:r>
                            <w:r>
                              <w:rPr>
                                <w:b/>
                                <w:sz w:val="18"/>
                              </w:rPr>
                              <w:t>DEELVERGOEDING VAN  PRODUCT- + INSTALLATIE-</w:t>
                            </w:r>
                            <w:r w:rsidRPr="000C619C">
                              <w:rPr>
                                <w:b/>
                                <w:sz w:val="18"/>
                              </w:rPr>
                              <w:t xml:space="preserve"> + </w:t>
                            </w:r>
                            <w:r>
                              <w:rPr>
                                <w:b/>
                                <w:sz w:val="18"/>
                              </w:rPr>
                              <w:t xml:space="preserve">TRANSPORTKOSTEN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A84EC3" id="_x0000_s1033" type="#_x0000_t202" style="position:absolute;margin-left:201.05pt;margin-top:2.35pt;width:185.25pt;height: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" filled="f" stroked="f">
                <v:textbox>
                  <w:txbxContent>
                    <w:p w14:paraId="38337875" w14:textId="77777777" w:rsidR="00AB7982" w:rsidRPr="000C619C" w:rsidRDefault="00AB7982" w:rsidP="00335882">
                      <w:pPr>
                        <w:rPr>
                          <w:b/>
                          <w:sz w:val="18"/>
                        </w:rPr>
                      </w:pPr>
                      <w:r w:rsidRPr="000C619C">
                        <w:rPr>
                          <w:b/>
                          <w:sz w:val="18"/>
                        </w:rPr>
                        <w:t xml:space="preserve">B: </w:t>
                      </w:r>
                      <w:r>
                        <w:rPr>
                          <w:b/>
                          <w:sz w:val="18"/>
                        </w:rPr>
                        <w:t>DEELVERGOEDING VAN  PRODUCT- + INSTALLATIE-</w:t>
                      </w:r>
                      <w:r w:rsidRPr="000C619C">
                        <w:rPr>
                          <w:b/>
                          <w:sz w:val="18"/>
                        </w:rPr>
                        <w:t xml:space="preserve"> + </w:t>
                      </w:r>
                      <w:r>
                        <w:rPr>
                          <w:b/>
                          <w:sz w:val="18"/>
                        </w:rPr>
                        <w:t xml:space="preserve">TRANSPORTKOSTEN </w:t>
                      </w:r>
                    </w:p>
                  </w:txbxContent>
                </v:textbox>
              </v:shape>
            </w:pict>
          </mc:Fallback>
        </mc:AlternateContent>
      </w:r>
      <w:r w:rsidR="005A5F59" w:rsidRPr="00267589">
        <w:rPr>
          <w:rFonts w:ascii="Helvetica" w:hAnsi="Helvetica"/>
          <w:noProof/>
          <w:sz w:val="20"/>
          <w:szCs w:val="20"/>
        </w:rPr>
        <mc:AlternateContent>
          <mc:Choice Requires="wps">
            <w:drawing>
              <wp:anchor distT="0" distB="0" distL="114300" distR="114300" simplePos="0" relativeHeight="251671040" behindDoc="0" locked="0" layoutInCell="1" allowOverlap="1" wp14:anchorId="600BFA20" wp14:editId="4687828E">
                <wp:simplePos x="0" y="0"/>
                <wp:positionH relativeFrom="column">
                  <wp:posOffset>947420</wp:posOffset>
                </wp:positionH>
                <wp:positionV relativeFrom="paragraph">
                  <wp:posOffset>78740</wp:posOffset>
                </wp:positionV>
                <wp:extent cx="390525" cy="199390"/>
                <wp:effectExtent l="0" t="635"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072CA" w14:textId="77777777" w:rsidR="00AB7982" w:rsidRPr="00AC13C5" w:rsidRDefault="00AB7982" w:rsidP="000C619C">
                            <w:pPr>
                              <w:pStyle w:val="Gemiddeldearcering1-accent11"/>
                              <w:jc w:val="center"/>
                              <w:rPr>
                                <w:color w:val="C45911"/>
                                <w:sz w:val="16"/>
                                <w:szCs w:val="16"/>
                              </w:rPr>
                            </w:pPr>
                            <w:r>
                              <w:rPr>
                                <w:color w:val="C45911"/>
                                <w:sz w:val="16"/>
                                <w:szCs w:val="16"/>
                              </w:rPr>
                              <w:t>25</w:t>
                            </w:r>
                            <w:r w:rsidRPr="00AC13C5">
                              <w:rPr>
                                <w:color w:val="C45911"/>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0BFA20" id="_x0000_s1034" type="#_x0000_t202" style="position:absolute;margin-left:74.6pt;margin-top:6.2pt;width:30.75pt;height:1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" filled="f" stroked="f">
                <v:textbox>
                  <w:txbxContent>
                    <w:p w14:paraId="581072CA" w14:textId="77777777" w:rsidR="00AB7982" w:rsidRPr="00AC13C5" w:rsidRDefault="00AB7982" w:rsidP="000C619C">
                      <w:pPr>
                        <w:pStyle w:val="Gemiddeldearcering1-accent11"/>
                        <w:jc w:val="center"/>
                        <w:rPr>
                          <w:color w:val="C45911"/>
                          <w:sz w:val="16"/>
                          <w:szCs w:val="16"/>
                        </w:rPr>
                      </w:pPr>
                      <w:r>
                        <w:rPr>
                          <w:color w:val="C45911"/>
                          <w:sz w:val="16"/>
                          <w:szCs w:val="16"/>
                        </w:rPr>
                        <w:t>25</w:t>
                      </w:r>
                      <w:r w:rsidRPr="00AC13C5">
                        <w:rPr>
                          <w:color w:val="C45911"/>
                          <w:sz w:val="16"/>
                          <w:szCs w:val="16"/>
                        </w:rPr>
                        <w:t>%</w:t>
                      </w:r>
                    </w:p>
                  </w:txbxContent>
                </v:textbox>
              </v:shape>
            </w:pict>
          </mc:Fallback>
        </mc:AlternateContent>
      </w:r>
    </w:p>
    <w:p w14:paraId="0FAE02A3" w14:textId="2BE82B31"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70016" behindDoc="0" locked="0" layoutInCell="1" allowOverlap="1" wp14:anchorId="7F5AE6EE" wp14:editId="5D5A3A76">
                <wp:simplePos x="0" y="0"/>
                <wp:positionH relativeFrom="column">
                  <wp:posOffset>1074420</wp:posOffset>
                </wp:positionH>
                <wp:positionV relativeFrom="paragraph">
                  <wp:posOffset>99695</wp:posOffset>
                </wp:positionV>
                <wp:extent cx="3531870" cy="15240"/>
                <wp:effectExtent l="12700" t="13970" r="8255" b="8890"/>
                <wp:wrapNone/>
                <wp:docPr id="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31870" cy="15240"/>
                        </a:xfrm>
                        <a:prstGeom prst="straightConnector1">
                          <a:avLst/>
                        </a:prstGeom>
                        <a:noFill/>
                        <a:ln w="9525">
                          <a:solidFill>
                            <a:srgbClr val="A5A5A5"/>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B58269" id="AutoShape 81" o:spid="_x0000_s1026" type="#_x0000_t32" style="position:absolute;margin-left:84.6pt;margin-top:7.85pt;width:278.1pt;height:1.2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" strokecolor="#a5a5a5">
                <v:stroke dashstyle="longDash"/>
              </v:shape>
            </w:pict>
          </mc:Fallback>
        </mc:AlternateContent>
      </w:r>
    </w:p>
    <w:p w14:paraId="21A7D5BF" w14:textId="77777777" w:rsidR="005E4803" w:rsidRPr="00267589" w:rsidRDefault="005E4803" w:rsidP="00D2460C">
      <w:pPr>
        <w:rPr>
          <w:rFonts w:ascii="Helvetica" w:hAnsi="Helvetica"/>
          <w:sz w:val="20"/>
          <w:szCs w:val="20"/>
        </w:rPr>
      </w:pPr>
    </w:p>
    <w:p w14:paraId="3EBFD282" w14:textId="77777777" w:rsidR="005E4803" w:rsidRPr="00267589" w:rsidRDefault="005E4803" w:rsidP="00D2460C">
      <w:pPr>
        <w:rPr>
          <w:rFonts w:ascii="Helvetica" w:hAnsi="Helvetica"/>
          <w:sz w:val="20"/>
          <w:szCs w:val="20"/>
        </w:rPr>
      </w:pPr>
    </w:p>
    <w:p w14:paraId="5FFBA210"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61824" behindDoc="0" locked="0" layoutInCell="1" allowOverlap="1" wp14:anchorId="6981A066" wp14:editId="2CF35999">
                <wp:simplePos x="0" y="0"/>
                <wp:positionH relativeFrom="column">
                  <wp:posOffset>909320</wp:posOffset>
                </wp:positionH>
                <wp:positionV relativeFrom="paragraph">
                  <wp:posOffset>10160</wp:posOffset>
                </wp:positionV>
                <wp:extent cx="390525" cy="533400"/>
                <wp:effectExtent l="0" t="0" r="0" b="3175"/>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10FB5"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81A066" id="_x0000_s1035" type="#_x0000_t202" style="position:absolute;margin-left:71.6pt;margin-top:.8pt;width:30.75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" filled="f" stroked="f">
                <v:textbox>
                  <w:txbxContent>
                    <w:p w14:paraId="1D410FB5"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v:textbox>
              </v:shape>
            </w:pict>
          </mc:Fallback>
        </mc:AlternateContent>
      </w:r>
    </w:p>
    <w:p w14:paraId="53851BAC" w14:textId="77777777" w:rsidR="005E4803" w:rsidRPr="00267589" w:rsidRDefault="005E4803" w:rsidP="00D2460C">
      <w:pPr>
        <w:rPr>
          <w:rFonts w:ascii="Helvetica" w:hAnsi="Helvetica"/>
          <w:sz w:val="20"/>
          <w:szCs w:val="20"/>
        </w:rPr>
      </w:pPr>
    </w:p>
    <w:p w14:paraId="348389D9" w14:textId="77777777" w:rsidR="005E4803" w:rsidRPr="00267589" w:rsidRDefault="005A5F59" w:rsidP="00D2460C">
      <w:pPr>
        <w:rPr>
          <w:rFonts w:ascii="Helvetica" w:hAnsi="Helvetica"/>
          <w:sz w:val="20"/>
          <w:szCs w:val="20"/>
        </w:rPr>
      </w:pPr>
      <w:r w:rsidRPr="00267589">
        <w:rPr>
          <w:rFonts w:ascii="Helvetica" w:hAnsi="Helvetica"/>
          <w:noProof/>
          <w:sz w:val="20"/>
          <w:szCs w:val="20"/>
        </w:rPr>
        <mc:AlternateContent>
          <mc:Choice Requires="wps">
            <w:drawing>
              <wp:anchor distT="0" distB="0" distL="114300" distR="114300" simplePos="0" relativeHeight="251658752" behindDoc="0" locked="0" layoutInCell="1" allowOverlap="1" wp14:anchorId="0EC115AE" wp14:editId="2069788C">
                <wp:simplePos x="0" y="0"/>
                <wp:positionH relativeFrom="column">
                  <wp:posOffset>5300345</wp:posOffset>
                </wp:positionH>
                <wp:positionV relativeFrom="paragraph">
                  <wp:posOffset>77470</wp:posOffset>
                </wp:positionV>
                <wp:extent cx="695325" cy="533400"/>
                <wp:effectExtent l="0" t="1270" r="0" b="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352" w14:textId="26A37084" w:rsidR="00AB7982" w:rsidRPr="00AC13C5" w:rsidRDefault="00F05733" w:rsidP="005E4803">
                            <w:pPr>
                              <w:pStyle w:val="Gemiddeldearcering1-accent11"/>
                              <w:jc w:val="center"/>
                              <w:rPr>
                                <w:color w:val="C45911"/>
                                <w:sz w:val="16"/>
                                <w:szCs w:val="16"/>
                              </w:rPr>
                            </w:pPr>
                            <w:r>
                              <w:rPr>
                                <w:color w:val="C45911"/>
                                <w:sz w:val="16"/>
                                <w:szCs w:val="16"/>
                              </w:rPr>
                              <w:t>10</w:t>
                            </w:r>
                            <w:r w:rsidR="000E4126">
                              <w:rPr>
                                <w:color w:val="C45911"/>
                                <w:sz w:val="16"/>
                                <w:szCs w:val="16"/>
                              </w:rPr>
                              <w:t>0</w:t>
                            </w:r>
                            <w:r w:rsidR="00AB7982" w:rsidRPr="00AC13C5">
                              <w:rPr>
                                <w:color w:val="C45911"/>
                                <w:sz w:val="16"/>
                                <w:szCs w:val="16"/>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C115AE" id="_x0000_s1036" type="#_x0000_t202" style="position:absolute;margin-left:417.35pt;margin-top:6.1pt;width:54.75pt;height: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" filled="f" stroked="f">
                <v:textbox>
                  <w:txbxContent>
                    <w:p w14:paraId="14BEE352" w14:textId="26A37084" w:rsidR="00AB7982" w:rsidRPr="00AC13C5" w:rsidRDefault="00F05733" w:rsidP="005E4803">
                      <w:pPr>
                        <w:pStyle w:val="Gemiddeldearcering1-accent11"/>
                        <w:jc w:val="center"/>
                        <w:rPr>
                          <w:color w:val="C45911"/>
                          <w:sz w:val="16"/>
                          <w:szCs w:val="16"/>
                        </w:rPr>
                      </w:pPr>
                      <w:r>
                        <w:rPr>
                          <w:color w:val="C45911"/>
                          <w:sz w:val="16"/>
                          <w:szCs w:val="16"/>
                        </w:rPr>
                        <w:t>10</w:t>
                      </w:r>
                      <w:r w:rsidR="000E4126">
                        <w:rPr>
                          <w:color w:val="C45911"/>
                          <w:sz w:val="16"/>
                          <w:szCs w:val="16"/>
                        </w:rPr>
                        <w:t>0</w:t>
                      </w:r>
                      <w:r w:rsidR="00AB7982" w:rsidRPr="00AC13C5">
                        <w:rPr>
                          <w:color w:val="C45911"/>
                          <w:sz w:val="16"/>
                          <w:szCs w:val="16"/>
                        </w:rPr>
                        <w:t>.000</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57728" behindDoc="0" locked="0" layoutInCell="1" allowOverlap="1" wp14:anchorId="09425F84" wp14:editId="5256F776">
                <wp:simplePos x="0" y="0"/>
                <wp:positionH relativeFrom="column">
                  <wp:posOffset>4262120</wp:posOffset>
                </wp:positionH>
                <wp:positionV relativeFrom="paragraph">
                  <wp:posOffset>67945</wp:posOffset>
                </wp:positionV>
                <wp:extent cx="695325" cy="533400"/>
                <wp:effectExtent l="0" t="1270" r="0" b="0"/>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DA1C7" w14:textId="54B5DB17" w:rsidR="00AB7982" w:rsidRPr="00AC13C5" w:rsidRDefault="00F05733" w:rsidP="005E4803">
                            <w:pPr>
                              <w:pStyle w:val="Gemiddeldearcering1-accent11"/>
                              <w:jc w:val="center"/>
                              <w:rPr>
                                <w:color w:val="C45911"/>
                                <w:sz w:val="16"/>
                                <w:szCs w:val="16"/>
                              </w:rPr>
                            </w:pPr>
                            <w:r>
                              <w:rPr>
                                <w:color w:val="C45911"/>
                                <w:sz w:val="16"/>
                                <w:szCs w:val="16"/>
                              </w:rPr>
                              <w:t>75</w:t>
                            </w:r>
                            <w:r w:rsidR="00AB7982" w:rsidRPr="00AC13C5">
                              <w:rPr>
                                <w:color w:val="C45911"/>
                                <w:sz w:val="16"/>
                                <w:szCs w:val="16"/>
                              </w:rPr>
                              <w:t>.</w:t>
                            </w:r>
                            <w:r>
                              <w:rPr>
                                <w:color w:val="C45911"/>
                                <w:sz w:val="16"/>
                                <w:szCs w:val="16"/>
                              </w:rPr>
                              <w:t>0</w:t>
                            </w:r>
                            <w:r w:rsidR="00AB7982" w:rsidRPr="00AC13C5">
                              <w:rPr>
                                <w:color w:val="C45911"/>
                                <w:sz w:val="16"/>
                                <w:szCs w:val="16"/>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425F84" id="_x0000_s1037" type="#_x0000_t202" style="position:absolute;margin-left:335.6pt;margin-top:5.35pt;width:54.75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" filled="f" stroked="f">
                <v:textbox>
                  <w:txbxContent>
                    <w:p w14:paraId="405DA1C7" w14:textId="54B5DB17" w:rsidR="00AB7982" w:rsidRPr="00AC13C5" w:rsidRDefault="00F05733" w:rsidP="005E4803">
                      <w:pPr>
                        <w:pStyle w:val="Gemiddeldearcering1-accent11"/>
                        <w:jc w:val="center"/>
                        <w:rPr>
                          <w:color w:val="C45911"/>
                          <w:sz w:val="16"/>
                          <w:szCs w:val="16"/>
                        </w:rPr>
                      </w:pPr>
                      <w:r>
                        <w:rPr>
                          <w:color w:val="C45911"/>
                          <w:sz w:val="16"/>
                          <w:szCs w:val="16"/>
                        </w:rPr>
                        <w:t>75</w:t>
                      </w:r>
                      <w:r w:rsidR="00AB7982" w:rsidRPr="00AC13C5">
                        <w:rPr>
                          <w:color w:val="C45911"/>
                          <w:sz w:val="16"/>
                          <w:szCs w:val="16"/>
                        </w:rPr>
                        <w:t>.</w:t>
                      </w:r>
                      <w:r>
                        <w:rPr>
                          <w:color w:val="C45911"/>
                          <w:sz w:val="16"/>
                          <w:szCs w:val="16"/>
                        </w:rPr>
                        <w:t>0</w:t>
                      </w:r>
                      <w:r w:rsidR="00AB7982" w:rsidRPr="00AC13C5">
                        <w:rPr>
                          <w:color w:val="C45911"/>
                          <w:sz w:val="16"/>
                          <w:szCs w:val="16"/>
                        </w:rPr>
                        <w:t>00</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56704" behindDoc="0" locked="0" layoutInCell="1" allowOverlap="1" wp14:anchorId="6D603FA8" wp14:editId="20770F69">
                <wp:simplePos x="0" y="0"/>
                <wp:positionH relativeFrom="column">
                  <wp:posOffset>2118995</wp:posOffset>
                </wp:positionH>
                <wp:positionV relativeFrom="paragraph">
                  <wp:posOffset>77470</wp:posOffset>
                </wp:positionV>
                <wp:extent cx="695325" cy="533400"/>
                <wp:effectExtent l="0" t="127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F2A2F" w14:textId="593A409B" w:rsidR="00AB7982" w:rsidRPr="00AC13C5" w:rsidRDefault="00F05733" w:rsidP="005E4803">
                            <w:pPr>
                              <w:pStyle w:val="Gemiddeldearcering1-accent11"/>
                              <w:jc w:val="center"/>
                              <w:rPr>
                                <w:color w:val="C45911"/>
                                <w:sz w:val="16"/>
                                <w:szCs w:val="16"/>
                              </w:rPr>
                            </w:pPr>
                            <w:r>
                              <w:rPr>
                                <w:color w:val="C45911"/>
                                <w:sz w:val="16"/>
                                <w:szCs w:val="16"/>
                              </w:rPr>
                              <w:t>25</w:t>
                            </w:r>
                            <w:r w:rsidR="00AB7982" w:rsidRPr="00AC13C5">
                              <w:rPr>
                                <w:color w:val="C45911"/>
                                <w:sz w:val="16"/>
                                <w:szCs w:val="16"/>
                              </w:rPr>
                              <w:t>.</w:t>
                            </w:r>
                            <w:r>
                              <w:rPr>
                                <w:color w:val="C45911"/>
                                <w:sz w:val="16"/>
                                <w:szCs w:val="16"/>
                              </w:rPr>
                              <w:t>0</w:t>
                            </w:r>
                            <w:r w:rsidR="00AB7982" w:rsidRPr="00AC13C5">
                              <w:rPr>
                                <w:color w:val="C45911"/>
                                <w:sz w:val="16"/>
                                <w:szCs w:val="16"/>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603FA8" id="_x0000_s1038" type="#_x0000_t202" style="position:absolute;margin-left:166.85pt;margin-top:6.1pt;width:54.75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" filled="f" stroked="f">
                <v:textbox>
                  <w:txbxContent>
                    <w:p w14:paraId="151F2A2F" w14:textId="593A409B" w:rsidR="00AB7982" w:rsidRPr="00AC13C5" w:rsidRDefault="00F05733" w:rsidP="005E4803">
                      <w:pPr>
                        <w:pStyle w:val="Gemiddeldearcering1-accent11"/>
                        <w:jc w:val="center"/>
                        <w:rPr>
                          <w:color w:val="C45911"/>
                          <w:sz w:val="16"/>
                          <w:szCs w:val="16"/>
                        </w:rPr>
                      </w:pPr>
                      <w:r>
                        <w:rPr>
                          <w:color w:val="C45911"/>
                          <w:sz w:val="16"/>
                          <w:szCs w:val="16"/>
                        </w:rPr>
                        <w:t>25</w:t>
                      </w:r>
                      <w:r w:rsidR="00AB7982" w:rsidRPr="00AC13C5">
                        <w:rPr>
                          <w:color w:val="C45911"/>
                          <w:sz w:val="16"/>
                          <w:szCs w:val="16"/>
                        </w:rPr>
                        <w:t>.</w:t>
                      </w:r>
                      <w:r>
                        <w:rPr>
                          <w:color w:val="C45911"/>
                          <w:sz w:val="16"/>
                          <w:szCs w:val="16"/>
                        </w:rPr>
                        <w:t>0</w:t>
                      </w:r>
                      <w:r w:rsidR="00AB7982" w:rsidRPr="00AC13C5">
                        <w:rPr>
                          <w:color w:val="C45911"/>
                          <w:sz w:val="16"/>
                          <w:szCs w:val="16"/>
                        </w:rPr>
                        <w:t>00</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55680" behindDoc="0" locked="0" layoutInCell="1" allowOverlap="1" wp14:anchorId="129700E5" wp14:editId="460A0B30">
                <wp:simplePos x="0" y="0"/>
                <wp:positionH relativeFrom="column">
                  <wp:posOffset>223520</wp:posOffset>
                </wp:positionH>
                <wp:positionV relativeFrom="paragraph">
                  <wp:posOffset>86995</wp:posOffset>
                </wp:positionV>
                <wp:extent cx="971550" cy="219075"/>
                <wp:effectExtent l="0" t="1270" r="0"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0CEAF" w14:textId="77777777" w:rsidR="00AB7982" w:rsidRPr="00AC13C5" w:rsidRDefault="00AB7982" w:rsidP="005E4803">
                            <w:pPr>
                              <w:pStyle w:val="Gemiddeldearcering1-accent11"/>
                              <w:jc w:val="center"/>
                              <w:rPr>
                                <w:color w:val="C45911"/>
                                <w:sz w:val="16"/>
                                <w:szCs w:val="16"/>
                              </w:rPr>
                            </w:pPr>
                            <w:r w:rsidRPr="00AC13C5">
                              <w:rPr>
                                <w:color w:val="C45911"/>
                                <w:sz w:val="16"/>
                                <w:szCs w:val="16"/>
                              </w:rPr>
                              <w:t>Branduren</w:t>
                            </w:r>
                            <w:r>
                              <w:rPr>
                                <w:color w:val="C45911"/>
                                <w:sz w:val="16"/>
                                <w:szCs w:val="16"/>
                              </w:rPr>
                              <w:t xml:space="preserve">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9700E5" id="_x0000_s1039" type="#_x0000_t202" style="position:absolute;margin-left:17.6pt;margin-top:6.85pt;width:76.5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" filled="f" stroked="f">
                <v:textbox>
                  <w:txbxContent>
                    <w:p w14:paraId="5020CEAF" w14:textId="77777777" w:rsidR="00AB7982" w:rsidRPr="00AC13C5" w:rsidRDefault="00AB7982" w:rsidP="005E4803">
                      <w:pPr>
                        <w:pStyle w:val="Gemiddeldearcering1-accent11"/>
                        <w:jc w:val="center"/>
                        <w:rPr>
                          <w:color w:val="C45911"/>
                          <w:sz w:val="16"/>
                          <w:szCs w:val="16"/>
                        </w:rPr>
                      </w:pPr>
                      <w:r w:rsidRPr="00AC13C5">
                        <w:rPr>
                          <w:color w:val="C45911"/>
                          <w:sz w:val="16"/>
                          <w:szCs w:val="16"/>
                        </w:rPr>
                        <w:t>Branduren</w:t>
                      </w:r>
                      <w:r>
                        <w:rPr>
                          <w:color w:val="C45911"/>
                          <w:sz w:val="16"/>
                          <w:szCs w:val="16"/>
                        </w:rPr>
                        <w:t xml:space="preserve"> (h)</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54656" behindDoc="0" locked="0" layoutInCell="1" allowOverlap="1" wp14:anchorId="0A5BFA8C" wp14:editId="05A772A1">
                <wp:simplePos x="0" y="0"/>
                <wp:positionH relativeFrom="column">
                  <wp:posOffset>3185795</wp:posOffset>
                </wp:positionH>
                <wp:positionV relativeFrom="paragraph">
                  <wp:posOffset>67945</wp:posOffset>
                </wp:positionV>
                <wp:extent cx="695325" cy="533400"/>
                <wp:effectExtent l="0" t="1270" r="0" b="0"/>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1F22" w14:textId="0774CB2F" w:rsidR="00AB7982" w:rsidRPr="00AC13C5" w:rsidRDefault="00F05733" w:rsidP="005E4803">
                            <w:pPr>
                              <w:pStyle w:val="Gemiddeldearcering1-accent11"/>
                              <w:jc w:val="center"/>
                              <w:rPr>
                                <w:color w:val="C45911"/>
                                <w:sz w:val="16"/>
                                <w:szCs w:val="16"/>
                              </w:rPr>
                            </w:pPr>
                            <w:r>
                              <w:rPr>
                                <w:color w:val="C45911"/>
                                <w:sz w:val="16"/>
                                <w:szCs w:val="16"/>
                              </w:rPr>
                              <w:t>50</w:t>
                            </w:r>
                            <w:r w:rsidR="00AB7982" w:rsidRPr="00AC13C5">
                              <w:rPr>
                                <w:color w:val="C45911"/>
                                <w:sz w:val="16"/>
                                <w:szCs w:val="16"/>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5BFA8C" id="_x0000_s1040" type="#_x0000_t202" style="position:absolute;margin-left:250.85pt;margin-top:5.35pt;width:54.75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" filled="f" stroked="f">
                <v:textbox>
                  <w:txbxContent>
                    <w:p w14:paraId="18741F22" w14:textId="0774CB2F" w:rsidR="00AB7982" w:rsidRPr="00AC13C5" w:rsidRDefault="00F05733" w:rsidP="005E4803">
                      <w:pPr>
                        <w:pStyle w:val="Gemiddeldearcering1-accent11"/>
                        <w:jc w:val="center"/>
                        <w:rPr>
                          <w:color w:val="C45911"/>
                          <w:sz w:val="16"/>
                          <w:szCs w:val="16"/>
                        </w:rPr>
                      </w:pPr>
                      <w:r>
                        <w:rPr>
                          <w:color w:val="C45911"/>
                          <w:sz w:val="16"/>
                          <w:szCs w:val="16"/>
                        </w:rPr>
                        <w:t>50</w:t>
                      </w:r>
                      <w:r w:rsidR="00AB7982" w:rsidRPr="00AC13C5">
                        <w:rPr>
                          <w:color w:val="C45911"/>
                          <w:sz w:val="16"/>
                          <w:szCs w:val="16"/>
                        </w:rPr>
                        <w:t>.000</w:t>
                      </w:r>
                    </w:p>
                  </w:txbxContent>
                </v:textbox>
              </v:shape>
            </w:pict>
          </mc:Fallback>
        </mc:AlternateContent>
      </w:r>
      <w:r w:rsidRPr="00267589">
        <w:rPr>
          <w:rFonts w:ascii="Helvetica" w:hAnsi="Helvetica"/>
          <w:noProof/>
          <w:sz w:val="20"/>
          <w:szCs w:val="20"/>
        </w:rPr>
        <mc:AlternateContent>
          <mc:Choice Requires="wps">
            <w:drawing>
              <wp:anchor distT="0" distB="0" distL="114300" distR="114300" simplePos="0" relativeHeight="251644416" behindDoc="0" locked="0" layoutInCell="1" allowOverlap="1" wp14:anchorId="03E52C96" wp14:editId="09EC1C69">
                <wp:simplePos x="0" y="0"/>
                <wp:positionH relativeFrom="column">
                  <wp:posOffset>1033145</wp:posOffset>
                </wp:positionH>
                <wp:positionV relativeFrom="paragraph">
                  <wp:posOffset>86995</wp:posOffset>
                </wp:positionV>
                <wp:extent cx="695325" cy="533400"/>
                <wp:effectExtent l="0" t="127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D3158"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E52C96" id="_x0000_s1041" type="#_x0000_t202" style="position:absolute;margin-left:81.35pt;margin-top:6.85pt;width:54.75pt;height:4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" filled="f" stroked="f">
                <v:textbox>
                  <w:txbxContent>
                    <w:p w14:paraId="236D3158" w14:textId="77777777" w:rsidR="00AB7982" w:rsidRPr="00AC13C5" w:rsidRDefault="00AB7982" w:rsidP="005E4803">
                      <w:pPr>
                        <w:pStyle w:val="Gemiddeldearcering1-accent11"/>
                        <w:jc w:val="center"/>
                        <w:rPr>
                          <w:color w:val="C45911"/>
                          <w:sz w:val="16"/>
                          <w:szCs w:val="16"/>
                        </w:rPr>
                      </w:pPr>
                      <w:r w:rsidRPr="00AC13C5">
                        <w:rPr>
                          <w:color w:val="C45911"/>
                          <w:sz w:val="16"/>
                          <w:szCs w:val="16"/>
                        </w:rPr>
                        <w:t>0</w:t>
                      </w:r>
                    </w:p>
                  </w:txbxContent>
                </v:textbox>
              </v:shape>
            </w:pict>
          </mc:Fallback>
        </mc:AlternateContent>
      </w:r>
    </w:p>
    <w:p w14:paraId="354C270B" w14:textId="77777777" w:rsidR="005E4803" w:rsidRPr="00267589" w:rsidRDefault="005E4803" w:rsidP="00D2460C">
      <w:pPr>
        <w:rPr>
          <w:rFonts w:ascii="Helvetica" w:hAnsi="Helvetica"/>
          <w:sz w:val="20"/>
          <w:szCs w:val="20"/>
        </w:rPr>
      </w:pPr>
    </w:p>
    <w:p w14:paraId="4582A956" w14:textId="77777777" w:rsidR="005E4803" w:rsidRPr="00267589" w:rsidRDefault="005E4803" w:rsidP="00D2460C">
      <w:pPr>
        <w:rPr>
          <w:rFonts w:ascii="Helvetica" w:hAnsi="Helvetica"/>
          <w:sz w:val="20"/>
          <w:szCs w:val="20"/>
        </w:rPr>
      </w:pPr>
    </w:p>
    <w:p w14:paraId="67B66715" w14:textId="36A07ED0" w:rsidR="00FE245F" w:rsidRPr="00267589" w:rsidRDefault="0001042F" w:rsidP="0015489E">
      <w:pPr>
        <w:numPr>
          <w:ilvl w:val="0"/>
          <w:numId w:val="10"/>
        </w:numPr>
        <w:rPr>
          <w:rFonts w:ascii="Helvetica" w:hAnsi="Helvetica"/>
          <w:sz w:val="20"/>
          <w:szCs w:val="20"/>
        </w:rPr>
      </w:pPr>
      <w:r w:rsidRPr="00267589">
        <w:rPr>
          <w:rFonts w:ascii="Helvetica" w:hAnsi="Helvetica"/>
          <w:sz w:val="20"/>
          <w:szCs w:val="20"/>
        </w:rPr>
        <w:t xml:space="preserve">De kosten </w:t>
      </w:r>
      <w:r w:rsidR="00DA225E" w:rsidRPr="00267589">
        <w:rPr>
          <w:rFonts w:ascii="Helvetica" w:hAnsi="Helvetica"/>
          <w:sz w:val="20"/>
          <w:szCs w:val="20"/>
        </w:rPr>
        <w:t xml:space="preserve">welke vergoed dienen te worden door de </w:t>
      </w:r>
      <w:r w:rsidR="009C5DC5" w:rsidRPr="00267589">
        <w:rPr>
          <w:rFonts w:ascii="Helvetica" w:hAnsi="Helvetica"/>
          <w:sz w:val="20"/>
          <w:szCs w:val="20"/>
        </w:rPr>
        <w:t xml:space="preserve">Leverancier </w:t>
      </w:r>
      <w:r w:rsidR="00DA225E" w:rsidRPr="00267589">
        <w:rPr>
          <w:rFonts w:ascii="Helvetica" w:hAnsi="Helvetica"/>
          <w:sz w:val="20"/>
          <w:szCs w:val="20"/>
        </w:rPr>
        <w:t xml:space="preserve">gedurende </w:t>
      </w:r>
      <w:r w:rsidR="006D770A" w:rsidRPr="00267589">
        <w:rPr>
          <w:rFonts w:ascii="Helvetica" w:hAnsi="Helvetica"/>
          <w:sz w:val="20"/>
          <w:szCs w:val="20"/>
        </w:rPr>
        <w:t>p</w:t>
      </w:r>
      <w:r w:rsidR="00DA225E" w:rsidRPr="00267589">
        <w:rPr>
          <w:rFonts w:ascii="Helvetica" w:hAnsi="Helvetica"/>
          <w:sz w:val="20"/>
          <w:szCs w:val="20"/>
        </w:rPr>
        <w:t xml:space="preserve">eriode B </w:t>
      </w:r>
      <w:r w:rsidR="006D770A" w:rsidRPr="00267589">
        <w:rPr>
          <w:rFonts w:ascii="Helvetica" w:hAnsi="Helvetica"/>
          <w:sz w:val="20"/>
          <w:szCs w:val="20"/>
        </w:rPr>
        <w:t xml:space="preserve">en C </w:t>
      </w:r>
      <w:r w:rsidR="00FE245F" w:rsidRPr="00267589">
        <w:rPr>
          <w:rFonts w:ascii="Helvetica" w:hAnsi="Helvetica"/>
          <w:sz w:val="20"/>
          <w:szCs w:val="20"/>
        </w:rPr>
        <w:t>behelzen</w:t>
      </w:r>
      <w:r w:rsidRPr="00267589">
        <w:rPr>
          <w:rFonts w:ascii="Helvetica" w:hAnsi="Helvetica"/>
          <w:sz w:val="20"/>
          <w:szCs w:val="20"/>
        </w:rPr>
        <w:t xml:space="preserve"> de </w:t>
      </w:r>
      <w:r w:rsidR="00C960B1" w:rsidRPr="00267589">
        <w:rPr>
          <w:rFonts w:ascii="Helvetica" w:hAnsi="Helvetica"/>
          <w:sz w:val="20"/>
          <w:szCs w:val="20"/>
        </w:rPr>
        <w:t>P</w:t>
      </w:r>
      <w:r w:rsidR="00FE245F" w:rsidRPr="00267589">
        <w:rPr>
          <w:rFonts w:ascii="Helvetica" w:hAnsi="Helvetica"/>
          <w:sz w:val="20"/>
          <w:szCs w:val="20"/>
        </w:rPr>
        <w:t xml:space="preserve">roductkosten, </w:t>
      </w:r>
      <w:r w:rsidR="00C960B1" w:rsidRPr="00267589">
        <w:rPr>
          <w:rFonts w:ascii="Helvetica" w:hAnsi="Helvetica"/>
          <w:sz w:val="20"/>
          <w:szCs w:val="20"/>
        </w:rPr>
        <w:t>I</w:t>
      </w:r>
      <w:r w:rsidR="00FE245F" w:rsidRPr="00267589">
        <w:rPr>
          <w:rFonts w:ascii="Helvetica" w:hAnsi="Helvetica"/>
          <w:sz w:val="20"/>
          <w:szCs w:val="20"/>
        </w:rPr>
        <w:t xml:space="preserve">nstallatiekosten en </w:t>
      </w:r>
      <w:r w:rsidR="00C960B1" w:rsidRPr="00267589">
        <w:rPr>
          <w:rFonts w:ascii="Helvetica" w:hAnsi="Helvetica"/>
          <w:sz w:val="20"/>
          <w:szCs w:val="20"/>
        </w:rPr>
        <w:t>T</w:t>
      </w:r>
      <w:r w:rsidR="00FE245F" w:rsidRPr="00267589">
        <w:rPr>
          <w:rFonts w:ascii="Helvetica" w:hAnsi="Helvetica"/>
          <w:sz w:val="20"/>
          <w:szCs w:val="20"/>
        </w:rPr>
        <w:t xml:space="preserve">ransportkosten. </w:t>
      </w:r>
    </w:p>
    <w:p w14:paraId="5B9D7DB9" w14:textId="3FCF014E" w:rsidR="00531AC2" w:rsidRPr="00267589" w:rsidRDefault="00FE245F" w:rsidP="0015489E">
      <w:pPr>
        <w:numPr>
          <w:ilvl w:val="0"/>
          <w:numId w:val="10"/>
        </w:numPr>
        <w:rPr>
          <w:rFonts w:ascii="Helvetica" w:hAnsi="Helvetica"/>
          <w:sz w:val="20"/>
          <w:szCs w:val="20"/>
        </w:rPr>
      </w:pPr>
      <w:r w:rsidRPr="00267589">
        <w:rPr>
          <w:rFonts w:ascii="Helvetica" w:hAnsi="Helvetica"/>
          <w:sz w:val="20"/>
          <w:szCs w:val="20"/>
        </w:rPr>
        <w:t>De kosten voor installatie en transport zijn gemaximaliseerd tot</w:t>
      </w:r>
      <w:r w:rsidR="0069580C" w:rsidRPr="00267589">
        <w:rPr>
          <w:rFonts w:ascii="Helvetica" w:hAnsi="Helvetica"/>
          <w:sz w:val="20"/>
          <w:szCs w:val="20"/>
        </w:rPr>
        <w:t xml:space="preserve"> € </w:t>
      </w:r>
      <w:r w:rsidR="006B7924" w:rsidRPr="00267589">
        <w:rPr>
          <w:rFonts w:ascii="Helvetica" w:hAnsi="Helvetica"/>
          <w:sz w:val="20"/>
          <w:szCs w:val="20"/>
        </w:rPr>
        <w:t>50</w:t>
      </w:r>
      <w:r w:rsidR="0069580C" w:rsidRPr="00267589">
        <w:rPr>
          <w:rFonts w:ascii="Helvetica" w:hAnsi="Helvetica"/>
          <w:sz w:val="20"/>
          <w:szCs w:val="20"/>
        </w:rPr>
        <w:t xml:space="preserve">,- (prijspeil </w:t>
      </w:r>
      <w:r w:rsidR="003210F0" w:rsidRPr="00267589">
        <w:rPr>
          <w:rFonts w:ascii="Helvetica" w:hAnsi="Helvetica"/>
          <w:sz w:val="20"/>
          <w:szCs w:val="20"/>
        </w:rPr>
        <w:t>202</w:t>
      </w:r>
      <w:r w:rsidR="006B7924" w:rsidRPr="00267589">
        <w:rPr>
          <w:rFonts w:ascii="Helvetica" w:hAnsi="Helvetica"/>
          <w:sz w:val="20"/>
          <w:szCs w:val="20"/>
        </w:rPr>
        <w:t>1</w:t>
      </w:r>
      <w:r w:rsidR="0069580C" w:rsidRPr="00267589">
        <w:rPr>
          <w:rFonts w:ascii="Helvetica" w:hAnsi="Helvetica"/>
          <w:sz w:val="20"/>
          <w:szCs w:val="20"/>
        </w:rPr>
        <w:t>)</w:t>
      </w:r>
      <w:r w:rsidR="00531AC2" w:rsidRPr="00267589">
        <w:rPr>
          <w:rFonts w:ascii="Helvetica" w:hAnsi="Helvetica"/>
          <w:sz w:val="20"/>
          <w:szCs w:val="20"/>
        </w:rPr>
        <w:t>.</w:t>
      </w:r>
    </w:p>
    <w:p w14:paraId="43ED0E07" w14:textId="10FAC685" w:rsidR="009E6546" w:rsidRPr="00267589" w:rsidRDefault="009E6546" w:rsidP="0015489E">
      <w:pPr>
        <w:numPr>
          <w:ilvl w:val="0"/>
          <w:numId w:val="10"/>
        </w:numPr>
        <w:rPr>
          <w:rFonts w:ascii="Helvetica" w:hAnsi="Helvetica"/>
          <w:sz w:val="20"/>
          <w:szCs w:val="20"/>
        </w:rPr>
      </w:pPr>
      <w:r w:rsidRPr="00267589">
        <w:rPr>
          <w:rFonts w:ascii="Helvetica" w:hAnsi="Helvetica"/>
          <w:sz w:val="20"/>
          <w:szCs w:val="20"/>
        </w:rPr>
        <w:t>Gegevens over de branduren zijn tweeledig te achterhalen: 1. Uit het beheer</w:t>
      </w:r>
      <w:r w:rsidR="005D05D0" w:rsidRPr="00267589">
        <w:rPr>
          <w:rFonts w:ascii="Helvetica" w:hAnsi="Helvetica"/>
          <w:sz w:val="20"/>
          <w:szCs w:val="20"/>
        </w:rPr>
        <w:t xml:space="preserve">ssysteem van </w:t>
      </w:r>
      <w:r w:rsidR="009C5DC5" w:rsidRPr="00267589">
        <w:rPr>
          <w:rFonts w:ascii="Helvetica" w:hAnsi="Helvetica"/>
          <w:sz w:val="20"/>
          <w:szCs w:val="20"/>
        </w:rPr>
        <w:t xml:space="preserve">Gemeente </w:t>
      </w:r>
      <w:r w:rsidR="00EA7176" w:rsidRPr="00267589">
        <w:rPr>
          <w:rFonts w:ascii="Helvetica" w:hAnsi="Helvetica"/>
          <w:sz w:val="20"/>
          <w:szCs w:val="20"/>
        </w:rPr>
        <w:t xml:space="preserve">Dordrecht </w:t>
      </w:r>
      <w:r w:rsidR="005D05D0" w:rsidRPr="00267589">
        <w:rPr>
          <w:rFonts w:ascii="Helvetica" w:hAnsi="Helvetica"/>
          <w:sz w:val="20"/>
          <w:szCs w:val="20"/>
        </w:rPr>
        <w:t xml:space="preserve">welke reeds </w:t>
      </w:r>
      <w:r w:rsidRPr="00267589">
        <w:rPr>
          <w:rFonts w:ascii="Helvetica" w:hAnsi="Helvetica"/>
          <w:sz w:val="20"/>
          <w:szCs w:val="20"/>
        </w:rPr>
        <w:t>onderhevig aan accountantscontrole en/of 2. Door het uitlezen van de driver</w:t>
      </w:r>
    </w:p>
    <w:p w14:paraId="78400AFD" w14:textId="77777777" w:rsidR="00795609" w:rsidRPr="00267589" w:rsidRDefault="00795609" w:rsidP="0015489E">
      <w:pPr>
        <w:numPr>
          <w:ilvl w:val="0"/>
          <w:numId w:val="10"/>
        </w:numPr>
        <w:rPr>
          <w:rFonts w:ascii="Helvetica" w:hAnsi="Helvetica"/>
          <w:sz w:val="20"/>
          <w:szCs w:val="20"/>
        </w:rPr>
      </w:pPr>
      <w:r w:rsidRPr="00267589">
        <w:rPr>
          <w:rFonts w:ascii="Helvetica" w:hAnsi="Helvetica"/>
          <w:sz w:val="20"/>
          <w:szCs w:val="20"/>
        </w:rPr>
        <w:t xml:space="preserve">Het oordeel of de reparatie of vervanging van Gebrekkige of defecte </w:t>
      </w:r>
      <w:r w:rsidR="00E516F3" w:rsidRPr="00267589">
        <w:rPr>
          <w:rFonts w:ascii="Helvetica" w:hAnsi="Helvetica"/>
          <w:sz w:val="20"/>
          <w:szCs w:val="20"/>
        </w:rPr>
        <w:t>Led-systemen</w:t>
      </w:r>
      <w:r w:rsidRPr="00267589">
        <w:rPr>
          <w:rFonts w:ascii="Helvetica" w:hAnsi="Helvetica"/>
          <w:sz w:val="20"/>
          <w:szCs w:val="20"/>
        </w:rPr>
        <w:t xml:space="preserve"> deugdelijk is, is aan de gemeente.</w:t>
      </w:r>
    </w:p>
    <w:p w14:paraId="4BF2940E" w14:textId="2682BE1B" w:rsidR="009E6546" w:rsidRPr="00267589" w:rsidRDefault="00795609" w:rsidP="0015489E">
      <w:pPr>
        <w:numPr>
          <w:ilvl w:val="0"/>
          <w:numId w:val="10"/>
        </w:numPr>
        <w:rPr>
          <w:rFonts w:ascii="Helvetica" w:hAnsi="Helvetica"/>
          <w:sz w:val="20"/>
          <w:szCs w:val="20"/>
        </w:rPr>
      </w:pPr>
      <w:r w:rsidRPr="00267589">
        <w:rPr>
          <w:rFonts w:ascii="Helvetica" w:hAnsi="Helvetica"/>
          <w:sz w:val="20"/>
          <w:szCs w:val="20"/>
        </w:rPr>
        <w:t>Bij herstel of verva</w:t>
      </w:r>
      <w:r w:rsidR="00D2460C" w:rsidRPr="00267589">
        <w:rPr>
          <w:rFonts w:ascii="Helvetica" w:hAnsi="Helvetica"/>
          <w:sz w:val="20"/>
          <w:szCs w:val="20"/>
        </w:rPr>
        <w:t>n</w:t>
      </w:r>
      <w:r w:rsidRPr="00267589">
        <w:rPr>
          <w:rFonts w:ascii="Helvetica" w:hAnsi="Helvetica"/>
          <w:sz w:val="20"/>
          <w:szCs w:val="20"/>
        </w:rPr>
        <w:t xml:space="preserve">gingswerk zal de </w:t>
      </w:r>
      <w:r w:rsidR="009C5DC5" w:rsidRPr="00267589">
        <w:rPr>
          <w:rFonts w:ascii="Helvetica" w:hAnsi="Helvetica"/>
          <w:sz w:val="20"/>
          <w:szCs w:val="20"/>
        </w:rPr>
        <w:t xml:space="preserve">Gemeente </w:t>
      </w:r>
      <w:r w:rsidRPr="00267589">
        <w:rPr>
          <w:rFonts w:ascii="Helvetica" w:hAnsi="Helvetica"/>
          <w:sz w:val="20"/>
          <w:szCs w:val="20"/>
        </w:rPr>
        <w:t xml:space="preserve">de </w:t>
      </w:r>
      <w:r w:rsidR="009C5DC5" w:rsidRPr="00267589">
        <w:rPr>
          <w:rFonts w:ascii="Helvetica" w:hAnsi="Helvetica"/>
          <w:sz w:val="20"/>
          <w:szCs w:val="20"/>
        </w:rPr>
        <w:t xml:space="preserve">Leverancier </w:t>
      </w:r>
      <w:r w:rsidRPr="00267589">
        <w:rPr>
          <w:rFonts w:ascii="Helvetica" w:hAnsi="Helvetica"/>
          <w:sz w:val="20"/>
          <w:szCs w:val="20"/>
        </w:rPr>
        <w:t>de mogelijkheid aanbieden het herstel of vervangingswerk zelf op te dragen</w:t>
      </w:r>
      <w:r w:rsidR="00AB15F9" w:rsidRPr="00267589">
        <w:rPr>
          <w:rFonts w:ascii="Helvetica" w:hAnsi="Helvetica"/>
          <w:sz w:val="20"/>
          <w:szCs w:val="20"/>
        </w:rPr>
        <w:t xml:space="preserve"> onder voorwaarde van gebruik van gecertificeerd personeel (</w:t>
      </w:r>
      <w:r w:rsidR="00531AC2" w:rsidRPr="00267589">
        <w:rPr>
          <w:rFonts w:ascii="Helvetica" w:hAnsi="Helvetica"/>
          <w:sz w:val="20"/>
          <w:szCs w:val="20"/>
        </w:rPr>
        <w:t>VCA**,</w:t>
      </w:r>
      <w:r w:rsidR="00AB15F9" w:rsidRPr="00267589">
        <w:rPr>
          <w:rFonts w:ascii="Helvetica" w:hAnsi="Helvetica"/>
          <w:sz w:val="20"/>
          <w:szCs w:val="20"/>
        </w:rPr>
        <w:t>NEN 3140</w:t>
      </w:r>
      <w:r w:rsidR="00531AC2" w:rsidRPr="00267589">
        <w:rPr>
          <w:rFonts w:ascii="Helvetica" w:hAnsi="Helvetica"/>
          <w:sz w:val="20"/>
          <w:szCs w:val="20"/>
        </w:rPr>
        <w:t xml:space="preserve"> / 1010</w:t>
      </w:r>
      <w:r w:rsidR="00AB15F9" w:rsidRPr="00267589">
        <w:rPr>
          <w:rFonts w:ascii="Helvetica" w:hAnsi="Helvetica"/>
          <w:sz w:val="20"/>
          <w:szCs w:val="20"/>
        </w:rPr>
        <w:t>)</w:t>
      </w:r>
      <w:r w:rsidRPr="00267589">
        <w:rPr>
          <w:rFonts w:ascii="Helvetica" w:hAnsi="Helvetica"/>
          <w:sz w:val="20"/>
          <w:szCs w:val="20"/>
        </w:rPr>
        <w:t xml:space="preserve">. Toezicht zal door de </w:t>
      </w:r>
      <w:r w:rsidR="009C5DC5" w:rsidRPr="00267589">
        <w:rPr>
          <w:rFonts w:ascii="Helvetica" w:hAnsi="Helvetica"/>
          <w:sz w:val="20"/>
          <w:szCs w:val="20"/>
        </w:rPr>
        <w:t xml:space="preserve">Gemeente </w:t>
      </w:r>
      <w:r w:rsidRPr="00267589">
        <w:rPr>
          <w:rFonts w:ascii="Helvetica" w:hAnsi="Helvetica"/>
          <w:sz w:val="20"/>
          <w:szCs w:val="20"/>
        </w:rPr>
        <w:t>worden gehouden.</w:t>
      </w:r>
    </w:p>
    <w:p w14:paraId="73273F8C" w14:textId="77777777" w:rsidR="00853F5D" w:rsidRPr="00267589" w:rsidRDefault="00853F5D" w:rsidP="007011FE">
      <w:pPr>
        <w:suppressAutoHyphens/>
        <w:autoSpaceDE w:val="0"/>
        <w:autoSpaceDN w:val="0"/>
        <w:adjustRightInd w:val="0"/>
        <w:spacing w:line="288" w:lineRule="auto"/>
        <w:textAlignment w:val="center"/>
        <w:rPr>
          <w:rFonts w:ascii="Helvetica" w:hAnsi="Helvetica"/>
          <w:b/>
          <w:color w:val="000000"/>
          <w:sz w:val="20"/>
          <w:szCs w:val="20"/>
        </w:rPr>
      </w:pPr>
    </w:p>
    <w:p w14:paraId="657B8374" w14:textId="6F72076A" w:rsidR="007011FE" w:rsidRPr="00267589" w:rsidRDefault="007011FE" w:rsidP="00BE39FC">
      <w:pPr>
        <w:suppressAutoHyphens/>
        <w:autoSpaceDE w:val="0"/>
        <w:autoSpaceDN w:val="0"/>
        <w:adjustRightInd w:val="0"/>
        <w:spacing w:line="288" w:lineRule="auto"/>
        <w:textAlignment w:val="center"/>
        <w:rPr>
          <w:rFonts w:ascii="Helvetica" w:hAnsi="Helvetica"/>
          <w:b/>
          <w:color w:val="000000"/>
          <w:sz w:val="20"/>
          <w:szCs w:val="20"/>
        </w:rPr>
      </w:pPr>
      <w:r w:rsidRPr="00267589">
        <w:rPr>
          <w:rFonts w:ascii="Helvetica" w:hAnsi="Helvetica"/>
          <w:b/>
          <w:color w:val="000000"/>
          <w:sz w:val="20"/>
          <w:szCs w:val="20"/>
        </w:rPr>
        <w:t xml:space="preserve">Artikel </w:t>
      </w:r>
      <w:r w:rsidR="00D848A5" w:rsidRPr="00267589">
        <w:rPr>
          <w:rFonts w:ascii="Helvetica" w:hAnsi="Helvetica"/>
          <w:b/>
          <w:color w:val="000000"/>
          <w:sz w:val="20"/>
          <w:szCs w:val="20"/>
        </w:rPr>
        <w:t>6</w:t>
      </w:r>
      <w:r w:rsidRPr="00267589">
        <w:rPr>
          <w:rFonts w:ascii="Helvetica" w:hAnsi="Helvetica"/>
          <w:b/>
          <w:color w:val="000000"/>
          <w:sz w:val="20"/>
          <w:szCs w:val="20"/>
        </w:rPr>
        <w:t xml:space="preserve"> </w:t>
      </w:r>
      <w:r w:rsidRPr="00267589">
        <w:rPr>
          <w:rFonts w:ascii="Helvetica" w:hAnsi="Helvetica"/>
          <w:b/>
          <w:color w:val="000000"/>
          <w:sz w:val="20"/>
          <w:szCs w:val="20"/>
        </w:rPr>
        <w:tab/>
        <w:t>Voorwaarden</w:t>
      </w:r>
    </w:p>
    <w:p w14:paraId="049356C9" w14:textId="77777777" w:rsidR="00210A22" w:rsidRPr="00267589" w:rsidRDefault="00210A22" w:rsidP="00BE39FC">
      <w:pPr>
        <w:suppressAutoHyphens/>
        <w:autoSpaceDE w:val="0"/>
        <w:autoSpaceDN w:val="0"/>
        <w:adjustRightInd w:val="0"/>
        <w:spacing w:line="288" w:lineRule="auto"/>
        <w:textAlignment w:val="center"/>
        <w:rPr>
          <w:rFonts w:ascii="Helvetica" w:hAnsi="Helvetica"/>
          <w:b/>
          <w:color w:val="000000"/>
          <w:sz w:val="20"/>
          <w:szCs w:val="20"/>
        </w:rPr>
      </w:pPr>
    </w:p>
    <w:p w14:paraId="669FFB92" w14:textId="0371D5A5" w:rsidR="00210A22" w:rsidRPr="00267589" w:rsidRDefault="007011FE" w:rsidP="00210A22">
      <w:pPr>
        <w:numPr>
          <w:ilvl w:val="0"/>
          <w:numId w:val="12"/>
        </w:numPr>
        <w:rPr>
          <w:rFonts w:ascii="Helvetica" w:hAnsi="Helvetica"/>
          <w:sz w:val="20"/>
          <w:szCs w:val="20"/>
        </w:rPr>
      </w:pPr>
      <w:r w:rsidRPr="00267589">
        <w:rPr>
          <w:rFonts w:ascii="Helvetica" w:hAnsi="Helvetica"/>
          <w:sz w:val="20"/>
          <w:szCs w:val="20"/>
        </w:rPr>
        <w:t xml:space="preserve">Op deze </w:t>
      </w:r>
      <w:r w:rsidR="001926E1" w:rsidRPr="00267589">
        <w:rPr>
          <w:rFonts w:ascii="Helvetica" w:hAnsi="Helvetica"/>
          <w:sz w:val="20"/>
          <w:szCs w:val="20"/>
        </w:rPr>
        <w:t>O</w:t>
      </w:r>
      <w:r w:rsidRPr="00267589">
        <w:rPr>
          <w:rFonts w:ascii="Helvetica" w:hAnsi="Helvetica"/>
          <w:sz w:val="20"/>
          <w:szCs w:val="20"/>
        </w:rPr>
        <w:t xml:space="preserve">vereenkomst zijn de 'Algemene Inkoopvoorwaarden van de Drechtsteden </w:t>
      </w:r>
      <w:r w:rsidR="00F05733" w:rsidRPr="00267589">
        <w:rPr>
          <w:rFonts w:ascii="Helvetica" w:hAnsi="Helvetica"/>
          <w:sz w:val="20"/>
          <w:szCs w:val="20"/>
        </w:rPr>
        <w:t xml:space="preserve">2020’ </w:t>
      </w:r>
      <w:r w:rsidR="007F4F2D" w:rsidRPr="00267589">
        <w:rPr>
          <w:rFonts w:ascii="Helvetica" w:hAnsi="Helvetica"/>
          <w:sz w:val="20"/>
          <w:szCs w:val="20"/>
        </w:rPr>
        <w:t xml:space="preserve"> </w:t>
      </w:r>
      <w:r w:rsidRPr="00267589">
        <w:rPr>
          <w:rFonts w:ascii="Helvetica" w:hAnsi="Helvetica"/>
          <w:sz w:val="20"/>
          <w:szCs w:val="20"/>
        </w:rPr>
        <w:t xml:space="preserve">van toepassing, die als bijlage aan deze </w:t>
      </w:r>
      <w:r w:rsidR="001926E1" w:rsidRPr="00267589">
        <w:rPr>
          <w:rFonts w:ascii="Helvetica" w:hAnsi="Helvetica"/>
          <w:sz w:val="20"/>
          <w:szCs w:val="20"/>
        </w:rPr>
        <w:t xml:space="preserve">Overeenkomst </w:t>
      </w:r>
      <w:r w:rsidRPr="00267589">
        <w:rPr>
          <w:rFonts w:ascii="Helvetica" w:hAnsi="Helvetica"/>
          <w:sz w:val="20"/>
          <w:szCs w:val="20"/>
        </w:rPr>
        <w:t>zij</w:t>
      </w:r>
      <w:r w:rsidR="00853F5D" w:rsidRPr="00267589">
        <w:rPr>
          <w:rFonts w:ascii="Helvetica" w:hAnsi="Helvetica"/>
          <w:sz w:val="20"/>
          <w:szCs w:val="20"/>
        </w:rPr>
        <w:t>n</w:t>
      </w:r>
      <w:r w:rsidRPr="00267589">
        <w:rPr>
          <w:rFonts w:ascii="Helvetica" w:hAnsi="Helvetica"/>
          <w:sz w:val="20"/>
          <w:szCs w:val="20"/>
        </w:rPr>
        <w:t xml:space="preserve"> gehecht</w:t>
      </w:r>
      <w:r w:rsidR="00853F5D" w:rsidRPr="00267589">
        <w:rPr>
          <w:rFonts w:ascii="Helvetica" w:hAnsi="Helvetica"/>
          <w:sz w:val="20"/>
          <w:szCs w:val="20"/>
        </w:rPr>
        <w:t xml:space="preserve"> en daarvan onderdeel uitmaken</w:t>
      </w:r>
      <w:r w:rsidRPr="00267589">
        <w:rPr>
          <w:rFonts w:ascii="Helvetica" w:hAnsi="Helvetica"/>
          <w:sz w:val="20"/>
          <w:szCs w:val="20"/>
        </w:rPr>
        <w:t>.</w:t>
      </w:r>
    </w:p>
    <w:p w14:paraId="603483C1" w14:textId="51156289" w:rsidR="0016110C" w:rsidRPr="00267589" w:rsidRDefault="006A7CFD" w:rsidP="00210A22">
      <w:pPr>
        <w:numPr>
          <w:ilvl w:val="0"/>
          <w:numId w:val="12"/>
        </w:numPr>
        <w:rPr>
          <w:rFonts w:ascii="Helvetica" w:hAnsi="Helvetica"/>
          <w:sz w:val="20"/>
          <w:szCs w:val="20"/>
        </w:rPr>
      </w:pPr>
      <w:r w:rsidRPr="00267589">
        <w:rPr>
          <w:rFonts w:ascii="Helvetica" w:hAnsi="Helvetica"/>
          <w:sz w:val="20"/>
          <w:szCs w:val="20"/>
        </w:rPr>
        <w:t>Bij de Opdracht tot Levering</w:t>
      </w:r>
      <w:r w:rsidR="0016110C" w:rsidRPr="00267589">
        <w:rPr>
          <w:rFonts w:ascii="Helvetica" w:hAnsi="Helvetica"/>
          <w:sz w:val="20"/>
          <w:szCs w:val="20"/>
        </w:rPr>
        <w:t xml:space="preserve"> aan de Installateur zijn de Inkoopvoorwaarden van de Installateur van toepassing.</w:t>
      </w:r>
    </w:p>
    <w:p w14:paraId="3C71F46A" w14:textId="5758CC6B" w:rsidR="00A26FC7" w:rsidRPr="00267589" w:rsidRDefault="00A26FC7" w:rsidP="00A26FC7">
      <w:pPr>
        <w:numPr>
          <w:ilvl w:val="0"/>
          <w:numId w:val="12"/>
        </w:numPr>
        <w:rPr>
          <w:rFonts w:ascii="Helvetica" w:hAnsi="Helvetica"/>
          <w:sz w:val="20"/>
          <w:szCs w:val="20"/>
        </w:rPr>
      </w:pPr>
      <w:r w:rsidRPr="00267589">
        <w:rPr>
          <w:rFonts w:ascii="Helvetica" w:hAnsi="Helvetica"/>
          <w:sz w:val="20"/>
          <w:szCs w:val="20"/>
        </w:rPr>
        <w:t>In het geval de voorwaarden van lid 1 en 2 conflicteren, prevaleren de voorwaarden van lid 1.</w:t>
      </w:r>
    </w:p>
    <w:p w14:paraId="7901CE8F" w14:textId="3122F144" w:rsidR="007011FE" w:rsidRPr="00267589" w:rsidRDefault="007011FE" w:rsidP="0015489E">
      <w:pPr>
        <w:numPr>
          <w:ilvl w:val="0"/>
          <w:numId w:val="12"/>
        </w:numPr>
        <w:rPr>
          <w:rFonts w:ascii="Helvetica" w:hAnsi="Helvetica"/>
          <w:sz w:val="20"/>
          <w:szCs w:val="20"/>
        </w:rPr>
      </w:pPr>
      <w:r w:rsidRPr="00267589">
        <w:rPr>
          <w:rFonts w:ascii="Helvetica" w:hAnsi="Helvetica"/>
          <w:sz w:val="20"/>
          <w:szCs w:val="20"/>
        </w:rPr>
        <w:t xml:space="preserve">Algemene voorwaarden van de </w:t>
      </w:r>
      <w:r w:rsidR="009C5DC5" w:rsidRPr="00267589">
        <w:rPr>
          <w:rFonts w:ascii="Helvetica" w:hAnsi="Helvetica"/>
          <w:sz w:val="20"/>
          <w:szCs w:val="20"/>
        </w:rPr>
        <w:t xml:space="preserve">Leverancier </w:t>
      </w:r>
      <w:r w:rsidRPr="00267589">
        <w:rPr>
          <w:rFonts w:ascii="Helvetica" w:hAnsi="Helvetica"/>
          <w:sz w:val="20"/>
          <w:szCs w:val="20"/>
        </w:rPr>
        <w:t xml:space="preserve">zijn met de ondertekening van deze </w:t>
      </w:r>
      <w:r w:rsidR="001926E1" w:rsidRPr="00267589">
        <w:rPr>
          <w:rFonts w:ascii="Helvetica" w:hAnsi="Helvetica"/>
          <w:sz w:val="20"/>
          <w:szCs w:val="20"/>
        </w:rPr>
        <w:t xml:space="preserve">Overeenkomst </w:t>
      </w:r>
      <w:r w:rsidRPr="00267589">
        <w:rPr>
          <w:rFonts w:ascii="Helvetica" w:hAnsi="Helvetica"/>
          <w:sz w:val="20"/>
          <w:szCs w:val="20"/>
        </w:rPr>
        <w:t xml:space="preserve">uitdrukkelijk van de hand gewezen. </w:t>
      </w:r>
    </w:p>
    <w:p w14:paraId="555E35C4" w14:textId="77777777" w:rsidR="005C6F92" w:rsidRPr="00267589" w:rsidRDefault="005C6F92" w:rsidP="007011FE">
      <w:pPr>
        <w:rPr>
          <w:rFonts w:ascii="Helvetica" w:hAnsi="Helvetica"/>
          <w:b/>
          <w:sz w:val="20"/>
          <w:szCs w:val="20"/>
        </w:rPr>
      </w:pPr>
    </w:p>
    <w:p w14:paraId="1A4176BF" w14:textId="77777777" w:rsidR="00D848A5" w:rsidRPr="00267589" w:rsidRDefault="00D848A5" w:rsidP="007011FE">
      <w:pPr>
        <w:rPr>
          <w:rFonts w:ascii="Helvetica" w:hAnsi="Helvetica"/>
          <w:b/>
          <w:sz w:val="20"/>
          <w:szCs w:val="20"/>
        </w:rPr>
      </w:pPr>
    </w:p>
    <w:p w14:paraId="5C754F5B" w14:textId="5F697732" w:rsidR="007011FE" w:rsidRPr="00267589" w:rsidRDefault="00F84688" w:rsidP="007011FE">
      <w:pPr>
        <w:rPr>
          <w:rFonts w:ascii="Helvetica" w:hAnsi="Helvetica"/>
          <w:b/>
          <w:sz w:val="20"/>
          <w:szCs w:val="20"/>
          <w:u w:val="single"/>
        </w:rPr>
      </w:pPr>
      <w:r w:rsidRPr="00267589">
        <w:rPr>
          <w:rFonts w:ascii="Helvetica" w:hAnsi="Helvetica"/>
          <w:b/>
          <w:sz w:val="20"/>
          <w:szCs w:val="20"/>
        </w:rPr>
        <w:t>Onderdeel 2</w:t>
      </w:r>
      <w:r w:rsidRPr="00267589">
        <w:rPr>
          <w:rFonts w:ascii="Helvetica" w:hAnsi="Helvetica"/>
          <w:b/>
          <w:sz w:val="20"/>
          <w:szCs w:val="20"/>
        </w:rPr>
        <w:tab/>
      </w:r>
      <w:r w:rsidRPr="00267589">
        <w:rPr>
          <w:rFonts w:ascii="Helvetica" w:hAnsi="Helvetica"/>
          <w:b/>
          <w:sz w:val="20"/>
          <w:szCs w:val="20"/>
          <w:u w:val="single"/>
        </w:rPr>
        <w:t>GARANTIE</w:t>
      </w:r>
    </w:p>
    <w:p w14:paraId="1B724B53" w14:textId="77777777" w:rsidR="0003477B" w:rsidRPr="00267589" w:rsidRDefault="0003477B" w:rsidP="0003477B">
      <w:pPr>
        <w:ind w:left="720"/>
        <w:rPr>
          <w:rFonts w:ascii="Helvetica" w:hAnsi="Helvetica"/>
          <w:sz w:val="20"/>
          <w:szCs w:val="20"/>
        </w:rPr>
      </w:pPr>
    </w:p>
    <w:p w14:paraId="131E5A72" w14:textId="18CAA8FF" w:rsidR="00F64596" w:rsidRPr="00267589" w:rsidRDefault="00F64596" w:rsidP="00BE39FC">
      <w:pPr>
        <w:suppressAutoHyphens/>
        <w:autoSpaceDE w:val="0"/>
        <w:autoSpaceDN w:val="0"/>
        <w:adjustRightInd w:val="0"/>
        <w:spacing w:line="288" w:lineRule="auto"/>
        <w:textAlignment w:val="center"/>
        <w:rPr>
          <w:rFonts w:ascii="Helvetica" w:hAnsi="Helvetica"/>
          <w:b/>
          <w:color w:val="000000"/>
          <w:sz w:val="20"/>
          <w:szCs w:val="20"/>
        </w:rPr>
      </w:pPr>
      <w:r w:rsidRPr="00267589">
        <w:rPr>
          <w:rFonts w:ascii="Helvetica" w:hAnsi="Helvetica"/>
          <w:b/>
          <w:color w:val="000000"/>
          <w:sz w:val="20"/>
          <w:szCs w:val="20"/>
        </w:rPr>
        <w:t xml:space="preserve">Artikel </w:t>
      </w:r>
      <w:r w:rsidR="00D848A5" w:rsidRPr="00267589">
        <w:rPr>
          <w:rFonts w:ascii="Helvetica" w:hAnsi="Helvetica"/>
          <w:b/>
          <w:color w:val="000000"/>
          <w:sz w:val="20"/>
          <w:szCs w:val="20"/>
        </w:rPr>
        <w:t>7</w:t>
      </w:r>
      <w:r w:rsidRPr="00267589">
        <w:rPr>
          <w:rFonts w:ascii="Helvetica" w:hAnsi="Helvetica"/>
          <w:b/>
          <w:color w:val="000000"/>
          <w:sz w:val="20"/>
          <w:szCs w:val="20"/>
        </w:rPr>
        <w:tab/>
        <w:t xml:space="preserve">Garantie </w:t>
      </w:r>
      <w:r w:rsidR="00E516F3" w:rsidRPr="00267589">
        <w:rPr>
          <w:rFonts w:ascii="Helvetica" w:hAnsi="Helvetica"/>
          <w:b/>
          <w:color w:val="000000"/>
          <w:sz w:val="20"/>
          <w:szCs w:val="20"/>
        </w:rPr>
        <w:t>Led-systemen</w:t>
      </w:r>
    </w:p>
    <w:p w14:paraId="31C1EC45" w14:textId="77777777" w:rsidR="00210A22" w:rsidRPr="00267589" w:rsidRDefault="00210A22" w:rsidP="00BE39FC">
      <w:pPr>
        <w:suppressAutoHyphens/>
        <w:autoSpaceDE w:val="0"/>
        <w:autoSpaceDN w:val="0"/>
        <w:adjustRightInd w:val="0"/>
        <w:spacing w:line="288" w:lineRule="auto"/>
        <w:textAlignment w:val="center"/>
        <w:rPr>
          <w:rFonts w:ascii="Helvetica" w:hAnsi="Helvetica"/>
          <w:sz w:val="20"/>
          <w:szCs w:val="20"/>
        </w:rPr>
      </w:pPr>
    </w:p>
    <w:p w14:paraId="7386DC85" w14:textId="06579809" w:rsidR="00CB58F5" w:rsidRPr="00267589" w:rsidRDefault="005C6F92" w:rsidP="00210A22">
      <w:pPr>
        <w:numPr>
          <w:ilvl w:val="0"/>
          <w:numId w:val="13"/>
        </w:numPr>
        <w:rPr>
          <w:rFonts w:ascii="Helvetica" w:hAnsi="Helvetica"/>
          <w:sz w:val="20"/>
          <w:szCs w:val="20"/>
        </w:rPr>
      </w:pPr>
      <w:r w:rsidRPr="00267589">
        <w:rPr>
          <w:rFonts w:ascii="Helvetica" w:hAnsi="Helvetica"/>
          <w:sz w:val="20"/>
          <w:szCs w:val="20"/>
        </w:rPr>
        <w:t xml:space="preserve">Ongeacht de looptijd van </w:t>
      </w:r>
      <w:r w:rsidR="00CB58F5" w:rsidRPr="00267589">
        <w:rPr>
          <w:rFonts w:ascii="Helvetica" w:hAnsi="Helvetica"/>
          <w:sz w:val="20"/>
          <w:szCs w:val="20"/>
        </w:rPr>
        <w:t xml:space="preserve">de </w:t>
      </w:r>
      <w:r w:rsidR="006A7CFD" w:rsidRPr="00267589">
        <w:rPr>
          <w:rFonts w:ascii="Helvetica" w:hAnsi="Helvetica"/>
          <w:sz w:val="20"/>
          <w:szCs w:val="20"/>
        </w:rPr>
        <w:t xml:space="preserve">Overeenkomst </w:t>
      </w:r>
      <w:r w:rsidR="006E4239" w:rsidRPr="00267589">
        <w:rPr>
          <w:rFonts w:ascii="Helvetica" w:hAnsi="Helvetica"/>
          <w:sz w:val="20"/>
          <w:szCs w:val="20"/>
        </w:rPr>
        <w:t xml:space="preserve">tussen de </w:t>
      </w:r>
      <w:r w:rsidR="009B4050" w:rsidRPr="00267589">
        <w:rPr>
          <w:rFonts w:ascii="Helvetica" w:hAnsi="Helvetica"/>
          <w:sz w:val="20"/>
          <w:szCs w:val="20"/>
        </w:rPr>
        <w:t>G</w:t>
      </w:r>
      <w:r w:rsidR="0036236F" w:rsidRPr="00267589">
        <w:rPr>
          <w:rFonts w:ascii="Helvetica" w:hAnsi="Helvetica"/>
          <w:sz w:val="20"/>
          <w:szCs w:val="20"/>
        </w:rPr>
        <w:t>emeente</w:t>
      </w:r>
      <w:r w:rsidR="009B4050" w:rsidRPr="00267589">
        <w:rPr>
          <w:rFonts w:ascii="Helvetica" w:hAnsi="Helvetica"/>
          <w:sz w:val="20"/>
          <w:szCs w:val="20"/>
        </w:rPr>
        <w:t xml:space="preserve"> </w:t>
      </w:r>
      <w:r w:rsidR="006E4239" w:rsidRPr="00267589">
        <w:rPr>
          <w:rFonts w:ascii="Helvetica" w:hAnsi="Helvetica"/>
          <w:sz w:val="20"/>
          <w:szCs w:val="20"/>
        </w:rPr>
        <w:t xml:space="preserve">en de </w:t>
      </w:r>
      <w:r w:rsidR="000B1E80" w:rsidRPr="00267589">
        <w:rPr>
          <w:rFonts w:ascii="Helvetica" w:hAnsi="Helvetica"/>
          <w:sz w:val="20"/>
          <w:szCs w:val="20"/>
        </w:rPr>
        <w:t>Leverancier,</w:t>
      </w:r>
      <w:r w:rsidR="00CB58F5" w:rsidRPr="00267589">
        <w:rPr>
          <w:rFonts w:ascii="Helvetica" w:hAnsi="Helvetica"/>
          <w:sz w:val="20"/>
          <w:szCs w:val="20"/>
        </w:rPr>
        <w:t xml:space="preserve"> garandeert d</w:t>
      </w:r>
      <w:r w:rsidR="008B2280" w:rsidRPr="00267589">
        <w:rPr>
          <w:rFonts w:ascii="Helvetica" w:hAnsi="Helvetica"/>
          <w:sz w:val="20"/>
          <w:szCs w:val="20"/>
        </w:rPr>
        <w:t xml:space="preserve">e </w:t>
      </w:r>
      <w:r w:rsidR="009C5DC5" w:rsidRPr="00267589">
        <w:rPr>
          <w:rFonts w:ascii="Helvetica" w:hAnsi="Helvetica"/>
          <w:sz w:val="20"/>
          <w:szCs w:val="20"/>
        </w:rPr>
        <w:t xml:space="preserve">Leverancier </w:t>
      </w:r>
      <w:r w:rsidR="008B2280" w:rsidRPr="00267589">
        <w:rPr>
          <w:rFonts w:ascii="Helvetica" w:hAnsi="Helvetica"/>
          <w:sz w:val="20"/>
          <w:szCs w:val="20"/>
        </w:rPr>
        <w:t xml:space="preserve">dat de </w:t>
      </w:r>
      <w:r w:rsidR="00CB58F5" w:rsidRPr="00267589">
        <w:rPr>
          <w:rFonts w:ascii="Helvetica" w:hAnsi="Helvetica"/>
          <w:sz w:val="20"/>
          <w:szCs w:val="20"/>
        </w:rPr>
        <w:t xml:space="preserve">geleverde </w:t>
      </w:r>
      <w:r w:rsidR="00E516F3" w:rsidRPr="00267589">
        <w:rPr>
          <w:rFonts w:ascii="Helvetica" w:hAnsi="Helvetica"/>
          <w:sz w:val="20"/>
          <w:szCs w:val="20"/>
        </w:rPr>
        <w:t>Led-systemen</w:t>
      </w:r>
      <w:r w:rsidR="008B2280" w:rsidRPr="00267589">
        <w:rPr>
          <w:rFonts w:ascii="Helvetica" w:hAnsi="Helvetica"/>
          <w:sz w:val="20"/>
          <w:szCs w:val="20"/>
        </w:rPr>
        <w:t xml:space="preserve"> als omschreven in artikel 2 eerste lid </w:t>
      </w:r>
      <w:r w:rsidR="00303D30" w:rsidRPr="00267589">
        <w:rPr>
          <w:rFonts w:ascii="Helvetica" w:hAnsi="Helvetica"/>
          <w:sz w:val="20"/>
          <w:szCs w:val="20"/>
        </w:rPr>
        <w:t>en nader uitgewerkt in artikel 5</w:t>
      </w:r>
      <w:r w:rsidR="00BC6B19" w:rsidRPr="00267589">
        <w:rPr>
          <w:rFonts w:ascii="Helvetica" w:hAnsi="Helvetica"/>
          <w:sz w:val="20"/>
          <w:szCs w:val="20"/>
        </w:rPr>
        <w:t>.</w:t>
      </w:r>
    </w:p>
    <w:p w14:paraId="430D4E3D" w14:textId="13B0DD90" w:rsidR="00CB58F5" w:rsidRPr="00267589" w:rsidRDefault="00CB58F5" w:rsidP="00210A22">
      <w:pPr>
        <w:numPr>
          <w:ilvl w:val="0"/>
          <w:numId w:val="13"/>
        </w:numPr>
        <w:rPr>
          <w:rFonts w:ascii="Helvetica" w:hAnsi="Helvetica"/>
          <w:sz w:val="20"/>
          <w:szCs w:val="20"/>
        </w:rPr>
      </w:pPr>
      <w:r w:rsidRPr="00267589">
        <w:rPr>
          <w:rFonts w:ascii="Helvetica" w:hAnsi="Helvetica"/>
          <w:sz w:val="20"/>
          <w:szCs w:val="20"/>
        </w:rPr>
        <w:lastRenderedPageBreak/>
        <w:t xml:space="preserve">De </w:t>
      </w:r>
      <w:r w:rsidR="006C7374" w:rsidRPr="00267589">
        <w:rPr>
          <w:rFonts w:ascii="Helvetica" w:hAnsi="Helvetica"/>
          <w:sz w:val="20"/>
          <w:szCs w:val="20"/>
        </w:rPr>
        <w:t xml:space="preserve">Overeenkomst </w:t>
      </w:r>
      <w:r w:rsidRPr="00267589">
        <w:rPr>
          <w:rFonts w:ascii="Helvetica" w:hAnsi="Helvetica"/>
          <w:sz w:val="20"/>
          <w:szCs w:val="20"/>
        </w:rPr>
        <w:t xml:space="preserve">heeft een looptijd die is gekoppeld aan </w:t>
      </w:r>
      <w:r w:rsidR="00F05733" w:rsidRPr="00267589">
        <w:rPr>
          <w:rFonts w:ascii="Helvetica" w:hAnsi="Helvetica"/>
          <w:sz w:val="20"/>
          <w:szCs w:val="20"/>
        </w:rPr>
        <w:t>100</w:t>
      </w:r>
      <w:r w:rsidRPr="00267589">
        <w:rPr>
          <w:rFonts w:ascii="Helvetica" w:hAnsi="Helvetica"/>
          <w:sz w:val="20"/>
          <w:szCs w:val="20"/>
        </w:rPr>
        <w:t>.000 branduren</w:t>
      </w:r>
      <w:r w:rsidR="00F555A8" w:rsidRPr="00267589">
        <w:rPr>
          <w:rFonts w:ascii="Helvetica" w:hAnsi="Helvetica"/>
          <w:sz w:val="20"/>
          <w:szCs w:val="20"/>
        </w:rPr>
        <w:t>; d</w:t>
      </w:r>
      <w:r w:rsidRPr="00267589">
        <w:rPr>
          <w:rFonts w:ascii="Helvetica" w:hAnsi="Helvetica"/>
          <w:sz w:val="20"/>
          <w:szCs w:val="20"/>
        </w:rPr>
        <w:t xml:space="preserve">e looptijd van de </w:t>
      </w:r>
      <w:r w:rsidR="006C7374" w:rsidRPr="00267589">
        <w:rPr>
          <w:rFonts w:ascii="Helvetica" w:hAnsi="Helvetica"/>
          <w:sz w:val="20"/>
          <w:szCs w:val="20"/>
        </w:rPr>
        <w:t xml:space="preserve">Overeenkomst </w:t>
      </w:r>
      <w:r w:rsidRPr="00267589">
        <w:rPr>
          <w:rFonts w:ascii="Helvetica" w:hAnsi="Helvetica"/>
          <w:sz w:val="20"/>
          <w:szCs w:val="20"/>
        </w:rPr>
        <w:t xml:space="preserve">eindigt wanneer de </w:t>
      </w:r>
      <w:r w:rsidR="00F05733" w:rsidRPr="00267589">
        <w:rPr>
          <w:rFonts w:ascii="Helvetica" w:hAnsi="Helvetica"/>
          <w:sz w:val="20"/>
          <w:szCs w:val="20"/>
        </w:rPr>
        <w:t>100</w:t>
      </w:r>
      <w:r w:rsidRPr="00267589">
        <w:rPr>
          <w:rFonts w:ascii="Helvetica" w:hAnsi="Helvetica"/>
          <w:sz w:val="20"/>
          <w:szCs w:val="20"/>
        </w:rPr>
        <w:t>.000 branduren z</w:t>
      </w:r>
      <w:r w:rsidR="00210A22" w:rsidRPr="00267589">
        <w:rPr>
          <w:rFonts w:ascii="Helvetica" w:hAnsi="Helvetica"/>
          <w:sz w:val="20"/>
          <w:szCs w:val="20"/>
        </w:rPr>
        <w:t>ijn verstreken.</w:t>
      </w:r>
    </w:p>
    <w:p w14:paraId="5F0B7E14" w14:textId="42019E99" w:rsidR="001C6D12" w:rsidRPr="00267589" w:rsidRDefault="00CB58F5" w:rsidP="00210A22">
      <w:pPr>
        <w:numPr>
          <w:ilvl w:val="0"/>
          <w:numId w:val="13"/>
        </w:numPr>
        <w:rPr>
          <w:rFonts w:ascii="Helvetica" w:hAnsi="Helvetica"/>
          <w:sz w:val="20"/>
          <w:szCs w:val="20"/>
        </w:rPr>
      </w:pPr>
      <w:r w:rsidRPr="00267589">
        <w:rPr>
          <w:rFonts w:ascii="Helvetica" w:hAnsi="Helvetica"/>
          <w:sz w:val="20"/>
          <w:szCs w:val="20"/>
        </w:rPr>
        <w:t>Voor de vaststelling van het aantal branduren</w:t>
      </w:r>
      <w:r w:rsidR="00795609" w:rsidRPr="00267589">
        <w:rPr>
          <w:rFonts w:ascii="Helvetica" w:hAnsi="Helvetica"/>
          <w:sz w:val="20"/>
          <w:szCs w:val="20"/>
        </w:rPr>
        <w:t xml:space="preserve">, het aantal </w:t>
      </w:r>
      <w:r w:rsidR="00B97B85" w:rsidRPr="00267589">
        <w:rPr>
          <w:rFonts w:ascii="Helvetica" w:hAnsi="Helvetica"/>
          <w:sz w:val="20"/>
          <w:szCs w:val="20"/>
        </w:rPr>
        <w:t>G</w:t>
      </w:r>
      <w:r w:rsidR="009C5DC5" w:rsidRPr="00267589">
        <w:rPr>
          <w:rFonts w:ascii="Helvetica" w:hAnsi="Helvetica"/>
          <w:sz w:val="20"/>
          <w:szCs w:val="20"/>
        </w:rPr>
        <w:t xml:space="preserve">ebrekkige of </w:t>
      </w:r>
      <w:r w:rsidR="00795609" w:rsidRPr="00267589">
        <w:rPr>
          <w:rFonts w:ascii="Helvetica" w:hAnsi="Helvetica"/>
          <w:sz w:val="20"/>
          <w:szCs w:val="20"/>
        </w:rPr>
        <w:t xml:space="preserve">defecte </w:t>
      </w:r>
      <w:r w:rsidR="0073523F" w:rsidRPr="00267589">
        <w:rPr>
          <w:rFonts w:ascii="Helvetica" w:hAnsi="Helvetica"/>
          <w:sz w:val="20"/>
          <w:szCs w:val="20"/>
        </w:rPr>
        <w:t>Led-s</w:t>
      </w:r>
      <w:r w:rsidR="00335FE9" w:rsidRPr="00267589">
        <w:rPr>
          <w:rFonts w:ascii="Helvetica" w:hAnsi="Helvetica"/>
          <w:sz w:val="20"/>
          <w:szCs w:val="20"/>
        </w:rPr>
        <w:t>ystemen</w:t>
      </w:r>
      <w:r w:rsidRPr="00267589">
        <w:rPr>
          <w:rFonts w:ascii="Helvetica" w:hAnsi="Helvetica"/>
          <w:sz w:val="20"/>
          <w:szCs w:val="20"/>
        </w:rPr>
        <w:t xml:space="preserve"> is het beheersysteem van de </w:t>
      </w:r>
      <w:r w:rsidR="009C5DC5" w:rsidRPr="00267589">
        <w:rPr>
          <w:rFonts w:ascii="Helvetica" w:hAnsi="Helvetica"/>
          <w:sz w:val="20"/>
          <w:szCs w:val="20"/>
        </w:rPr>
        <w:t xml:space="preserve">Gemeente </w:t>
      </w:r>
      <w:r w:rsidRPr="00267589">
        <w:rPr>
          <w:rFonts w:ascii="Helvetica" w:hAnsi="Helvetica"/>
          <w:sz w:val="20"/>
          <w:szCs w:val="20"/>
        </w:rPr>
        <w:t>leidend.</w:t>
      </w:r>
      <w:r w:rsidR="0027292F" w:rsidRPr="00267589">
        <w:rPr>
          <w:rFonts w:ascii="Helvetica" w:hAnsi="Helvetica"/>
          <w:sz w:val="20"/>
          <w:szCs w:val="20"/>
        </w:rPr>
        <w:t xml:space="preserve"> </w:t>
      </w:r>
      <w:r w:rsidR="009C5DC5" w:rsidRPr="00267589">
        <w:rPr>
          <w:rFonts w:ascii="Helvetica" w:hAnsi="Helvetica"/>
          <w:sz w:val="20"/>
          <w:szCs w:val="20"/>
        </w:rPr>
        <w:t xml:space="preserve">Gemeente </w:t>
      </w:r>
      <w:r w:rsidR="0027292F" w:rsidRPr="00267589">
        <w:rPr>
          <w:rFonts w:ascii="Helvetica" w:hAnsi="Helvetica"/>
          <w:sz w:val="20"/>
          <w:szCs w:val="20"/>
        </w:rPr>
        <w:t xml:space="preserve">werkt met </w:t>
      </w:r>
      <w:r w:rsidR="00F05733" w:rsidRPr="00267589">
        <w:rPr>
          <w:rFonts w:ascii="Helvetica" w:hAnsi="Helvetica"/>
          <w:sz w:val="20"/>
          <w:szCs w:val="20"/>
        </w:rPr>
        <w:t xml:space="preserve">GISIB </w:t>
      </w:r>
      <w:r w:rsidR="0000094F" w:rsidRPr="00267589">
        <w:rPr>
          <w:rFonts w:ascii="Helvetica" w:hAnsi="Helvetica"/>
          <w:sz w:val="20"/>
          <w:szCs w:val="20"/>
        </w:rPr>
        <w:t>a</w:t>
      </w:r>
      <w:r w:rsidR="0027292F" w:rsidRPr="00267589">
        <w:rPr>
          <w:rFonts w:ascii="Helvetica" w:hAnsi="Helvetica"/>
          <w:sz w:val="20"/>
          <w:szCs w:val="20"/>
        </w:rPr>
        <w:t>ls beheerssysteem</w:t>
      </w:r>
      <w:r w:rsidR="000F3A90" w:rsidRPr="00267589">
        <w:rPr>
          <w:rFonts w:ascii="Helvetica" w:hAnsi="Helvetica"/>
          <w:sz w:val="20"/>
          <w:szCs w:val="20"/>
        </w:rPr>
        <w:t xml:space="preserve">. </w:t>
      </w:r>
    </w:p>
    <w:p w14:paraId="67EC624A" w14:textId="532E23FB" w:rsidR="00BB7183" w:rsidRPr="00267589" w:rsidRDefault="001C6D12" w:rsidP="00210A22">
      <w:pPr>
        <w:numPr>
          <w:ilvl w:val="0"/>
          <w:numId w:val="13"/>
        </w:numPr>
        <w:rPr>
          <w:rFonts w:ascii="Helvetica" w:hAnsi="Helvetica"/>
          <w:sz w:val="20"/>
          <w:szCs w:val="20"/>
        </w:rPr>
      </w:pPr>
      <w:r w:rsidRPr="00267589">
        <w:rPr>
          <w:rFonts w:ascii="Helvetica" w:hAnsi="Helvetica"/>
          <w:sz w:val="20"/>
          <w:szCs w:val="20"/>
        </w:rPr>
        <w:t xml:space="preserve">Voor de bepaling van de 10% voor </w:t>
      </w:r>
      <w:r w:rsidR="009C5DC5" w:rsidRPr="00267589">
        <w:rPr>
          <w:rFonts w:ascii="Helvetica" w:hAnsi="Helvetica"/>
          <w:sz w:val="20"/>
          <w:szCs w:val="20"/>
        </w:rPr>
        <w:t>G</w:t>
      </w:r>
      <w:r w:rsidRPr="00267589">
        <w:rPr>
          <w:rFonts w:ascii="Helvetica" w:hAnsi="Helvetica"/>
          <w:sz w:val="20"/>
          <w:szCs w:val="20"/>
        </w:rPr>
        <w:t xml:space="preserve">ebrekkige of defecte </w:t>
      </w:r>
      <w:r w:rsidR="00335FE9" w:rsidRPr="00267589">
        <w:rPr>
          <w:rFonts w:ascii="Helvetica" w:hAnsi="Helvetica"/>
          <w:sz w:val="20"/>
          <w:szCs w:val="20"/>
        </w:rPr>
        <w:t>Led-systemen</w:t>
      </w:r>
      <w:r w:rsidRPr="00267589">
        <w:rPr>
          <w:rFonts w:ascii="Helvetica" w:hAnsi="Helvetica"/>
          <w:sz w:val="20"/>
          <w:szCs w:val="20"/>
        </w:rPr>
        <w:t xml:space="preserve"> wordt jaarlijks en per jaar van installatie door de </w:t>
      </w:r>
      <w:r w:rsidR="009C5DC5" w:rsidRPr="00267589">
        <w:rPr>
          <w:rFonts w:ascii="Helvetica" w:hAnsi="Helvetica"/>
          <w:sz w:val="20"/>
          <w:szCs w:val="20"/>
        </w:rPr>
        <w:t xml:space="preserve">Gemeente </w:t>
      </w:r>
      <w:r w:rsidRPr="00267589">
        <w:rPr>
          <w:rFonts w:ascii="Helvetica" w:hAnsi="Helvetica"/>
          <w:sz w:val="20"/>
          <w:szCs w:val="20"/>
        </w:rPr>
        <w:t>gerapporteerd.</w:t>
      </w:r>
    </w:p>
    <w:p w14:paraId="3E420C4A" w14:textId="2D57C349" w:rsidR="00BB7183" w:rsidRPr="00267589" w:rsidRDefault="008B2280" w:rsidP="00210A22">
      <w:pPr>
        <w:numPr>
          <w:ilvl w:val="0"/>
          <w:numId w:val="13"/>
        </w:numPr>
        <w:rPr>
          <w:rFonts w:ascii="Helvetica" w:hAnsi="Helvetica"/>
          <w:sz w:val="20"/>
          <w:szCs w:val="20"/>
        </w:rPr>
      </w:pPr>
      <w:r w:rsidRPr="00267589">
        <w:rPr>
          <w:rFonts w:ascii="Helvetica" w:hAnsi="Helvetica"/>
          <w:sz w:val="20"/>
          <w:szCs w:val="20"/>
        </w:rPr>
        <w:t xml:space="preserve">Vanaf het moment dat de in artikel 2 eerste lid genoemde </w:t>
      </w:r>
      <w:r w:rsidR="00E516F3" w:rsidRPr="00267589">
        <w:rPr>
          <w:rFonts w:ascii="Helvetica" w:hAnsi="Helvetica"/>
          <w:sz w:val="20"/>
          <w:szCs w:val="20"/>
        </w:rPr>
        <w:t>Led-systemen</w:t>
      </w:r>
      <w:r w:rsidRPr="00267589">
        <w:rPr>
          <w:rFonts w:ascii="Helvetica" w:hAnsi="Helvetica"/>
          <w:sz w:val="20"/>
          <w:szCs w:val="20"/>
        </w:rPr>
        <w:t xml:space="preserve"> zijn opgeleverd na (gefaseerde) installatie en in beheer zijn overgedragen aan de </w:t>
      </w:r>
      <w:r w:rsidR="009B4050" w:rsidRPr="00267589">
        <w:rPr>
          <w:rFonts w:ascii="Helvetica" w:hAnsi="Helvetica"/>
          <w:sz w:val="20"/>
          <w:szCs w:val="20"/>
        </w:rPr>
        <w:t>G</w:t>
      </w:r>
      <w:r w:rsidRPr="00267589">
        <w:rPr>
          <w:rFonts w:ascii="Helvetica" w:hAnsi="Helvetica"/>
          <w:sz w:val="20"/>
          <w:szCs w:val="20"/>
        </w:rPr>
        <w:t>emeente, begint de garantietermijn te lopen.</w:t>
      </w:r>
      <w:r w:rsidR="0000094F" w:rsidRPr="00267589">
        <w:rPr>
          <w:rFonts w:ascii="Helvetica" w:hAnsi="Helvetica"/>
          <w:sz w:val="20"/>
          <w:szCs w:val="20"/>
        </w:rPr>
        <w:t xml:space="preserve"> </w:t>
      </w:r>
    </w:p>
    <w:p w14:paraId="18BF2C0E" w14:textId="2B3D4A6D" w:rsidR="008B2280" w:rsidRPr="00267589" w:rsidRDefault="008B2280" w:rsidP="00210A22">
      <w:pPr>
        <w:pStyle w:val="Tekstopmerking"/>
        <w:numPr>
          <w:ilvl w:val="0"/>
          <w:numId w:val="13"/>
        </w:numPr>
        <w:rPr>
          <w:rFonts w:ascii="Helvetica" w:hAnsi="Helvetica"/>
          <w:sz w:val="20"/>
          <w:szCs w:val="20"/>
        </w:rPr>
      </w:pPr>
      <w:r w:rsidRPr="00267589">
        <w:rPr>
          <w:rFonts w:ascii="Helvetica" w:hAnsi="Helvetica"/>
          <w:sz w:val="20"/>
          <w:szCs w:val="20"/>
        </w:rPr>
        <w:t>D</w:t>
      </w:r>
      <w:r w:rsidR="00F64596" w:rsidRPr="00267589">
        <w:rPr>
          <w:rFonts w:ascii="Helvetica" w:hAnsi="Helvetica"/>
          <w:sz w:val="20"/>
          <w:szCs w:val="20"/>
        </w:rPr>
        <w:t xml:space="preserve">e garantie is van toepassing op het </w:t>
      </w:r>
      <w:r w:rsidR="00E516F3" w:rsidRPr="00267589">
        <w:rPr>
          <w:rFonts w:ascii="Helvetica" w:hAnsi="Helvetica"/>
          <w:sz w:val="20"/>
          <w:szCs w:val="20"/>
        </w:rPr>
        <w:t>Led-systeem</w:t>
      </w:r>
      <w:r w:rsidR="00F64596" w:rsidRPr="00267589">
        <w:rPr>
          <w:rFonts w:ascii="Helvetica" w:hAnsi="Helvetica"/>
          <w:sz w:val="20"/>
          <w:szCs w:val="20"/>
        </w:rPr>
        <w:t xml:space="preserve"> wanneer deze functioneert onder 'normale omstandigheden'. Deze omstandigheden zijn bekend bij de </w:t>
      </w:r>
      <w:r w:rsidR="009C5DC5" w:rsidRPr="00267589">
        <w:rPr>
          <w:rFonts w:ascii="Helvetica" w:hAnsi="Helvetica"/>
          <w:sz w:val="20"/>
          <w:szCs w:val="20"/>
        </w:rPr>
        <w:t>L</w:t>
      </w:r>
      <w:r w:rsidR="00F64596" w:rsidRPr="00267589">
        <w:rPr>
          <w:rFonts w:ascii="Helvetica" w:hAnsi="Helvetica"/>
          <w:sz w:val="20"/>
          <w:szCs w:val="20"/>
        </w:rPr>
        <w:t xml:space="preserve">everancier, zoals omschreven </w:t>
      </w:r>
      <w:r w:rsidR="005C6F92" w:rsidRPr="00267589">
        <w:rPr>
          <w:rFonts w:ascii="Helvetica" w:hAnsi="Helvetica"/>
          <w:sz w:val="20"/>
          <w:szCs w:val="20"/>
        </w:rPr>
        <w:t xml:space="preserve">in de bijlagen als bedoeld in </w:t>
      </w:r>
      <w:r w:rsidR="00F64596" w:rsidRPr="00267589">
        <w:rPr>
          <w:rFonts w:ascii="Helvetica" w:hAnsi="Helvetica"/>
          <w:sz w:val="20"/>
          <w:szCs w:val="20"/>
        </w:rPr>
        <w:t xml:space="preserve">artikel 2 eerste lid. Onder normale omstandigheden wordt tevens verstaan dat een </w:t>
      </w:r>
      <w:r w:rsidR="00E516F3" w:rsidRPr="00267589">
        <w:rPr>
          <w:rFonts w:ascii="Helvetica" w:hAnsi="Helvetica"/>
          <w:sz w:val="20"/>
          <w:szCs w:val="20"/>
        </w:rPr>
        <w:t>Led-systeem</w:t>
      </w:r>
      <w:r w:rsidR="00F64596" w:rsidRPr="00267589">
        <w:rPr>
          <w:rFonts w:ascii="Helvetica" w:hAnsi="Helvetica"/>
          <w:sz w:val="20"/>
          <w:szCs w:val="20"/>
        </w:rPr>
        <w:t xml:space="preserve"> overdag kan branden wanneer er sprake is van een storing; een probleem dat soms voorkomt over meerdere dagen</w:t>
      </w:r>
      <w:r w:rsidR="009C5DC5" w:rsidRPr="00267589">
        <w:rPr>
          <w:rFonts w:ascii="Helvetica" w:hAnsi="Helvetica"/>
          <w:sz w:val="20"/>
          <w:szCs w:val="20"/>
        </w:rPr>
        <w:t xml:space="preserve"> aaneengesloten</w:t>
      </w:r>
      <w:r w:rsidR="00F64596" w:rsidRPr="00267589">
        <w:rPr>
          <w:rFonts w:ascii="Helvetica" w:hAnsi="Helvetica"/>
          <w:sz w:val="20"/>
          <w:szCs w:val="20"/>
        </w:rPr>
        <w:t xml:space="preserve">. </w:t>
      </w:r>
    </w:p>
    <w:p w14:paraId="57022CAA" w14:textId="3C866B57" w:rsidR="00B37FD8" w:rsidRPr="00267589" w:rsidRDefault="00F64596" w:rsidP="00210A22">
      <w:pPr>
        <w:numPr>
          <w:ilvl w:val="0"/>
          <w:numId w:val="13"/>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Leverancier </w:t>
      </w:r>
      <w:r w:rsidRPr="00267589">
        <w:rPr>
          <w:rFonts w:ascii="Helvetica" w:hAnsi="Helvetica"/>
          <w:sz w:val="20"/>
          <w:szCs w:val="20"/>
        </w:rPr>
        <w:t xml:space="preserve">kan de driver uitlezen om </w:t>
      </w:r>
      <w:r w:rsidR="0000094F" w:rsidRPr="00267589">
        <w:rPr>
          <w:rFonts w:ascii="Helvetica" w:hAnsi="Helvetica"/>
          <w:sz w:val="20"/>
          <w:szCs w:val="20"/>
        </w:rPr>
        <w:t>de daadwerkelijke branduren te verifiëren en in geval van vervanging de ‘dimstand’/lumenoutput van de leds te kunnen achterhalen</w:t>
      </w:r>
      <w:r w:rsidR="00BE39FC" w:rsidRPr="00267589">
        <w:rPr>
          <w:rFonts w:ascii="Helvetica" w:hAnsi="Helvetica"/>
          <w:sz w:val="20"/>
          <w:szCs w:val="20"/>
        </w:rPr>
        <w:t>.</w:t>
      </w:r>
    </w:p>
    <w:p w14:paraId="48446404" w14:textId="103333E1" w:rsidR="00F64596" w:rsidRPr="00267589" w:rsidRDefault="00F64596" w:rsidP="00210A22">
      <w:pPr>
        <w:numPr>
          <w:ilvl w:val="0"/>
          <w:numId w:val="13"/>
        </w:numPr>
        <w:rPr>
          <w:rFonts w:ascii="Helvetica" w:hAnsi="Helvetica"/>
          <w:sz w:val="20"/>
          <w:szCs w:val="20"/>
        </w:rPr>
      </w:pPr>
      <w:r w:rsidRPr="00267589">
        <w:rPr>
          <w:rFonts w:ascii="Helvetica" w:hAnsi="Helvetica"/>
          <w:sz w:val="20"/>
          <w:szCs w:val="20"/>
        </w:rPr>
        <w:t>De garantie is niet van toepassing</w:t>
      </w:r>
      <w:r w:rsidR="001C6D12" w:rsidRPr="00267589">
        <w:rPr>
          <w:rFonts w:ascii="Helvetica" w:hAnsi="Helvetica"/>
          <w:sz w:val="20"/>
          <w:szCs w:val="20"/>
        </w:rPr>
        <w:t xml:space="preserve"> en vervalt;</w:t>
      </w:r>
      <w:r w:rsidR="0000094F" w:rsidRPr="00267589">
        <w:rPr>
          <w:rFonts w:ascii="Helvetica" w:hAnsi="Helvetica"/>
          <w:sz w:val="20"/>
          <w:szCs w:val="20"/>
        </w:rPr>
        <w:t xml:space="preserve"> </w:t>
      </w:r>
    </w:p>
    <w:p w14:paraId="02BDD04A" w14:textId="1AD2BBD5" w:rsidR="00F64596" w:rsidRPr="00267589" w:rsidRDefault="000B1E80" w:rsidP="0015489E">
      <w:pPr>
        <w:numPr>
          <w:ilvl w:val="0"/>
          <w:numId w:val="6"/>
        </w:numPr>
        <w:rPr>
          <w:rFonts w:ascii="Helvetica" w:hAnsi="Helvetica"/>
          <w:sz w:val="20"/>
          <w:szCs w:val="20"/>
        </w:rPr>
      </w:pPr>
      <w:r w:rsidRPr="00267589">
        <w:rPr>
          <w:rFonts w:ascii="Helvetica" w:hAnsi="Helvetica"/>
          <w:sz w:val="20"/>
          <w:szCs w:val="20"/>
        </w:rPr>
        <w:t>Indien</w:t>
      </w:r>
      <w:r w:rsidR="00F64596" w:rsidRPr="00267589">
        <w:rPr>
          <w:rFonts w:ascii="Helvetica" w:hAnsi="Helvetica"/>
          <w:sz w:val="20"/>
          <w:szCs w:val="20"/>
        </w:rPr>
        <w:t xml:space="preserve"> het model- (type) of productienummer op het apparaat veranderd, doorgehaald, verwijderd of onleesbaar gemaakt is, al dan niet door derden;</w:t>
      </w:r>
    </w:p>
    <w:p w14:paraId="46EC4A66" w14:textId="4468E490" w:rsidR="00F64596" w:rsidRPr="00267589" w:rsidRDefault="000B1E80" w:rsidP="0015489E">
      <w:pPr>
        <w:numPr>
          <w:ilvl w:val="0"/>
          <w:numId w:val="6"/>
        </w:numPr>
        <w:rPr>
          <w:rFonts w:ascii="Helvetica" w:hAnsi="Helvetica"/>
          <w:sz w:val="20"/>
          <w:szCs w:val="20"/>
        </w:rPr>
      </w:pPr>
      <w:r w:rsidRPr="00267589">
        <w:rPr>
          <w:rFonts w:ascii="Helvetica" w:hAnsi="Helvetica"/>
          <w:sz w:val="20"/>
          <w:szCs w:val="20"/>
        </w:rPr>
        <w:t>Indien</w:t>
      </w:r>
      <w:r w:rsidR="00F64596" w:rsidRPr="00267589">
        <w:rPr>
          <w:rFonts w:ascii="Helvetica" w:hAnsi="Helvetica"/>
          <w:sz w:val="20"/>
          <w:szCs w:val="20"/>
        </w:rPr>
        <w:t xml:space="preserve"> er defecten zijn, al dan niet door derden veroorzaakt, die het gevolg zijn van een onjuiste installatie, van buiten komende oorzaken als brand, vandalisme, natuurrampen, verstoring van de openbare orde, onjuiste behandeling, schade door vallen of schokken en installatie in omgevingsomstandigheden die niet overeenkomen met de door de </w:t>
      </w:r>
      <w:r w:rsidR="009C5DC5" w:rsidRPr="00267589">
        <w:rPr>
          <w:rFonts w:ascii="Helvetica" w:hAnsi="Helvetica"/>
          <w:sz w:val="20"/>
          <w:szCs w:val="20"/>
        </w:rPr>
        <w:t xml:space="preserve">Leverancier </w:t>
      </w:r>
      <w:r w:rsidR="00F64596" w:rsidRPr="00267589">
        <w:rPr>
          <w:rFonts w:ascii="Helvetica" w:hAnsi="Helvetica"/>
          <w:sz w:val="20"/>
          <w:szCs w:val="20"/>
        </w:rPr>
        <w:t>aanbevolen omstandigheden.</w:t>
      </w:r>
    </w:p>
    <w:p w14:paraId="7A2B6766" w14:textId="1759F3CA" w:rsidR="00C51DF5" w:rsidRPr="00267589" w:rsidRDefault="00C51DF5" w:rsidP="00C76374">
      <w:pPr>
        <w:rPr>
          <w:rFonts w:ascii="Helvetica" w:hAnsi="Helvetica"/>
          <w:b/>
          <w:sz w:val="20"/>
          <w:szCs w:val="20"/>
        </w:rPr>
      </w:pPr>
    </w:p>
    <w:p w14:paraId="73C5C296" w14:textId="70EA56EF" w:rsidR="003664D6" w:rsidRPr="00267589" w:rsidRDefault="00E52540" w:rsidP="003664D6">
      <w:pPr>
        <w:rPr>
          <w:rFonts w:ascii="Helvetica" w:hAnsi="Helvetica"/>
          <w:b/>
          <w:sz w:val="20"/>
          <w:szCs w:val="20"/>
        </w:rPr>
      </w:pPr>
      <w:r w:rsidRPr="00267589">
        <w:rPr>
          <w:rFonts w:ascii="Helvetica" w:hAnsi="Helvetica"/>
          <w:b/>
          <w:sz w:val="20"/>
          <w:szCs w:val="20"/>
        </w:rPr>
        <w:t xml:space="preserve">Artikel </w:t>
      </w:r>
      <w:r w:rsidR="00D848A5" w:rsidRPr="00267589">
        <w:rPr>
          <w:rFonts w:ascii="Helvetica" w:hAnsi="Helvetica"/>
          <w:b/>
          <w:sz w:val="20"/>
          <w:szCs w:val="20"/>
        </w:rPr>
        <w:t>8</w:t>
      </w:r>
      <w:r w:rsidRPr="00267589">
        <w:rPr>
          <w:rFonts w:ascii="Helvetica" w:hAnsi="Helvetica"/>
          <w:b/>
          <w:sz w:val="20"/>
          <w:szCs w:val="20"/>
        </w:rPr>
        <w:tab/>
      </w:r>
      <w:r w:rsidR="002626BC" w:rsidRPr="00267589">
        <w:rPr>
          <w:rFonts w:ascii="Helvetica" w:hAnsi="Helvetica"/>
          <w:b/>
          <w:sz w:val="20"/>
          <w:szCs w:val="20"/>
        </w:rPr>
        <w:t>Ingangscontrole</w:t>
      </w:r>
    </w:p>
    <w:p w14:paraId="691604C2" w14:textId="77777777" w:rsidR="00210A22" w:rsidRPr="00267589" w:rsidRDefault="00210A22" w:rsidP="003664D6">
      <w:pPr>
        <w:rPr>
          <w:rFonts w:ascii="Helvetica" w:hAnsi="Helvetica"/>
          <w:sz w:val="20"/>
          <w:szCs w:val="20"/>
        </w:rPr>
      </w:pPr>
    </w:p>
    <w:p w14:paraId="5F44887C" w14:textId="03308780" w:rsidR="00F05733" w:rsidRPr="00267589" w:rsidRDefault="00F05733" w:rsidP="004B0A57">
      <w:pPr>
        <w:numPr>
          <w:ilvl w:val="0"/>
          <w:numId w:val="8"/>
        </w:numPr>
        <w:rPr>
          <w:rFonts w:ascii="Helvetica" w:hAnsi="Helvetica"/>
          <w:sz w:val="20"/>
          <w:szCs w:val="20"/>
        </w:rPr>
      </w:pPr>
      <w:r w:rsidRPr="00267589">
        <w:rPr>
          <w:rFonts w:ascii="Helvetica" w:hAnsi="Helvetica"/>
          <w:sz w:val="20"/>
          <w:szCs w:val="20"/>
        </w:rPr>
        <w:t xml:space="preserve">Een aantal van de door de Leverancier geleverde Led-systemen als genoemd in artikel 2 eerste lid, worden voorafgaand aan de installatie, direct nadat zij  (gefaseerd) door de </w:t>
      </w:r>
      <w:r w:rsidR="00C36A9B" w:rsidRPr="00267589">
        <w:rPr>
          <w:rFonts w:ascii="Helvetica" w:hAnsi="Helvetica"/>
          <w:sz w:val="20"/>
          <w:szCs w:val="20"/>
        </w:rPr>
        <w:t xml:space="preserve">Installateur </w:t>
      </w:r>
      <w:r w:rsidRPr="00267589">
        <w:rPr>
          <w:rFonts w:ascii="Helvetica" w:hAnsi="Helvetica"/>
          <w:sz w:val="20"/>
          <w:szCs w:val="20"/>
        </w:rPr>
        <w:t>zijn geleverd, door de gemeente, aan een Ingangscontrole onderworpen om de kwaliteit van het lichtsysteem te toetsen op een aantal kernwaarden.</w:t>
      </w:r>
    </w:p>
    <w:p w14:paraId="6334EDF6" w14:textId="77777777" w:rsidR="00F05733" w:rsidRPr="00267589" w:rsidRDefault="00F05733" w:rsidP="00F05733">
      <w:pPr>
        <w:numPr>
          <w:ilvl w:val="0"/>
          <w:numId w:val="8"/>
        </w:numPr>
        <w:rPr>
          <w:rFonts w:ascii="Helvetica" w:hAnsi="Helvetica"/>
          <w:sz w:val="20"/>
          <w:szCs w:val="20"/>
        </w:rPr>
      </w:pPr>
      <w:r w:rsidRPr="00267589">
        <w:rPr>
          <w:rFonts w:ascii="Helvetica" w:hAnsi="Helvetica"/>
          <w:sz w:val="20"/>
          <w:szCs w:val="20"/>
        </w:rPr>
        <w:t>De gemeten waarden dienen ook als referentiewaarden voor de na-meting bij 16.000 branduren, zoals omschreven in artikel 11.</w:t>
      </w:r>
    </w:p>
    <w:p w14:paraId="66D3BB8C" w14:textId="3360A707" w:rsidR="00CA4397" w:rsidRPr="00267589" w:rsidRDefault="001B0D72" w:rsidP="00210A22">
      <w:pPr>
        <w:numPr>
          <w:ilvl w:val="0"/>
          <w:numId w:val="8"/>
        </w:numPr>
        <w:rPr>
          <w:rFonts w:ascii="Helvetica" w:hAnsi="Helvetica"/>
          <w:sz w:val="20"/>
          <w:szCs w:val="20"/>
        </w:rPr>
      </w:pPr>
      <w:r w:rsidRPr="00267589">
        <w:rPr>
          <w:rFonts w:ascii="Helvetica" w:hAnsi="Helvetica"/>
          <w:sz w:val="20"/>
          <w:szCs w:val="20"/>
        </w:rPr>
        <w:t xml:space="preserve">De </w:t>
      </w:r>
      <w:r w:rsidR="00327ADE" w:rsidRPr="00267589">
        <w:rPr>
          <w:rFonts w:ascii="Helvetica" w:hAnsi="Helvetica"/>
          <w:sz w:val="20"/>
          <w:szCs w:val="20"/>
        </w:rPr>
        <w:t>Ingangscontrole</w:t>
      </w:r>
      <w:r w:rsidR="005F5A50" w:rsidRPr="00267589">
        <w:rPr>
          <w:rFonts w:ascii="Helvetica" w:hAnsi="Helvetica"/>
          <w:sz w:val="20"/>
          <w:szCs w:val="20"/>
        </w:rPr>
        <w:t xml:space="preserve"> </w:t>
      </w:r>
      <w:r w:rsidRPr="00267589">
        <w:rPr>
          <w:rFonts w:ascii="Helvetica" w:hAnsi="Helvetica"/>
          <w:sz w:val="20"/>
          <w:szCs w:val="20"/>
        </w:rPr>
        <w:t xml:space="preserve">vindt steekproefsgewijs plaats, op de wijze als omschreven in artikel </w:t>
      </w:r>
      <w:r w:rsidR="001A1F95" w:rsidRPr="00267589">
        <w:rPr>
          <w:rFonts w:ascii="Helvetica" w:hAnsi="Helvetica"/>
          <w:sz w:val="20"/>
          <w:szCs w:val="20"/>
        </w:rPr>
        <w:t>9</w:t>
      </w:r>
      <w:r w:rsidRPr="00267589">
        <w:rPr>
          <w:rFonts w:ascii="Helvetica" w:hAnsi="Helvetica"/>
          <w:sz w:val="20"/>
          <w:szCs w:val="20"/>
        </w:rPr>
        <w:t xml:space="preserve">. </w:t>
      </w:r>
    </w:p>
    <w:p w14:paraId="1186758D" w14:textId="4BA5A6D9" w:rsidR="003C3F63" w:rsidRPr="00267589" w:rsidRDefault="00CA4397" w:rsidP="00210A22">
      <w:pPr>
        <w:numPr>
          <w:ilvl w:val="0"/>
          <w:numId w:val="8"/>
        </w:numPr>
        <w:rPr>
          <w:rFonts w:ascii="Helvetica" w:hAnsi="Helvetica"/>
          <w:sz w:val="20"/>
          <w:szCs w:val="20"/>
        </w:rPr>
      </w:pPr>
      <w:r w:rsidRPr="00267589">
        <w:rPr>
          <w:rFonts w:ascii="Helvetica" w:hAnsi="Helvetica"/>
          <w:sz w:val="20"/>
          <w:szCs w:val="20"/>
        </w:rPr>
        <w:t xml:space="preserve">De meting wordt </w:t>
      </w:r>
      <w:r w:rsidR="00A74A74" w:rsidRPr="00267589">
        <w:rPr>
          <w:rFonts w:ascii="Helvetica" w:hAnsi="Helvetica"/>
          <w:sz w:val="20"/>
          <w:szCs w:val="20"/>
        </w:rPr>
        <w:t xml:space="preserve">op kosten van de </w:t>
      </w:r>
      <w:r w:rsidR="009C5DC5" w:rsidRPr="00267589">
        <w:rPr>
          <w:rFonts w:ascii="Helvetica" w:hAnsi="Helvetica"/>
          <w:sz w:val="20"/>
          <w:szCs w:val="20"/>
        </w:rPr>
        <w:t xml:space="preserve">Gemeente </w:t>
      </w:r>
      <w:r w:rsidRPr="00267589">
        <w:rPr>
          <w:rFonts w:ascii="Helvetica" w:hAnsi="Helvetica"/>
          <w:sz w:val="20"/>
          <w:szCs w:val="20"/>
        </w:rPr>
        <w:t>uitgevoerd door een onafhankelijk keuringsinstituut.</w:t>
      </w:r>
    </w:p>
    <w:p w14:paraId="4F9451E9" w14:textId="69CF27D2" w:rsidR="003C3F63" w:rsidRPr="00267589" w:rsidRDefault="003C3F63" w:rsidP="00210A22">
      <w:pPr>
        <w:numPr>
          <w:ilvl w:val="0"/>
          <w:numId w:val="8"/>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Gemeente </w:t>
      </w:r>
      <w:r w:rsidRPr="00267589">
        <w:rPr>
          <w:rFonts w:ascii="Helvetica" w:hAnsi="Helvetica"/>
          <w:sz w:val="20"/>
          <w:szCs w:val="20"/>
        </w:rPr>
        <w:t xml:space="preserve">en de </w:t>
      </w:r>
      <w:r w:rsidR="009C5DC5" w:rsidRPr="00267589">
        <w:rPr>
          <w:rFonts w:ascii="Helvetica" w:hAnsi="Helvetica"/>
          <w:sz w:val="20"/>
          <w:szCs w:val="20"/>
        </w:rPr>
        <w:t xml:space="preserve">Leverancier </w:t>
      </w:r>
      <w:r w:rsidRPr="00267589">
        <w:rPr>
          <w:rFonts w:ascii="Helvetica" w:hAnsi="Helvetica"/>
          <w:sz w:val="20"/>
          <w:szCs w:val="20"/>
        </w:rPr>
        <w:t xml:space="preserve">komen met elkaar overeen welk </w:t>
      </w:r>
      <w:r w:rsidR="0000094F" w:rsidRPr="00267589">
        <w:rPr>
          <w:rFonts w:ascii="Helvetica" w:hAnsi="Helvetica"/>
          <w:sz w:val="20"/>
          <w:szCs w:val="20"/>
        </w:rPr>
        <w:t xml:space="preserve">onafhankelijk </w:t>
      </w:r>
      <w:r w:rsidRPr="00267589">
        <w:rPr>
          <w:rFonts w:ascii="Helvetica" w:hAnsi="Helvetica"/>
          <w:sz w:val="20"/>
          <w:szCs w:val="20"/>
        </w:rPr>
        <w:t>keuringsinstituut</w:t>
      </w:r>
      <w:r w:rsidR="00614034" w:rsidRPr="00267589">
        <w:rPr>
          <w:rFonts w:ascii="Helvetica" w:hAnsi="Helvetica"/>
          <w:sz w:val="20"/>
          <w:szCs w:val="20"/>
        </w:rPr>
        <w:t xml:space="preserve"> de </w:t>
      </w:r>
      <w:r w:rsidR="00327ADE" w:rsidRPr="00267589">
        <w:rPr>
          <w:rFonts w:ascii="Helvetica" w:hAnsi="Helvetica"/>
          <w:sz w:val="20"/>
          <w:szCs w:val="20"/>
        </w:rPr>
        <w:t xml:space="preserve">Ingangscontrole </w:t>
      </w:r>
      <w:r w:rsidRPr="00267589">
        <w:rPr>
          <w:rFonts w:ascii="Helvetica" w:hAnsi="Helvetica"/>
          <w:sz w:val="20"/>
          <w:szCs w:val="20"/>
        </w:rPr>
        <w:t>verricht.</w:t>
      </w:r>
    </w:p>
    <w:p w14:paraId="081746C4" w14:textId="3094EB9C" w:rsidR="009F403D" w:rsidRPr="00267589" w:rsidRDefault="009F403D" w:rsidP="0015489E">
      <w:pPr>
        <w:numPr>
          <w:ilvl w:val="0"/>
          <w:numId w:val="8"/>
        </w:numPr>
        <w:rPr>
          <w:rFonts w:ascii="Helvetica" w:hAnsi="Helvetica"/>
          <w:sz w:val="20"/>
          <w:szCs w:val="20"/>
        </w:rPr>
      </w:pPr>
      <w:r w:rsidRPr="00267589">
        <w:rPr>
          <w:rFonts w:ascii="Helvetica" w:hAnsi="Helvetica"/>
          <w:sz w:val="20"/>
          <w:szCs w:val="20"/>
        </w:rPr>
        <w:t xml:space="preserve">De meting </w:t>
      </w:r>
      <w:r w:rsidR="003C3F63" w:rsidRPr="00267589">
        <w:rPr>
          <w:rFonts w:ascii="Helvetica" w:hAnsi="Helvetica"/>
          <w:sz w:val="20"/>
          <w:szCs w:val="20"/>
        </w:rPr>
        <w:t>om</w:t>
      </w:r>
      <w:r w:rsidRPr="00267589">
        <w:rPr>
          <w:rFonts w:ascii="Helvetica" w:hAnsi="Helvetica"/>
          <w:sz w:val="20"/>
          <w:szCs w:val="20"/>
        </w:rPr>
        <w:t xml:space="preserve">vat </w:t>
      </w:r>
      <w:r w:rsidR="005F0C51" w:rsidRPr="00267589">
        <w:rPr>
          <w:rFonts w:ascii="Helvetica" w:hAnsi="Helvetica"/>
          <w:sz w:val="20"/>
          <w:szCs w:val="20"/>
        </w:rPr>
        <w:t xml:space="preserve">o.a. </w:t>
      </w:r>
      <w:r w:rsidRPr="00267589">
        <w:rPr>
          <w:rFonts w:ascii="Helvetica" w:hAnsi="Helvetica"/>
          <w:sz w:val="20"/>
          <w:szCs w:val="20"/>
        </w:rPr>
        <w:t>de volgende onderdelen:</w:t>
      </w:r>
    </w:p>
    <w:p w14:paraId="00028EFF" w14:textId="77777777" w:rsidR="009F403D"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Temperatuurhuishouding</w:t>
      </w:r>
    </w:p>
    <w:p w14:paraId="7D346C2E" w14:textId="77777777" w:rsidR="009F403D"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Lichtstroom en rendement van het gehe</w:t>
      </w:r>
      <w:r w:rsidR="003C3F63" w:rsidRPr="00267589">
        <w:rPr>
          <w:rFonts w:ascii="Helvetica" w:hAnsi="Helvetica"/>
          <w:sz w:val="20"/>
          <w:szCs w:val="20"/>
        </w:rPr>
        <w:t>le</w:t>
      </w:r>
      <w:r w:rsidRPr="00267589">
        <w:rPr>
          <w:rFonts w:ascii="Helvetica" w:hAnsi="Helvetica"/>
          <w:sz w:val="20"/>
          <w:szCs w:val="20"/>
        </w:rPr>
        <w:t xml:space="preserve"> systeem (nominaal)</w:t>
      </w:r>
    </w:p>
    <w:p w14:paraId="5F270C9C" w14:textId="77777777" w:rsidR="009F403D"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Kleurtemperatuur</w:t>
      </w:r>
    </w:p>
    <w:p w14:paraId="781B93A9" w14:textId="77777777" w:rsidR="009F403D"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Kleurweergave</w:t>
      </w:r>
    </w:p>
    <w:p w14:paraId="54FCB62D" w14:textId="77777777" w:rsidR="00D5177C"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 xml:space="preserve">Powerfactor </w:t>
      </w:r>
    </w:p>
    <w:p w14:paraId="7DE5B8E1" w14:textId="77777777" w:rsidR="009F403D" w:rsidRPr="00267589" w:rsidRDefault="009F403D" w:rsidP="0015489E">
      <w:pPr>
        <w:numPr>
          <w:ilvl w:val="0"/>
          <w:numId w:val="3"/>
        </w:numPr>
        <w:ind w:hanging="11"/>
        <w:rPr>
          <w:rFonts w:ascii="Helvetica" w:hAnsi="Helvetica"/>
          <w:sz w:val="20"/>
          <w:szCs w:val="20"/>
        </w:rPr>
      </w:pPr>
      <w:r w:rsidRPr="00267589">
        <w:rPr>
          <w:rFonts w:ascii="Helvetica" w:hAnsi="Helvetica"/>
          <w:sz w:val="20"/>
          <w:szCs w:val="20"/>
        </w:rPr>
        <w:t>Inschakelstroom en inschakelspanning</w:t>
      </w:r>
    </w:p>
    <w:p w14:paraId="2668ECC7" w14:textId="77777777" w:rsidR="00F24B55" w:rsidRPr="00267589" w:rsidRDefault="00F24B55" w:rsidP="00F24B55">
      <w:pPr>
        <w:ind w:left="720"/>
        <w:rPr>
          <w:rFonts w:ascii="Helvetica" w:hAnsi="Helvetica"/>
          <w:sz w:val="20"/>
          <w:szCs w:val="20"/>
        </w:rPr>
      </w:pPr>
    </w:p>
    <w:p w14:paraId="7E5958D1" w14:textId="01F07FE4" w:rsidR="00CB58F5" w:rsidRPr="00267589" w:rsidRDefault="005C6CD5" w:rsidP="00210A22">
      <w:pPr>
        <w:numPr>
          <w:ilvl w:val="0"/>
          <w:numId w:val="8"/>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Gemeente </w:t>
      </w:r>
      <w:r w:rsidR="00CB58F5" w:rsidRPr="00267589">
        <w:rPr>
          <w:rFonts w:ascii="Helvetica" w:hAnsi="Helvetica"/>
          <w:sz w:val="20"/>
          <w:szCs w:val="20"/>
        </w:rPr>
        <w:t xml:space="preserve">kiest voor de </w:t>
      </w:r>
      <w:r w:rsidR="00327ADE" w:rsidRPr="00267589">
        <w:rPr>
          <w:rFonts w:ascii="Helvetica" w:hAnsi="Helvetica"/>
          <w:sz w:val="20"/>
          <w:szCs w:val="20"/>
        </w:rPr>
        <w:t>Ingangscontrole</w:t>
      </w:r>
      <w:r w:rsidR="00CB58F5" w:rsidRPr="00267589">
        <w:rPr>
          <w:rFonts w:ascii="Helvetica" w:hAnsi="Helvetica"/>
          <w:sz w:val="20"/>
          <w:szCs w:val="20"/>
        </w:rPr>
        <w:t xml:space="preserve">willekeurig de </w:t>
      </w:r>
      <w:r w:rsidR="00E516F3" w:rsidRPr="00267589">
        <w:rPr>
          <w:rFonts w:ascii="Helvetica" w:hAnsi="Helvetica"/>
          <w:sz w:val="20"/>
          <w:szCs w:val="20"/>
        </w:rPr>
        <w:t>Led-systemen</w:t>
      </w:r>
      <w:r w:rsidR="004B2E7F" w:rsidRPr="00267589">
        <w:rPr>
          <w:rFonts w:ascii="Helvetica" w:hAnsi="Helvetica"/>
          <w:sz w:val="20"/>
          <w:szCs w:val="20"/>
        </w:rPr>
        <w:t xml:space="preserve"> vanuit de leveringen.</w:t>
      </w:r>
    </w:p>
    <w:p w14:paraId="61B1D782" w14:textId="5CA5D8D4" w:rsidR="00772D78" w:rsidRPr="00267589" w:rsidRDefault="00772D78" w:rsidP="00210A22">
      <w:pPr>
        <w:numPr>
          <w:ilvl w:val="0"/>
          <w:numId w:val="8"/>
        </w:numPr>
        <w:rPr>
          <w:rFonts w:ascii="Helvetica" w:hAnsi="Helvetica"/>
          <w:sz w:val="20"/>
          <w:szCs w:val="20"/>
        </w:rPr>
      </w:pPr>
      <w:r w:rsidRPr="00267589">
        <w:rPr>
          <w:rFonts w:ascii="Helvetica" w:hAnsi="Helvetica"/>
          <w:sz w:val="20"/>
          <w:szCs w:val="20"/>
        </w:rPr>
        <w:t xml:space="preserve">De </w:t>
      </w:r>
      <w:r w:rsidR="00E516F3" w:rsidRPr="00267589">
        <w:rPr>
          <w:rFonts w:ascii="Helvetica" w:hAnsi="Helvetica"/>
          <w:sz w:val="20"/>
          <w:szCs w:val="20"/>
        </w:rPr>
        <w:t>Led-systemen</w:t>
      </w:r>
      <w:r w:rsidRPr="00267589">
        <w:rPr>
          <w:rFonts w:ascii="Helvetica" w:hAnsi="Helvetica"/>
          <w:sz w:val="20"/>
          <w:szCs w:val="20"/>
        </w:rPr>
        <w:t xml:space="preserve"> </w:t>
      </w:r>
      <w:r w:rsidR="009B0F94" w:rsidRPr="00267589">
        <w:rPr>
          <w:rFonts w:ascii="Helvetica" w:hAnsi="Helvetica"/>
          <w:sz w:val="20"/>
          <w:szCs w:val="20"/>
        </w:rPr>
        <w:t xml:space="preserve">van de </w:t>
      </w:r>
      <w:r w:rsidR="009C5DC5" w:rsidRPr="00267589">
        <w:rPr>
          <w:rFonts w:ascii="Helvetica" w:hAnsi="Helvetica"/>
          <w:sz w:val="20"/>
          <w:szCs w:val="20"/>
        </w:rPr>
        <w:t xml:space="preserve">Leverancier </w:t>
      </w:r>
      <w:r w:rsidRPr="00267589">
        <w:rPr>
          <w:rFonts w:ascii="Helvetica" w:hAnsi="Helvetica"/>
          <w:sz w:val="20"/>
          <w:szCs w:val="20"/>
        </w:rPr>
        <w:t xml:space="preserve">waarop </w:t>
      </w:r>
      <w:r w:rsidR="00327ADE" w:rsidRPr="00267589">
        <w:rPr>
          <w:rFonts w:ascii="Helvetica" w:hAnsi="Helvetica"/>
          <w:sz w:val="20"/>
          <w:szCs w:val="20"/>
        </w:rPr>
        <w:t>Ingangscontrole</w:t>
      </w:r>
      <w:r w:rsidR="009C5DC5" w:rsidRPr="00267589">
        <w:rPr>
          <w:rFonts w:ascii="Helvetica" w:hAnsi="Helvetica"/>
          <w:sz w:val="20"/>
          <w:szCs w:val="20"/>
        </w:rPr>
        <w:t xml:space="preserve"> </w:t>
      </w:r>
      <w:r w:rsidRPr="00267589">
        <w:rPr>
          <w:rFonts w:ascii="Helvetica" w:hAnsi="Helvetica"/>
          <w:sz w:val="20"/>
          <w:szCs w:val="20"/>
        </w:rPr>
        <w:t xml:space="preserve">wordt uitgevoerd, worden gemarkeerd door middel van een sticker </w:t>
      </w:r>
      <w:r w:rsidR="00D94731" w:rsidRPr="00267589">
        <w:rPr>
          <w:rFonts w:ascii="Helvetica" w:hAnsi="Helvetica"/>
          <w:sz w:val="20"/>
          <w:szCs w:val="20"/>
        </w:rPr>
        <w:t>in of op</w:t>
      </w:r>
      <w:r w:rsidRPr="00267589">
        <w:rPr>
          <w:rFonts w:ascii="Helvetica" w:hAnsi="Helvetica"/>
          <w:sz w:val="20"/>
          <w:szCs w:val="20"/>
        </w:rPr>
        <w:t xml:space="preserve"> het </w:t>
      </w:r>
      <w:r w:rsidR="00E516F3" w:rsidRPr="00267589">
        <w:rPr>
          <w:rFonts w:ascii="Helvetica" w:hAnsi="Helvetica"/>
          <w:sz w:val="20"/>
          <w:szCs w:val="20"/>
        </w:rPr>
        <w:t>Led-systeem</w:t>
      </w:r>
      <w:r w:rsidRPr="00267589">
        <w:rPr>
          <w:rFonts w:ascii="Helvetica" w:hAnsi="Helvetica"/>
          <w:sz w:val="20"/>
          <w:szCs w:val="20"/>
        </w:rPr>
        <w:t>.</w:t>
      </w:r>
    </w:p>
    <w:p w14:paraId="27A5A51E" w14:textId="13579311" w:rsidR="002E3BA3" w:rsidRPr="00267589" w:rsidRDefault="00057DD0" w:rsidP="00210A22">
      <w:pPr>
        <w:numPr>
          <w:ilvl w:val="0"/>
          <w:numId w:val="8"/>
        </w:numPr>
        <w:rPr>
          <w:rFonts w:ascii="Helvetica" w:hAnsi="Helvetica"/>
          <w:sz w:val="20"/>
          <w:szCs w:val="20"/>
        </w:rPr>
      </w:pPr>
      <w:r w:rsidRPr="00267589">
        <w:rPr>
          <w:rFonts w:ascii="Helvetica" w:hAnsi="Helvetica"/>
          <w:sz w:val="20"/>
          <w:szCs w:val="20"/>
        </w:rPr>
        <w:t xml:space="preserve">De </w:t>
      </w:r>
      <w:r w:rsidR="009C5DC5" w:rsidRPr="00267589">
        <w:rPr>
          <w:rFonts w:ascii="Helvetica" w:hAnsi="Helvetica"/>
          <w:sz w:val="20"/>
          <w:szCs w:val="20"/>
        </w:rPr>
        <w:t xml:space="preserve">Gemeente </w:t>
      </w:r>
      <w:r w:rsidRPr="00267589">
        <w:rPr>
          <w:rFonts w:ascii="Helvetica" w:hAnsi="Helvetica"/>
          <w:sz w:val="20"/>
          <w:szCs w:val="20"/>
        </w:rPr>
        <w:t xml:space="preserve">zal de </w:t>
      </w:r>
      <w:r w:rsidR="009C5DC5" w:rsidRPr="00267589">
        <w:rPr>
          <w:rFonts w:ascii="Helvetica" w:hAnsi="Helvetica"/>
          <w:sz w:val="20"/>
          <w:szCs w:val="20"/>
        </w:rPr>
        <w:t xml:space="preserve">Leverancier </w:t>
      </w:r>
      <w:r w:rsidRPr="00267589">
        <w:rPr>
          <w:rFonts w:ascii="Helvetica" w:hAnsi="Helvetica"/>
          <w:sz w:val="20"/>
          <w:szCs w:val="20"/>
        </w:rPr>
        <w:t xml:space="preserve">informatie verstrekken </w:t>
      </w:r>
      <w:r w:rsidR="00D94731" w:rsidRPr="00267589">
        <w:rPr>
          <w:rFonts w:ascii="Helvetica" w:hAnsi="Helvetica"/>
          <w:sz w:val="20"/>
          <w:szCs w:val="20"/>
        </w:rPr>
        <w:t>over de</w:t>
      </w:r>
      <w:r w:rsidRPr="00267589">
        <w:rPr>
          <w:rFonts w:ascii="Helvetica" w:hAnsi="Helvetica"/>
          <w:sz w:val="20"/>
          <w:szCs w:val="20"/>
        </w:rPr>
        <w:t xml:space="preserve"> positie </w:t>
      </w:r>
      <w:r w:rsidR="00D94731" w:rsidRPr="00267589">
        <w:rPr>
          <w:rFonts w:ascii="Helvetica" w:hAnsi="Helvetica"/>
          <w:sz w:val="20"/>
          <w:szCs w:val="20"/>
        </w:rPr>
        <w:t xml:space="preserve">(locatie) </w:t>
      </w:r>
      <w:r w:rsidRPr="00267589">
        <w:rPr>
          <w:rFonts w:ascii="Helvetica" w:hAnsi="Helvetica"/>
          <w:sz w:val="20"/>
          <w:szCs w:val="20"/>
        </w:rPr>
        <w:t xml:space="preserve">van de </w:t>
      </w:r>
      <w:r w:rsidR="00E516F3" w:rsidRPr="00267589">
        <w:rPr>
          <w:rFonts w:ascii="Helvetica" w:hAnsi="Helvetica"/>
          <w:sz w:val="20"/>
          <w:szCs w:val="20"/>
        </w:rPr>
        <w:t>Led-systemen</w:t>
      </w:r>
      <w:r w:rsidRPr="00267589">
        <w:rPr>
          <w:rFonts w:ascii="Helvetica" w:hAnsi="Helvetica"/>
          <w:sz w:val="20"/>
          <w:szCs w:val="20"/>
        </w:rPr>
        <w:t xml:space="preserve"> die zijn onderworpen aan de </w:t>
      </w:r>
      <w:r w:rsidR="00327ADE" w:rsidRPr="00267589">
        <w:rPr>
          <w:rFonts w:ascii="Helvetica" w:hAnsi="Helvetica"/>
          <w:sz w:val="20"/>
          <w:szCs w:val="20"/>
        </w:rPr>
        <w:t>Ingangscontrole</w:t>
      </w:r>
      <w:r w:rsidR="009F403D" w:rsidRPr="00267589">
        <w:rPr>
          <w:rFonts w:ascii="Helvetica" w:hAnsi="Helvetica"/>
          <w:sz w:val="20"/>
          <w:szCs w:val="20"/>
        </w:rPr>
        <w:t>.</w:t>
      </w:r>
    </w:p>
    <w:p w14:paraId="21B1ACDF" w14:textId="77777777" w:rsidR="00210A22" w:rsidRPr="00267589" w:rsidRDefault="00210A22" w:rsidP="00210A22">
      <w:pPr>
        <w:ind w:left="720"/>
        <w:rPr>
          <w:rFonts w:ascii="Helvetica" w:hAnsi="Helvetica"/>
          <w:sz w:val="20"/>
          <w:szCs w:val="20"/>
        </w:rPr>
      </w:pPr>
    </w:p>
    <w:p w14:paraId="4AF8CF03" w14:textId="3841BB9B" w:rsidR="003F5947" w:rsidRPr="00267589" w:rsidRDefault="00E52540" w:rsidP="00214B61">
      <w:pPr>
        <w:suppressAutoHyphens/>
        <w:autoSpaceDE w:val="0"/>
        <w:autoSpaceDN w:val="0"/>
        <w:adjustRightInd w:val="0"/>
        <w:spacing w:line="288" w:lineRule="auto"/>
        <w:textAlignment w:val="center"/>
        <w:rPr>
          <w:rFonts w:ascii="Helvetica" w:hAnsi="Helvetica"/>
          <w:b/>
          <w:color w:val="000000"/>
          <w:sz w:val="20"/>
          <w:szCs w:val="20"/>
        </w:rPr>
      </w:pPr>
      <w:r w:rsidRPr="00267589">
        <w:rPr>
          <w:rFonts w:ascii="Helvetica" w:hAnsi="Helvetica"/>
          <w:b/>
          <w:color w:val="000000"/>
          <w:sz w:val="20"/>
          <w:szCs w:val="20"/>
        </w:rPr>
        <w:t xml:space="preserve">Artikel </w:t>
      </w:r>
      <w:r w:rsidR="00D848A5" w:rsidRPr="00267589">
        <w:rPr>
          <w:rFonts w:ascii="Helvetica" w:hAnsi="Helvetica"/>
          <w:b/>
          <w:color w:val="000000"/>
          <w:sz w:val="20"/>
          <w:szCs w:val="20"/>
        </w:rPr>
        <w:t>9</w:t>
      </w:r>
      <w:r w:rsidRPr="00267589">
        <w:rPr>
          <w:rFonts w:ascii="Helvetica" w:hAnsi="Helvetica"/>
          <w:b/>
          <w:color w:val="000000"/>
          <w:sz w:val="20"/>
          <w:szCs w:val="20"/>
        </w:rPr>
        <w:tab/>
      </w:r>
      <w:r w:rsidR="00B111A2" w:rsidRPr="00267589">
        <w:rPr>
          <w:rFonts w:ascii="Helvetica" w:hAnsi="Helvetica"/>
          <w:b/>
          <w:color w:val="000000"/>
          <w:sz w:val="20"/>
          <w:szCs w:val="20"/>
        </w:rPr>
        <w:t xml:space="preserve">Steekproef </w:t>
      </w:r>
    </w:p>
    <w:p w14:paraId="4CC705EB" w14:textId="77777777" w:rsidR="00210A22" w:rsidRPr="00267589" w:rsidRDefault="00210A22" w:rsidP="00214B61">
      <w:pPr>
        <w:suppressAutoHyphens/>
        <w:autoSpaceDE w:val="0"/>
        <w:autoSpaceDN w:val="0"/>
        <w:adjustRightInd w:val="0"/>
        <w:spacing w:line="288" w:lineRule="auto"/>
        <w:textAlignment w:val="center"/>
        <w:rPr>
          <w:rFonts w:ascii="Helvetica" w:hAnsi="Helvetica"/>
          <w:b/>
          <w:color w:val="000000"/>
          <w:sz w:val="20"/>
          <w:szCs w:val="20"/>
        </w:rPr>
      </w:pPr>
    </w:p>
    <w:p w14:paraId="5CA0CEE9" w14:textId="77777777" w:rsidR="00F05733" w:rsidRPr="00267589" w:rsidRDefault="00F05733" w:rsidP="00F05733">
      <w:pPr>
        <w:numPr>
          <w:ilvl w:val="0"/>
          <w:numId w:val="9"/>
        </w:numPr>
        <w:suppressAutoHyphens/>
        <w:autoSpaceDE w:val="0"/>
        <w:autoSpaceDN w:val="0"/>
        <w:adjustRightInd w:val="0"/>
        <w:spacing w:line="288" w:lineRule="auto"/>
        <w:ind w:left="709" w:hanging="425"/>
        <w:textAlignment w:val="center"/>
        <w:rPr>
          <w:rFonts w:ascii="Helvetica" w:hAnsi="Helvetica"/>
          <w:color w:val="000000"/>
          <w:sz w:val="20"/>
          <w:szCs w:val="20"/>
        </w:rPr>
      </w:pPr>
      <w:r w:rsidRPr="00267589">
        <w:rPr>
          <w:rFonts w:ascii="Helvetica" w:hAnsi="Helvetica"/>
          <w:color w:val="000000"/>
          <w:sz w:val="20"/>
          <w:szCs w:val="20"/>
        </w:rPr>
        <w:t>De eerste steekproef betreft een “random” steekproef van 5 stuks per 100 (of een afgeleide) geleverde armaturen. Deze worden gecodeerd voor de na-meting volgens artikel 11 lid 1.</w:t>
      </w:r>
    </w:p>
    <w:p w14:paraId="671323C9" w14:textId="77777777" w:rsidR="001A1F95" w:rsidRPr="00267589" w:rsidRDefault="005F5A50" w:rsidP="0015489E">
      <w:pPr>
        <w:numPr>
          <w:ilvl w:val="0"/>
          <w:numId w:val="9"/>
        </w:numPr>
        <w:suppressAutoHyphens/>
        <w:autoSpaceDE w:val="0"/>
        <w:autoSpaceDN w:val="0"/>
        <w:adjustRightInd w:val="0"/>
        <w:spacing w:line="288" w:lineRule="auto"/>
        <w:ind w:left="709" w:hanging="425"/>
        <w:textAlignment w:val="center"/>
        <w:rPr>
          <w:rFonts w:ascii="Helvetica" w:hAnsi="Helvetica"/>
          <w:color w:val="000000"/>
          <w:sz w:val="20"/>
          <w:szCs w:val="20"/>
        </w:rPr>
      </w:pPr>
      <w:r w:rsidRPr="00267589">
        <w:rPr>
          <w:rFonts w:ascii="Helvetica" w:hAnsi="Helvetica"/>
          <w:color w:val="000000"/>
          <w:sz w:val="20"/>
          <w:szCs w:val="20"/>
        </w:rPr>
        <w:lastRenderedPageBreak/>
        <w:t>Indien blijkt dat geëiste parameters niet voldoen gaan we over tot een daadwerkelijke steekpr</w:t>
      </w:r>
      <w:r w:rsidR="00D437AF" w:rsidRPr="00267589">
        <w:rPr>
          <w:rFonts w:ascii="Helvetica" w:hAnsi="Helvetica"/>
          <w:color w:val="000000"/>
          <w:sz w:val="20"/>
          <w:szCs w:val="20"/>
        </w:rPr>
        <w:t>o</w:t>
      </w:r>
      <w:r w:rsidRPr="00267589">
        <w:rPr>
          <w:rFonts w:ascii="Helvetica" w:hAnsi="Helvetica"/>
          <w:color w:val="000000"/>
          <w:sz w:val="20"/>
          <w:szCs w:val="20"/>
        </w:rPr>
        <w:t>ef beschreven in lid</w:t>
      </w:r>
      <w:r w:rsidR="00160678" w:rsidRPr="00267589">
        <w:rPr>
          <w:rFonts w:ascii="Helvetica" w:hAnsi="Helvetica"/>
          <w:color w:val="000000"/>
          <w:sz w:val="20"/>
          <w:szCs w:val="20"/>
        </w:rPr>
        <w:t xml:space="preserve"> </w:t>
      </w:r>
      <w:r w:rsidRPr="00267589">
        <w:rPr>
          <w:rFonts w:ascii="Helvetica" w:hAnsi="Helvetica"/>
          <w:color w:val="000000"/>
          <w:sz w:val="20"/>
          <w:szCs w:val="20"/>
        </w:rPr>
        <w:t>3 van artikel 9.</w:t>
      </w:r>
    </w:p>
    <w:p w14:paraId="6450D0AD" w14:textId="0127FF62" w:rsidR="00E52540" w:rsidRPr="00267589" w:rsidRDefault="00E52540" w:rsidP="0015489E">
      <w:pPr>
        <w:numPr>
          <w:ilvl w:val="0"/>
          <w:numId w:val="9"/>
        </w:numPr>
        <w:suppressAutoHyphens/>
        <w:autoSpaceDE w:val="0"/>
        <w:autoSpaceDN w:val="0"/>
        <w:adjustRightInd w:val="0"/>
        <w:spacing w:line="288" w:lineRule="auto"/>
        <w:ind w:left="709" w:hanging="425"/>
        <w:textAlignment w:val="center"/>
        <w:rPr>
          <w:rFonts w:ascii="Helvetica" w:hAnsi="Helvetica"/>
          <w:color w:val="000000"/>
          <w:sz w:val="20"/>
          <w:szCs w:val="20"/>
        </w:rPr>
      </w:pPr>
      <w:r w:rsidRPr="00267589">
        <w:rPr>
          <w:rFonts w:ascii="Helvetica" w:hAnsi="Helvetica"/>
          <w:color w:val="000000"/>
          <w:sz w:val="20"/>
          <w:szCs w:val="20"/>
        </w:rPr>
        <w:t xml:space="preserve">De </w:t>
      </w:r>
      <w:r w:rsidR="00D437AF" w:rsidRPr="00267589">
        <w:rPr>
          <w:rFonts w:ascii="Helvetica" w:hAnsi="Helvetica"/>
          <w:color w:val="000000"/>
          <w:sz w:val="20"/>
          <w:szCs w:val="20"/>
        </w:rPr>
        <w:t xml:space="preserve">daadwerkelijke </w:t>
      </w:r>
      <w:r w:rsidRPr="00267589">
        <w:rPr>
          <w:rFonts w:ascii="Helvetica" w:hAnsi="Helvetica"/>
          <w:color w:val="000000"/>
          <w:sz w:val="20"/>
          <w:szCs w:val="20"/>
        </w:rPr>
        <w:t xml:space="preserve">steekproef aan de hand waarvan de </w:t>
      </w:r>
      <w:r w:rsidR="00327ADE" w:rsidRPr="00267589">
        <w:rPr>
          <w:rFonts w:ascii="Helvetica" w:hAnsi="Helvetica"/>
          <w:sz w:val="20"/>
          <w:szCs w:val="20"/>
        </w:rPr>
        <w:t xml:space="preserve">Ingangscontrole </w:t>
      </w:r>
      <w:r w:rsidRPr="00267589">
        <w:rPr>
          <w:rFonts w:ascii="Helvetica" w:hAnsi="Helvetica"/>
          <w:color w:val="000000"/>
          <w:sz w:val="20"/>
          <w:szCs w:val="20"/>
        </w:rPr>
        <w:t xml:space="preserve">wordt verricht, vindt </w:t>
      </w:r>
      <w:r w:rsidR="00E63E7B" w:rsidRPr="00267589">
        <w:rPr>
          <w:rFonts w:ascii="Helvetica" w:hAnsi="Helvetica"/>
          <w:color w:val="000000"/>
          <w:sz w:val="20"/>
          <w:szCs w:val="20"/>
        </w:rPr>
        <w:t xml:space="preserve">volgens de AQL methode </w:t>
      </w:r>
      <w:r w:rsidR="00D437AF" w:rsidRPr="00267589">
        <w:rPr>
          <w:rFonts w:ascii="Helvetica" w:hAnsi="Helvetica"/>
          <w:color w:val="000000"/>
          <w:sz w:val="20"/>
          <w:szCs w:val="20"/>
        </w:rPr>
        <w:t xml:space="preserve">(AQL is officiële geaccepteerde steekproef methode) </w:t>
      </w:r>
      <w:r w:rsidR="00E63E7B" w:rsidRPr="00267589">
        <w:rPr>
          <w:rFonts w:ascii="Helvetica" w:hAnsi="Helvetica"/>
          <w:color w:val="000000"/>
          <w:sz w:val="20"/>
          <w:szCs w:val="20"/>
        </w:rPr>
        <w:t>plaats</w:t>
      </w:r>
      <w:r w:rsidRPr="00267589">
        <w:rPr>
          <w:rFonts w:ascii="Helvetica" w:hAnsi="Helvetica"/>
          <w:color w:val="000000"/>
          <w:sz w:val="20"/>
          <w:szCs w:val="20"/>
        </w:rPr>
        <w:t>.</w:t>
      </w:r>
    </w:p>
    <w:p w14:paraId="0B6263F4" w14:textId="77777777" w:rsidR="00E52540" w:rsidRPr="00267589" w:rsidRDefault="00E52540" w:rsidP="00E52540">
      <w:pPr>
        <w:suppressAutoHyphens/>
        <w:autoSpaceDE w:val="0"/>
        <w:autoSpaceDN w:val="0"/>
        <w:adjustRightInd w:val="0"/>
        <w:spacing w:line="288" w:lineRule="auto"/>
        <w:ind w:left="786"/>
        <w:textAlignment w:val="center"/>
        <w:rPr>
          <w:rFonts w:ascii="Helvetica" w:hAnsi="Helvetica"/>
          <w:color w:val="000000"/>
          <w:sz w:val="20"/>
          <w:szCs w:val="20"/>
        </w:rPr>
      </w:pPr>
    </w:p>
    <w:p w14:paraId="58A138B8" w14:textId="77777777" w:rsidR="00D437AF" w:rsidRPr="00267589" w:rsidRDefault="00214B61" w:rsidP="0077797A">
      <w:pPr>
        <w:rPr>
          <w:rFonts w:ascii="Helvetica" w:hAnsi="Helvetica"/>
          <w:color w:val="000000"/>
          <w:sz w:val="20"/>
          <w:szCs w:val="20"/>
        </w:rPr>
      </w:pPr>
      <w:r w:rsidRPr="00267589">
        <w:rPr>
          <w:rFonts w:ascii="Helvetica" w:hAnsi="Helvetica"/>
          <w:color w:val="000000"/>
          <w:sz w:val="20"/>
          <w:szCs w:val="20"/>
        </w:rPr>
        <w:t xml:space="preserve">De steekproefgrootte wordt bepaald door de grootte van de </w:t>
      </w:r>
      <w:r w:rsidR="00BC2389" w:rsidRPr="00267589">
        <w:rPr>
          <w:rFonts w:ascii="Helvetica" w:hAnsi="Helvetica"/>
          <w:color w:val="000000"/>
          <w:sz w:val="20"/>
          <w:szCs w:val="20"/>
        </w:rPr>
        <w:t>levering</w:t>
      </w:r>
      <w:r w:rsidRPr="00267589">
        <w:rPr>
          <w:rFonts w:ascii="Helvetica" w:hAnsi="Helvetica"/>
          <w:color w:val="000000"/>
          <w:sz w:val="20"/>
          <w:szCs w:val="20"/>
        </w:rPr>
        <w:t xml:space="preserve">, de gewenste betrouwbaarheid </w:t>
      </w:r>
      <w:r w:rsidR="00E63E7B" w:rsidRPr="00267589">
        <w:rPr>
          <w:rFonts w:ascii="Helvetica" w:hAnsi="Helvetica"/>
          <w:color w:val="000000"/>
          <w:sz w:val="20"/>
          <w:szCs w:val="20"/>
        </w:rPr>
        <w:t xml:space="preserve">is het testniveau II en </w:t>
      </w:r>
      <w:r w:rsidRPr="00267589">
        <w:rPr>
          <w:rFonts w:ascii="Helvetica" w:hAnsi="Helvetica"/>
          <w:color w:val="000000"/>
          <w:sz w:val="20"/>
          <w:szCs w:val="20"/>
        </w:rPr>
        <w:t xml:space="preserve">de </w:t>
      </w:r>
      <w:r w:rsidR="00512452" w:rsidRPr="00267589">
        <w:rPr>
          <w:rFonts w:ascii="Helvetica" w:hAnsi="Helvetica"/>
          <w:color w:val="000000"/>
          <w:sz w:val="20"/>
          <w:szCs w:val="20"/>
        </w:rPr>
        <w:t>geaccepteerde</w:t>
      </w:r>
      <w:r w:rsidR="00E63E7B" w:rsidRPr="00267589">
        <w:rPr>
          <w:rFonts w:ascii="Helvetica" w:hAnsi="Helvetica"/>
          <w:color w:val="000000"/>
          <w:sz w:val="20"/>
          <w:szCs w:val="20"/>
        </w:rPr>
        <w:t xml:space="preserve"> </w:t>
      </w:r>
      <w:r w:rsidRPr="00267589">
        <w:rPr>
          <w:rFonts w:ascii="Helvetica" w:hAnsi="Helvetica"/>
          <w:color w:val="000000"/>
          <w:sz w:val="20"/>
          <w:szCs w:val="20"/>
        </w:rPr>
        <w:t xml:space="preserve">foutmarge </w:t>
      </w:r>
      <w:r w:rsidR="00E63E7B" w:rsidRPr="00267589">
        <w:rPr>
          <w:rFonts w:ascii="Helvetica" w:hAnsi="Helvetica"/>
          <w:color w:val="000000"/>
          <w:sz w:val="20"/>
          <w:szCs w:val="20"/>
        </w:rPr>
        <w:t>is 4.0;</w:t>
      </w:r>
    </w:p>
    <w:p w14:paraId="3C09C3B6" w14:textId="767D0600" w:rsidR="00214B61" w:rsidRPr="00267589" w:rsidRDefault="00214B61" w:rsidP="0077797A">
      <w:pPr>
        <w:rPr>
          <w:rFonts w:ascii="Helvetica" w:hAnsi="Helvetica"/>
          <w:sz w:val="20"/>
          <w:szCs w:val="20"/>
        </w:rPr>
      </w:pPr>
    </w:p>
    <w:p w14:paraId="5DA5E0ED" w14:textId="77777777" w:rsidR="00692E89" w:rsidRPr="00267589" w:rsidRDefault="00E63E7B" w:rsidP="002257D7">
      <w:pPr>
        <w:suppressAutoHyphens/>
        <w:autoSpaceDE w:val="0"/>
        <w:autoSpaceDN w:val="0"/>
        <w:adjustRightInd w:val="0"/>
        <w:spacing w:line="288" w:lineRule="auto"/>
        <w:ind w:left="709"/>
        <w:textAlignment w:val="center"/>
        <w:rPr>
          <w:rFonts w:ascii="Helvetica" w:hAnsi="Helvetica"/>
          <w:color w:val="000000"/>
          <w:sz w:val="20"/>
          <w:szCs w:val="20"/>
        </w:rPr>
      </w:pPr>
      <w:r w:rsidRPr="00267589">
        <w:rPr>
          <w:rFonts w:ascii="Helvetica" w:hAnsi="Helvetica"/>
          <w:noProof/>
          <w:color w:val="000000"/>
          <w:sz w:val="20"/>
          <w:szCs w:val="20"/>
        </w:rPr>
        <w:drawing>
          <wp:inline distT="0" distB="0" distL="0" distR="0" wp14:anchorId="155BEB26" wp14:editId="0258DE5C">
            <wp:extent cx="2855872" cy="3088640"/>
            <wp:effectExtent l="0" t="0" r="0" b="1016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70132" cy="3104063"/>
                    </a:xfrm>
                    <a:prstGeom prst="rect">
                      <a:avLst/>
                    </a:prstGeom>
                  </pic:spPr>
                </pic:pic>
              </a:graphicData>
            </a:graphic>
          </wp:inline>
        </w:drawing>
      </w:r>
    </w:p>
    <w:p w14:paraId="3FB2CCB3" w14:textId="77777777" w:rsidR="00E63E7B" w:rsidRPr="00267589" w:rsidRDefault="00E63E7B" w:rsidP="002257D7">
      <w:pPr>
        <w:suppressAutoHyphens/>
        <w:autoSpaceDE w:val="0"/>
        <w:autoSpaceDN w:val="0"/>
        <w:adjustRightInd w:val="0"/>
        <w:spacing w:line="288" w:lineRule="auto"/>
        <w:ind w:left="709"/>
        <w:textAlignment w:val="center"/>
        <w:rPr>
          <w:rFonts w:ascii="Helvetica" w:hAnsi="Helvetica"/>
          <w:color w:val="000000"/>
          <w:sz w:val="20"/>
          <w:szCs w:val="20"/>
        </w:rPr>
      </w:pPr>
    </w:p>
    <w:p w14:paraId="4963B862" w14:textId="77777777" w:rsidR="00214B61" w:rsidRPr="00267589" w:rsidRDefault="00E63E7B" w:rsidP="00214B61">
      <w:pPr>
        <w:tabs>
          <w:tab w:val="right" w:pos="5200"/>
        </w:tabs>
        <w:suppressAutoHyphens/>
        <w:autoSpaceDE w:val="0"/>
        <w:autoSpaceDN w:val="0"/>
        <w:adjustRightInd w:val="0"/>
        <w:spacing w:line="240" w:lineRule="atLeast"/>
        <w:textAlignment w:val="center"/>
        <w:rPr>
          <w:rFonts w:ascii="Helvetica" w:hAnsi="Helvetica"/>
          <w:color w:val="000000"/>
          <w:spacing w:val="-2"/>
          <w:sz w:val="20"/>
          <w:szCs w:val="20"/>
        </w:rPr>
      </w:pPr>
      <w:r w:rsidRPr="00267589">
        <w:rPr>
          <w:rFonts w:ascii="Helvetica" w:hAnsi="Helvetica"/>
          <w:noProof/>
          <w:sz w:val="20"/>
          <w:szCs w:val="20"/>
        </w:rPr>
        <w:drawing>
          <wp:inline distT="0" distB="0" distL="0" distR="0" wp14:anchorId="265722D3" wp14:editId="77DFC35B">
            <wp:extent cx="4175662" cy="2383538"/>
            <wp:effectExtent l="0" t="0" r="0" b="4445"/>
            <wp:docPr id="30" name="Afbeelding 30" descr="ttp://www.duyfjestrading.com/apx/wp-content/uploads/2012/02/aql_duyfjestrading.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www.duyfjestrading.com/apx/wp-content/uploads/2012/02/aql_duyfjestrading.jp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7492" cy="2395999"/>
                    </a:xfrm>
                    <a:prstGeom prst="rect">
                      <a:avLst/>
                    </a:prstGeom>
                    <a:noFill/>
                    <a:ln>
                      <a:noFill/>
                    </a:ln>
                  </pic:spPr>
                </pic:pic>
              </a:graphicData>
            </a:graphic>
          </wp:inline>
        </w:drawing>
      </w:r>
    </w:p>
    <w:p w14:paraId="11A55AC6" w14:textId="77777777" w:rsidR="00214B61" w:rsidRPr="00267589" w:rsidRDefault="00214B61" w:rsidP="00214B61">
      <w:pPr>
        <w:tabs>
          <w:tab w:val="right" w:pos="5200"/>
        </w:tabs>
        <w:suppressAutoHyphens/>
        <w:autoSpaceDE w:val="0"/>
        <w:autoSpaceDN w:val="0"/>
        <w:adjustRightInd w:val="0"/>
        <w:spacing w:line="240" w:lineRule="atLeast"/>
        <w:textAlignment w:val="center"/>
        <w:rPr>
          <w:rFonts w:ascii="Helvetica" w:hAnsi="Helvetica"/>
          <w:color w:val="000000"/>
          <w:spacing w:val="-2"/>
          <w:sz w:val="20"/>
          <w:szCs w:val="20"/>
        </w:rPr>
      </w:pPr>
    </w:p>
    <w:p w14:paraId="5B72AB53" w14:textId="161F937C" w:rsidR="002257D7" w:rsidRPr="00267589" w:rsidRDefault="00214B61" w:rsidP="0015489E">
      <w:pPr>
        <w:numPr>
          <w:ilvl w:val="0"/>
          <w:numId w:val="9"/>
        </w:numPr>
        <w:ind w:left="709" w:hanging="425"/>
        <w:rPr>
          <w:rFonts w:ascii="Helvetica" w:hAnsi="Helvetica"/>
          <w:sz w:val="20"/>
          <w:szCs w:val="20"/>
        </w:rPr>
      </w:pPr>
      <w:r w:rsidRPr="00267589">
        <w:rPr>
          <w:rFonts w:ascii="Helvetica" w:hAnsi="Helvetica"/>
          <w:sz w:val="20"/>
          <w:szCs w:val="20"/>
        </w:rPr>
        <w:t>De</w:t>
      </w:r>
      <w:r w:rsidR="001B0D72" w:rsidRPr="00267589">
        <w:rPr>
          <w:rFonts w:ascii="Helvetica" w:hAnsi="Helvetica"/>
          <w:sz w:val="20"/>
          <w:szCs w:val="20"/>
        </w:rPr>
        <w:t xml:space="preserve"> </w:t>
      </w:r>
      <w:r w:rsidR="00E516F3" w:rsidRPr="00267589">
        <w:rPr>
          <w:rFonts w:ascii="Helvetica" w:hAnsi="Helvetica"/>
          <w:sz w:val="20"/>
          <w:szCs w:val="20"/>
        </w:rPr>
        <w:t>Led-systemen</w:t>
      </w:r>
      <w:r w:rsidRPr="00267589">
        <w:rPr>
          <w:rFonts w:ascii="Helvetica" w:hAnsi="Helvetica"/>
          <w:sz w:val="20"/>
          <w:szCs w:val="20"/>
        </w:rPr>
        <w:t xml:space="preserve"> </w:t>
      </w:r>
      <w:r w:rsidR="001B0D72" w:rsidRPr="00267589">
        <w:rPr>
          <w:rFonts w:ascii="Helvetica" w:hAnsi="Helvetica"/>
          <w:sz w:val="20"/>
          <w:szCs w:val="20"/>
        </w:rPr>
        <w:t xml:space="preserve">uit het eerste lid </w:t>
      </w:r>
      <w:r w:rsidRPr="00267589">
        <w:rPr>
          <w:rFonts w:ascii="Helvetica" w:hAnsi="Helvetica"/>
          <w:sz w:val="20"/>
          <w:szCs w:val="20"/>
        </w:rPr>
        <w:t xml:space="preserve">worden onderworpen aan een </w:t>
      </w:r>
      <w:r w:rsidR="00327ADE" w:rsidRPr="00267589">
        <w:rPr>
          <w:rFonts w:ascii="Helvetica" w:hAnsi="Helvetica"/>
          <w:sz w:val="20"/>
          <w:szCs w:val="20"/>
        </w:rPr>
        <w:t xml:space="preserve">Ingangscontrole </w:t>
      </w:r>
      <w:r w:rsidRPr="00267589">
        <w:rPr>
          <w:rFonts w:ascii="Helvetica" w:hAnsi="Helvetica"/>
          <w:sz w:val="20"/>
          <w:szCs w:val="20"/>
        </w:rPr>
        <w:t>op een professioneel lichtmeetinstrument met als referentie IES-LM-79-08, om de kwaliteit van het lic</w:t>
      </w:r>
      <w:r w:rsidR="001B0D72" w:rsidRPr="00267589">
        <w:rPr>
          <w:rFonts w:ascii="Helvetica" w:hAnsi="Helvetica"/>
          <w:sz w:val="20"/>
          <w:szCs w:val="20"/>
        </w:rPr>
        <w:t>htsysteem te toetsen.</w:t>
      </w:r>
    </w:p>
    <w:p w14:paraId="44F68065" w14:textId="77777777" w:rsidR="00D94731" w:rsidRPr="00267589" w:rsidRDefault="00D94731" w:rsidP="00D94731">
      <w:pPr>
        <w:ind w:left="709"/>
        <w:rPr>
          <w:rFonts w:ascii="Helvetica" w:hAnsi="Helvetica"/>
          <w:sz w:val="20"/>
          <w:szCs w:val="20"/>
        </w:rPr>
      </w:pPr>
    </w:p>
    <w:p w14:paraId="2936BD00" w14:textId="77CAF717" w:rsidR="00F05733" w:rsidRPr="00267589" w:rsidRDefault="00F05733" w:rsidP="00F05733">
      <w:pPr>
        <w:pStyle w:val="Kop3"/>
        <w:rPr>
          <w:rFonts w:ascii="Helvetica" w:hAnsi="Helvetica" w:cs="Times New Roman"/>
          <w:sz w:val="20"/>
          <w:szCs w:val="20"/>
        </w:rPr>
      </w:pPr>
      <w:r w:rsidRPr="00267589">
        <w:rPr>
          <w:rFonts w:ascii="Helvetica" w:hAnsi="Helvetica" w:cs="Times New Roman"/>
          <w:sz w:val="20"/>
          <w:szCs w:val="20"/>
        </w:rPr>
        <w:t>Artikel 10</w:t>
      </w:r>
      <w:r w:rsidRPr="00267589">
        <w:rPr>
          <w:rFonts w:ascii="Helvetica" w:hAnsi="Helvetica" w:cs="Times New Roman"/>
          <w:sz w:val="20"/>
          <w:szCs w:val="20"/>
        </w:rPr>
        <w:tab/>
        <w:t xml:space="preserve">Goedkeuringscriterium </w:t>
      </w:r>
    </w:p>
    <w:p w14:paraId="33FD7EA5" w14:textId="77777777" w:rsidR="00F05733" w:rsidRPr="00267589" w:rsidRDefault="00F05733" w:rsidP="00F05733">
      <w:pPr>
        <w:rPr>
          <w:rFonts w:ascii="Helvetica" w:hAnsi="Helvetica"/>
          <w:sz w:val="20"/>
          <w:szCs w:val="20"/>
        </w:rPr>
      </w:pPr>
    </w:p>
    <w:p w14:paraId="1EF04B06" w14:textId="77777777" w:rsidR="00F05733" w:rsidRPr="00267589" w:rsidRDefault="00F05733" w:rsidP="00F05733">
      <w:pPr>
        <w:rPr>
          <w:rFonts w:ascii="Helvetica" w:hAnsi="Helvetica"/>
          <w:sz w:val="20"/>
          <w:szCs w:val="20"/>
        </w:rPr>
      </w:pPr>
      <w:r w:rsidRPr="00267589">
        <w:rPr>
          <w:rFonts w:ascii="Helvetica" w:hAnsi="Helvetica"/>
          <w:sz w:val="20"/>
          <w:szCs w:val="20"/>
        </w:rPr>
        <w:t>Het goedkeuringscriterium is tweeledig:</w:t>
      </w:r>
    </w:p>
    <w:p w14:paraId="037AD8CF" w14:textId="40761309" w:rsidR="00F05733" w:rsidRPr="00267589" w:rsidRDefault="00F05733" w:rsidP="00F05733">
      <w:pPr>
        <w:numPr>
          <w:ilvl w:val="0"/>
          <w:numId w:val="22"/>
        </w:numPr>
        <w:rPr>
          <w:rFonts w:ascii="Helvetica" w:hAnsi="Helvetica"/>
          <w:sz w:val="20"/>
          <w:szCs w:val="20"/>
        </w:rPr>
      </w:pPr>
      <w:r w:rsidRPr="00267589">
        <w:rPr>
          <w:rFonts w:ascii="Helvetica" w:hAnsi="Helvetica"/>
          <w:sz w:val="20"/>
          <w:szCs w:val="20"/>
        </w:rPr>
        <w:lastRenderedPageBreak/>
        <w:t xml:space="preserve">Welk aantal van de steekproef mag afwijken om niet te twijfelen aan de kwaliteit van de 'populatie'? </w:t>
      </w:r>
      <w:r w:rsidR="001E722A" w:rsidRPr="00267589">
        <w:rPr>
          <w:rFonts w:ascii="Helvetica" w:hAnsi="Helvetica"/>
          <w:sz w:val="20"/>
          <w:szCs w:val="20"/>
        </w:rPr>
        <w:t xml:space="preserve">De </w:t>
      </w:r>
      <w:r w:rsidR="00C37085" w:rsidRPr="00267589">
        <w:rPr>
          <w:rFonts w:ascii="Helvetica" w:hAnsi="Helvetica"/>
          <w:sz w:val="20"/>
          <w:szCs w:val="20"/>
        </w:rPr>
        <w:t>G</w:t>
      </w:r>
      <w:r w:rsidR="001E722A" w:rsidRPr="00267589">
        <w:rPr>
          <w:rFonts w:ascii="Helvetica" w:hAnsi="Helvetica"/>
          <w:sz w:val="20"/>
          <w:szCs w:val="20"/>
        </w:rPr>
        <w:t>emeente</w:t>
      </w:r>
      <w:r w:rsidR="00240FF5" w:rsidRPr="00267589">
        <w:rPr>
          <w:rFonts w:ascii="Helvetica" w:hAnsi="Helvetica"/>
          <w:sz w:val="20"/>
          <w:szCs w:val="20"/>
        </w:rPr>
        <w:t xml:space="preserve"> </w:t>
      </w:r>
      <w:r w:rsidRPr="00267589">
        <w:rPr>
          <w:rFonts w:ascii="Helvetica" w:hAnsi="Helvetica"/>
          <w:sz w:val="20"/>
          <w:szCs w:val="20"/>
        </w:rPr>
        <w:t>hanteert 4,0% voor het maximum aantal foutieve steekproefexemplaren waarbij de partij c.q. populatie nog nét wordt goedgekeurd.</w:t>
      </w:r>
    </w:p>
    <w:p w14:paraId="1ADC3672" w14:textId="77777777" w:rsidR="00F05733" w:rsidRPr="00267589" w:rsidRDefault="00F05733" w:rsidP="00F05733">
      <w:pPr>
        <w:ind w:left="360"/>
        <w:rPr>
          <w:rFonts w:ascii="Helvetica" w:hAnsi="Helvetica"/>
          <w:sz w:val="20"/>
          <w:szCs w:val="20"/>
        </w:rPr>
      </w:pPr>
    </w:p>
    <w:p w14:paraId="0D218491" w14:textId="77777777" w:rsidR="00F05733" w:rsidRPr="00267589" w:rsidRDefault="00F05733" w:rsidP="00F05733">
      <w:pPr>
        <w:numPr>
          <w:ilvl w:val="0"/>
          <w:numId w:val="22"/>
        </w:numPr>
        <w:rPr>
          <w:rFonts w:ascii="Helvetica" w:hAnsi="Helvetica"/>
          <w:sz w:val="20"/>
          <w:szCs w:val="20"/>
        </w:rPr>
      </w:pPr>
      <w:r w:rsidRPr="00267589">
        <w:rPr>
          <w:rFonts w:ascii="Helvetica" w:hAnsi="Helvetica"/>
          <w:sz w:val="20"/>
          <w:szCs w:val="20"/>
        </w:rPr>
        <w:t>Wat is de marge die geldt bij het beoordelen van de Ingangscontroleen na-meting?</w:t>
      </w:r>
    </w:p>
    <w:p w14:paraId="59E75749" w14:textId="77777777" w:rsidR="00F05733" w:rsidRPr="00267589" w:rsidRDefault="00F05733" w:rsidP="00F05733">
      <w:pPr>
        <w:ind w:left="360"/>
        <w:rPr>
          <w:rFonts w:ascii="Helvetica" w:hAnsi="Helvetica"/>
          <w:sz w:val="20"/>
          <w:szCs w:val="20"/>
        </w:rPr>
      </w:pPr>
      <w:r w:rsidRPr="00267589">
        <w:rPr>
          <w:rFonts w:ascii="Helvetica" w:hAnsi="Helvetica"/>
          <w:sz w:val="20"/>
          <w:szCs w:val="20"/>
        </w:rPr>
        <w:t xml:space="preserve">Door de toepassing van CLO is de verwachting dat het Led-systeem na 16.000 branduren nog steeds 100% van de lumenstroom produceert. De definitie van een foutief steekproefexemplaar is dat ze meer dan 10% afwijkt van de opgegeven lumenoutput, gemeten in het laboratorium nadat het armatuur is schoongemaakt. </w:t>
      </w:r>
    </w:p>
    <w:p w14:paraId="1B0C7698" w14:textId="77777777" w:rsidR="00F05733" w:rsidRPr="00267589" w:rsidRDefault="00F05733" w:rsidP="00F05733">
      <w:pPr>
        <w:rPr>
          <w:rFonts w:ascii="Helvetica" w:hAnsi="Helvetica"/>
          <w:sz w:val="20"/>
          <w:szCs w:val="20"/>
        </w:rPr>
      </w:pPr>
    </w:p>
    <w:p w14:paraId="482E6E59" w14:textId="77777777" w:rsidR="00F05733" w:rsidRPr="00267589" w:rsidRDefault="00F05733" w:rsidP="00F05733">
      <w:pPr>
        <w:rPr>
          <w:rFonts w:ascii="Helvetica" w:hAnsi="Helvetica"/>
          <w:sz w:val="20"/>
          <w:szCs w:val="20"/>
        </w:rPr>
      </w:pPr>
      <w:r w:rsidRPr="00267589">
        <w:rPr>
          <w:rFonts w:ascii="Helvetica" w:hAnsi="Helvetica"/>
          <w:sz w:val="20"/>
          <w:szCs w:val="20"/>
        </w:rPr>
        <w:t xml:space="preserve">Na installatie zal de Gemeente zelf opleveren en controleren of het geheel is uitgevoerd volgens de installatievoorschriften van de Leverancier. </w:t>
      </w:r>
    </w:p>
    <w:p w14:paraId="4EAD77A8" w14:textId="77777777" w:rsidR="00F05733" w:rsidRPr="00267589" w:rsidRDefault="00F05733" w:rsidP="00C222AA">
      <w:pPr>
        <w:rPr>
          <w:rFonts w:ascii="Helvetica" w:hAnsi="Helvetica"/>
          <w:b/>
          <w:sz w:val="20"/>
          <w:szCs w:val="20"/>
        </w:rPr>
      </w:pPr>
    </w:p>
    <w:p w14:paraId="12F061AB" w14:textId="403DFCC4" w:rsidR="00210A22" w:rsidRPr="00267589" w:rsidRDefault="00983F15" w:rsidP="00C222AA">
      <w:pPr>
        <w:rPr>
          <w:rFonts w:ascii="Helvetica" w:hAnsi="Helvetica"/>
          <w:b/>
          <w:sz w:val="20"/>
          <w:szCs w:val="20"/>
        </w:rPr>
      </w:pPr>
      <w:r w:rsidRPr="00267589">
        <w:rPr>
          <w:rFonts w:ascii="Helvetica" w:hAnsi="Helvetica"/>
          <w:b/>
          <w:sz w:val="20"/>
          <w:szCs w:val="20"/>
        </w:rPr>
        <w:t xml:space="preserve">Artikel </w:t>
      </w:r>
      <w:r w:rsidR="00EA7176" w:rsidRPr="00267589">
        <w:rPr>
          <w:rFonts w:ascii="Helvetica" w:hAnsi="Helvetica"/>
          <w:b/>
          <w:sz w:val="20"/>
          <w:szCs w:val="20"/>
        </w:rPr>
        <w:t>1</w:t>
      </w:r>
      <w:r w:rsidR="00F05733" w:rsidRPr="00267589">
        <w:rPr>
          <w:rFonts w:ascii="Helvetica" w:hAnsi="Helvetica"/>
          <w:b/>
          <w:sz w:val="20"/>
          <w:szCs w:val="20"/>
        </w:rPr>
        <w:t>1</w:t>
      </w:r>
      <w:r w:rsidRPr="00267589">
        <w:rPr>
          <w:rFonts w:ascii="Helvetica" w:hAnsi="Helvetica"/>
          <w:b/>
          <w:sz w:val="20"/>
          <w:szCs w:val="20"/>
        </w:rPr>
        <w:tab/>
        <w:t>Nameting</w:t>
      </w:r>
    </w:p>
    <w:p w14:paraId="1BBFAFC9" w14:textId="0A3AF5B2" w:rsidR="00C222AA" w:rsidRPr="00267589" w:rsidRDefault="00983F15" w:rsidP="00C222AA">
      <w:pPr>
        <w:rPr>
          <w:rFonts w:ascii="Helvetica" w:hAnsi="Helvetica"/>
          <w:sz w:val="20"/>
          <w:szCs w:val="20"/>
        </w:rPr>
      </w:pPr>
      <w:r w:rsidRPr="00267589">
        <w:rPr>
          <w:rFonts w:ascii="Helvetica" w:hAnsi="Helvetica"/>
          <w:b/>
          <w:sz w:val="20"/>
          <w:szCs w:val="20"/>
        </w:rPr>
        <w:tab/>
      </w:r>
    </w:p>
    <w:p w14:paraId="2199CED6" w14:textId="77777777" w:rsidR="00F05733" w:rsidRPr="00267589" w:rsidRDefault="00F05733" w:rsidP="00F05733">
      <w:pPr>
        <w:pStyle w:val="Lijstalinea"/>
        <w:numPr>
          <w:ilvl w:val="0"/>
          <w:numId w:val="23"/>
        </w:numPr>
        <w:ind w:left="360"/>
        <w:rPr>
          <w:rFonts w:ascii="Helvetica" w:hAnsi="Helvetica"/>
          <w:sz w:val="20"/>
          <w:szCs w:val="20"/>
        </w:rPr>
      </w:pPr>
      <w:r w:rsidRPr="00267589">
        <w:rPr>
          <w:rFonts w:ascii="Helvetica" w:hAnsi="Helvetica"/>
          <w:sz w:val="20"/>
          <w:szCs w:val="20"/>
        </w:rPr>
        <w:t xml:space="preserve">Na 16.000 uur worden dezelfde armaturen die de Ingangscontrole zijn ondergaan wederom gemeten. </w:t>
      </w:r>
    </w:p>
    <w:p w14:paraId="24A0B718" w14:textId="77777777" w:rsidR="00F05733" w:rsidRPr="00267589" w:rsidRDefault="00F05733" w:rsidP="00F05733">
      <w:pPr>
        <w:rPr>
          <w:rFonts w:ascii="Helvetica" w:hAnsi="Helvetica"/>
          <w:sz w:val="20"/>
          <w:szCs w:val="20"/>
        </w:rPr>
      </w:pPr>
    </w:p>
    <w:p w14:paraId="449CD4E8" w14:textId="77777777" w:rsidR="00F05733" w:rsidRPr="00267589" w:rsidRDefault="00F05733" w:rsidP="00F05733">
      <w:pPr>
        <w:pStyle w:val="Lijstalinea"/>
        <w:numPr>
          <w:ilvl w:val="0"/>
          <w:numId w:val="23"/>
        </w:numPr>
        <w:ind w:left="360"/>
        <w:rPr>
          <w:rFonts w:ascii="Helvetica" w:hAnsi="Helvetica"/>
          <w:sz w:val="20"/>
          <w:szCs w:val="20"/>
        </w:rPr>
      </w:pPr>
      <w:r w:rsidRPr="00267589">
        <w:rPr>
          <w:rFonts w:ascii="Helvetica" w:hAnsi="Helvetica"/>
          <w:sz w:val="20"/>
          <w:szCs w:val="20"/>
        </w:rPr>
        <w:t>Indien gelijk aan of minder dan 20% van het aantal armaturen meer dan 5% afwijkt van 100% norm voldoet, wordt er geen verdere actie ondernomen. De Leverancier zal wel, indien nodig, de afwijkende armaturen van deze steekproef opnieuw configureren naar het minimale lumenoutput van 100%.</w:t>
      </w:r>
    </w:p>
    <w:p w14:paraId="4FA0A32B" w14:textId="77777777" w:rsidR="00F05733" w:rsidRPr="00267589" w:rsidRDefault="00F05733" w:rsidP="00F05733">
      <w:pPr>
        <w:rPr>
          <w:rFonts w:ascii="Helvetica" w:hAnsi="Helvetica"/>
          <w:sz w:val="20"/>
          <w:szCs w:val="20"/>
        </w:rPr>
      </w:pPr>
    </w:p>
    <w:p w14:paraId="60A08F1F" w14:textId="77777777" w:rsidR="00F05733" w:rsidRPr="00267589" w:rsidRDefault="00F05733" w:rsidP="00F05733">
      <w:pPr>
        <w:pStyle w:val="Lijstalinea"/>
        <w:numPr>
          <w:ilvl w:val="0"/>
          <w:numId w:val="23"/>
        </w:numPr>
        <w:ind w:left="360"/>
        <w:rPr>
          <w:rFonts w:ascii="Helvetica" w:hAnsi="Helvetica"/>
          <w:sz w:val="20"/>
          <w:szCs w:val="20"/>
        </w:rPr>
      </w:pPr>
      <w:r w:rsidRPr="00267589">
        <w:rPr>
          <w:rFonts w:ascii="Helvetica" w:hAnsi="Helvetica"/>
          <w:sz w:val="20"/>
          <w:szCs w:val="20"/>
        </w:rPr>
        <w:t>Indien de afwijking gelijk aan of meer dan 20% van de armaturen bedraagt, zal Leverancier met een voorstel komen om alle armaturen op het niveau te brengen dat ze de levensduur van 100.000 branduren halen.</w:t>
      </w:r>
    </w:p>
    <w:p w14:paraId="0A9F84B0" w14:textId="77777777" w:rsidR="00F05733" w:rsidRPr="00267589" w:rsidRDefault="00F05733" w:rsidP="00F05733">
      <w:pPr>
        <w:rPr>
          <w:rFonts w:ascii="Helvetica" w:hAnsi="Helvetica"/>
          <w:sz w:val="20"/>
          <w:szCs w:val="20"/>
        </w:rPr>
      </w:pPr>
    </w:p>
    <w:p w14:paraId="24B2010C" w14:textId="0CC51D69" w:rsidR="00F05733" w:rsidRPr="00267589" w:rsidRDefault="00F05733" w:rsidP="00F05733">
      <w:pPr>
        <w:pStyle w:val="Lijstalinea"/>
        <w:numPr>
          <w:ilvl w:val="0"/>
          <w:numId w:val="23"/>
        </w:numPr>
        <w:ind w:left="360"/>
        <w:rPr>
          <w:rFonts w:ascii="Helvetica" w:hAnsi="Helvetica"/>
          <w:sz w:val="20"/>
          <w:szCs w:val="20"/>
        </w:rPr>
      </w:pPr>
      <w:r w:rsidRPr="00267589">
        <w:rPr>
          <w:rFonts w:ascii="Helvetica" w:hAnsi="Helvetica"/>
          <w:sz w:val="20"/>
          <w:szCs w:val="20"/>
        </w:rPr>
        <w:t xml:space="preserve">De </w:t>
      </w:r>
      <w:r w:rsidR="00C37085" w:rsidRPr="00267589">
        <w:rPr>
          <w:rFonts w:ascii="Helvetica" w:hAnsi="Helvetica"/>
          <w:sz w:val="20"/>
          <w:szCs w:val="20"/>
        </w:rPr>
        <w:t>F</w:t>
      </w:r>
      <w:r w:rsidRPr="00267589">
        <w:rPr>
          <w:rFonts w:ascii="Helvetica" w:hAnsi="Helvetica"/>
          <w:sz w:val="20"/>
          <w:szCs w:val="20"/>
        </w:rPr>
        <w:t>abrikant komt met een oplossing en blijft betrokken totdat de oplossing is gerealiseerd. Hiertoe heeft de Leverancier een vaste contactpersoon en aanspreekpunt voor alle (technische) kwaliteitsaspecten over de armatuur.</w:t>
      </w:r>
    </w:p>
    <w:p w14:paraId="5BDEEA2C" w14:textId="77777777" w:rsidR="00F05733" w:rsidRPr="00267589" w:rsidRDefault="00F05733" w:rsidP="00F05733">
      <w:pPr>
        <w:rPr>
          <w:rFonts w:ascii="Helvetica" w:hAnsi="Helvetica"/>
          <w:sz w:val="20"/>
          <w:szCs w:val="20"/>
        </w:rPr>
      </w:pPr>
    </w:p>
    <w:p w14:paraId="11CA7866" w14:textId="77777777" w:rsidR="00F05733" w:rsidRPr="00267589" w:rsidRDefault="00F05733" w:rsidP="00F05733">
      <w:pPr>
        <w:pStyle w:val="Lijstalinea"/>
        <w:numPr>
          <w:ilvl w:val="0"/>
          <w:numId w:val="23"/>
        </w:numPr>
        <w:ind w:left="360"/>
        <w:rPr>
          <w:rFonts w:ascii="Helvetica" w:hAnsi="Helvetica"/>
          <w:sz w:val="20"/>
          <w:szCs w:val="20"/>
        </w:rPr>
      </w:pPr>
      <w:r w:rsidRPr="00267589">
        <w:rPr>
          <w:rFonts w:ascii="Helvetica" w:hAnsi="Helvetica"/>
          <w:sz w:val="20"/>
          <w:szCs w:val="20"/>
        </w:rPr>
        <w:t>Oplossingstermijn is maximaal 1 kwartaal na bekendmaking</w:t>
      </w:r>
    </w:p>
    <w:p w14:paraId="7B5ACFF1" w14:textId="1653AE90" w:rsidR="007B7943" w:rsidRPr="00267589" w:rsidRDefault="007B7943" w:rsidP="004757AE">
      <w:pPr>
        <w:rPr>
          <w:rFonts w:ascii="Helvetica" w:hAnsi="Helvetica"/>
          <w:b/>
          <w:sz w:val="20"/>
          <w:szCs w:val="20"/>
        </w:rPr>
      </w:pPr>
    </w:p>
    <w:p w14:paraId="235C85CF" w14:textId="77777777" w:rsidR="00B37FD8" w:rsidRPr="00267589" w:rsidRDefault="00B37FD8" w:rsidP="004757AE">
      <w:pPr>
        <w:rPr>
          <w:rFonts w:ascii="Helvetica" w:hAnsi="Helvetica"/>
          <w:b/>
          <w:sz w:val="20"/>
          <w:szCs w:val="20"/>
        </w:rPr>
      </w:pPr>
    </w:p>
    <w:p w14:paraId="65E847D6" w14:textId="77777777" w:rsidR="006714C8" w:rsidRPr="00267589" w:rsidRDefault="006714C8" w:rsidP="004757AE">
      <w:pPr>
        <w:rPr>
          <w:rFonts w:ascii="Helvetica" w:hAnsi="Helvetica"/>
          <w:b/>
          <w:sz w:val="20"/>
          <w:szCs w:val="20"/>
          <w:u w:val="single"/>
        </w:rPr>
      </w:pPr>
      <w:r w:rsidRPr="00267589">
        <w:rPr>
          <w:rFonts w:ascii="Helvetica" w:hAnsi="Helvetica"/>
          <w:b/>
          <w:sz w:val="20"/>
          <w:szCs w:val="20"/>
          <w:u w:val="single"/>
        </w:rPr>
        <w:t xml:space="preserve">Onderdeel </w:t>
      </w:r>
      <w:r w:rsidR="0078165D" w:rsidRPr="00267589">
        <w:rPr>
          <w:rFonts w:ascii="Helvetica" w:hAnsi="Helvetica"/>
          <w:b/>
          <w:sz w:val="20"/>
          <w:szCs w:val="20"/>
          <w:u w:val="single"/>
        </w:rPr>
        <w:t>4</w:t>
      </w:r>
      <w:r w:rsidRPr="00267589">
        <w:rPr>
          <w:rFonts w:ascii="Helvetica" w:hAnsi="Helvetica"/>
          <w:b/>
          <w:sz w:val="20"/>
          <w:szCs w:val="20"/>
          <w:u w:val="single"/>
        </w:rPr>
        <w:tab/>
        <w:t>ALGEMEEN</w:t>
      </w:r>
    </w:p>
    <w:p w14:paraId="1B18BD2D" w14:textId="77777777" w:rsidR="006714C8" w:rsidRPr="00267589" w:rsidRDefault="006714C8" w:rsidP="004757AE">
      <w:pPr>
        <w:rPr>
          <w:rFonts w:ascii="Helvetica" w:hAnsi="Helvetica"/>
          <w:b/>
          <w:sz w:val="20"/>
          <w:szCs w:val="20"/>
        </w:rPr>
      </w:pPr>
    </w:p>
    <w:p w14:paraId="65674F3D" w14:textId="5372968D" w:rsidR="004757AE" w:rsidRPr="00267589" w:rsidRDefault="00056ADA" w:rsidP="004757AE">
      <w:pPr>
        <w:rPr>
          <w:rFonts w:ascii="Helvetica" w:hAnsi="Helvetica"/>
          <w:b/>
          <w:sz w:val="20"/>
          <w:szCs w:val="20"/>
        </w:rPr>
      </w:pPr>
      <w:r w:rsidRPr="00267589">
        <w:rPr>
          <w:rFonts w:ascii="Helvetica" w:hAnsi="Helvetica"/>
          <w:b/>
          <w:sz w:val="20"/>
          <w:szCs w:val="20"/>
        </w:rPr>
        <w:t xml:space="preserve">Artikel </w:t>
      </w:r>
      <w:r w:rsidR="00EA7176" w:rsidRPr="00267589">
        <w:rPr>
          <w:rFonts w:ascii="Helvetica" w:hAnsi="Helvetica"/>
          <w:b/>
          <w:sz w:val="20"/>
          <w:szCs w:val="20"/>
        </w:rPr>
        <w:t>1</w:t>
      </w:r>
      <w:r w:rsidR="00F05733" w:rsidRPr="00267589">
        <w:rPr>
          <w:rFonts w:ascii="Helvetica" w:hAnsi="Helvetica"/>
          <w:b/>
          <w:sz w:val="20"/>
          <w:szCs w:val="20"/>
        </w:rPr>
        <w:t>2</w:t>
      </w:r>
      <w:r w:rsidR="007C4AA0" w:rsidRPr="00267589">
        <w:rPr>
          <w:rFonts w:ascii="Helvetica" w:hAnsi="Helvetica"/>
          <w:b/>
          <w:sz w:val="20"/>
          <w:szCs w:val="20"/>
        </w:rPr>
        <w:tab/>
      </w:r>
      <w:r w:rsidR="004757AE" w:rsidRPr="00267589">
        <w:rPr>
          <w:rFonts w:ascii="Helvetica" w:hAnsi="Helvetica"/>
          <w:b/>
          <w:sz w:val="20"/>
          <w:szCs w:val="20"/>
        </w:rPr>
        <w:t>Nietigheid/vernietigbaarheid</w:t>
      </w:r>
    </w:p>
    <w:p w14:paraId="203C8FFA" w14:textId="77777777" w:rsidR="00210A22" w:rsidRPr="00267589" w:rsidRDefault="00210A22" w:rsidP="004757AE">
      <w:pPr>
        <w:rPr>
          <w:rFonts w:ascii="Helvetica" w:hAnsi="Helvetica"/>
          <w:sz w:val="20"/>
          <w:szCs w:val="20"/>
        </w:rPr>
      </w:pPr>
    </w:p>
    <w:p w14:paraId="4757C65B" w14:textId="0105F028" w:rsidR="00F10EBA" w:rsidRPr="00267589" w:rsidRDefault="00F10EBA" w:rsidP="004757AE">
      <w:pPr>
        <w:rPr>
          <w:rFonts w:ascii="Helvetica" w:hAnsi="Helvetica"/>
          <w:sz w:val="20"/>
          <w:szCs w:val="20"/>
        </w:rPr>
      </w:pPr>
      <w:r w:rsidRPr="00267589">
        <w:rPr>
          <w:rFonts w:ascii="Helvetica" w:hAnsi="Helvetica"/>
          <w:sz w:val="20"/>
          <w:szCs w:val="20"/>
        </w:rPr>
        <w:t xml:space="preserve">Indien enige bepaling van deze </w:t>
      </w:r>
      <w:r w:rsidR="006A7CFD" w:rsidRPr="00267589">
        <w:rPr>
          <w:rFonts w:ascii="Helvetica" w:hAnsi="Helvetica"/>
          <w:sz w:val="20"/>
          <w:szCs w:val="20"/>
        </w:rPr>
        <w:t xml:space="preserve">Overeenkomst </w:t>
      </w:r>
      <w:r w:rsidRPr="00267589">
        <w:rPr>
          <w:rFonts w:ascii="Helvetica" w:hAnsi="Helvetica"/>
          <w:sz w:val="20"/>
          <w:szCs w:val="20"/>
        </w:rPr>
        <w:t xml:space="preserve">nietig is of vernietigd wordt, zullen de overige bepalingen volledig van kracht blijven en zullen partijen in overleg treden teneinde een nieuwe bepaling ter vervanging van de nietige c.q. vernietigde bepaling overeen te komen, waarbij zoveel mogelijk het doel en de strekking van die nietige c.q. vernietigde bepaling in acht wordt genomen. </w:t>
      </w:r>
    </w:p>
    <w:p w14:paraId="0D6159D1" w14:textId="77777777" w:rsidR="00AE6044" w:rsidRPr="00267589" w:rsidRDefault="00AE6044" w:rsidP="00AE6044">
      <w:pPr>
        <w:rPr>
          <w:rFonts w:ascii="Helvetica" w:hAnsi="Helvetica"/>
          <w:b/>
          <w:sz w:val="20"/>
          <w:szCs w:val="20"/>
        </w:rPr>
      </w:pPr>
    </w:p>
    <w:p w14:paraId="6ABF68B6" w14:textId="0A46DBA2" w:rsidR="003C3F63" w:rsidRPr="00267589" w:rsidRDefault="003C3F63" w:rsidP="002E2ABD">
      <w:pPr>
        <w:rPr>
          <w:rFonts w:ascii="Helvetica" w:hAnsi="Helvetica"/>
          <w:b/>
          <w:sz w:val="20"/>
          <w:szCs w:val="20"/>
        </w:rPr>
      </w:pPr>
    </w:p>
    <w:p w14:paraId="4C20FA63" w14:textId="6E068DBD" w:rsidR="00E5481D" w:rsidRPr="00267589" w:rsidRDefault="00E5481D" w:rsidP="00E5481D">
      <w:pPr>
        <w:rPr>
          <w:rFonts w:ascii="Helvetica" w:hAnsi="Helvetica"/>
          <w:b/>
          <w:sz w:val="20"/>
          <w:szCs w:val="20"/>
        </w:rPr>
      </w:pPr>
      <w:r w:rsidRPr="00267589">
        <w:rPr>
          <w:rFonts w:ascii="Helvetica" w:hAnsi="Helvetica"/>
          <w:b/>
          <w:sz w:val="20"/>
          <w:szCs w:val="20"/>
        </w:rPr>
        <w:t xml:space="preserve">Artikel </w:t>
      </w:r>
      <w:r w:rsidR="00EA7176" w:rsidRPr="00267589">
        <w:rPr>
          <w:rFonts w:ascii="Helvetica" w:hAnsi="Helvetica"/>
          <w:b/>
          <w:sz w:val="20"/>
          <w:szCs w:val="20"/>
        </w:rPr>
        <w:t>1</w:t>
      </w:r>
      <w:r w:rsidR="00F05733" w:rsidRPr="00267589">
        <w:rPr>
          <w:rFonts w:ascii="Helvetica" w:hAnsi="Helvetica"/>
          <w:b/>
          <w:sz w:val="20"/>
          <w:szCs w:val="20"/>
        </w:rPr>
        <w:t>3</w:t>
      </w:r>
      <w:r w:rsidRPr="00267589">
        <w:rPr>
          <w:rFonts w:ascii="Helvetica" w:hAnsi="Helvetica"/>
          <w:b/>
          <w:sz w:val="20"/>
          <w:szCs w:val="20"/>
        </w:rPr>
        <w:tab/>
      </w:r>
      <w:r w:rsidR="00A87269" w:rsidRPr="00267589">
        <w:rPr>
          <w:rFonts w:ascii="Helvetica" w:hAnsi="Helvetica"/>
          <w:b/>
          <w:sz w:val="20"/>
          <w:szCs w:val="20"/>
        </w:rPr>
        <w:t>R</w:t>
      </w:r>
      <w:r w:rsidRPr="00267589">
        <w:rPr>
          <w:rFonts w:ascii="Helvetica" w:hAnsi="Helvetica"/>
          <w:b/>
          <w:sz w:val="20"/>
          <w:szCs w:val="20"/>
        </w:rPr>
        <w:t>echtskeuze</w:t>
      </w:r>
      <w:r w:rsidR="00A645DD" w:rsidRPr="00267589">
        <w:rPr>
          <w:rFonts w:ascii="Helvetica" w:hAnsi="Helvetica"/>
          <w:b/>
          <w:sz w:val="20"/>
          <w:szCs w:val="20"/>
        </w:rPr>
        <w:t xml:space="preserve"> en toepasselijk recht</w:t>
      </w:r>
    </w:p>
    <w:p w14:paraId="2728D8FE" w14:textId="77777777" w:rsidR="00210A22" w:rsidRPr="00267589" w:rsidRDefault="00210A22" w:rsidP="00E5481D">
      <w:pPr>
        <w:rPr>
          <w:rFonts w:ascii="Helvetica" w:hAnsi="Helvetica"/>
          <w:b/>
          <w:sz w:val="20"/>
          <w:szCs w:val="20"/>
        </w:rPr>
      </w:pPr>
    </w:p>
    <w:p w14:paraId="5E4D3D44" w14:textId="5BDAEC0C" w:rsidR="009459EA" w:rsidRPr="00267589" w:rsidRDefault="00E5481D" w:rsidP="00210A22">
      <w:pPr>
        <w:numPr>
          <w:ilvl w:val="0"/>
          <w:numId w:val="2"/>
        </w:numPr>
        <w:rPr>
          <w:rFonts w:ascii="Helvetica" w:hAnsi="Helvetica"/>
          <w:sz w:val="20"/>
          <w:szCs w:val="20"/>
        </w:rPr>
      </w:pPr>
      <w:r w:rsidRPr="00267589">
        <w:rPr>
          <w:rFonts w:ascii="Helvetica" w:hAnsi="Helvetica"/>
          <w:sz w:val="20"/>
          <w:szCs w:val="20"/>
        </w:rPr>
        <w:t xml:space="preserve">Geschillen tussen partijen ter zake van de </w:t>
      </w:r>
      <w:r w:rsidR="006A7CFD" w:rsidRPr="00267589">
        <w:rPr>
          <w:rFonts w:ascii="Helvetica" w:hAnsi="Helvetica"/>
          <w:sz w:val="20"/>
          <w:szCs w:val="20"/>
        </w:rPr>
        <w:t xml:space="preserve">Overeenkomst </w:t>
      </w:r>
      <w:r w:rsidRPr="00267589">
        <w:rPr>
          <w:rFonts w:ascii="Helvetica" w:hAnsi="Helvetica"/>
          <w:sz w:val="20"/>
          <w:szCs w:val="20"/>
        </w:rPr>
        <w:t>worden bij uitsluiting voorgelegd aan de Rechtbank</w:t>
      </w:r>
      <w:r w:rsidR="009459EA" w:rsidRPr="00267589">
        <w:rPr>
          <w:rFonts w:ascii="Helvetica" w:hAnsi="Helvetica"/>
          <w:sz w:val="20"/>
          <w:szCs w:val="20"/>
        </w:rPr>
        <w:t xml:space="preserve"> Rotterdam</w:t>
      </w:r>
      <w:r w:rsidRPr="00267589">
        <w:rPr>
          <w:rFonts w:ascii="Helvetica" w:hAnsi="Helvetica"/>
          <w:sz w:val="20"/>
          <w:szCs w:val="20"/>
        </w:rPr>
        <w:t>.</w:t>
      </w:r>
    </w:p>
    <w:p w14:paraId="5434357D" w14:textId="789E6711" w:rsidR="00E5481D" w:rsidRPr="00267589" w:rsidRDefault="00E5481D" w:rsidP="0015489E">
      <w:pPr>
        <w:numPr>
          <w:ilvl w:val="0"/>
          <w:numId w:val="2"/>
        </w:numPr>
        <w:rPr>
          <w:rFonts w:ascii="Helvetica" w:hAnsi="Helvetica"/>
          <w:sz w:val="20"/>
          <w:szCs w:val="20"/>
        </w:rPr>
      </w:pPr>
      <w:r w:rsidRPr="00267589">
        <w:rPr>
          <w:rFonts w:ascii="Helvetica" w:hAnsi="Helvetica"/>
          <w:sz w:val="20"/>
          <w:szCs w:val="20"/>
        </w:rPr>
        <w:t xml:space="preserve">Op deze </w:t>
      </w:r>
      <w:r w:rsidR="006A7CFD" w:rsidRPr="00267589">
        <w:rPr>
          <w:rFonts w:ascii="Helvetica" w:hAnsi="Helvetica"/>
          <w:sz w:val="20"/>
          <w:szCs w:val="20"/>
        </w:rPr>
        <w:t xml:space="preserve">Overeenkomst </w:t>
      </w:r>
      <w:r w:rsidRPr="00267589">
        <w:rPr>
          <w:rFonts w:ascii="Helvetica" w:hAnsi="Helvetica"/>
          <w:sz w:val="20"/>
          <w:szCs w:val="20"/>
        </w:rPr>
        <w:t xml:space="preserve">is Nederlands recht van toepassing. </w:t>
      </w:r>
    </w:p>
    <w:p w14:paraId="647F6822" w14:textId="77777777" w:rsidR="00FC01DD" w:rsidRPr="00267589" w:rsidRDefault="00FC01DD" w:rsidP="00E87066">
      <w:pPr>
        <w:pStyle w:val="Lijstalinea"/>
        <w:rPr>
          <w:rFonts w:ascii="Helvetica" w:hAnsi="Helvetica"/>
          <w:sz w:val="20"/>
          <w:szCs w:val="20"/>
        </w:rPr>
      </w:pPr>
    </w:p>
    <w:p w14:paraId="6848E155" w14:textId="0C7888CB" w:rsidR="00292DE8" w:rsidRPr="00267589" w:rsidRDefault="00FC01DD" w:rsidP="00292DE8">
      <w:pPr>
        <w:rPr>
          <w:rFonts w:ascii="Helvetica" w:hAnsi="Helvetica"/>
          <w:b/>
          <w:sz w:val="20"/>
          <w:szCs w:val="20"/>
        </w:rPr>
      </w:pPr>
      <w:r w:rsidRPr="00267589">
        <w:rPr>
          <w:rFonts w:ascii="Helvetica" w:hAnsi="Helvetica"/>
          <w:b/>
          <w:sz w:val="20"/>
          <w:szCs w:val="20"/>
        </w:rPr>
        <w:t>Artikel 1</w:t>
      </w:r>
      <w:r w:rsidR="00F05733" w:rsidRPr="00267589">
        <w:rPr>
          <w:rFonts w:ascii="Helvetica" w:hAnsi="Helvetica"/>
          <w:b/>
          <w:sz w:val="20"/>
          <w:szCs w:val="20"/>
        </w:rPr>
        <w:t>4</w:t>
      </w:r>
      <w:r w:rsidRPr="00267589">
        <w:rPr>
          <w:rFonts w:ascii="Helvetica" w:hAnsi="Helvetica"/>
          <w:b/>
          <w:sz w:val="20"/>
          <w:szCs w:val="20"/>
        </w:rPr>
        <w:tab/>
      </w:r>
      <w:r w:rsidR="00292DE8" w:rsidRPr="00267589">
        <w:rPr>
          <w:rFonts w:ascii="Helvetica" w:hAnsi="Helvetica"/>
          <w:b/>
          <w:sz w:val="20"/>
          <w:szCs w:val="20"/>
        </w:rPr>
        <w:t>Handelsagent of een Importeur</w:t>
      </w:r>
    </w:p>
    <w:p w14:paraId="4542F506" w14:textId="77777777" w:rsidR="00210A22" w:rsidRPr="00267589" w:rsidRDefault="00210A22" w:rsidP="00292DE8">
      <w:pPr>
        <w:rPr>
          <w:rFonts w:ascii="Helvetica" w:hAnsi="Helvetica"/>
          <w:b/>
          <w:sz w:val="20"/>
          <w:szCs w:val="20"/>
        </w:rPr>
      </w:pPr>
    </w:p>
    <w:p w14:paraId="4586D710" w14:textId="227A7D37" w:rsidR="00292DE8" w:rsidRPr="00267589" w:rsidRDefault="00292DE8" w:rsidP="00E87066">
      <w:pPr>
        <w:numPr>
          <w:ilvl w:val="0"/>
          <w:numId w:val="19"/>
        </w:numPr>
        <w:rPr>
          <w:rFonts w:ascii="Helvetica" w:hAnsi="Helvetica"/>
          <w:sz w:val="20"/>
          <w:szCs w:val="20"/>
        </w:rPr>
      </w:pPr>
      <w:r w:rsidRPr="00267589">
        <w:rPr>
          <w:rFonts w:ascii="Helvetica" w:hAnsi="Helvetica"/>
          <w:sz w:val="20"/>
          <w:szCs w:val="20"/>
        </w:rPr>
        <w:t xml:space="preserve">Indien </w:t>
      </w:r>
      <w:r w:rsidR="008C49B0" w:rsidRPr="00267589">
        <w:rPr>
          <w:rFonts w:ascii="Helvetica" w:hAnsi="Helvetica"/>
          <w:sz w:val="20"/>
          <w:szCs w:val="20"/>
        </w:rPr>
        <w:t>importeur</w:t>
      </w:r>
      <w:r w:rsidRPr="00267589">
        <w:rPr>
          <w:rFonts w:ascii="Helvetica" w:hAnsi="Helvetica"/>
          <w:sz w:val="20"/>
          <w:szCs w:val="20"/>
        </w:rPr>
        <w:t xml:space="preserve"> de goederen zelfstandig inkoopt bij een </w:t>
      </w:r>
      <w:r w:rsidR="008C49B0" w:rsidRPr="00267589">
        <w:rPr>
          <w:rFonts w:ascii="Helvetica" w:hAnsi="Helvetica"/>
          <w:sz w:val="20"/>
          <w:szCs w:val="20"/>
        </w:rPr>
        <w:t>(</w:t>
      </w:r>
      <w:r w:rsidRPr="00267589">
        <w:rPr>
          <w:rFonts w:ascii="Helvetica" w:hAnsi="Helvetica"/>
          <w:sz w:val="20"/>
          <w:szCs w:val="20"/>
        </w:rPr>
        <w:t>buitenlandse</w:t>
      </w:r>
      <w:r w:rsidR="008C49B0" w:rsidRPr="00267589">
        <w:rPr>
          <w:rFonts w:ascii="Helvetica" w:hAnsi="Helvetica"/>
          <w:sz w:val="20"/>
          <w:szCs w:val="20"/>
        </w:rPr>
        <w:t>)</w:t>
      </w:r>
      <w:r w:rsidRPr="00267589">
        <w:rPr>
          <w:rFonts w:ascii="Helvetica" w:hAnsi="Helvetica"/>
          <w:sz w:val="20"/>
          <w:szCs w:val="20"/>
        </w:rPr>
        <w:t xml:space="preserve"> fabrikant en deze verkoopt de goederen geheel uit eigen naam. Dan </w:t>
      </w:r>
      <w:r w:rsidR="008C49B0" w:rsidRPr="00267589">
        <w:rPr>
          <w:rFonts w:ascii="Helvetica" w:hAnsi="Helvetica"/>
          <w:sz w:val="20"/>
          <w:szCs w:val="20"/>
        </w:rPr>
        <w:t>dient</w:t>
      </w:r>
      <w:r w:rsidRPr="00267589">
        <w:rPr>
          <w:rFonts w:ascii="Helvetica" w:hAnsi="Helvetica"/>
          <w:sz w:val="20"/>
          <w:szCs w:val="20"/>
        </w:rPr>
        <w:t xml:space="preserve"> </w:t>
      </w:r>
      <w:r w:rsidR="008C49B0" w:rsidRPr="00267589">
        <w:rPr>
          <w:rFonts w:ascii="Helvetica" w:hAnsi="Helvetica"/>
          <w:sz w:val="20"/>
          <w:szCs w:val="20"/>
        </w:rPr>
        <w:t xml:space="preserve">hij </w:t>
      </w:r>
      <w:r w:rsidRPr="00267589">
        <w:rPr>
          <w:rFonts w:ascii="Helvetica" w:hAnsi="Helvetica"/>
          <w:sz w:val="20"/>
          <w:szCs w:val="20"/>
        </w:rPr>
        <w:t xml:space="preserve">deze de </w:t>
      </w:r>
      <w:r w:rsidR="006A7CFD" w:rsidRPr="00267589">
        <w:rPr>
          <w:rFonts w:ascii="Helvetica" w:hAnsi="Helvetica"/>
          <w:sz w:val="20"/>
          <w:szCs w:val="20"/>
        </w:rPr>
        <w:t xml:space="preserve">Overeenkomst </w:t>
      </w:r>
      <w:r w:rsidRPr="00267589">
        <w:rPr>
          <w:rFonts w:ascii="Helvetica" w:hAnsi="Helvetica"/>
          <w:sz w:val="20"/>
          <w:szCs w:val="20"/>
        </w:rPr>
        <w:t xml:space="preserve">ondertekenen uit eigen naam. De </w:t>
      </w:r>
      <w:r w:rsidR="007462D8" w:rsidRPr="00267589">
        <w:rPr>
          <w:rFonts w:ascii="Helvetica" w:hAnsi="Helvetica"/>
          <w:sz w:val="20"/>
          <w:szCs w:val="20"/>
        </w:rPr>
        <w:t xml:space="preserve">Overeenkomst </w:t>
      </w:r>
      <w:r w:rsidRPr="00267589">
        <w:rPr>
          <w:rFonts w:ascii="Helvetica" w:hAnsi="Helvetica"/>
          <w:sz w:val="20"/>
          <w:szCs w:val="20"/>
        </w:rPr>
        <w:t xml:space="preserve">valt </w:t>
      </w:r>
      <w:r w:rsidR="008C49B0" w:rsidRPr="00267589">
        <w:rPr>
          <w:rFonts w:ascii="Helvetica" w:hAnsi="Helvetica"/>
          <w:sz w:val="20"/>
          <w:szCs w:val="20"/>
        </w:rPr>
        <w:t>geheel onder de richtlijn EU85/374/EEG</w:t>
      </w:r>
      <w:r w:rsidRPr="00267589">
        <w:rPr>
          <w:rFonts w:ascii="Helvetica" w:hAnsi="Helvetica"/>
          <w:sz w:val="20"/>
          <w:szCs w:val="20"/>
        </w:rPr>
        <w:t xml:space="preserve">      </w:t>
      </w:r>
    </w:p>
    <w:p w14:paraId="7868EF41" w14:textId="30CE91C8" w:rsidR="008C49B0" w:rsidRPr="00267589" w:rsidRDefault="008C49B0" w:rsidP="008C49B0">
      <w:pPr>
        <w:numPr>
          <w:ilvl w:val="0"/>
          <w:numId w:val="19"/>
        </w:numPr>
        <w:rPr>
          <w:rFonts w:ascii="Helvetica" w:hAnsi="Helvetica"/>
          <w:sz w:val="20"/>
          <w:szCs w:val="20"/>
        </w:rPr>
      </w:pPr>
      <w:r w:rsidRPr="00267589">
        <w:rPr>
          <w:rFonts w:ascii="Helvetica" w:hAnsi="Helvetica"/>
          <w:sz w:val="20"/>
          <w:szCs w:val="20"/>
        </w:rPr>
        <w:t xml:space="preserve">Indien een handelsagent de goederen verkoopt. Dan dient de </w:t>
      </w:r>
      <w:r w:rsidR="006A7CFD" w:rsidRPr="00267589">
        <w:rPr>
          <w:rFonts w:ascii="Helvetica" w:hAnsi="Helvetica"/>
          <w:sz w:val="20"/>
          <w:szCs w:val="20"/>
        </w:rPr>
        <w:t xml:space="preserve">Overeenkomst </w:t>
      </w:r>
      <w:r w:rsidRPr="00267589">
        <w:rPr>
          <w:rFonts w:ascii="Helvetica" w:hAnsi="Helvetica"/>
          <w:sz w:val="20"/>
          <w:szCs w:val="20"/>
        </w:rPr>
        <w:t xml:space="preserve">ondertekend te worden door originele fabrikant. De </w:t>
      </w:r>
      <w:r w:rsidR="007462D8" w:rsidRPr="00267589">
        <w:rPr>
          <w:rFonts w:ascii="Helvetica" w:hAnsi="Helvetica"/>
          <w:sz w:val="20"/>
          <w:szCs w:val="20"/>
        </w:rPr>
        <w:t xml:space="preserve">Overeenkomst </w:t>
      </w:r>
      <w:r w:rsidRPr="00267589">
        <w:rPr>
          <w:rFonts w:ascii="Helvetica" w:hAnsi="Helvetica"/>
          <w:sz w:val="20"/>
          <w:szCs w:val="20"/>
        </w:rPr>
        <w:t xml:space="preserve">valt geheel onder de richtlijn EU85/374/EEG      </w:t>
      </w:r>
    </w:p>
    <w:p w14:paraId="504ED11D" w14:textId="0A30C464" w:rsidR="008C49B0" w:rsidRPr="00267589" w:rsidRDefault="008C49B0" w:rsidP="008C49B0">
      <w:pPr>
        <w:numPr>
          <w:ilvl w:val="0"/>
          <w:numId w:val="19"/>
        </w:numPr>
        <w:rPr>
          <w:rFonts w:ascii="Helvetica" w:hAnsi="Helvetica"/>
          <w:sz w:val="20"/>
          <w:szCs w:val="20"/>
        </w:rPr>
      </w:pPr>
      <w:r w:rsidRPr="00267589">
        <w:rPr>
          <w:rFonts w:ascii="Helvetica" w:hAnsi="Helvetica"/>
          <w:sz w:val="20"/>
          <w:szCs w:val="20"/>
        </w:rPr>
        <w:lastRenderedPageBreak/>
        <w:t>Indien de partij een importeur is dient hij dit te bewijzen door een ondertekende verklaring van hem en de fabrikant dat hij een importeur is en het alleen recht heeft op verkoop van de producten op de Nederlandse markt.</w:t>
      </w:r>
    </w:p>
    <w:p w14:paraId="71F4E9CE" w14:textId="5571201F" w:rsidR="00E5481D" w:rsidRPr="00267589" w:rsidRDefault="00A645DD" w:rsidP="00BA2E17">
      <w:pPr>
        <w:rPr>
          <w:rFonts w:ascii="Helvetica" w:hAnsi="Helvetica"/>
          <w:sz w:val="20"/>
          <w:szCs w:val="20"/>
        </w:rPr>
      </w:pPr>
      <w:r w:rsidRPr="00267589">
        <w:rPr>
          <w:rFonts w:ascii="Helvetica" w:hAnsi="Helvetica"/>
          <w:sz w:val="20"/>
          <w:szCs w:val="20"/>
        </w:rPr>
        <w:t xml:space="preserve"> </w:t>
      </w:r>
    </w:p>
    <w:p w14:paraId="4849564D" w14:textId="13EBF6D3" w:rsidR="006A44C5" w:rsidRPr="00267589" w:rsidRDefault="006A44C5" w:rsidP="001926E1">
      <w:pPr>
        <w:rPr>
          <w:rFonts w:ascii="Helvetica" w:hAnsi="Helvetica"/>
          <w:sz w:val="20"/>
          <w:szCs w:val="20"/>
        </w:rPr>
      </w:pPr>
      <w:r w:rsidRPr="00267589">
        <w:rPr>
          <w:rFonts w:ascii="Helvetica" w:hAnsi="Helvetica"/>
          <w:b/>
          <w:sz w:val="20"/>
          <w:szCs w:val="20"/>
        </w:rPr>
        <w:t>Artikel 15</w:t>
      </w:r>
      <w:r w:rsidRPr="00267589">
        <w:rPr>
          <w:rFonts w:ascii="Helvetica" w:hAnsi="Helvetica"/>
          <w:b/>
          <w:sz w:val="20"/>
          <w:szCs w:val="20"/>
        </w:rPr>
        <w:tab/>
        <w:t xml:space="preserve">Betalingsvoorwaarden </w:t>
      </w:r>
    </w:p>
    <w:p w14:paraId="4080A7CE" w14:textId="77777777" w:rsidR="006A44C5" w:rsidRPr="00267589" w:rsidRDefault="006A44C5" w:rsidP="001926E1">
      <w:pPr>
        <w:ind w:left="720"/>
        <w:rPr>
          <w:rFonts w:ascii="Helvetica" w:hAnsi="Helvetica"/>
          <w:sz w:val="20"/>
          <w:szCs w:val="20"/>
        </w:rPr>
      </w:pPr>
    </w:p>
    <w:p w14:paraId="327B4071" w14:textId="1E911166" w:rsidR="006A44C5" w:rsidRPr="00267589" w:rsidRDefault="006A44C5" w:rsidP="006A44C5">
      <w:pPr>
        <w:numPr>
          <w:ilvl w:val="0"/>
          <w:numId w:val="25"/>
        </w:numPr>
        <w:rPr>
          <w:rFonts w:ascii="Helvetica" w:hAnsi="Helvetica"/>
          <w:sz w:val="20"/>
          <w:szCs w:val="20"/>
        </w:rPr>
      </w:pPr>
      <w:r w:rsidRPr="00267589">
        <w:rPr>
          <w:rFonts w:ascii="Helvetica" w:hAnsi="Helvetica"/>
          <w:sz w:val="20"/>
          <w:szCs w:val="20"/>
        </w:rPr>
        <w:t>In aanvulling op het bepaalde in de Algemene Inkoopvoorwaarden van Drechtsteden 2020; geldt een betalingstermijn van 30 dagen vanaf de factuurdatum, vooropgesteld dat de Prestatie en de factuur voldoen aan de Opdracht to</w:t>
      </w:r>
      <w:r w:rsidR="001926E1" w:rsidRPr="00267589">
        <w:rPr>
          <w:rFonts w:ascii="Helvetica" w:hAnsi="Helvetica"/>
          <w:sz w:val="20"/>
          <w:szCs w:val="20"/>
        </w:rPr>
        <w:t>t</w:t>
      </w:r>
      <w:r w:rsidRPr="00267589">
        <w:rPr>
          <w:rFonts w:ascii="Helvetica" w:hAnsi="Helvetica"/>
          <w:sz w:val="20"/>
          <w:szCs w:val="20"/>
        </w:rPr>
        <w:t xml:space="preserve"> Levering. Indien de Installateur vaststelt dat dit niet het geval is</w:t>
      </w:r>
      <w:r w:rsidR="001926E1" w:rsidRPr="00267589">
        <w:rPr>
          <w:rFonts w:ascii="Helvetica" w:hAnsi="Helvetica"/>
          <w:sz w:val="20"/>
          <w:szCs w:val="20"/>
        </w:rPr>
        <w:t>,</w:t>
      </w:r>
      <w:r w:rsidRPr="00267589">
        <w:rPr>
          <w:rFonts w:ascii="Helvetica" w:hAnsi="Helvetica"/>
          <w:sz w:val="20"/>
          <w:szCs w:val="20"/>
        </w:rPr>
        <w:t xml:space="preserve"> zal zij de Leverancier daarvan zo spoedig mogelijk bericht sturen met retournering van de factuur. In dat geval heeft de Installateur het recht om de daarmee gemoeide kosten met een minimum van € 75 per transactie te verrekenen met aan Leverancier verschuldigde bedragen. Na herstel van de tekortkomingen begint een nieuwe betalingstermijn. </w:t>
      </w:r>
    </w:p>
    <w:p w14:paraId="6FEA1BF3" w14:textId="77777777" w:rsidR="006A44C5" w:rsidRPr="00267589" w:rsidRDefault="006A44C5" w:rsidP="00BA2E17">
      <w:pPr>
        <w:rPr>
          <w:rFonts w:ascii="Helvetica" w:hAnsi="Helvetica"/>
          <w:sz w:val="20"/>
          <w:szCs w:val="20"/>
        </w:rPr>
      </w:pPr>
    </w:p>
    <w:p w14:paraId="5BBA652B" w14:textId="77777777" w:rsidR="00435BE5" w:rsidRPr="00267589" w:rsidRDefault="00435BE5" w:rsidP="00BA2E17">
      <w:pPr>
        <w:rPr>
          <w:rFonts w:ascii="Helvetica" w:hAnsi="Helvetica"/>
          <w:sz w:val="20"/>
          <w:szCs w:val="20"/>
        </w:rPr>
      </w:pPr>
    </w:p>
    <w:p w14:paraId="18C7FAAA" w14:textId="77777777" w:rsidR="00A87269" w:rsidRPr="00267589" w:rsidRDefault="00435BE5" w:rsidP="00BA2E17">
      <w:pPr>
        <w:rPr>
          <w:rFonts w:ascii="Helvetica" w:hAnsi="Helvetica"/>
          <w:sz w:val="20"/>
          <w:szCs w:val="20"/>
        </w:rPr>
      </w:pPr>
      <w:r w:rsidRPr="00267589">
        <w:rPr>
          <w:rFonts w:ascii="Helvetica" w:hAnsi="Helvetica"/>
          <w:sz w:val="20"/>
          <w:szCs w:val="20"/>
        </w:rPr>
        <w:t xml:space="preserve">Aldus ondertekend in tweevoud, </w:t>
      </w:r>
    </w:p>
    <w:p w14:paraId="4AE80FA4" w14:textId="77777777" w:rsidR="00A87269" w:rsidRPr="00267589" w:rsidRDefault="00A87269" w:rsidP="00BA2E17">
      <w:pPr>
        <w:rPr>
          <w:rFonts w:ascii="Helvetica" w:hAnsi="Helvetica"/>
          <w:sz w:val="20"/>
          <w:szCs w:val="20"/>
        </w:rPr>
      </w:pPr>
    </w:p>
    <w:p w14:paraId="43ACF625" w14:textId="215E509F" w:rsidR="00A87269" w:rsidRPr="00267589" w:rsidRDefault="00435BE5" w:rsidP="00BA2E17">
      <w:pPr>
        <w:rPr>
          <w:rFonts w:ascii="Helvetica" w:hAnsi="Helvetica"/>
          <w:sz w:val="20"/>
          <w:szCs w:val="20"/>
        </w:rPr>
      </w:pPr>
      <w:r w:rsidRPr="00267589">
        <w:rPr>
          <w:rFonts w:ascii="Helvetica" w:hAnsi="Helvetica"/>
          <w:sz w:val="20"/>
          <w:szCs w:val="20"/>
        </w:rPr>
        <w:t xml:space="preserve">te </w:t>
      </w:r>
      <w:r w:rsidR="0087295C" w:rsidRPr="00267589">
        <w:rPr>
          <w:rFonts w:ascii="Helvetica" w:hAnsi="Helvetica"/>
          <w:sz w:val="20"/>
          <w:szCs w:val="20"/>
        </w:rPr>
        <w:t>Dordrecht</w:t>
      </w:r>
      <w:r w:rsidRPr="00267589">
        <w:rPr>
          <w:rFonts w:ascii="Helvetica" w:hAnsi="Helvetica"/>
          <w:sz w:val="20"/>
          <w:szCs w:val="20"/>
        </w:rPr>
        <w:t xml:space="preserve"> </w:t>
      </w:r>
      <w:r w:rsidR="00A87269" w:rsidRPr="00267589">
        <w:rPr>
          <w:rFonts w:ascii="Helvetica" w:hAnsi="Helvetica"/>
          <w:sz w:val="20"/>
          <w:szCs w:val="20"/>
        </w:rPr>
        <w:tab/>
      </w:r>
      <w:r w:rsidR="00A87269" w:rsidRPr="00267589">
        <w:rPr>
          <w:rFonts w:ascii="Helvetica" w:hAnsi="Helvetica"/>
          <w:sz w:val="20"/>
          <w:szCs w:val="20"/>
        </w:rPr>
        <w:tab/>
      </w:r>
      <w:r w:rsidR="00A87269" w:rsidRPr="00267589">
        <w:rPr>
          <w:rFonts w:ascii="Helvetica" w:hAnsi="Helvetica"/>
          <w:sz w:val="20"/>
          <w:szCs w:val="20"/>
        </w:rPr>
        <w:tab/>
      </w:r>
      <w:r w:rsidR="00A87269" w:rsidRPr="00267589">
        <w:rPr>
          <w:rFonts w:ascii="Helvetica" w:hAnsi="Helvetica"/>
          <w:sz w:val="20"/>
          <w:szCs w:val="20"/>
        </w:rPr>
        <w:tab/>
      </w:r>
      <w:r w:rsidR="00A87269" w:rsidRPr="00267589">
        <w:rPr>
          <w:rFonts w:ascii="Helvetica" w:hAnsi="Helvetica"/>
          <w:sz w:val="20"/>
          <w:szCs w:val="20"/>
        </w:rPr>
        <w:tab/>
      </w:r>
      <w:r w:rsidR="0087295C" w:rsidRPr="00267589">
        <w:rPr>
          <w:rFonts w:ascii="Helvetica" w:hAnsi="Helvetica"/>
          <w:sz w:val="20"/>
          <w:szCs w:val="20"/>
        </w:rPr>
        <w:tab/>
      </w:r>
      <w:r w:rsidR="00A87269" w:rsidRPr="00267589">
        <w:rPr>
          <w:rFonts w:ascii="Helvetica" w:hAnsi="Helvetica"/>
          <w:sz w:val="20"/>
          <w:szCs w:val="20"/>
        </w:rPr>
        <w:t xml:space="preserve">te </w:t>
      </w:r>
      <w:r w:rsidR="002729BE" w:rsidRPr="00267589">
        <w:rPr>
          <w:rFonts w:ascii="Helvetica" w:hAnsi="Helvetica"/>
          <w:sz w:val="20"/>
          <w:szCs w:val="20"/>
        </w:rPr>
        <w:t>…………………….</w:t>
      </w:r>
    </w:p>
    <w:p w14:paraId="5D6BD509" w14:textId="77777777" w:rsidR="00A87269" w:rsidRPr="00267589" w:rsidRDefault="00A87269" w:rsidP="00BA2E17">
      <w:pPr>
        <w:rPr>
          <w:rFonts w:ascii="Helvetica" w:hAnsi="Helvetica"/>
          <w:sz w:val="20"/>
          <w:szCs w:val="20"/>
        </w:rPr>
      </w:pPr>
    </w:p>
    <w:p w14:paraId="0CD8B42E" w14:textId="3508E48F" w:rsidR="00435BE5" w:rsidRPr="00267589" w:rsidRDefault="0087295C" w:rsidP="00BA2E17">
      <w:pPr>
        <w:rPr>
          <w:rFonts w:ascii="Helvetica" w:hAnsi="Helvetica"/>
          <w:sz w:val="20"/>
          <w:szCs w:val="20"/>
        </w:rPr>
      </w:pPr>
      <w:r w:rsidRPr="00267589">
        <w:rPr>
          <w:rFonts w:ascii="Helvetica" w:hAnsi="Helvetica"/>
          <w:sz w:val="20"/>
          <w:szCs w:val="20"/>
        </w:rPr>
        <w:t xml:space="preserve">op </w:t>
      </w:r>
      <w:r w:rsidR="00A87269" w:rsidRPr="00267589">
        <w:rPr>
          <w:rFonts w:ascii="Helvetica" w:hAnsi="Helvetica"/>
          <w:sz w:val="20"/>
          <w:szCs w:val="20"/>
        </w:rPr>
        <w:tab/>
      </w:r>
      <w:r w:rsidR="00A87269" w:rsidRPr="00267589">
        <w:rPr>
          <w:rFonts w:ascii="Helvetica" w:hAnsi="Helvetica"/>
          <w:sz w:val="20"/>
          <w:szCs w:val="20"/>
        </w:rPr>
        <w:tab/>
      </w:r>
      <w:r w:rsidR="00A87269" w:rsidRPr="00267589">
        <w:rPr>
          <w:rFonts w:ascii="Helvetica" w:hAnsi="Helvetica"/>
          <w:sz w:val="20"/>
          <w:szCs w:val="20"/>
        </w:rPr>
        <w:tab/>
      </w:r>
      <w:r w:rsidR="002E3BA3" w:rsidRPr="00267589">
        <w:rPr>
          <w:rFonts w:ascii="Helvetica" w:hAnsi="Helvetica"/>
          <w:sz w:val="20"/>
          <w:szCs w:val="20"/>
        </w:rPr>
        <w:tab/>
      </w:r>
      <w:r w:rsidR="002E3BA3" w:rsidRPr="00267589">
        <w:rPr>
          <w:rFonts w:ascii="Helvetica" w:hAnsi="Helvetica"/>
          <w:sz w:val="20"/>
          <w:szCs w:val="20"/>
        </w:rPr>
        <w:tab/>
      </w:r>
      <w:r w:rsidR="00A87269" w:rsidRPr="00267589">
        <w:rPr>
          <w:rFonts w:ascii="Helvetica" w:hAnsi="Helvetica"/>
          <w:sz w:val="20"/>
          <w:szCs w:val="20"/>
        </w:rPr>
        <w:tab/>
      </w:r>
      <w:r w:rsidR="00BE39FC" w:rsidRPr="00267589">
        <w:rPr>
          <w:rFonts w:ascii="Helvetica" w:hAnsi="Helvetica"/>
          <w:sz w:val="20"/>
          <w:szCs w:val="20"/>
        </w:rPr>
        <w:tab/>
      </w:r>
      <w:r w:rsidRPr="00267589">
        <w:rPr>
          <w:rFonts w:ascii="Helvetica" w:hAnsi="Helvetica"/>
          <w:sz w:val="20"/>
          <w:szCs w:val="20"/>
        </w:rPr>
        <w:t xml:space="preserve">op </w:t>
      </w:r>
    </w:p>
    <w:p w14:paraId="7085107D" w14:textId="7B008511" w:rsidR="00435BE5" w:rsidRPr="00267589" w:rsidRDefault="002729BE" w:rsidP="00943BF3">
      <w:pPr>
        <w:tabs>
          <w:tab w:val="left" w:pos="6520"/>
        </w:tabs>
        <w:rPr>
          <w:rFonts w:ascii="Helvetica" w:hAnsi="Helvetica"/>
          <w:sz w:val="20"/>
          <w:szCs w:val="20"/>
        </w:rPr>
      </w:pPr>
      <w:r w:rsidRPr="00267589">
        <w:rPr>
          <w:rFonts w:ascii="Helvetica" w:hAnsi="Helvetica"/>
          <w:sz w:val="20"/>
          <w:szCs w:val="20"/>
        </w:rPr>
        <w:tab/>
      </w:r>
    </w:p>
    <w:p w14:paraId="3BD68C10" w14:textId="77777777" w:rsidR="00435BE5" w:rsidRPr="00267589" w:rsidRDefault="00435BE5" w:rsidP="00BA2E17">
      <w:pPr>
        <w:rPr>
          <w:rFonts w:ascii="Helvetica" w:hAnsi="Helvetica"/>
          <w:sz w:val="20"/>
          <w:szCs w:val="20"/>
        </w:rPr>
      </w:pPr>
    </w:p>
    <w:p w14:paraId="30C81702" w14:textId="77777777" w:rsidR="00DB3768" w:rsidRPr="00267589" w:rsidRDefault="00DB3768" w:rsidP="00BA2E17">
      <w:pPr>
        <w:rPr>
          <w:rFonts w:ascii="Helvetica" w:hAnsi="Helvetica"/>
          <w:sz w:val="20"/>
          <w:szCs w:val="20"/>
        </w:rPr>
      </w:pPr>
    </w:p>
    <w:p w14:paraId="07276F5D" w14:textId="1D543A32" w:rsidR="00435BE5" w:rsidRPr="00267589" w:rsidRDefault="002C570B" w:rsidP="00BA2E17">
      <w:pPr>
        <w:rPr>
          <w:rFonts w:ascii="Helvetica" w:hAnsi="Helvetica"/>
          <w:sz w:val="20"/>
          <w:szCs w:val="20"/>
        </w:rPr>
      </w:pPr>
      <w:r w:rsidRPr="00267589">
        <w:rPr>
          <w:rFonts w:ascii="Helvetica" w:hAnsi="Helvetica"/>
          <w:sz w:val="20"/>
          <w:szCs w:val="20"/>
        </w:rPr>
        <w:t>……………………………..</w:t>
      </w:r>
      <w:r w:rsidRPr="00267589">
        <w:rPr>
          <w:rFonts w:ascii="Helvetica" w:hAnsi="Helvetica"/>
          <w:sz w:val="20"/>
          <w:szCs w:val="20"/>
        </w:rPr>
        <w:tab/>
      </w:r>
      <w:r w:rsidRPr="00267589">
        <w:rPr>
          <w:rFonts w:ascii="Helvetica" w:hAnsi="Helvetica"/>
          <w:sz w:val="20"/>
          <w:szCs w:val="20"/>
        </w:rPr>
        <w:tab/>
      </w:r>
      <w:r w:rsidRPr="00267589">
        <w:rPr>
          <w:rFonts w:ascii="Helvetica" w:hAnsi="Helvetica"/>
          <w:sz w:val="20"/>
          <w:szCs w:val="20"/>
        </w:rPr>
        <w:tab/>
      </w:r>
      <w:r w:rsidRPr="00267589">
        <w:rPr>
          <w:rFonts w:ascii="Helvetica" w:hAnsi="Helvetica"/>
          <w:sz w:val="20"/>
          <w:szCs w:val="20"/>
        </w:rPr>
        <w:tab/>
      </w:r>
      <w:r w:rsidR="00435BE5" w:rsidRPr="00267589">
        <w:rPr>
          <w:rFonts w:ascii="Helvetica" w:hAnsi="Helvetica"/>
          <w:sz w:val="20"/>
          <w:szCs w:val="20"/>
        </w:rPr>
        <w:t>…………………………………</w:t>
      </w:r>
    </w:p>
    <w:p w14:paraId="0EE7E8C7" w14:textId="2E860947" w:rsidR="00435BE5" w:rsidRPr="00D8272D" w:rsidRDefault="00A87269" w:rsidP="00BA2E17">
      <w:pPr>
        <w:rPr>
          <w:rFonts w:ascii="Helvetica" w:hAnsi="Helvetica"/>
          <w:sz w:val="20"/>
          <w:szCs w:val="20"/>
        </w:rPr>
      </w:pPr>
      <w:r w:rsidRPr="00267589">
        <w:rPr>
          <w:rFonts w:ascii="Helvetica" w:hAnsi="Helvetica"/>
          <w:sz w:val="20"/>
          <w:szCs w:val="20"/>
        </w:rPr>
        <w:t>h</w:t>
      </w:r>
      <w:r w:rsidR="009459EA" w:rsidRPr="00267589">
        <w:rPr>
          <w:rFonts w:ascii="Helvetica" w:hAnsi="Helvetica"/>
          <w:sz w:val="20"/>
          <w:szCs w:val="20"/>
        </w:rPr>
        <w:t xml:space="preserve">andtekening </w:t>
      </w:r>
      <w:r w:rsidR="002C570B" w:rsidRPr="00267589">
        <w:rPr>
          <w:rFonts w:ascii="Helvetica" w:hAnsi="Helvetica"/>
          <w:sz w:val="20"/>
          <w:szCs w:val="20"/>
        </w:rPr>
        <w:t>J. Booij</w:t>
      </w:r>
      <w:r w:rsidR="00435BE5" w:rsidRPr="00267589">
        <w:rPr>
          <w:rFonts w:ascii="Helvetica" w:hAnsi="Helvetica"/>
          <w:sz w:val="20"/>
          <w:szCs w:val="20"/>
        </w:rPr>
        <w:tab/>
      </w:r>
      <w:r w:rsidR="00435BE5" w:rsidRPr="00267589">
        <w:rPr>
          <w:rFonts w:ascii="Helvetica" w:hAnsi="Helvetica"/>
          <w:sz w:val="20"/>
          <w:szCs w:val="20"/>
        </w:rPr>
        <w:tab/>
      </w:r>
      <w:r w:rsidR="00435BE5" w:rsidRPr="00267589">
        <w:rPr>
          <w:rFonts w:ascii="Helvetica" w:hAnsi="Helvetica"/>
          <w:sz w:val="20"/>
          <w:szCs w:val="20"/>
        </w:rPr>
        <w:tab/>
      </w:r>
      <w:r w:rsidR="009459EA" w:rsidRPr="00267589">
        <w:rPr>
          <w:rFonts w:ascii="Helvetica" w:hAnsi="Helvetica"/>
          <w:sz w:val="20"/>
          <w:szCs w:val="20"/>
        </w:rPr>
        <w:tab/>
      </w:r>
      <w:r w:rsidR="002E3BA3" w:rsidRPr="00267589">
        <w:rPr>
          <w:rFonts w:ascii="Helvetica" w:hAnsi="Helvetica"/>
          <w:sz w:val="20"/>
          <w:szCs w:val="20"/>
        </w:rPr>
        <w:tab/>
      </w:r>
      <w:r w:rsidR="00435BE5" w:rsidRPr="00267589">
        <w:rPr>
          <w:rFonts w:ascii="Helvetica" w:hAnsi="Helvetica"/>
          <w:sz w:val="20"/>
          <w:szCs w:val="20"/>
        </w:rPr>
        <w:t xml:space="preserve">handtekening </w:t>
      </w:r>
      <w:r w:rsidR="00AA4401">
        <w:rPr>
          <w:rFonts w:ascii="Helvetica" w:hAnsi="Helvetica"/>
          <w:sz w:val="20"/>
          <w:szCs w:val="20"/>
        </w:rPr>
        <w:t>(Leverancier)</w:t>
      </w:r>
    </w:p>
    <w:sectPr w:rsidR="00435BE5" w:rsidRPr="00D8272D" w:rsidSect="00DB3768">
      <w:footerReference w:type="default" r:id="rId17"/>
      <w:pgSz w:w="11906" w:h="16838" w:code="9"/>
      <w:pgMar w:top="144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63512" w14:textId="77777777" w:rsidR="009F227F" w:rsidRDefault="009F227F">
      <w:r>
        <w:separator/>
      </w:r>
    </w:p>
  </w:endnote>
  <w:endnote w:type="continuationSeparator" w:id="0">
    <w:p w14:paraId="1EAEFC52" w14:textId="77777777" w:rsidR="009F227F" w:rsidRDefault="009F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BAA2" w14:textId="77777777" w:rsidR="00AB7982" w:rsidRPr="000A3A59" w:rsidRDefault="00AB7982">
    <w:pPr>
      <w:pStyle w:val="Voettekst"/>
      <w:rPr>
        <w:rFonts w:asciiTheme="minorHAnsi" w:hAnsiTheme="minorHAnsi" w:cstheme="minorHAnsi"/>
      </w:rPr>
    </w:pPr>
  </w:p>
  <w:p w14:paraId="46DC4B0E" w14:textId="555970DA" w:rsidR="000B1E80" w:rsidRPr="00AA4401" w:rsidRDefault="00AB7982" w:rsidP="000470A7">
    <w:pPr>
      <w:pStyle w:val="Voettekst"/>
      <w:rPr>
        <w:rFonts w:asciiTheme="minorHAnsi" w:hAnsiTheme="minorHAnsi" w:cstheme="minorHAnsi"/>
      </w:rPr>
    </w:pPr>
    <w:r w:rsidRPr="000A3A59">
      <w:rPr>
        <w:rFonts w:asciiTheme="minorHAnsi" w:hAnsiTheme="minorHAnsi" w:cstheme="minorHAnsi"/>
      </w:rPr>
      <w:t xml:space="preserve">Paraaf </w:t>
    </w:r>
    <w:r w:rsidR="009C5DC5" w:rsidRPr="000A3A59">
      <w:rPr>
        <w:rFonts w:asciiTheme="minorHAnsi" w:hAnsiTheme="minorHAnsi" w:cstheme="minorHAnsi"/>
      </w:rPr>
      <w:t xml:space="preserve">Gemeente </w:t>
    </w:r>
    <w:r w:rsidRPr="000A3A59">
      <w:rPr>
        <w:rFonts w:asciiTheme="minorHAnsi" w:hAnsiTheme="minorHAnsi" w:cstheme="minorHAnsi"/>
      </w:rPr>
      <w:t xml:space="preserve">                   </w:t>
    </w:r>
    <w:r w:rsidR="000470A7">
      <w:rPr>
        <w:rFonts w:asciiTheme="minorHAnsi" w:hAnsiTheme="minorHAnsi" w:cstheme="minorHAnsi"/>
      </w:rPr>
      <w:tab/>
    </w:r>
    <w:r w:rsidR="000470A7" w:rsidRPr="00AA4401">
      <w:rPr>
        <w:rFonts w:asciiTheme="minorHAnsi" w:hAnsiTheme="minorHAnsi" w:cstheme="minorHAnsi"/>
      </w:rPr>
      <w:t>Leverings</w:t>
    </w:r>
    <w:r w:rsidR="00AF1124" w:rsidRPr="00AA4401">
      <w:rPr>
        <w:rFonts w:asciiTheme="minorHAnsi" w:hAnsiTheme="minorHAnsi" w:cstheme="minorHAnsi"/>
      </w:rPr>
      <w:t>-</w:t>
    </w:r>
    <w:r w:rsidR="000470A7" w:rsidRPr="00AA4401">
      <w:rPr>
        <w:rFonts w:asciiTheme="minorHAnsi" w:hAnsiTheme="minorHAnsi" w:cstheme="minorHAnsi"/>
      </w:rPr>
      <w:t xml:space="preserve"> en </w:t>
    </w:r>
    <w:r w:rsidR="00AF1124" w:rsidRPr="00AA4401">
      <w:rPr>
        <w:rFonts w:asciiTheme="minorHAnsi" w:hAnsiTheme="minorHAnsi" w:cstheme="minorHAnsi"/>
      </w:rPr>
      <w:t>G</w:t>
    </w:r>
    <w:r w:rsidRPr="00AA4401">
      <w:rPr>
        <w:rFonts w:asciiTheme="minorHAnsi" w:hAnsiTheme="minorHAnsi" w:cstheme="minorHAnsi"/>
      </w:rPr>
      <w:t xml:space="preserve">arantieovereenkomst        </w:t>
    </w:r>
    <w:r w:rsidR="000A3A59" w:rsidRPr="00AA4401">
      <w:rPr>
        <w:rFonts w:asciiTheme="minorHAnsi" w:hAnsiTheme="minorHAnsi" w:cstheme="minorHAnsi"/>
      </w:rPr>
      <w:tab/>
    </w:r>
    <w:r w:rsidRPr="00AA4401">
      <w:rPr>
        <w:rFonts w:asciiTheme="minorHAnsi" w:hAnsiTheme="minorHAnsi" w:cstheme="minorHAnsi"/>
      </w:rPr>
      <w:t xml:space="preserve">Paraaf </w:t>
    </w:r>
    <w:r w:rsidR="00AF1124" w:rsidRPr="00AA4401">
      <w:rPr>
        <w:rFonts w:asciiTheme="minorHAnsi" w:hAnsiTheme="minorHAnsi" w:cstheme="minorHAnsi"/>
      </w:rPr>
      <w:t>L</w:t>
    </w:r>
    <w:r w:rsidRPr="00AA4401">
      <w:rPr>
        <w:rFonts w:asciiTheme="minorHAnsi" w:hAnsiTheme="minorHAnsi" w:cstheme="minorHAnsi"/>
      </w:rPr>
      <w:t>everancier</w:t>
    </w:r>
  </w:p>
  <w:p w14:paraId="446407DA" w14:textId="41C669AB" w:rsidR="00924A2F" w:rsidRPr="00AA4401" w:rsidRDefault="000B1E80" w:rsidP="000B1E80">
    <w:pPr>
      <w:pStyle w:val="Voettekst"/>
      <w:tabs>
        <w:tab w:val="left" w:pos="2835"/>
      </w:tabs>
      <w:rPr>
        <w:rFonts w:asciiTheme="minorHAnsi" w:hAnsiTheme="minorHAnsi" w:cstheme="minorHAnsi"/>
        <w:lang w:val="en-US"/>
      </w:rPr>
    </w:pPr>
    <w:r w:rsidRPr="00AA4401">
      <w:rPr>
        <w:rFonts w:asciiTheme="minorHAnsi" w:hAnsiTheme="minorHAnsi" w:cstheme="minorHAnsi"/>
      </w:rPr>
      <w:tab/>
    </w:r>
    <w:r w:rsidR="000470A7" w:rsidRPr="00AA4401">
      <w:rPr>
        <w:rFonts w:asciiTheme="minorHAnsi" w:hAnsiTheme="minorHAnsi" w:cstheme="minorHAnsi"/>
      </w:rPr>
      <w:tab/>
      <w:t xml:space="preserve"> </w:t>
    </w:r>
    <w:r w:rsidR="00AB7982" w:rsidRPr="00AA4401">
      <w:rPr>
        <w:rFonts w:asciiTheme="minorHAnsi" w:hAnsiTheme="minorHAnsi" w:cstheme="minorHAnsi"/>
      </w:rPr>
      <w:t xml:space="preserve"> </w:t>
    </w:r>
    <w:r w:rsidR="00AB7982" w:rsidRPr="00AA4401">
      <w:rPr>
        <w:rFonts w:asciiTheme="minorHAnsi" w:hAnsiTheme="minorHAnsi" w:cstheme="minorHAnsi"/>
        <w:lang w:val="en-US"/>
      </w:rPr>
      <w:t xml:space="preserve">t.b.v. </w:t>
    </w:r>
    <w:r w:rsidR="00A9319B" w:rsidRPr="00AA4401">
      <w:rPr>
        <w:rFonts w:asciiTheme="minorHAnsi" w:hAnsiTheme="minorHAnsi" w:cstheme="minorHAnsi"/>
        <w:lang w:val="en-US"/>
      </w:rPr>
      <w:t>LED-Systemen</w:t>
    </w:r>
    <w:r w:rsidR="00924A2F" w:rsidRPr="00AA4401">
      <w:rPr>
        <w:rFonts w:asciiTheme="minorHAnsi" w:hAnsiTheme="minorHAnsi" w:cstheme="minorHAnsi"/>
        <w:lang w:val="en-US"/>
      </w:rPr>
      <w:t xml:space="preserve"> </w:t>
    </w:r>
    <w:r w:rsidR="00AA4401" w:rsidRPr="00AA4401">
      <w:rPr>
        <w:rFonts w:asciiTheme="minorHAnsi" w:hAnsiTheme="minorHAnsi" w:cstheme="minorHAnsi"/>
        <w:lang w:val="en-US"/>
      </w:rPr>
      <w:t>(</w:t>
    </w:r>
    <w:r w:rsidR="00AA4401" w:rsidRPr="00AA4401">
      <w:rPr>
        <w:rFonts w:asciiTheme="minorHAnsi" w:hAnsiTheme="minorHAnsi" w:cstheme="minorHAnsi"/>
        <w:color w:val="000000"/>
        <w:sz w:val="20"/>
        <w:szCs w:val="20"/>
      </w:rPr>
      <w:t>210102REG)</w:t>
    </w:r>
    <w:r w:rsidR="00F52B25">
      <w:rPr>
        <w:rFonts w:asciiTheme="minorHAnsi" w:hAnsiTheme="minorHAnsi" w:cstheme="minorHAnsi"/>
        <w:color w:val="000000"/>
        <w:sz w:val="20"/>
        <w:szCs w:val="20"/>
      </w:rPr>
      <w:t xml:space="preserve"> 27 augustus 2021</w:t>
    </w:r>
  </w:p>
  <w:p w14:paraId="06AD2E78" w14:textId="0C10DD53" w:rsidR="00AB7982" w:rsidRPr="000A3A59" w:rsidRDefault="00AB7982" w:rsidP="000B1E80">
    <w:pPr>
      <w:pStyle w:val="Voettekst"/>
      <w:tabs>
        <w:tab w:val="clear" w:pos="4536"/>
        <w:tab w:val="clear" w:pos="9072"/>
        <w:tab w:val="left" w:pos="1695"/>
        <w:tab w:val="left" w:pos="3960"/>
      </w:tabs>
      <w:ind w:right="-711"/>
      <w:rPr>
        <w:rFonts w:asciiTheme="minorHAnsi" w:hAnsiTheme="minorHAnsi" w:cstheme="minorHAnsi"/>
        <w:lang w:val="en-US"/>
      </w:rPr>
    </w:pPr>
    <w:r w:rsidRPr="000A3A59">
      <w:rPr>
        <w:rFonts w:asciiTheme="minorHAnsi" w:hAnsiTheme="minorHAnsi" w:cstheme="minorHAnsi"/>
        <w:lang w:val="en-US"/>
      </w:rPr>
      <w:t>…………………..</w:t>
    </w:r>
    <w:r w:rsidR="00160678" w:rsidRPr="000A3A59">
      <w:rPr>
        <w:rFonts w:asciiTheme="minorHAnsi" w:hAnsiTheme="minorHAnsi" w:cstheme="minorHAnsi"/>
        <w:lang w:val="en-US"/>
      </w:rPr>
      <w:t xml:space="preserve">      </w:t>
    </w:r>
    <w:r w:rsidRPr="000A3A59">
      <w:rPr>
        <w:rFonts w:asciiTheme="minorHAnsi" w:hAnsiTheme="minorHAnsi" w:cstheme="minorHAnsi"/>
        <w:lang w:val="en-US"/>
      </w:rPr>
      <w:tab/>
      <w:t xml:space="preserve">                              </w:t>
    </w:r>
    <w:r w:rsidR="000B1E80" w:rsidRPr="000A3A59">
      <w:rPr>
        <w:rFonts w:asciiTheme="minorHAnsi" w:hAnsiTheme="minorHAnsi" w:cstheme="minorHAnsi"/>
        <w:lang w:val="en-US"/>
      </w:rPr>
      <w:t xml:space="preserve">                              </w:t>
    </w:r>
    <w:r w:rsidR="000B1E80" w:rsidRPr="000A3A59">
      <w:rPr>
        <w:rFonts w:asciiTheme="minorHAnsi" w:hAnsiTheme="minorHAnsi" w:cstheme="minorHAnsi"/>
        <w:lang w:val="en-US"/>
      </w:rPr>
      <w:tab/>
    </w:r>
    <w:r w:rsidR="000B1E80" w:rsidRPr="000A3A59">
      <w:rPr>
        <w:rFonts w:asciiTheme="minorHAnsi" w:hAnsiTheme="minorHAnsi" w:cstheme="minorHAnsi"/>
        <w:lang w:val="en-US"/>
      </w:rPr>
      <w:tab/>
    </w:r>
    <w:r w:rsidR="000B1E80" w:rsidRPr="000A3A59">
      <w:rPr>
        <w:rFonts w:asciiTheme="minorHAnsi" w:hAnsiTheme="minorHAnsi" w:cstheme="minorHAnsi"/>
        <w:lang w:val="en-US"/>
      </w:rPr>
      <w:tab/>
    </w:r>
    <w:r w:rsidR="000B1E80" w:rsidRPr="000A3A59">
      <w:rPr>
        <w:rFonts w:asciiTheme="minorHAnsi" w:hAnsiTheme="minorHAnsi" w:cstheme="minorHAnsi"/>
        <w:lang w:val="en-US"/>
      </w:rPr>
      <w:tab/>
    </w:r>
    <w:r w:rsidR="000A3A59">
      <w:rPr>
        <w:rFonts w:asciiTheme="minorHAnsi" w:hAnsiTheme="minorHAnsi" w:cstheme="minorHAnsi"/>
        <w:lang w:val="en-US"/>
      </w:rPr>
      <w:tab/>
    </w:r>
    <w:r w:rsidR="000A3A59">
      <w:rPr>
        <w:rFonts w:asciiTheme="minorHAnsi" w:hAnsiTheme="minorHAnsi" w:cstheme="minorHAnsi"/>
        <w:lang w:val="en-US"/>
      </w:rPr>
      <w:tab/>
    </w:r>
    <w:r w:rsidR="000B1E80" w:rsidRPr="000A3A59">
      <w:rPr>
        <w:rFonts w:asciiTheme="minorHAnsi" w:hAnsiTheme="minorHAnsi" w:cstheme="minorHAnsi"/>
        <w:lang w:val="en-US"/>
      </w:rPr>
      <w:t>…………………..</w:t>
    </w:r>
    <w:r w:rsidRPr="000A3A59">
      <w:rPr>
        <w:rFonts w:asciiTheme="minorHAnsi" w:hAnsiTheme="minorHAnsi" w:cstheme="minorHAnsi"/>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AEE37" w14:textId="77777777" w:rsidR="009F227F" w:rsidRDefault="009F227F">
      <w:r>
        <w:separator/>
      </w:r>
    </w:p>
  </w:footnote>
  <w:footnote w:type="continuationSeparator" w:id="0">
    <w:p w14:paraId="147A5334" w14:textId="77777777" w:rsidR="009F227F" w:rsidRDefault="009F2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34066FA"/>
    <w:multiLevelType w:val="hybridMultilevel"/>
    <w:tmpl w:val="82384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863551"/>
    <w:multiLevelType w:val="hybridMultilevel"/>
    <w:tmpl w:val="A074E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9F0B44"/>
    <w:multiLevelType w:val="hybridMultilevel"/>
    <w:tmpl w:val="C10A1F2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26B4C92"/>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975470B"/>
    <w:multiLevelType w:val="hybridMultilevel"/>
    <w:tmpl w:val="6414E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FB0E1D"/>
    <w:multiLevelType w:val="hybridMultilevel"/>
    <w:tmpl w:val="2C54E7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09A7E8D"/>
    <w:multiLevelType w:val="hybridMultilevel"/>
    <w:tmpl w:val="962CA7C0"/>
    <w:lvl w:ilvl="0" w:tplc="04130001">
      <w:start w:val="1"/>
      <w:numFmt w:val="bullet"/>
      <w:lvlText w:val=""/>
      <w:lvlJc w:val="left"/>
      <w:pPr>
        <w:ind w:left="1068" w:hanging="360"/>
      </w:pPr>
      <w:rPr>
        <w:rFonts w:ascii="Symbol" w:hAnsi="Symbol" w:hint="default"/>
      </w:rPr>
    </w:lvl>
    <w:lvl w:ilvl="1" w:tplc="04130011">
      <w:start w:val="1"/>
      <w:numFmt w:val="decimal"/>
      <w:lvlText w:val="%2)"/>
      <w:lvlJc w:val="left"/>
      <w:pPr>
        <w:ind w:left="720" w:hanging="360"/>
      </w:pPr>
    </w:lvl>
    <w:lvl w:ilvl="2" w:tplc="04130005">
      <w:start w:val="1"/>
      <w:numFmt w:val="bullet"/>
      <w:lvlText w:val=""/>
      <w:lvlJc w:val="left"/>
      <w:pPr>
        <w:ind w:left="2688" w:hanging="360"/>
      </w:pPr>
      <w:rPr>
        <w:rFonts w:ascii="Wingdings" w:hAnsi="Wingdings"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357ACF"/>
    <w:multiLevelType w:val="hybridMultilevel"/>
    <w:tmpl w:val="4F2E1948"/>
    <w:lvl w:ilvl="0" w:tplc="00DAE33C">
      <w:start w:val="1"/>
      <w:numFmt w:val="bullet"/>
      <w:lvlText w:val="-"/>
      <w:lvlJc w:val="left"/>
      <w:pPr>
        <w:ind w:left="1428" w:hanging="360"/>
      </w:pPr>
      <w:rPr>
        <w:rFonts w:ascii="Verdana" w:eastAsia="Times New Roman" w:hAnsi="Verdana" w:cs="Times New Roman"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2F2725DA"/>
    <w:multiLevelType w:val="hybridMultilevel"/>
    <w:tmpl w:val="BBF6598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4402A90"/>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DD4208D"/>
    <w:multiLevelType w:val="hybridMultilevel"/>
    <w:tmpl w:val="0BD2E1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CF6B64"/>
    <w:multiLevelType w:val="hybridMultilevel"/>
    <w:tmpl w:val="79BE0A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7D2CA3"/>
    <w:multiLevelType w:val="hybridMultilevel"/>
    <w:tmpl w:val="58D0AD00"/>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53BE6CC8"/>
    <w:multiLevelType w:val="hybridMultilevel"/>
    <w:tmpl w:val="0C44FA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642B91"/>
    <w:multiLevelType w:val="hybridMultilevel"/>
    <w:tmpl w:val="3CD2B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CFD14C0"/>
    <w:multiLevelType w:val="hybridMultilevel"/>
    <w:tmpl w:val="CE8663BE"/>
    <w:lvl w:ilvl="0" w:tplc="00DAE33C">
      <w:start w:val="1"/>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60CB0CBD"/>
    <w:multiLevelType w:val="hybridMultilevel"/>
    <w:tmpl w:val="1E1EC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361935"/>
    <w:multiLevelType w:val="hybridMultilevel"/>
    <w:tmpl w:val="20665EB8"/>
    <w:lvl w:ilvl="0" w:tplc="AD8A1B9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6807201A"/>
    <w:multiLevelType w:val="hybridMultilevel"/>
    <w:tmpl w:val="B9244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990120"/>
    <w:multiLevelType w:val="hybridMultilevel"/>
    <w:tmpl w:val="36A48F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4535AC8"/>
    <w:multiLevelType w:val="hybridMultilevel"/>
    <w:tmpl w:val="BC5CCB06"/>
    <w:lvl w:ilvl="0" w:tplc="04130001">
      <w:start w:val="1"/>
      <w:numFmt w:val="bullet"/>
      <w:lvlText w:val=""/>
      <w:lvlJc w:val="left"/>
      <w:pPr>
        <w:ind w:left="1068" w:hanging="360"/>
      </w:pPr>
      <w:rPr>
        <w:rFonts w:ascii="Symbol" w:hAnsi="Symbol" w:hint="default"/>
      </w:rPr>
    </w:lvl>
    <w:lvl w:ilvl="1" w:tplc="04130011">
      <w:start w:val="1"/>
      <w:numFmt w:val="decimal"/>
      <w:lvlText w:val="%2)"/>
      <w:lvlJc w:val="left"/>
      <w:pPr>
        <w:ind w:left="720" w:hanging="360"/>
      </w:pPr>
    </w:lvl>
    <w:lvl w:ilvl="2" w:tplc="04130011">
      <w:start w:val="1"/>
      <w:numFmt w:val="decimal"/>
      <w:lvlText w:val="%3)"/>
      <w:lvlJc w:val="left"/>
      <w:pPr>
        <w:ind w:left="2688" w:hanging="36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769A4367"/>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D6D1D8B"/>
    <w:multiLevelType w:val="hybridMultilevel"/>
    <w:tmpl w:val="8CC61D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EF0FA5"/>
    <w:multiLevelType w:val="hybridMultilevel"/>
    <w:tmpl w:val="8CC61D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5"/>
  </w:num>
  <w:num w:numId="5">
    <w:abstractNumId w:val="24"/>
  </w:num>
  <w:num w:numId="6">
    <w:abstractNumId w:val="16"/>
  </w:num>
  <w:num w:numId="7">
    <w:abstractNumId w:val="14"/>
  </w:num>
  <w:num w:numId="8">
    <w:abstractNumId w:val="20"/>
  </w:num>
  <w:num w:numId="9">
    <w:abstractNumId w:val="18"/>
  </w:num>
  <w:num w:numId="10">
    <w:abstractNumId w:val="2"/>
  </w:num>
  <w:num w:numId="11">
    <w:abstractNumId w:val="17"/>
  </w:num>
  <w:num w:numId="12">
    <w:abstractNumId w:val="19"/>
  </w:num>
  <w:num w:numId="13">
    <w:abstractNumId w:val="1"/>
  </w:num>
  <w:num w:numId="14">
    <w:abstractNumId w:val="12"/>
  </w:num>
  <w:num w:numId="15">
    <w:abstractNumId w:val="13"/>
  </w:num>
  <w:num w:numId="16">
    <w:abstractNumId w:val="9"/>
  </w:num>
  <w:num w:numId="17">
    <w:abstractNumId w:val="8"/>
  </w:num>
  <w:num w:numId="18">
    <w:abstractNumId w:val="11"/>
  </w:num>
  <w:num w:numId="19">
    <w:abstractNumId w:val="10"/>
  </w:num>
  <w:num w:numId="20">
    <w:abstractNumId w:val="21"/>
  </w:num>
  <w:num w:numId="21">
    <w:abstractNumId w:val="23"/>
  </w:num>
  <w:num w:numId="22">
    <w:abstractNumId w:val="6"/>
  </w:num>
  <w:num w:numId="23">
    <w:abstractNumId w:val="3"/>
  </w:num>
  <w:num w:numId="24">
    <w:abstractNumId w:val="7"/>
  </w:num>
  <w:num w:numId="25">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92"/>
    <w:rsid w:val="0000094F"/>
    <w:rsid w:val="00000F2C"/>
    <w:rsid w:val="00003C8B"/>
    <w:rsid w:val="0001042F"/>
    <w:rsid w:val="00012A01"/>
    <w:rsid w:val="00016539"/>
    <w:rsid w:val="0002117A"/>
    <w:rsid w:val="00026E45"/>
    <w:rsid w:val="0003477B"/>
    <w:rsid w:val="00040895"/>
    <w:rsid w:val="000470A7"/>
    <w:rsid w:val="000535A9"/>
    <w:rsid w:val="00056A31"/>
    <w:rsid w:val="00056ADA"/>
    <w:rsid w:val="00057DD0"/>
    <w:rsid w:val="0006222C"/>
    <w:rsid w:val="00074885"/>
    <w:rsid w:val="000777EC"/>
    <w:rsid w:val="000A0F99"/>
    <w:rsid w:val="000A1E69"/>
    <w:rsid w:val="000A2DC4"/>
    <w:rsid w:val="000A3A59"/>
    <w:rsid w:val="000B1E80"/>
    <w:rsid w:val="000B43B1"/>
    <w:rsid w:val="000B6717"/>
    <w:rsid w:val="000C619C"/>
    <w:rsid w:val="000D1556"/>
    <w:rsid w:val="000D2BF8"/>
    <w:rsid w:val="000D30E6"/>
    <w:rsid w:val="000D3311"/>
    <w:rsid w:val="000D4F30"/>
    <w:rsid w:val="000D61D9"/>
    <w:rsid w:val="000D6D28"/>
    <w:rsid w:val="000E34F6"/>
    <w:rsid w:val="000E4126"/>
    <w:rsid w:val="000F3A90"/>
    <w:rsid w:val="00100331"/>
    <w:rsid w:val="00104DA5"/>
    <w:rsid w:val="001052B7"/>
    <w:rsid w:val="00105D44"/>
    <w:rsid w:val="00110EF4"/>
    <w:rsid w:val="00120F63"/>
    <w:rsid w:val="001245E5"/>
    <w:rsid w:val="001261A7"/>
    <w:rsid w:val="001433CF"/>
    <w:rsid w:val="00144740"/>
    <w:rsid w:val="001475A9"/>
    <w:rsid w:val="00153DC2"/>
    <w:rsid w:val="0015489E"/>
    <w:rsid w:val="001561A9"/>
    <w:rsid w:val="00156A5E"/>
    <w:rsid w:val="00160678"/>
    <w:rsid w:val="0016110C"/>
    <w:rsid w:val="00165292"/>
    <w:rsid w:val="001656D3"/>
    <w:rsid w:val="00174FF9"/>
    <w:rsid w:val="001764B4"/>
    <w:rsid w:val="00177C1C"/>
    <w:rsid w:val="001853FF"/>
    <w:rsid w:val="001926E1"/>
    <w:rsid w:val="001962F5"/>
    <w:rsid w:val="00196547"/>
    <w:rsid w:val="001A1F95"/>
    <w:rsid w:val="001B0D72"/>
    <w:rsid w:val="001B4DA2"/>
    <w:rsid w:val="001B6B76"/>
    <w:rsid w:val="001C384A"/>
    <w:rsid w:val="001C3DCC"/>
    <w:rsid w:val="001C6D12"/>
    <w:rsid w:val="001C6DD1"/>
    <w:rsid w:val="001C7845"/>
    <w:rsid w:val="001C7951"/>
    <w:rsid w:val="001D24CC"/>
    <w:rsid w:val="001D2778"/>
    <w:rsid w:val="001D2CF3"/>
    <w:rsid w:val="001E3F3C"/>
    <w:rsid w:val="001E722A"/>
    <w:rsid w:val="001F0771"/>
    <w:rsid w:val="001F45AD"/>
    <w:rsid w:val="00200940"/>
    <w:rsid w:val="00202155"/>
    <w:rsid w:val="00207E91"/>
    <w:rsid w:val="00210A22"/>
    <w:rsid w:val="00214B61"/>
    <w:rsid w:val="00220804"/>
    <w:rsid w:val="002219E6"/>
    <w:rsid w:val="0022279F"/>
    <w:rsid w:val="00223F33"/>
    <w:rsid w:val="002257D7"/>
    <w:rsid w:val="00233AB8"/>
    <w:rsid w:val="00234B52"/>
    <w:rsid w:val="00240A0C"/>
    <w:rsid w:val="00240FF5"/>
    <w:rsid w:val="00247187"/>
    <w:rsid w:val="00247943"/>
    <w:rsid w:val="00253BED"/>
    <w:rsid w:val="0025664D"/>
    <w:rsid w:val="00256EE9"/>
    <w:rsid w:val="002611E4"/>
    <w:rsid w:val="002626BC"/>
    <w:rsid w:val="00262C7E"/>
    <w:rsid w:val="002671ED"/>
    <w:rsid w:val="00267589"/>
    <w:rsid w:val="002724C5"/>
    <w:rsid w:val="0027292F"/>
    <w:rsid w:val="002729BE"/>
    <w:rsid w:val="002833A4"/>
    <w:rsid w:val="00285F0C"/>
    <w:rsid w:val="00292DE8"/>
    <w:rsid w:val="00297DC8"/>
    <w:rsid w:val="002A2491"/>
    <w:rsid w:val="002A4304"/>
    <w:rsid w:val="002B4E42"/>
    <w:rsid w:val="002B6565"/>
    <w:rsid w:val="002C0581"/>
    <w:rsid w:val="002C1E26"/>
    <w:rsid w:val="002C51D3"/>
    <w:rsid w:val="002C570B"/>
    <w:rsid w:val="002D2903"/>
    <w:rsid w:val="002D2F64"/>
    <w:rsid w:val="002D3FFF"/>
    <w:rsid w:val="002D51FA"/>
    <w:rsid w:val="002D5498"/>
    <w:rsid w:val="002D7F3D"/>
    <w:rsid w:val="002E2ABD"/>
    <w:rsid w:val="002E3BA3"/>
    <w:rsid w:val="002F0DBE"/>
    <w:rsid w:val="002F1708"/>
    <w:rsid w:val="002F4F1A"/>
    <w:rsid w:val="002F4F2C"/>
    <w:rsid w:val="002F7649"/>
    <w:rsid w:val="00302F5C"/>
    <w:rsid w:val="00303D30"/>
    <w:rsid w:val="00306377"/>
    <w:rsid w:val="0030763E"/>
    <w:rsid w:val="0031209A"/>
    <w:rsid w:val="00317CAB"/>
    <w:rsid w:val="003210F0"/>
    <w:rsid w:val="00323C17"/>
    <w:rsid w:val="00327ADE"/>
    <w:rsid w:val="00335882"/>
    <w:rsid w:val="00335FE9"/>
    <w:rsid w:val="00341308"/>
    <w:rsid w:val="00350832"/>
    <w:rsid w:val="003569CF"/>
    <w:rsid w:val="0036236F"/>
    <w:rsid w:val="00364DC4"/>
    <w:rsid w:val="003664D6"/>
    <w:rsid w:val="0037184C"/>
    <w:rsid w:val="00374441"/>
    <w:rsid w:val="0038351B"/>
    <w:rsid w:val="003924F8"/>
    <w:rsid w:val="003B5FF6"/>
    <w:rsid w:val="003B7615"/>
    <w:rsid w:val="003C3F63"/>
    <w:rsid w:val="003D02B2"/>
    <w:rsid w:val="003E653F"/>
    <w:rsid w:val="003F04D5"/>
    <w:rsid w:val="003F25C6"/>
    <w:rsid w:val="003F5947"/>
    <w:rsid w:val="003F60F8"/>
    <w:rsid w:val="003F66BC"/>
    <w:rsid w:val="003F7E84"/>
    <w:rsid w:val="00403298"/>
    <w:rsid w:val="0041276E"/>
    <w:rsid w:val="00415300"/>
    <w:rsid w:val="004157A4"/>
    <w:rsid w:val="00416C4E"/>
    <w:rsid w:val="0042778C"/>
    <w:rsid w:val="00431CA2"/>
    <w:rsid w:val="00434BA6"/>
    <w:rsid w:val="00434EB4"/>
    <w:rsid w:val="00435BE5"/>
    <w:rsid w:val="0043766C"/>
    <w:rsid w:val="0044224E"/>
    <w:rsid w:val="004446B3"/>
    <w:rsid w:val="004568FE"/>
    <w:rsid w:val="00465744"/>
    <w:rsid w:val="00466FDE"/>
    <w:rsid w:val="004757AE"/>
    <w:rsid w:val="004822ED"/>
    <w:rsid w:val="00484EA1"/>
    <w:rsid w:val="004860CB"/>
    <w:rsid w:val="004A0185"/>
    <w:rsid w:val="004B0526"/>
    <w:rsid w:val="004B0A57"/>
    <w:rsid w:val="004B2E7F"/>
    <w:rsid w:val="004D0384"/>
    <w:rsid w:val="004D55F7"/>
    <w:rsid w:val="004D7199"/>
    <w:rsid w:val="004E01CF"/>
    <w:rsid w:val="004E0BC4"/>
    <w:rsid w:val="004F4759"/>
    <w:rsid w:val="004F6698"/>
    <w:rsid w:val="00502AE4"/>
    <w:rsid w:val="00503845"/>
    <w:rsid w:val="00512452"/>
    <w:rsid w:val="005226D6"/>
    <w:rsid w:val="00523AAE"/>
    <w:rsid w:val="00531AC2"/>
    <w:rsid w:val="005419D8"/>
    <w:rsid w:val="00560CAA"/>
    <w:rsid w:val="00561CFC"/>
    <w:rsid w:val="00581B72"/>
    <w:rsid w:val="00592804"/>
    <w:rsid w:val="005A0F06"/>
    <w:rsid w:val="005A1A52"/>
    <w:rsid w:val="005A5F59"/>
    <w:rsid w:val="005B11F6"/>
    <w:rsid w:val="005B2E47"/>
    <w:rsid w:val="005B7B7F"/>
    <w:rsid w:val="005C002E"/>
    <w:rsid w:val="005C21A5"/>
    <w:rsid w:val="005C6CD5"/>
    <w:rsid w:val="005C6F92"/>
    <w:rsid w:val="005C7D6A"/>
    <w:rsid w:val="005D05D0"/>
    <w:rsid w:val="005D2927"/>
    <w:rsid w:val="005D55BB"/>
    <w:rsid w:val="005E092E"/>
    <w:rsid w:val="005E233A"/>
    <w:rsid w:val="005E238C"/>
    <w:rsid w:val="005E4803"/>
    <w:rsid w:val="005E4A3C"/>
    <w:rsid w:val="005F0C51"/>
    <w:rsid w:val="005F5A50"/>
    <w:rsid w:val="006024E9"/>
    <w:rsid w:val="0060361A"/>
    <w:rsid w:val="0060756F"/>
    <w:rsid w:val="00614034"/>
    <w:rsid w:val="00614944"/>
    <w:rsid w:val="00622508"/>
    <w:rsid w:val="00624023"/>
    <w:rsid w:val="00633C49"/>
    <w:rsid w:val="006428B7"/>
    <w:rsid w:val="00645F82"/>
    <w:rsid w:val="0066501A"/>
    <w:rsid w:val="00665C1B"/>
    <w:rsid w:val="006671C8"/>
    <w:rsid w:val="00671202"/>
    <w:rsid w:val="006714C8"/>
    <w:rsid w:val="00671DD5"/>
    <w:rsid w:val="00692E89"/>
    <w:rsid w:val="0069389C"/>
    <w:rsid w:val="0069580C"/>
    <w:rsid w:val="006A44C5"/>
    <w:rsid w:val="006A4560"/>
    <w:rsid w:val="006A7CFD"/>
    <w:rsid w:val="006B7924"/>
    <w:rsid w:val="006C1BB7"/>
    <w:rsid w:val="006C7374"/>
    <w:rsid w:val="006D04E6"/>
    <w:rsid w:val="006D1DD8"/>
    <w:rsid w:val="006D2A35"/>
    <w:rsid w:val="006D48FF"/>
    <w:rsid w:val="006D770A"/>
    <w:rsid w:val="006E3122"/>
    <w:rsid w:val="006E3FF3"/>
    <w:rsid w:val="006E4239"/>
    <w:rsid w:val="006E5289"/>
    <w:rsid w:val="006E7517"/>
    <w:rsid w:val="006F20E6"/>
    <w:rsid w:val="007011FE"/>
    <w:rsid w:val="00703E32"/>
    <w:rsid w:val="00705D6E"/>
    <w:rsid w:val="00705DD0"/>
    <w:rsid w:val="007112AB"/>
    <w:rsid w:val="00714C2F"/>
    <w:rsid w:val="007157B5"/>
    <w:rsid w:val="00724693"/>
    <w:rsid w:val="00724ED3"/>
    <w:rsid w:val="0072671C"/>
    <w:rsid w:val="00727C42"/>
    <w:rsid w:val="00730B2D"/>
    <w:rsid w:val="0073523F"/>
    <w:rsid w:val="00735FED"/>
    <w:rsid w:val="007462D8"/>
    <w:rsid w:val="007464D5"/>
    <w:rsid w:val="00746965"/>
    <w:rsid w:val="00756055"/>
    <w:rsid w:val="0075666C"/>
    <w:rsid w:val="007613FC"/>
    <w:rsid w:val="00762EBB"/>
    <w:rsid w:val="00765B77"/>
    <w:rsid w:val="00767C71"/>
    <w:rsid w:val="00772D78"/>
    <w:rsid w:val="0077367C"/>
    <w:rsid w:val="00774679"/>
    <w:rsid w:val="0077797A"/>
    <w:rsid w:val="0078165D"/>
    <w:rsid w:val="00786CEE"/>
    <w:rsid w:val="00792854"/>
    <w:rsid w:val="007935E1"/>
    <w:rsid w:val="00794D1B"/>
    <w:rsid w:val="00795609"/>
    <w:rsid w:val="00797791"/>
    <w:rsid w:val="007A10C7"/>
    <w:rsid w:val="007A3175"/>
    <w:rsid w:val="007A79C9"/>
    <w:rsid w:val="007B2A7C"/>
    <w:rsid w:val="007B33BD"/>
    <w:rsid w:val="007B3AB4"/>
    <w:rsid w:val="007B745D"/>
    <w:rsid w:val="007B7943"/>
    <w:rsid w:val="007C4AA0"/>
    <w:rsid w:val="007D23A3"/>
    <w:rsid w:val="007D5F5F"/>
    <w:rsid w:val="007F0723"/>
    <w:rsid w:val="007F1921"/>
    <w:rsid w:val="007F4950"/>
    <w:rsid w:val="007F4F2D"/>
    <w:rsid w:val="007F6354"/>
    <w:rsid w:val="00800EB4"/>
    <w:rsid w:val="008012C3"/>
    <w:rsid w:val="0080330D"/>
    <w:rsid w:val="00816FC0"/>
    <w:rsid w:val="00823DED"/>
    <w:rsid w:val="00826209"/>
    <w:rsid w:val="00827CA0"/>
    <w:rsid w:val="00831E95"/>
    <w:rsid w:val="00841FD3"/>
    <w:rsid w:val="00846218"/>
    <w:rsid w:val="0085104A"/>
    <w:rsid w:val="00851379"/>
    <w:rsid w:val="00852758"/>
    <w:rsid w:val="00853F5D"/>
    <w:rsid w:val="00860BE6"/>
    <w:rsid w:val="0087295C"/>
    <w:rsid w:val="00874097"/>
    <w:rsid w:val="00874A21"/>
    <w:rsid w:val="008846A7"/>
    <w:rsid w:val="0089256B"/>
    <w:rsid w:val="00892BD6"/>
    <w:rsid w:val="00894E5B"/>
    <w:rsid w:val="00895A9A"/>
    <w:rsid w:val="008A78BD"/>
    <w:rsid w:val="008B2280"/>
    <w:rsid w:val="008B4E0F"/>
    <w:rsid w:val="008B7BCA"/>
    <w:rsid w:val="008C174F"/>
    <w:rsid w:val="008C49B0"/>
    <w:rsid w:val="008C560A"/>
    <w:rsid w:val="008C5676"/>
    <w:rsid w:val="008C7235"/>
    <w:rsid w:val="008D2F35"/>
    <w:rsid w:val="008E0685"/>
    <w:rsid w:val="008E3E59"/>
    <w:rsid w:val="008E758E"/>
    <w:rsid w:val="008F35C4"/>
    <w:rsid w:val="008F3B00"/>
    <w:rsid w:val="008F483B"/>
    <w:rsid w:val="008F50E7"/>
    <w:rsid w:val="0090149C"/>
    <w:rsid w:val="00903D58"/>
    <w:rsid w:val="0090444C"/>
    <w:rsid w:val="00924A2F"/>
    <w:rsid w:val="00925E4C"/>
    <w:rsid w:val="0094389E"/>
    <w:rsid w:val="00943BF3"/>
    <w:rsid w:val="0094490B"/>
    <w:rsid w:val="009459EA"/>
    <w:rsid w:val="00953BCC"/>
    <w:rsid w:val="00956087"/>
    <w:rsid w:val="00961322"/>
    <w:rsid w:val="0096394E"/>
    <w:rsid w:val="009832F1"/>
    <w:rsid w:val="00983F15"/>
    <w:rsid w:val="009908F0"/>
    <w:rsid w:val="0099439B"/>
    <w:rsid w:val="009965D1"/>
    <w:rsid w:val="00997293"/>
    <w:rsid w:val="009A0A95"/>
    <w:rsid w:val="009A0E1B"/>
    <w:rsid w:val="009A2ECA"/>
    <w:rsid w:val="009A3B3A"/>
    <w:rsid w:val="009A3FB9"/>
    <w:rsid w:val="009A476A"/>
    <w:rsid w:val="009B0D6D"/>
    <w:rsid w:val="009B0F94"/>
    <w:rsid w:val="009B4050"/>
    <w:rsid w:val="009C170B"/>
    <w:rsid w:val="009C3B0C"/>
    <w:rsid w:val="009C4F07"/>
    <w:rsid w:val="009C5DC5"/>
    <w:rsid w:val="009C6DF6"/>
    <w:rsid w:val="009C7F45"/>
    <w:rsid w:val="009D0BA8"/>
    <w:rsid w:val="009D6CC7"/>
    <w:rsid w:val="009E6546"/>
    <w:rsid w:val="009F227F"/>
    <w:rsid w:val="009F403D"/>
    <w:rsid w:val="00A03396"/>
    <w:rsid w:val="00A060E8"/>
    <w:rsid w:val="00A105E2"/>
    <w:rsid w:val="00A131B5"/>
    <w:rsid w:val="00A2113C"/>
    <w:rsid w:val="00A22025"/>
    <w:rsid w:val="00A26FC7"/>
    <w:rsid w:val="00A30557"/>
    <w:rsid w:val="00A30C01"/>
    <w:rsid w:val="00A34FC5"/>
    <w:rsid w:val="00A42D1C"/>
    <w:rsid w:val="00A547C1"/>
    <w:rsid w:val="00A6285E"/>
    <w:rsid w:val="00A63ABE"/>
    <w:rsid w:val="00A645DD"/>
    <w:rsid w:val="00A66270"/>
    <w:rsid w:val="00A66F79"/>
    <w:rsid w:val="00A6726F"/>
    <w:rsid w:val="00A6798D"/>
    <w:rsid w:val="00A7376E"/>
    <w:rsid w:val="00A74A74"/>
    <w:rsid w:val="00A752EE"/>
    <w:rsid w:val="00A76ED3"/>
    <w:rsid w:val="00A8218C"/>
    <w:rsid w:val="00A8357E"/>
    <w:rsid w:val="00A849BA"/>
    <w:rsid w:val="00A87269"/>
    <w:rsid w:val="00A91A6F"/>
    <w:rsid w:val="00A928AA"/>
    <w:rsid w:val="00A92DF4"/>
    <w:rsid w:val="00A9319B"/>
    <w:rsid w:val="00AA1EDB"/>
    <w:rsid w:val="00AA32D5"/>
    <w:rsid w:val="00AA38CE"/>
    <w:rsid w:val="00AA4401"/>
    <w:rsid w:val="00AB15F9"/>
    <w:rsid w:val="00AB544C"/>
    <w:rsid w:val="00AB7982"/>
    <w:rsid w:val="00AC13C5"/>
    <w:rsid w:val="00AC3864"/>
    <w:rsid w:val="00AD0F21"/>
    <w:rsid w:val="00AD0F69"/>
    <w:rsid w:val="00AE20B2"/>
    <w:rsid w:val="00AE25EE"/>
    <w:rsid w:val="00AE6044"/>
    <w:rsid w:val="00AE6AF9"/>
    <w:rsid w:val="00AF1124"/>
    <w:rsid w:val="00AF4B5E"/>
    <w:rsid w:val="00AF4F00"/>
    <w:rsid w:val="00AF7753"/>
    <w:rsid w:val="00AF7E7F"/>
    <w:rsid w:val="00B03A36"/>
    <w:rsid w:val="00B05EBC"/>
    <w:rsid w:val="00B078C2"/>
    <w:rsid w:val="00B111A2"/>
    <w:rsid w:val="00B13BB7"/>
    <w:rsid w:val="00B200CB"/>
    <w:rsid w:val="00B23590"/>
    <w:rsid w:val="00B23ED8"/>
    <w:rsid w:val="00B243BE"/>
    <w:rsid w:val="00B306F4"/>
    <w:rsid w:val="00B313CA"/>
    <w:rsid w:val="00B35F56"/>
    <w:rsid w:val="00B3760D"/>
    <w:rsid w:val="00B37FD8"/>
    <w:rsid w:val="00B4167E"/>
    <w:rsid w:val="00B45339"/>
    <w:rsid w:val="00B52886"/>
    <w:rsid w:val="00B53D08"/>
    <w:rsid w:val="00B619DE"/>
    <w:rsid w:val="00B63131"/>
    <w:rsid w:val="00B816B7"/>
    <w:rsid w:val="00B96E12"/>
    <w:rsid w:val="00B97B85"/>
    <w:rsid w:val="00BA2E17"/>
    <w:rsid w:val="00BA7C6A"/>
    <w:rsid w:val="00BB2A24"/>
    <w:rsid w:val="00BB3466"/>
    <w:rsid w:val="00BB5539"/>
    <w:rsid w:val="00BB7183"/>
    <w:rsid w:val="00BB768C"/>
    <w:rsid w:val="00BC2389"/>
    <w:rsid w:val="00BC6B19"/>
    <w:rsid w:val="00BD1FCA"/>
    <w:rsid w:val="00BD6A1C"/>
    <w:rsid w:val="00BE39FC"/>
    <w:rsid w:val="00BE78C2"/>
    <w:rsid w:val="00BF2FE7"/>
    <w:rsid w:val="00BF521F"/>
    <w:rsid w:val="00C02DDF"/>
    <w:rsid w:val="00C07380"/>
    <w:rsid w:val="00C15B4D"/>
    <w:rsid w:val="00C173A2"/>
    <w:rsid w:val="00C222AA"/>
    <w:rsid w:val="00C25440"/>
    <w:rsid w:val="00C31EC8"/>
    <w:rsid w:val="00C33BCB"/>
    <w:rsid w:val="00C36A9B"/>
    <w:rsid w:val="00C37085"/>
    <w:rsid w:val="00C3792E"/>
    <w:rsid w:val="00C456E7"/>
    <w:rsid w:val="00C4753D"/>
    <w:rsid w:val="00C51DF5"/>
    <w:rsid w:val="00C5493E"/>
    <w:rsid w:val="00C563D0"/>
    <w:rsid w:val="00C743EC"/>
    <w:rsid w:val="00C76374"/>
    <w:rsid w:val="00C916AF"/>
    <w:rsid w:val="00C92473"/>
    <w:rsid w:val="00C960B1"/>
    <w:rsid w:val="00C9764F"/>
    <w:rsid w:val="00CA263C"/>
    <w:rsid w:val="00CA4397"/>
    <w:rsid w:val="00CA72FF"/>
    <w:rsid w:val="00CB58F5"/>
    <w:rsid w:val="00CC320D"/>
    <w:rsid w:val="00CC39C5"/>
    <w:rsid w:val="00CD247A"/>
    <w:rsid w:val="00CD7CCD"/>
    <w:rsid w:val="00CE055A"/>
    <w:rsid w:val="00CE059A"/>
    <w:rsid w:val="00CE313C"/>
    <w:rsid w:val="00CE3CA6"/>
    <w:rsid w:val="00CE4811"/>
    <w:rsid w:val="00CE5452"/>
    <w:rsid w:val="00CE7CDA"/>
    <w:rsid w:val="00CF1B08"/>
    <w:rsid w:val="00CF48E9"/>
    <w:rsid w:val="00CF5538"/>
    <w:rsid w:val="00CF6117"/>
    <w:rsid w:val="00CF66E2"/>
    <w:rsid w:val="00D010C9"/>
    <w:rsid w:val="00D12E1F"/>
    <w:rsid w:val="00D1573C"/>
    <w:rsid w:val="00D15EA1"/>
    <w:rsid w:val="00D16E2B"/>
    <w:rsid w:val="00D20680"/>
    <w:rsid w:val="00D2460C"/>
    <w:rsid w:val="00D275C7"/>
    <w:rsid w:val="00D30DA0"/>
    <w:rsid w:val="00D437AF"/>
    <w:rsid w:val="00D4403C"/>
    <w:rsid w:val="00D46EA7"/>
    <w:rsid w:val="00D5177C"/>
    <w:rsid w:val="00D608BA"/>
    <w:rsid w:val="00D63DBE"/>
    <w:rsid w:val="00D80C86"/>
    <w:rsid w:val="00D81A89"/>
    <w:rsid w:val="00D8272D"/>
    <w:rsid w:val="00D848A5"/>
    <w:rsid w:val="00D84CF5"/>
    <w:rsid w:val="00D85F54"/>
    <w:rsid w:val="00D91199"/>
    <w:rsid w:val="00D9134C"/>
    <w:rsid w:val="00D914BB"/>
    <w:rsid w:val="00D917A9"/>
    <w:rsid w:val="00D94731"/>
    <w:rsid w:val="00DA225E"/>
    <w:rsid w:val="00DA718A"/>
    <w:rsid w:val="00DB3768"/>
    <w:rsid w:val="00DE5C98"/>
    <w:rsid w:val="00DE6E57"/>
    <w:rsid w:val="00E01895"/>
    <w:rsid w:val="00E02ACC"/>
    <w:rsid w:val="00E02E4E"/>
    <w:rsid w:val="00E0325F"/>
    <w:rsid w:val="00E048D6"/>
    <w:rsid w:val="00E04CD7"/>
    <w:rsid w:val="00E07568"/>
    <w:rsid w:val="00E11338"/>
    <w:rsid w:val="00E16C30"/>
    <w:rsid w:val="00E20E6C"/>
    <w:rsid w:val="00E261DD"/>
    <w:rsid w:val="00E26D5F"/>
    <w:rsid w:val="00E318F0"/>
    <w:rsid w:val="00E40176"/>
    <w:rsid w:val="00E513E6"/>
    <w:rsid w:val="00E516F3"/>
    <w:rsid w:val="00E52540"/>
    <w:rsid w:val="00E54329"/>
    <w:rsid w:val="00E5481D"/>
    <w:rsid w:val="00E56470"/>
    <w:rsid w:val="00E56E05"/>
    <w:rsid w:val="00E5746D"/>
    <w:rsid w:val="00E63E7B"/>
    <w:rsid w:val="00E7396A"/>
    <w:rsid w:val="00E74964"/>
    <w:rsid w:val="00E75D2A"/>
    <w:rsid w:val="00E82631"/>
    <w:rsid w:val="00E83ABC"/>
    <w:rsid w:val="00E85D89"/>
    <w:rsid w:val="00E87066"/>
    <w:rsid w:val="00E91EEB"/>
    <w:rsid w:val="00E9308E"/>
    <w:rsid w:val="00E96956"/>
    <w:rsid w:val="00E9748C"/>
    <w:rsid w:val="00EA7176"/>
    <w:rsid w:val="00EB22AC"/>
    <w:rsid w:val="00EB2DB8"/>
    <w:rsid w:val="00EB2FE2"/>
    <w:rsid w:val="00EB552E"/>
    <w:rsid w:val="00EC15CB"/>
    <w:rsid w:val="00ED3DDF"/>
    <w:rsid w:val="00ED68D5"/>
    <w:rsid w:val="00EE38D9"/>
    <w:rsid w:val="00EE5F86"/>
    <w:rsid w:val="00EE62E4"/>
    <w:rsid w:val="00EF285E"/>
    <w:rsid w:val="00EF74E1"/>
    <w:rsid w:val="00EF799E"/>
    <w:rsid w:val="00F05733"/>
    <w:rsid w:val="00F0629B"/>
    <w:rsid w:val="00F10EBA"/>
    <w:rsid w:val="00F11DCF"/>
    <w:rsid w:val="00F1250C"/>
    <w:rsid w:val="00F151D2"/>
    <w:rsid w:val="00F1640A"/>
    <w:rsid w:val="00F165B4"/>
    <w:rsid w:val="00F207EF"/>
    <w:rsid w:val="00F21A35"/>
    <w:rsid w:val="00F24B55"/>
    <w:rsid w:val="00F27084"/>
    <w:rsid w:val="00F31DE4"/>
    <w:rsid w:val="00F41BD9"/>
    <w:rsid w:val="00F441B0"/>
    <w:rsid w:val="00F44E1C"/>
    <w:rsid w:val="00F450F6"/>
    <w:rsid w:val="00F4642C"/>
    <w:rsid w:val="00F52B25"/>
    <w:rsid w:val="00F555A8"/>
    <w:rsid w:val="00F641BE"/>
    <w:rsid w:val="00F64596"/>
    <w:rsid w:val="00F71960"/>
    <w:rsid w:val="00F83BAC"/>
    <w:rsid w:val="00F84688"/>
    <w:rsid w:val="00F87307"/>
    <w:rsid w:val="00FA47DF"/>
    <w:rsid w:val="00FB0972"/>
    <w:rsid w:val="00FB3784"/>
    <w:rsid w:val="00FB5E3E"/>
    <w:rsid w:val="00FB6F2A"/>
    <w:rsid w:val="00FC01DD"/>
    <w:rsid w:val="00FC24E2"/>
    <w:rsid w:val="00FC5C45"/>
    <w:rsid w:val="00FD29F6"/>
    <w:rsid w:val="00FE15BC"/>
    <w:rsid w:val="00FE245F"/>
    <w:rsid w:val="00FE31E7"/>
    <w:rsid w:val="00FF29B1"/>
    <w:rsid w:val="00FF2B7F"/>
    <w:rsid w:val="00FF6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32874E"/>
  <w15:chartTrackingRefBased/>
  <w15:docId w15:val="{743418C2-53EF-4139-A8AF-EF56C771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Standaard">
    <w:name w:val="Normal"/>
    <w:qFormat/>
    <w:rsid w:val="00292DE8"/>
    <w:rPr>
      <w:sz w:val="24"/>
      <w:szCs w:val="24"/>
    </w:rPr>
  </w:style>
  <w:style w:type="paragraph" w:styleId="Kop1">
    <w:name w:val="heading 1"/>
    <w:basedOn w:val="Standaard"/>
    <w:next w:val="Standaard"/>
    <w:qFormat/>
    <w:pPr>
      <w:keepNext/>
      <w:spacing w:before="240" w:after="60"/>
      <w:outlineLvl w:val="0"/>
    </w:pPr>
    <w:rPr>
      <w:rFonts w:cs="Arial"/>
      <w:b/>
      <w:bCs/>
      <w:kern w:val="32"/>
      <w:sz w:val="52"/>
      <w:szCs w:val="32"/>
    </w:rPr>
  </w:style>
  <w:style w:type="paragraph" w:styleId="Kop2">
    <w:name w:val="heading 2"/>
    <w:basedOn w:val="Standaard"/>
    <w:next w:val="Standaard"/>
    <w:qFormat/>
    <w:pPr>
      <w:keepNext/>
      <w:spacing w:before="240" w:after="60"/>
      <w:outlineLvl w:val="1"/>
    </w:pPr>
    <w:rPr>
      <w:rFonts w:ascii="Arial" w:hAnsi="Arial" w:cs="Arial"/>
      <w:bCs/>
      <w:iCs/>
      <w:sz w:val="32"/>
      <w:szCs w:val="28"/>
    </w:rPr>
  </w:style>
  <w:style w:type="paragraph" w:styleId="Kop3">
    <w:name w:val="heading 3"/>
    <w:basedOn w:val="Standaard"/>
    <w:next w:val="Standaard"/>
    <w:link w:val="Kop3Char"/>
    <w:qFormat/>
    <w:pPr>
      <w:keepNext/>
      <w:spacing w:before="240" w:after="60"/>
      <w:outlineLvl w:val="2"/>
    </w:pPr>
    <w:rPr>
      <w:rFonts w:ascii="Arial" w:hAnsi="Arial" w:cs="Arial"/>
      <w:b/>
      <w:bCs/>
      <w:szCs w:val="26"/>
    </w:rPr>
  </w:style>
  <w:style w:type="paragraph" w:styleId="Kop7">
    <w:name w:val="heading 7"/>
    <w:basedOn w:val="Standaard"/>
    <w:next w:val="Standaard"/>
    <w:link w:val="Kop7Char"/>
    <w:semiHidden/>
    <w:unhideWhenUsed/>
    <w:qFormat/>
    <w:rsid w:val="007B3AB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semiHidden/>
    <w:rsid w:val="00F641BE"/>
    <w:rPr>
      <w:vertAlign w:val="superscript"/>
    </w:rPr>
  </w:style>
  <w:style w:type="paragraph" w:styleId="Koptekst">
    <w:name w:val="header"/>
    <w:basedOn w:val="Standaard"/>
    <w:rsid w:val="00826209"/>
    <w:pPr>
      <w:tabs>
        <w:tab w:val="center" w:pos="4536"/>
        <w:tab w:val="right" w:pos="9072"/>
      </w:tabs>
    </w:pPr>
  </w:style>
  <w:style w:type="paragraph" w:customStyle="1" w:styleId="Inspring35">
    <w:name w:val="Inspring 3.5"/>
    <w:basedOn w:val="Standaard"/>
    <w:pPr>
      <w:ind w:left="1985"/>
    </w:pPr>
  </w:style>
  <w:style w:type="paragraph" w:customStyle="1" w:styleId="Inspring45">
    <w:name w:val="Inspring 4.5"/>
    <w:basedOn w:val="Inspring35"/>
    <w:pPr>
      <w:ind w:left="2552"/>
    </w:pPr>
  </w:style>
  <w:style w:type="paragraph" w:customStyle="1" w:styleId="Inspring55">
    <w:name w:val="Inspring 5.5"/>
    <w:basedOn w:val="Inspring35"/>
    <w:pPr>
      <w:ind w:left="3119"/>
    </w:pPr>
  </w:style>
  <w:style w:type="paragraph" w:customStyle="1" w:styleId="Inspring65">
    <w:name w:val="Inspring 6.5"/>
    <w:basedOn w:val="Inspring55"/>
    <w:pPr>
      <w:ind w:left="3686"/>
    </w:pPr>
  </w:style>
  <w:style w:type="paragraph" w:customStyle="1" w:styleId="KopGroot4">
    <w:name w:val="Kop Groot 4"/>
    <w:basedOn w:val="Kop1"/>
    <w:next w:val="Standaard"/>
    <w:rPr>
      <w:sz w:val="144"/>
    </w:rPr>
  </w:style>
  <w:style w:type="paragraph" w:customStyle="1" w:styleId="KopMiddelgroot5">
    <w:name w:val="Kop Middelgroot 5"/>
    <w:basedOn w:val="Kop1"/>
    <w:rPr>
      <w:sz w:val="96"/>
    </w:rPr>
  </w:style>
  <w:style w:type="paragraph" w:styleId="Lijstnummering">
    <w:name w:val="List Number"/>
    <w:basedOn w:val="Standaard"/>
    <w:pPr>
      <w:numPr>
        <w:numId w:val="1"/>
      </w:numPr>
      <w:tabs>
        <w:tab w:val="clear" w:pos="360"/>
        <w:tab w:val="num" w:pos="1209"/>
      </w:tabs>
      <w:ind w:left="1209"/>
    </w:pPr>
  </w:style>
  <w:style w:type="paragraph" w:customStyle="1" w:styleId="Standaardgroot">
    <w:name w:val="Standaard groot"/>
    <w:basedOn w:val="Standaard"/>
    <w:rPr>
      <w:sz w:val="22"/>
    </w:rPr>
  </w:style>
  <w:style w:type="character" w:styleId="Hyperlink">
    <w:name w:val="Hyperlink"/>
    <w:rsid w:val="004F6698"/>
    <w:rPr>
      <w:color w:val="0563C1"/>
      <w:u w:val="single"/>
    </w:rPr>
  </w:style>
  <w:style w:type="paragraph" w:styleId="Voetnoottekst">
    <w:name w:val="footnote text"/>
    <w:basedOn w:val="Standaard"/>
    <w:semiHidden/>
    <w:rPr>
      <w:sz w:val="16"/>
    </w:rPr>
  </w:style>
  <w:style w:type="paragraph" w:styleId="Voettekst">
    <w:name w:val="footer"/>
    <w:basedOn w:val="Standaard"/>
    <w:pPr>
      <w:tabs>
        <w:tab w:val="center" w:pos="4536"/>
        <w:tab w:val="right" w:pos="9072"/>
      </w:tabs>
    </w:pPr>
    <w:rPr>
      <w:sz w:val="18"/>
      <w:szCs w:val="18"/>
    </w:rPr>
  </w:style>
  <w:style w:type="paragraph" w:customStyle="1" w:styleId="Tekst">
    <w:name w:val="Tekst"/>
    <w:basedOn w:val="Standaard"/>
    <w:uiPriority w:val="99"/>
    <w:rsid w:val="004F6698"/>
    <w:pPr>
      <w:tabs>
        <w:tab w:val="right" w:pos="5200"/>
      </w:tabs>
      <w:suppressAutoHyphens/>
      <w:autoSpaceDE w:val="0"/>
      <w:autoSpaceDN w:val="0"/>
      <w:adjustRightInd w:val="0"/>
      <w:spacing w:line="240" w:lineRule="atLeast"/>
      <w:textAlignment w:val="center"/>
    </w:pPr>
    <w:rPr>
      <w:rFonts w:ascii="Droid Sans" w:hAnsi="Droid Sans" w:cs="Droid Sans"/>
      <w:color w:val="000000"/>
    </w:rPr>
  </w:style>
  <w:style w:type="character" w:customStyle="1" w:styleId="bodytekst">
    <w:name w:val="body tekst"/>
    <w:uiPriority w:val="99"/>
    <w:rsid w:val="004F6698"/>
    <w:rPr>
      <w:rFonts w:ascii="Gill Sans MT" w:hAnsi="Gill Sans MT" w:cs="Gill Sans MT"/>
      <w:sz w:val="20"/>
      <w:szCs w:val="20"/>
      <w:lang w:val="nl-NL"/>
    </w:rPr>
  </w:style>
  <w:style w:type="character" w:customStyle="1" w:styleId="aantekeningenTeamOVL">
    <w:name w:val="aantekeningen Team OVL"/>
    <w:uiPriority w:val="99"/>
    <w:rsid w:val="004F6698"/>
    <w:rPr>
      <w:rFonts w:ascii="Gill Sans MT" w:hAnsi="Gill Sans MT" w:cs="Gill Sans MT"/>
      <w:i/>
      <w:iCs/>
      <w:color w:val="EC008B"/>
      <w:sz w:val="26"/>
      <w:szCs w:val="26"/>
      <w:lang w:val="nl-NL"/>
    </w:rPr>
  </w:style>
  <w:style w:type="paragraph" w:customStyle="1" w:styleId="Kopintekst">
    <w:name w:val="Kop in tekst"/>
    <w:basedOn w:val="Tekst"/>
    <w:uiPriority w:val="99"/>
    <w:rsid w:val="004F6698"/>
    <w:pPr>
      <w:spacing w:before="113" w:after="57"/>
    </w:pPr>
    <w:rPr>
      <w:rFonts w:ascii="Gill Sans MT" w:hAnsi="Gill Sans MT" w:cs="Gill Sans MT"/>
      <w:b/>
      <w:bCs/>
      <w:sz w:val="22"/>
      <w:szCs w:val="22"/>
      <w:lang w:val="en-US"/>
    </w:rPr>
  </w:style>
  <w:style w:type="character" w:customStyle="1" w:styleId="aantekeningenDorien">
    <w:name w:val="aantekeningen Dorien"/>
    <w:uiPriority w:val="99"/>
    <w:rsid w:val="004F6698"/>
    <w:rPr>
      <w:rFonts w:ascii="Gill Sans MT" w:hAnsi="Gill Sans MT" w:cs="Gill Sans MT"/>
      <w:i/>
      <w:iCs/>
      <w:color w:val="0000FF"/>
      <w:sz w:val="26"/>
      <w:szCs w:val="26"/>
      <w:lang w:val="nl-NL"/>
    </w:rPr>
  </w:style>
  <w:style w:type="paragraph" w:customStyle="1" w:styleId="ondertekst">
    <w:name w:val="ondertekst"/>
    <w:basedOn w:val="Standaard"/>
    <w:uiPriority w:val="99"/>
    <w:rsid w:val="006428B7"/>
    <w:pPr>
      <w:autoSpaceDE w:val="0"/>
      <w:autoSpaceDN w:val="0"/>
      <w:adjustRightInd w:val="0"/>
      <w:spacing w:line="340" w:lineRule="atLeast"/>
      <w:jc w:val="right"/>
      <w:textAlignment w:val="center"/>
    </w:pPr>
    <w:rPr>
      <w:rFonts w:ascii="Droid Sans" w:hAnsi="Droid Sans" w:cs="Droid Sans"/>
      <w:color w:val="000000"/>
      <w:sz w:val="16"/>
      <w:szCs w:val="16"/>
      <w:lang w:val="en-US"/>
    </w:rPr>
  </w:style>
  <w:style w:type="character" w:customStyle="1" w:styleId="bodytekstsmall">
    <w:name w:val="body tekst small"/>
    <w:uiPriority w:val="99"/>
    <w:rsid w:val="006428B7"/>
    <w:rPr>
      <w:rFonts w:ascii="Gill Sans MT" w:hAnsi="Gill Sans MT" w:cs="Gill Sans MT"/>
      <w:sz w:val="16"/>
      <w:szCs w:val="16"/>
      <w:lang w:val="nl-NL"/>
    </w:rPr>
  </w:style>
  <w:style w:type="table" w:styleId="Tabelraster">
    <w:name w:val="Table Grid"/>
    <w:basedOn w:val="Standaardtabel"/>
    <w:rsid w:val="00642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BE78C2"/>
    <w:rPr>
      <w:rFonts w:ascii="Arial" w:hAnsi="Arial" w:cs="Arial"/>
      <w:sz w:val="18"/>
      <w:szCs w:val="18"/>
    </w:rPr>
  </w:style>
  <w:style w:type="character" w:customStyle="1" w:styleId="BallontekstChar">
    <w:name w:val="Ballontekst Char"/>
    <w:link w:val="Ballontekst"/>
    <w:rsid w:val="00BE78C2"/>
    <w:rPr>
      <w:rFonts w:ascii="Arial" w:hAnsi="Arial" w:cs="Arial"/>
      <w:sz w:val="18"/>
      <w:szCs w:val="18"/>
    </w:rPr>
  </w:style>
  <w:style w:type="character" w:styleId="Verwijzingopmerking">
    <w:name w:val="annotation reference"/>
    <w:uiPriority w:val="99"/>
    <w:rsid w:val="00D1573C"/>
    <w:rPr>
      <w:sz w:val="16"/>
      <w:szCs w:val="16"/>
    </w:rPr>
  </w:style>
  <w:style w:type="paragraph" w:styleId="Tekstopmerking">
    <w:name w:val="annotation text"/>
    <w:basedOn w:val="Standaard"/>
    <w:link w:val="TekstopmerkingChar"/>
    <w:uiPriority w:val="99"/>
    <w:rsid w:val="00D1573C"/>
  </w:style>
  <w:style w:type="character" w:customStyle="1" w:styleId="TekstopmerkingChar">
    <w:name w:val="Tekst opmerking Char"/>
    <w:link w:val="Tekstopmerking"/>
    <w:uiPriority w:val="99"/>
    <w:rsid w:val="00D1573C"/>
    <w:rPr>
      <w:rFonts w:ascii="Verdana" w:hAnsi="Verdana"/>
    </w:rPr>
  </w:style>
  <w:style w:type="paragraph" w:styleId="Onderwerpvanopmerking">
    <w:name w:val="annotation subject"/>
    <w:basedOn w:val="Tekstopmerking"/>
    <w:next w:val="Tekstopmerking"/>
    <w:link w:val="OnderwerpvanopmerkingChar"/>
    <w:rsid w:val="00D1573C"/>
    <w:rPr>
      <w:b/>
      <w:bCs/>
    </w:rPr>
  </w:style>
  <w:style w:type="character" w:customStyle="1" w:styleId="OnderwerpvanopmerkingChar">
    <w:name w:val="Onderwerp van opmerking Char"/>
    <w:link w:val="Onderwerpvanopmerking"/>
    <w:rsid w:val="00D1573C"/>
    <w:rPr>
      <w:rFonts w:ascii="Verdana" w:hAnsi="Verdana"/>
      <w:b/>
      <w:bCs/>
    </w:rPr>
  </w:style>
  <w:style w:type="character" w:customStyle="1" w:styleId="Kop3Char">
    <w:name w:val="Kop 3 Char"/>
    <w:link w:val="Kop3"/>
    <w:rsid w:val="00074885"/>
    <w:rPr>
      <w:rFonts w:ascii="Arial" w:hAnsi="Arial" w:cs="Arial"/>
      <w:b/>
      <w:bCs/>
      <w:sz w:val="24"/>
      <w:szCs w:val="26"/>
    </w:rPr>
  </w:style>
  <w:style w:type="paragraph" w:customStyle="1" w:styleId="Gemiddeldraster1-accent21">
    <w:name w:val="Gemiddeld raster 1 - accent 21"/>
    <w:basedOn w:val="Standaard"/>
    <w:uiPriority w:val="34"/>
    <w:qFormat/>
    <w:rsid w:val="00800EB4"/>
    <w:pPr>
      <w:ind w:left="708"/>
    </w:pPr>
  </w:style>
  <w:style w:type="paragraph" w:customStyle="1" w:styleId="Gemiddeldelijst2-accent21">
    <w:name w:val="Gemiddelde lijst 2 - accent 21"/>
    <w:hidden/>
    <w:uiPriority w:val="99"/>
    <w:semiHidden/>
    <w:rsid w:val="009F403D"/>
    <w:rPr>
      <w:rFonts w:ascii="Verdana" w:hAnsi="Verdana"/>
    </w:rPr>
  </w:style>
  <w:style w:type="paragraph" w:customStyle="1" w:styleId="Default">
    <w:name w:val="Default"/>
    <w:rsid w:val="00F21A35"/>
    <w:pPr>
      <w:autoSpaceDE w:val="0"/>
      <w:autoSpaceDN w:val="0"/>
      <w:adjustRightInd w:val="0"/>
    </w:pPr>
    <w:rPr>
      <w:rFonts w:ascii="Calibri" w:hAnsi="Calibri" w:cs="Calibri"/>
      <w:color w:val="000000"/>
      <w:sz w:val="24"/>
      <w:szCs w:val="24"/>
    </w:rPr>
  </w:style>
  <w:style w:type="paragraph" w:customStyle="1" w:styleId="Gemiddeldearcering1-accent11">
    <w:name w:val="Gemiddelde arcering 1 - accent 11"/>
    <w:uiPriority w:val="1"/>
    <w:qFormat/>
    <w:rsid w:val="00AC13C5"/>
    <w:rPr>
      <w:rFonts w:ascii="Calibri" w:eastAsia="Calibri" w:hAnsi="Calibri"/>
      <w:sz w:val="22"/>
      <w:szCs w:val="22"/>
      <w:lang w:eastAsia="en-US"/>
    </w:rPr>
  </w:style>
  <w:style w:type="paragraph" w:styleId="Lijstalinea">
    <w:name w:val="List Paragraph"/>
    <w:basedOn w:val="Standaard"/>
    <w:link w:val="LijstalineaChar"/>
    <w:uiPriority w:val="34"/>
    <w:qFormat/>
    <w:rsid w:val="00202155"/>
    <w:pPr>
      <w:ind w:left="720"/>
      <w:contextualSpacing/>
    </w:pPr>
    <w:rPr>
      <w:rFonts w:ascii="Arial" w:hAnsi="Arial"/>
    </w:rPr>
  </w:style>
  <w:style w:type="character" w:customStyle="1" w:styleId="LijstalineaChar">
    <w:name w:val="Lijstalinea Char"/>
    <w:basedOn w:val="Standaardalinea-lettertype"/>
    <w:link w:val="Lijstalinea"/>
    <w:uiPriority w:val="34"/>
    <w:locked/>
    <w:rsid w:val="00202155"/>
    <w:rPr>
      <w:rFonts w:ascii="Arial" w:hAnsi="Arial"/>
    </w:rPr>
  </w:style>
  <w:style w:type="paragraph" w:styleId="Documentstructuur">
    <w:name w:val="Document Map"/>
    <w:basedOn w:val="Standaard"/>
    <w:link w:val="DocumentstructuurChar"/>
    <w:rsid w:val="00335FE9"/>
  </w:style>
  <w:style w:type="character" w:customStyle="1" w:styleId="DocumentstructuurChar">
    <w:name w:val="Documentstructuur Char"/>
    <w:basedOn w:val="Standaardalinea-lettertype"/>
    <w:link w:val="Documentstructuur"/>
    <w:rsid w:val="00335FE9"/>
    <w:rPr>
      <w:sz w:val="24"/>
      <w:szCs w:val="24"/>
    </w:rPr>
  </w:style>
  <w:style w:type="character" w:customStyle="1" w:styleId="lrzxr">
    <w:name w:val="lrzxr"/>
    <w:basedOn w:val="Standaardalinea-lettertype"/>
    <w:rsid w:val="00B619DE"/>
  </w:style>
  <w:style w:type="paragraph" w:styleId="Revisie">
    <w:name w:val="Revision"/>
    <w:hidden/>
    <w:uiPriority w:val="71"/>
    <w:unhideWhenUsed/>
    <w:rsid w:val="00E87066"/>
    <w:rPr>
      <w:sz w:val="24"/>
      <w:szCs w:val="24"/>
    </w:rPr>
  </w:style>
  <w:style w:type="character" w:customStyle="1" w:styleId="Kop7Char">
    <w:name w:val="Kop 7 Char"/>
    <w:basedOn w:val="Standaardalinea-lettertype"/>
    <w:link w:val="Kop7"/>
    <w:semiHidden/>
    <w:rsid w:val="007B3AB4"/>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560">
      <w:bodyDiv w:val="1"/>
      <w:marLeft w:val="0"/>
      <w:marRight w:val="0"/>
      <w:marTop w:val="0"/>
      <w:marBottom w:val="0"/>
      <w:divBdr>
        <w:top w:val="none" w:sz="0" w:space="0" w:color="auto"/>
        <w:left w:val="none" w:sz="0" w:space="0" w:color="auto"/>
        <w:bottom w:val="none" w:sz="0" w:space="0" w:color="auto"/>
        <w:right w:val="none" w:sz="0" w:space="0" w:color="auto"/>
      </w:divBdr>
    </w:div>
    <w:div w:id="300035115">
      <w:bodyDiv w:val="1"/>
      <w:marLeft w:val="0"/>
      <w:marRight w:val="0"/>
      <w:marTop w:val="0"/>
      <w:marBottom w:val="0"/>
      <w:divBdr>
        <w:top w:val="none" w:sz="0" w:space="0" w:color="auto"/>
        <w:left w:val="none" w:sz="0" w:space="0" w:color="auto"/>
        <w:bottom w:val="none" w:sz="0" w:space="0" w:color="auto"/>
        <w:right w:val="none" w:sz="0" w:space="0" w:color="auto"/>
      </w:divBdr>
    </w:div>
    <w:div w:id="317925039">
      <w:bodyDiv w:val="1"/>
      <w:marLeft w:val="0"/>
      <w:marRight w:val="0"/>
      <w:marTop w:val="0"/>
      <w:marBottom w:val="0"/>
      <w:divBdr>
        <w:top w:val="none" w:sz="0" w:space="0" w:color="auto"/>
        <w:left w:val="none" w:sz="0" w:space="0" w:color="auto"/>
        <w:bottom w:val="none" w:sz="0" w:space="0" w:color="auto"/>
        <w:right w:val="none" w:sz="0" w:space="0" w:color="auto"/>
      </w:divBdr>
    </w:div>
    <w:div w:id="584651772">
      <w:bodyDiv w:val="1"/>
      <w:marLeft w:val="0"/>
      <w:marRight w:val="0"/>
      <w:marTop w:val="0"/>
      <w:marBottom w:val="0"/>
      <w:divBdr>
        <w:top w:val="none" w:sz="0" w:space="0" w:color="auto"/>
        <w:left w:val="none" w:sz="0" w:space="0" w:color="auto"/>
        <w:bottom w:val="none" w:sz="0" w:space="0" w:color="auto"/>
        <w:right w:val="none" w:sz="0" w:space="0" w:color="auto"/>
      </w:divBdr>
    </w:div>
    <w:div w:id="680662590">
      <w:bodyDiv w:val="1"/>
      <w:marLeft w:val="0"/>
      <w:marRight w:val="0"/>
      <w:marTop w:val="0"/>
      <w:marBottom w:val="0"/>
      <w:divBdr>
        <w:top w:val="none" w:sz="0" w:space="0" w:color="auto"/>
        <w:left w:val="none" w:sz="0" w:space="0" w:color="auto"/>
        <w:bottom w:val="none" w:sz="0" w:space="0" w:color="auto"/>
        <w:right w:val="none" w:sz="0" w:space="0" w:color="auto"/>
      </w:divBdr>
    </w:div>
    <w:div w:id="747462163">
      <w:bodyDiv w:val="1"/>
      <w:marLeft w:val="0"/>
      <w:marRight w:val="0"/>
      <w:marTop w:val="0"/>
      <w:marBottom w:val="0"/>
      <w:divBdr>
        <w:top w:val="none" w:sz="0" w:space="0" w:color="auto"/>
        <w:left w:val="none" w:sz="0" w:space="0" w:color="auto"/>
        <w:bottom w:val="none" w:sz="0" w:space="0" w:color="auto"/>
        <w:right w:val="none" w:sz="0" w:space="0" w:color="auto"/>
      </w:divBdr>
    </w:div>
    <w:div w:id="995842136">
      <w:bodyDiv w:val="1"/>
      <w:marLeft w:val="0"/>
      <w:marRight w:val="0"/>
      <w:marTop w:val="0"/>
      <w:marBottom w:val="0"/>
      <w:divBdr>
        <w:top w:val="none" w:sz="0" w:space="0" w:color="auto"/>
        <w:left w:val="none" w:sz="0" w:space="0" w:color="auto"/>
        <w:bottom w:val="none" w:sz="0" w:space="0" w:color="auto"/>
        <w:right w:val="none" w:sz="0" w:space="0" w:color="auto"/>
      </w:divBdr>
    </w:div>
    <w:div w:id="1019089458">
      <w:bodyDiv w:val="1"/>
      <w:marLeft w:val="0"/>
      <w:marRight w:val="0"/>
      <w:marTop w:val="0"/>
      <w:marBottom w:val="0"/>
      <w:divBdr>
        <w:top w:val="none" w:sz="0" w:space="0" w:color="auto"/>
        <w:left w:val="none" w:sz="0" w:space="0" w:color="auto"/>
        <w:bottom w:val="none" w:sz="0" w:space="0" w:color="auto"/>
        <w:right w:val="none" w:sz="0" w:space="0" w:color="auto"/>
      </w:divBdr>
    </w:div>
    <w:div w:id="1116682196">
      <w:bodyDiv w:val="1"/>
      <w:marLeft w:val="0"/>
      <w:marRight w:val="0"/>
      <w:marTop w:val="0"/>
      <w:marBottom w:val="0"/>
      <w:divBdr>
        <w:top w:val="none" w:sz="0" w:space="0" w:color="auto"/>
        <w:left w:val="none" w:sz="0" w:space="0" w:color="auto"/>
        <w:bottom w:val="none" w:sz="0" w:space="0" w:color="auto"/>
        <w:right w:val="none" w:sz="0" w:space="0" w:color="auto"/>
      </w:divBdr>
    </w:div>
    <w:div w:id="1409619960">
      <w:bodyDiv w:val="1"/>
      <w:marLeft w:val="0"/>
      <w:marRight w:val="0"/>
      <w:marTop w:val="0"/>
      <w:marBottom w:val="0"/>
      <w:divBdr>
        <w:top w:val="none" w:sz="0" w:space="0" w:color="auto"/>
        <w:left w:val="none" w:sz="0" w:space="0" w:color="auto"/>
        <w:bottom w:val="none" w:sz="0" w:space="0" w:color="auto"/>
        <w:right w:val="none" w:sz="0" w:space="0" w:color="auto"/>
      </w:divBdr>
    </w:div>
    <w:div w:id="1792624990">
      <w:bodyDiv w:val="1"/>
      <w:marLeft w:val="0"/>
      <w:marRight w:val="0"/>
      <w:marTop w:val="0"/>
      <w:marBottom w:val="0"/>
      <w:divBdr>
        <w:top w:val="none" w:sz="0" w:space="0" w:color="auto"/>
        <w:left w:val="none" w:sz="0" w:space="0" w:color="auto"/>
        <w:bottom w:val="none" w:sz="0" w:space="0" w:color="auto"/>
        <w:right w:val="none" w:sz="0" w:space="0" w:color="auto"/>
      </w:divBdr>
    </w:div>
    <w:div w:id="1844319644">
      <w:bodyDiv w:val="1"/>
      <w:marLeft w:val="0"/>
      <w:marRight w:val="0"/>
      <w:marTop w:val="0"/>
      <w:marBottom w:val="0"/>
      <w:divBdr>
        <w:top w:val="none" w:sz="0" w:space="0" w:color="auto"/>
        <w:left w:val="none" w:sz="0" w:space="0" w:color="auto"/>
        <w:bottom w:val="none" w:sz="0" w:space="0" w:color="auto"/>
        <w:right w:val="none" w:sz="0" w:space="0" w:color="auto"/>
      </w:divBdr>
    </w:div>
    <w:div w:id="1924073197">
      <w:bodyDiv w:val="1"/>
      <w:marLeft w:val="0"/>
      <w:marRight w:val="0"/>
      <w:marTop w:val="0"/>
      <w:marBottom w:val="0"/>
      <w:divBdr>
        <w:top w:val="none" w:sz="0" w:space="0" w:color="auto"/>
        <w:left w:val="none" w:sz="0" w:space="0" w:color="auto"/>
        <w:bottom w:val="none" w:sz="0" w:space="0" w:color="auto"/>
        <w:right w:val="none" w:sz="0" w:space="0" w:color="auto"/>
      </w:divBdr>
    </w:div>
    <w:div w:id="2082290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3.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996F-75A7-43E5-A4E0-AF0D6EE6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2550</Words>
  <Characters>15000</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Naam van de Overeenkomst</vt:lpstr>
    </vt:vector>
  </TitlesOfParts>
  <Company>Drechtsteden</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van de Overeenkomst</dc:title>
  <dc:subject/>
  <dc:creator>dle001</dc:creator>
  <cp:keywords/>
  <dc:description/>
  <cp:lastModifiedBy>Jonker, FJ (Johan)</cp:lastModifiedBy>
  <cp:revision>2</cp:revision>
  <cp:lastPrinted>2016-09-22T13:22:00Z</cp:lastPrinted>
  <dcterms:created xsi:type="dcterms:W3CDTF">2021-08-27T12:14:00Z</dcterms:created>
  <dcterms:modified xsi:type="dcterms:W3CDTF">2021-08-27T12:14:00Z</dcterms:modified>
</cp:coreProperties>
</file>