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B4FC8" w14:textId="7777777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p>
    <w:p w14:paraId="5A305DDB" w14:textId="3741F11D"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582075">
        <w:rPr>
          <w:rFonts w:asciiTheme="minorHAnsi" w:hAnsiTheme="minorHAnsi" w:cstheme="minorHAnsi"/>
          <w:sz w:val="22"/>
          <w:szCs w:val="22"/>
          <w:lang w:val="nl"/>
        </w:rPr>
        <w:t>: Vervoer Jeugd GGZ</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5E0D9A41" w:rsidR="0014357D" w:rsidRPr="003E3B7B" w:rsidRDefault="00122BC9" w:rsidP="005074E2">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5074E2" w:rsidRPr="00441EA8">
        <w:rPr>
          <w:rFonts w:ascii="Calibri" w:hAnsi="Calibri" w:cs="Calibri"/>
          <w:sz w:val="22"/>
          <w:szCs w:val="22"/>
        </w:rPr>
        <w:t xml:space="preserve">De heer N.W. Kamphorst, </w:t>
      </w:r>
      <w:r w:rsidR="005074E2">
        <w:rPr>
          <w:rFonts w:ascii="Calibri" w:hAnsi="Calibri" w:cs="Calibri"/>
          <w:sz w:val="22"/>
          <w:szCs w:val="22"/>
        </w:rPr>
        <w:t>gemeentesecretaris</w:t>
      </w:r>
      <w:r w:rsidR="005074E2" w:rsidRPr="00441EA8">
        <w:rPr>
          <w:rFonts w:ascii="Calibri" w:hAnsi="Calibri" w:cs="Calibri"/>
          <w:sz w:val="22"/>
          <w:szCs w:val="22"/>
        </w:rPr>
        <w:t>, te dezen handelend als gevolmachtigde van de publiekrechtelijke rechtspersoon: Gemeente Amersfoort, met zetel te 3811 LM Amersfoort, Stadhuisplein 1, ingeschreven in het handelsregister onder nummer 32160938</w:t>
      </w:r>
      <w:r w:rsidR="005074E2">
        <w:rPr>
          <w:rFonts w:ascii="Calibri" w:hAnsi="Calibri" w:cs="Calibri"/>
          <w:sz w:val="22"/>
          <w:szCs w:val="22"/>
        </w:rPr>
        <w:t xml:space="preserve"> en </w:t>
      </w:r>
      <w:r w:rsidR="005074E2" w:rsidRPr="00441EA8">
        <w:rPr>
          <w:rFonts w:ascii="Calibri" w:hAnsi="Calibri" w:cs="Calibri"/>
          <w:sz w:val="22"/>
          <w:szCs w:val="22"/>
        </w:rPr>
        <w:t>handelende krachtens de mandaatbesluiten en volmachtbesluiten door de colleges van burgemeester en wethouders en de burgemeesters van de deelnemende regiogemeenten</w:t>
      </w:r>
      <w:r w:rsidR="005074E2">
        <w:rPr>
          <w:rFonts w:ascii="Calibri" w:hAnsi="Calibri" w:cs="Calibri"/>
          <w:sz w:val="22"/>
          <w:szCs w:val="22"/>
        </w:rPr>
        <w:t xml:space="preserve">, hierna </w:t>
      </w:r>
      <w:r w:rsidR="005074E2" w:rsidRPr="00441EA8">
        <w:rPr>
          <w:rFonts w:ascii="Calibri" w:hAnsi="Calibri" w:cs="Calibri"/>
          <w:sz w:val="22"/>
          <w:szCs w:val="22"/>
        </w:rPr>
        <w:t>ook te noemen: ‘Opdrachtgever’;</w:t>
      </w:r>
      <w:r w:rsidR="0014357D" w:rsidRPr="003E3B7B">
        <w:rPr>
          <w:rFonts w:asciiTheme="minorHAnsi" w:hAnsiTheme="minorHAnsi" w:cstheme="minorHAnsi"/>
          <w:color w:val="000000"/>
          <w:sz w:val="22"/>
          <w:szCs w:val="22"/>
        </w:rPr>
        <w:t>,</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68EF5584" w14:textId="23722715"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p>
    <w:p w14:paraId="40B0A3C3" w14:textId="66A17E3B"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00122BC9"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193EF4BC" w:rsidR="00122BC9" w:rsidRPr="00E401CF" w:rsidRDefault="009D5BB8" w:rsidP="00E401CF">
      <w:pPr>
        <w:numPr>
          <w:ilvl w:val="0"/>
          <w:numId w:val="38"/>
        </w:numPr>
        <w:overflowPunct/>
        <w:autoSpaceDE/>
        <w:autoSpaceDN/>
        <w:adjustRightInd/>
        <w:spacing w:line="23" w:lineRule="atLeast"/>
        <w:ind w:left="426" w:hanging="426"/>
        <w:jc w:val="both"/>
        <w:textAlignment w:val="auto"/>
        <w:rPr>
          <w:rFonts w:ascii="Calibri" w:hAnsi="Calibri" w:cs="Calibri"/>
          <w:sz w:val="22"/>
          <w:szCs w:val="22"/>
        </w:rPr>
      </w:pPr>
      <w:r w:rsidRPr="00E401CF">
        <w:rPr>
          <w:rFonts w:ascii="Calibri" w:hAnsi="Calibri" w:cs="Calibri"/>
          <w:sz w:val="22"/>
          <w:szCs w:val="22"/>
        </w:rPr>
        <w:t xml:space="preserve">Opdrachtgever een Europese aanbesteding heeft aangekondigd voor de opdracht </w:t>
      </w:r>
      <w:r w:rsidR="00582075" w:rsidRPr="00E401CF">
        <w:rPr>
          <w:rFonts w:ascii="Calibri" w:hAnsi="Calibri" w:cs="Calibri"/>
          <w:sz w:val="22"/>
          <w:szCs w:val="22"/>
        </w:rPr>
        <w:t>uitvoering van het vervoer jeugd GGZ</w:t>
      </w:r>
      <w:r w:rsidRPr="00E401CF">
        <w:rPr>
          <w:rFonts w:ascii="Calibri" w:hAnsi="Calibri" w:cs="Calibri"/>
          <w:sz w:val="22"/>
          <w:szCs w:val="22"/>
        </w:rPr>
        <w:t xml:space="preserve"> middels publicatie op TenderN</w:t>
      </w:r>
      <w:r w:rsidR="0064629A" w:rsidRPr="00E401CF">
        <w:rPr>
          <w:rFonts w:ascii="Calibri" w:hAnsi="Calibri" w:cs="Calibri"/>
          <w:sz w:val="22"/>
          <w:szCs w:val="22"/>
        </w:rPr>
        <w:t xml:space="preserve">ed d.d. </w:t>
      </w:r>
      <w:r w:rsidR="005135C2" w:rsidRPr="00E401CF">
        <w:rPr>
          <w:rFonts w:ascii="Calibri" w:hAnsi="Calibri" w:cs="Calibri"/>
          <w:sz w:val="22"/>
          <w:szCs w:val="22"/>
        </w:rPr>
        <w:t>1 september</w:t>
      </w:r>
      <w:r w:rsidR="00582075" w:rsidRPr="00E401CF">
        <w:rPr>
          <w:rFonts w:ascii="Calibri" w:hAnsi="Calibri" w:cs="Calibri"/>
          <w:sz w:val="22"/>
          <w:szCs w:val="22"/>
        </w:rPr>
        <w:t xml:space="preserve"> 2021</w:t>
      </w:r>
      <w:r w:rsidR="0064629A" w:rsidRPr="00E401CF">
        <w:rPr>
          <w:rFonts w:ascii="Calibri" w:hAnsi="Calibri" w:cs="Calibri"/>
          <w:sz w:val="22"/>
          <w:szCs w:val="22"/>
        </w:rPr>
        <w:t xml:space="preserve"> met kenmerk [kenmerk</w:t>
      </w:r>
      <w:r w:rsidRPr="00E401CF">
        <w:rPr>
          <w:rFonts w:ascii="Calibri" w:hAnsi="Calibri" w:cs="Calibri"/>
          <w:sz w:val="22"/>
          <w:szCs w:val="22"/>
        </w:rPr>
        <w:t>]</w:t>
      </w:r>
      <w:r w:rsidR="00F75DBE" w:rsidRPr="00E401CF">
        <w:rPr>
          <w:rFonts w:ascii="Calibri" w:hAnsi="Calibri" w:cs="Calibri"/>
          <w:sz w:val="22"/>
          <w:szCs w:val="22"/>
        </w:rPr>
        <w:t xml:space="preserve"> </w:t>
      </w:r>
      <w:r w:rsidRPr="00E401CF">
        <w:rPr>
          <w:rFonts w:ascii="Calibri" w:hAnsi="Calibri" w:cs="Calibri"/>
          <w:sz w:val="22"/>
          <w:szCs w:val="22"/>
        </w:rPr>
        <w:t xml:space="preserve">(‘de </w:t>
      </w:r>
      <w:r w:rsidR="00535239" w:rsidRPr="00E401CF">
        <w:rPr>
          <w:rFonts w:ascii="Calibri" w:hAnsi="Calibri" w:cs="Calibri"/>
          <w:sz w:val="22"/>
          <w:szCs w:val="22"/>
        </w:rPr>
        <w:t>Diensten</w:t>
      </w:r>
      <w:r w:rsidRPr="00E401CF">
        <w:rPr>
          <w:rFonts w:ascii="Calibri" w:hAnsi="Calibri" w:cs="Calibri"/>
          <w:sz w:val="22"/>
          <w:szCs w:val="22"/>
        </w:rPr>
        <w:t>)</w:t>
      </w:r>
      <w:r w:rsidR="0064629A" w:rsidRPr="00E401CF">
        <w:rPr>
          <w:rFonts w:ascii="Calibri" w:hAnsi="Calibri" w:cs="Calibri"/>
          <w:sz w:val="22"/>
          <w:szCs w:val="22"/>
        </w:rPr>
        <w:t>;</w:t>
      </w:r>
    </w:p>
    <w:p w14:paraId="5755D702" w14:textId="521AB577" w:rsidR="005074E2" w:rsidRPr="00E401CF" w:rsidRDefault="00122BC9" w:rsidP="00E401CF">
      <w:pPr>
        <w:numPr>
          <w:ilvl w:val="0"/>
          <w:numId w:val="38"/>
        </w:numPr>
        <w:overflowPunct/>
        <w:autoSpaceDE/>
        <w:autoSpaceDN/>
        <w:adjustRightInd/>
        <w:spacing w:line="23" w:lineRule="atLeast"/>
        <w:ind w:left="426" w:hanging="426"/>
        <w:jc w:val="both"/>
        <w:textAlignment w:val="auto"/>
        <w:rPr>
          <w:rFonts w:ascii="Calibri" w:hAnsi="Calibri" w:cs="Calibri"/>
          <w:sz w:val="22"/>
          <w:szCs w:val="22"/>
        </w:rPr>
      </w:pPr>
      <w:r w:rsidRPr="00E401CF">
        <w:rPr>
          <w:rFonts w:ascii="Calibri" w:hAnsi="Calibri" w:cs="Calibri"/>
          <w:sz w:val="22"/>
          <w:szCs w:val="22"/>
        </w:rPr>
        <w:t>Op</w:t>
      </w:r>
      <w:r w:rsidR="00657600" w:rsidRPr="00E401CF">
        <w:rPr>
          <w:rFonts w:ascii="Calibri" w:hAnsi="Calibri" w:cs="Calibri"/>
          <w:sz w:val="22"/>
          <w:szCs w:val="22"/>
        </w:rPr>
        <w:t>drachtgever behoefte heeft aan</w:t>
      </w:r>
      <w:r w:rsidR="00786957">
        <w:rPr>
          <w:rFonts w:ascii="Calibri" w:hAnsi="Calibri" w:cs="Calibri"/>
          <w:sz w:val="22"/>
          <w:szCs w:val="22"/>
        </w:rPr>
        <w:t xml:space="preserve"> vervoer van jeugdigen in het kader van het jeugd GGZ voor alle deelnemende regiogemeenten</w:t>
      </w:r>
      <w:r w:rsidRPr="00E401CF">
        <w:rPr>
          <w:rFonts w:ascii="Calibri" w:hAnsi="Calibri" w:cs="Calibri"/>
          <w:sz w:val="22"/>
          <w:szCs w:val="22"/>
        </w:rPr>
        <w:t>;</w:t>
      </w:r>
    </w:p>
    <w:p w14:paraId="13265E31" w14:textId="405D2AF5" w:rsidR="005074E2" w:rsidRPr="001B39BD" w:rsidRDefault="005074E2" w:rsidP="005074E2">
      <w:pPr>
        <w:numPr>
          <w:ilvl w:val="0"/>
          <w:numId w:val="38"/>
        </w:numPr>
        <w:overflowPunct/>
        <w:autoSpaceDE/>
        <w:autoSpaceDN/>
        <w:adjustRightInd/>
        <w:spacing w:line="23" w:lineRule="atLeast"/>
        <w:ind w:left="426" w:hanging="426"/>
        <w:jc w:val="both"/>
        <w:textAlignment w:val="auto"/>
        <w:rPr>
          <w:rFonts w:ascii="Calibri" w:hAnsi="Calibri" w:cs="Calibri"/>
          <w:sz w:val="22"/>
          <w:szCs w:val="22"/>
        </w:rPr>
      </w:pPr>
      <w:r w:rsidRPr="005074E2">
        <w:rPr>
          <w:rFonts w:ascii="Calibri" w:hAnsi="Calibri" w:cs="Calibri"/>
          <w:sz w:val="22"/>
          <w:szCs w:val="22"/>
        </w:rPr>
        <w:t xml:space="preserve"> </w:t>
      </w:r>
      <w:r w:rsidRPr="001B39BD">
        <w:rPr>
          <w:rFonts w:ascii="Calibri" w:hAnsi="Calibri" w:cs="Calibri"/>
          <w:sz w:val="22"/>
          <w:szCs w:val="22"/>
        </w:rPr>
        <w:t>Opdrachtgever een aanbestedingsprocedure heeft uitgevoerd namens</w:t>
      </w:r>
      <w:r w:rsidR="00786957">
        <w:rPr>
          <w:rFonts w:ascii="Calibri" w:hAnsi="Calibri" w:cs="Calibri"/>
          <w:sz w:val="22"/>
          <w:szCs w:val="22"/>
        </w:rPr>
        <w:t xml:space="preserve"> </w:t>
      </w:r>
      <w:r>
        <w:rPr>
          <w:rFonts w:ascii="Calibri" w:hAnsi="Calibri" w:cs="Calibri"/>
          <w:sz w:val="22"/>
          <w:szCs w:val="22"/>
        </w:rPr>
        <w:t>de deelnemende regio</w:t>
      </w:r>
      <w:r w:rsidRPr="001B39BD">
        <w:rPr>
          <w:rFonts w:ascii="Calibri" w:hAnsi="Calibri" w:cs="Calibri"/>
          <w:sz w:val="22"/>
          <w:szCs w:val="22"/>
        </w:rPr>
        <w:t>gemeenten, te weten de publiekrechtelijke rechtspersonen</w:t>
      </w:r>
      <w:r>
        <w:rPr>
          <w:rFonts w:ascii="Calibri" w:hAnsi="Calibri" w:cs="Calibri"/>
          <w:sz w:val="22"/>
          <w:szCs w:val="22"/>
        </w:rPr>
        <w:t xml:space="preserve"> </w:t>
      </w:r>
      <w:r w:rsidRPr="001B39BD">
        <w:rPr>
          <w:rFonts w:ascii="Calibri" w:hAnsi="Calibri" w:cs="Calibri"/>
          <w:sz w:val="22"/>
          <w:szCs w:val="22"/>
        </w:rPr>
        <w:t xml:space="preserve">Gemeente Baarn, </w:t>
      </w:r>
      <w:r>
        <w:rPr>
          <w:rFonts w:ascii="Calibri" w:hAnsi="Calibri" w:cs="Calibri"/>
          <w:sz w:val="22"/>
          <w:szCs w:val="22"/>
        </w:rPr>
        <w:t xml:space="preserve">Eemnes, </w:t>
      </w:r>
      <w:r w:rsidRPr="001B39BD">
        <w:rPr>
          <w:rFonts w:ascii="Calibri" w:hAnsi="Calibri" w:cs="Calibri"/>
          <w:sz w:val="22"/>
          <w:szCs w:val="22"/>
        </w:rPr>
        <w:t>Leusden, Woudenberg, Bunschoten</w:t>
      </w:r>
      <w:r>
        <w:rPr>
          <w:rFonts w:ascii="Calibri" w:hAnsi="Calibri" w:cs="Calibri"/>
          <w:sz w:val="22"/>
          <w:szCs w:val="22"/>
        </w:rPr>
        <w:t xml:space="preserve"> en</w:t>
      </w:r>
      <w:r w:rsidRPr="001B39BD">
        <w:rPr>
          <w:rFonts w:ascii="Calibri" w:hAnsi="Calibri" w:cs="Calibri"/>
          <w:sz w:val="22"/>
          <w:szCs w:val="22"/>
        </w:rPr>
        <w:t xml:space="preserve"> Soest; </w:t>
      </w:r>
    </w:p>
    <w:p w14:paraId="7BF29556" w14:textId="20236A1B" w:rsidR="009D5BB8" w:rsidRPr="00E401CF" w:rsidRDefault="009D5BB8" w:rsidP="00E401CF">
      <w:pPr>
        <w:numPr>
          <w:ilvl w:val="0"/>
          <w:numId w:val="38"/>
        </w:numPr>
        <w:overflowPunct/>
        <w:autoSpaceDE/>
        <w:autoSpaceDN/>
        <w:adjustRightInd/>
        <w:spacing w:line="23" w:lineRule="atLeast"/>
        <w:ind w:left="426" w:hanging="426"/>
        <w:jc w:val="both"/>
        <w:textAlignment w:val="auto"/>
        <w:rPr>
          <w:rFonts w:ascii="Calibri" w:hAnsi="Calibri" w:cs="Calibri"/>
          <w:sz w:val="22"/>
          <w:szCs w:val="22"/>
        </w:rPr>
      </w:pPr>
      <w:r w:rsidRPr="00E401CF">
        <w:rPr>
          <w:rFonts w:ascii="Calibri" w:hAnsi="Calibri" w:cs="Calibri"/>
          <w:sz w:val="22"/>
          <w:szCs w:val="22"/>
        </w:rPr>
        <w:t xml:space="preserve">Opdrachtnemer in dat kader op </w:t>
      </w:r>
      <w:r w:rsidR="00856656" w:rsidRPr="00E401CF">
        <w:rPr>
          <w:rFonts w:ascii="Calibri" w:hAnsi="Calibri" w:cs="Calibri"/>
          <w:sz w:val="22"/>
          <w:szCs w:val="22"/>
        </w:rPr>
        <w:t>[</w:t>
      </w:r>
      <w:r w:rsidRPr="00E401CF">
        <w:rPr>
          <w:rFonts w:ascii="Calibri" w:hAnsi="Calibri" w:cs="Calibri"/>
          <w:sz w:val="22"/>
          <w:szCs w:val="22"/>
        </w:rPr>
        <w:t>datum</w:t>
      </w:r>
      <w:r w:rsidR="00856656" w:rsidRPr="00E401CF">
        <w:rPr>
          <w:rFonts w:ascii="Calibri" w:hAnsi="Calibri" w:cs="Calibri"/>
          <w:sz w:val="22"/>
          <w:szCs w:val="22"/>
        </w:rPr>
        <w:t>]</w:t>
      </w:r>
      <w:r w:rsidRPr="00E401CF">
        <w:rPr>
          <w:rFonts w:ascii="Calibri" w:hAnsi="Calibri" w:cs="Calibri"/>
          <w:sz w:val="22"/>
          <w:szCs w:val="22"/>
        </w:rPr>
        <w:t xml:space="preserve"> een inschrijving heeft gedaan en met die </w:t>
      </w:r>
      <w:r w:rsidR="00481CF8" w:rsidRPr="00E401CF">
        <w:rPr>
          <w:rFonts w:ascii="Calibri" w:hAnsi="Calibri" w:cs="Calibri"/>
          <w:sz w:val="22"/>
          <w:szCs w:val="22"/>
        </w:rPr>
        <w:t>I</w:t>
      </w:r>
      <w:r w:rsidRPr="00E401CF">
        <w:rPr>
          <w:rFonts w:ascii="Calibri" w:hAnsi="Calibri" w:cs="Calibri"/>
          <w:sz w:val="22"/>
          <w:szCs w:val="22"/>
        </w:rPr>
        <w:t xml:space="preserve">nschrijving (i) zich in staat en bereid heeft verklaard de </w:t>
      </w:r>
      <w:r w:rsidR="007F180E" w:rsidRPr="00E401CF">
        <w:rPr>
          <w:rFonts w:ascii="Calibri" w:hAnsi="Calibri" w:cs="Calibri"/>
          <w:sz w:val="22"/>
          <w:szCs w:val="22"/>
        </w:rPr>
        <w:t>Diensten</w:t>
      </w:r>
      <w:r w:rsidRPr="00E401CF">
        <w:rPr>
          <w:rFonts w:ascii="Calibri" w:hAnsi="Calibri" w:cs="Calibri"/>
          <w:sz w:val="22"/>
          <w:szCs w:val="22"/>
        </w:rPr>
        <w:t xml:space="preserve"> uit te voeren en (ii) heeft verklaard voldoende op de hoogte te zijn van de werkzaamheden en de doelstellingen van de </w:t>
      </w:r>
      <w:r w:rsidR="00E67AEB" w:rsidRPr="00E401CF">
        <w:rPr>
          <w:rFonts w:ascii="Calibri" w:hAnsi="Calibri" w:cs="Calibri"/>
          <w:sz w:val="22"/>
          <w:szCs w:val="22"/>
        </w:rPr>
        <w:t>O</w:t>
      </w:r>
      <w:r w:rsidRPr="00E401CF">
        <w:rPr>
          <w:rFonts w:ascii="Calibri" w:hAnsi="Calibri" w:cs="Calibri"/>
          <w:sz w:val="22"/>
          <w:szCs w:val="22"/>
        </w:rPr>
        <w:t>pdracht om deze succesvol te kunnen uitvoeren;</w:t>
      </w:r>
    </w:p>
    <w:p w14:paraId="24580259" w14:textId="1B4A3CEF" w:rsidR="009D5BB8" w:rsidRPr="003E3B7B" w:rsidRDefault="009D5BB8" w:rsidP="00E401CF">
      <w:pPr>
        <w:numPr>
          <w:ilvl w:val="0"/>
          <w:numId w:val="38"/>
        </w:numPr>
        <w:overflowPunct/>
        <w:autoSpaceDE/>
        <w:autoSpaceDN/>
        <w:adjustRightInd/>
        <w:spacing w:line="23" w:lineRule="atLeast"/>
        <w:ind w:left="426" w:hanging="426"/>
        <w:jc w:val="both"/>
        <w:textAlignment w:val="auto"/>
        <w:rPr>
          <w:rFonts w:asciiTheme="minorHAnsi" w:hAnsiTheme="minorHAnsi" w:cstheme="minorHAnsi"/>
          <w:sz w:val="22"/>
          <w:szCs w:val="22"/>
        </w:rPr>
      </w:pPr>
      <w:r w:rsidRPr="00E401CF">
        <w:rPr>
          <w:rFonts w:ascii="Calibri" w:hAnsi="Calibri" w:cs="Calibri"/>
          <w:sz w:val="22"/>
          <w:szCs w:val="22"/>
        </w:rPr>
        <w:t xml:space="preserve">Opdrachtnemer de economisch meest voordelige inschrijving met de beste prijs-kwaliteit verhouding heeft ingediend en Opdrachtgever dientengevolge de </w:t>
      </w:r>
      <w:r w:rsidR="00E67AEB" w:rsidRPr="00E401CF">
        <w:rPr>
          <w:rFonts w:ascii="Calibri" w:hAnsi="Calibri" w:cs="Calibri"/>
          <w:sz w:val="22"/>
          <w:szCs w:val="22"/>
        </w:rPr>
        <w:t>O</w:t>
      </w:r>
      <w:r w:rsidRPr="00E401CF">
        <w:rPr>
          <w:rFonts w:ascii="Calibri" w:hAnsi="Calibri" w:cs="Calibri"/>
          <w:sz w:val="22"/>
          <w:szCs w:val="22"/>
        </w:rPr>
        <w:t>pdracht aan Opdrachtnemer</w:t>
      </w:r>
      <w:r w:rsidRPr="003E3B7B">
        <w:rPr>
          <w:rFonts w:asciiTheme="minorHAnsi" w:hAnsiTheme="minorHAnsi" w:cstheme="minorHAnsi"/>
          <w:sz w:val="22"/>
          <w:szCs w:val="22"/>
        </w:rPr>
        <w:t xml:space="preserve"> heeft gegund;</w:t>
      </w:r>
    </w:p>
    <w:p w14:paraId="5F5EDEC8" w14:textId="6557CB04" w:rsidR="00122BC9" w:rsidRPr="003E3B7B" w:rsidRDefault="004D4CAD" w:rsidP="00E401CF">
      <w:pPr>
        <w:numPr>
          <w:ilvl w:val="0"/>
          <w:numId w:val="38"/>
        </w:numPr>
        <w:overflowPunct/>
        <w:autoSpaceDE/>
        <w:autoSpaceDN/>
        <w:adjustRightInd/>
        <w:spacing w:line="23" w:lineRule="atLeast"/>
        <w:ind w:left="426" w:hanging="426"/>
        <w:jc w:val="both"/>
        <w:textAlignment w:val="auto"/>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vastleggen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58FC1CAC" w14:textId="77777777" w:rsidR="00E401CF" w:rsidRDefault="00E401CF" w:rsidP="003E3B7B">
      <w:pPr>
        <w:suppressAutoHyphens/>
        <w:spacing w:line="276" w:lineRule="auto"/>
        <w:ind w:right="-1"/>
        <w:rPr>
          <w:rFonts w:asciiTheme="minorHAnsi" w:hAnsiTheme="minorHAnsi" w:cstheme="minorHAnsi"/>
          <w:b/>
          <w:sz w:val="22"/>
          <w:szCs w:val="22"/>
          <w:lang w:val="nl"/>
        </w:rPr>
      </w:pPr>
    </w:p>
    <w:p w14:paraId="1A311347" w14:textId="77777777" w:rsidR="00E401CF" w:rsidRDefault="00E401CF" w:rsidP="003E3B7B">
      <w:pPr>
        <w:suppressAutoHyphens/>
        <w:spacing w:line="276" w:lineRule="auto"/>
        <w:ind w:right="-1"/>
        <w:rPr>
          <w:rFonts w:asciiTheme="minorHAnsi" w:hAnsiTheme="minorHAnsi" w:cstheme="minorHAnsi"/>
          <w:b/>
          <w:sz w:val="22"/>
          <w:szCs w:val="22"/>
          <w:lang w:val="nl"/>
        </w:rPr>
      </w:pPr>
    </w:p>
    <w:p w14:paraId="65C223EE" w14:textId="77777777" w:rsidR="00E401CF" w:rsidRDefault="00E401CF" w:rsidP="003E3B7B">
      <w:pPr>
        <w:suppressAutoHyphens/>
        <w:spacing w:line="276" w:lineRule="auto"/>
        <w:ind w:right="-1"/>
        <w:rPr>
          <w:rFonts w:asciiTheme="minorHAnsi" w:hAnsiTheme="minorHAnsi" w:cstheme="minorHAnsi"/>
          <w:b/>
          <w:sz w:val="22"/>
          <w:szCs w:val="22"/>
          <w:lang w:val="nl"/>
        </w:rPr>
      </w:pPr>
    </w:p>
    <w:p w14:paraId="76EE8FA3" w14:textId="67BD5711"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lastRenderedPageBreak/>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35635609" w14:textId="57FA6C04" w:rsidR="005F0234" w:rsidRPr="003E3B7B" w:rsidRDefault="005F0234" w:rsidP="003E3B7B">
      <w:pPr>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t>In aanvulling hierop gelden tevens de navolgende begrippen:</w:t>
      </w:r>
    </w:p>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5F0234" w:rsidRPr="003E3B7B" w14:paraId="53843B44" w14:textId="77777777" w:rsidTr="005F0234">
        <w:trPr>
          <w:trHeight w:val="219"/>
        </w:trPr>
        <w:tc>
          <w:tcPr>
            <w:tcW w:w="2894"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89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5F0234">
        <w:trPr>
          <w:trHeight w:val="219"/>
        </w:trPr>
        <w:tc>
          <w:tcPr>
            <w:tcW w:w="2894" w:type="dxa"/>
          </w:tcPr>
          <w:p w14:paraId="18C50A33"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tc>
        <w:tc>
          <w:tcPr>
            <w:tcW w:w="5895" w:type="dxa"/>
          </w:tcPr>
          <w:p w14:paraId="5A250850" w14:textId="77777777" w:rsidR="005F0234" w:rsidRPr="003E3B7B"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tc>
      </w:tr>
    </w:tbl>
    <w:p w14:paraId="0CF9BC5A" w14:textId="77777777" w:rsidR="00BE7E65" w:rsidRDefault="00BE7E65" w:rsidP="003E3B7B">
      <w:pPr>
        <w:suppressAutoHyphens/>
        <w:spacing w:line="276" w:lineRule="auto"/>
        <w:ind w:right="-1"/>
        <w:rPr>
          <w:rFonts w:asciiTheme="minorHAnsi" w:hAnsiTheme="minorHAnsi" w:cstheme="minorHAnsi"/>
          <w:sz w:val="22"/>
          <w:szCs w:val="22"/>
          <w:lang w:val="nl"/>
        </w:rPr>
      </w:pPr>
    </w:p>
    <w:p w14:paraId="363BF508" w14:textId="77777777" w:rsidR="00D80CC6" w:rsidRPr="003E3B7B" w:rsidRDefault="00D80CC6" w:rsidP="003E3B7B">
      <w:pPr>
        <w:suppressAutoHyphens/>
        <w:spacing w:line="276" w:lineRule="auto"/>
        <w:ind w:right="-1"/>
        <w:rPr>
          <w:rFonts w:asciiTheme="minorHAnsi" w:hAnsiTheme="minorHAnsi" w:cstheme="minorHAnsi"/>
          <w:sz w:val="22"/>
          <w:szCs w:val="22"/>
          <w:lang w:val="nl"/>
        </w:rPr>
      </w:pPr>
    </w:p>
    <w:p w14:paraId="63BB7FF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bCs/>
          <w:sz w:val="22"/>
          <w:szCs w:val="22"/>
          <w:lang w:val="nl"/>
        </w:rPr>
        <w:t>1.</w:t>
      </w:r>
      <w:r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07909FD9" w14:textId="371DC9D3" w:rsidR="00122BC9" w:rsidRPr="003E3B7B" w:rsidRDefault="006D31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1.1</w:t>
      </w:r>
      <w:r w:rsidR="00122BC9" w:rsidRPr="003E3B7B">
        <w:rPr>
          <w:rFonts w:asciiTheme="minorHAnsi" w:hAnsiTheme="minorHAnsi" w:cstheme="minorHAnsi"/>
          <w:sz w:val="22"/>
          <w:szCs w:val="22"/>
          <w:lang w:val="nl"/>
        </w:rPr>
        <w:tab/>
        <w:t xml:space="preserve">Opdrachtgever verleent aan Opdrachtnemer opdracht tot het verrichten van </w:t>
      </w:r>
      <w:r w:rsidR="00535239" w:rsidRPr="003E3B7B">
        <w:rPr>
          <w:rFonts w:asciiTheme="minorHAnsi" w:hAnsiTheme="minorHAnsi" w:cstheme="minorHAnsi"/>
          <w:sz w:val="22"/>
          <w:szCs w:val="22"/>
          <w:lang w:val="nl"/>
        </w:rPr>
        <w:t xml:space="preserve">Diensten </w:t>
      </w:r>
      <w:r w:rsidR="00122BC9" w:rsidRPr="003E3B7B">
        <w:rPr>
          <w:rFonts w:asciiTheme="minorHAnsi" w:hAnsiTheme="minorHAnsi" w:cstheme="minorHAnsi"/>
          <w:sz w:val="22"/>
          <w:szCs w:val="22"/>
          <w:lang w:val="nl"/>
        </w:rPr>
        <w:t xml:space="preserve">overeenkomstig de op basis van de </w:t>
      </w:r>
      <w:r w:rsidR="00856656" w:rsidRPr="003E3B7B">
        <w:rPr>
          <w:rFonts w:asciiTheme="minorHAnsi" w:hAnsiTheme="minorHAnsi" w:cstheme="minorHAnsi"/>
          <w:sz w:val="22"/>
          <w:szCs w:val="22"/>
          <w:lang w:val="nl"/>
        </w:rPr>
        <w:t>A</w:t>
      </w:r>
      <w:r w:rsidR="009D5BB8" w:rsidRPr="003E3B7B">
        <w:rPr>
          <w:rFonts w:asciiTheme="minorHAnsi" w:hAnsiTheme="minorHAnsi" w:cstheme="minorHAnsi"/>
          <w:sz w:val="22"/>
          <w:szCs w:val="22"/>
          <w:lang w:val="nl"/>
        </w:rPr>
        <w:t>anbestedingsleidraad</w:t>
      </w:r>
      <w:r w:rsidR="00122BC9" w:rsidRPr="003E3B7B">
        <w:rPr>
          <w:rFonts w:asciiTheme="minorHAnsi" w:hAnsiTheme="minorHAnsi" w:cstheme="minorHAnsi"/>
          <w:sz w:val="22"/>
          <w:szCs w:val="22"/>
          <w:lang w:val="nl"/>
        </w:rPr>
        <w:t xml:space="preserve"> van Opdrachtgever d.</w:t>
      </w:r>
      <w:r w:rsidR="00B4329B" w:rsidRPr="003E3B7B">
        <w:rPr>
          <w:rFonts w:asciiTheme="minorHAnsi" w:hAnsiTheme="minorHAnsi" w:cstheme="minorHAnsi"/>
          <w:sz w:val="22"/>
          <w:szCs w:val="22"/>
          <w:lang w:val="nl"/>
        </w:rPr>
        <w:t xml:space="preserve">d.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6C58E4" w:rsidRPr="003E3B7B">
        <w:rPr>
          <w:rFonts w:asciiTheme="minorHAnsi" w:hAnsiTheme="minorHAnsi" w:cstheme="minorHAnsi"/>
          <w:sz w:val="22"/>
          <w:szCs w:val="22"/>
          <w:lang w:val="nl"/>
        </w:rPr>
        <w:t xml:space="preserve"> (B</w:t>
      </w:r>
      <w:r w:rsidR="00122BC9" w:rsidRPr="003E3B7B">
        <w:rPr>
          <w:rFonts w:asciiTheme="minorHAnsi" w:hAnsiTheme="minorHAnsi" w:cstheme="minorHAnsi"/>
          <w:sz w:val="22"/>
          <w:szCs w:val="22"/>
          <w:lang w:val="nl"/>
        </w:rPr>
        <w:t xml:space="preserve">ijlage </w:t>
      </w:r>
      <w:r w:rsidR="007C48C6"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 xml:space="preserve">) door Opdrachtnemer uitgebrachte </w:t>
      </w:r>
      <w:r w:rsidR="00481CF8">
        <w:rPr>
          <w:rFonts w:asciiTheme="minorHAnsi" w:hAnsiTheme="minorHAnsi" w:cstheme="minorHAnsi"/>
          <w:sz w:val="22"/>
          <w:szCs w:val="22"/>
          <w:lang w:val="nl"/>
        </w:rPr>
        <w:t>Inschrijving</w:t>
      </w:r>
      <w:r w:rsidR="00122BC9" w:rsidRPr="003E3B7B">
        <w:rPr>
          <w:rFonts w:asciiTheme="minorHAnsi" w:hAnsiTheme="minorHAnsi" w:cstheme="minorHAnsi"/>
          <w:sz w:val="22"/>
          <w:szCs w:val="22"/>
          <w:lang w:val="nl"/>
        </w:rPr>
        <w:t xml:space="preserve"> d.d</w:t>
      </w:r>
      <w:r w:rsidR="00B4329B" w:rsidRPr="003E3B7B">
        <w:rPr>
          <w:rFonts w:asciiTheme="minorHAnsi" w:hAnsiTheme="minorHAnsi" w:cstheme="minorHAnsi"/>
          <w:sz w:val="22"/>
          <w:szCs w:val="22"/>
          <w:lang w:val="nl"/>
        </w:rPr>
        <w:t xml:space="preserve">.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856656" w:rsidRPr="003E3B7B">
        <w:rPr>
          <w:rFonts w:asciiTheme="minorHAnsi" w:hAnsiTheme="minorHAnsi" w:cstheme="minorHAnsi"/>
          <w:sz w:val="22"/>
          <w:szCs w:val="22"/>
          <w:lang w:val="nl"/>
        </w:rPr>
        <w:t xml:space="preserve"> </w:t>
      </w:r>
      <w:r w:rsidR="006C58E4" w:rsidRPr="003E3B7B">
        <w:rPr>
          <w:rFonts w:asciiTheme="minorHAnsi" w:hAnsiTheme="minorHAnsi" w:cstheme="minorHAnsi"/>
          <w:sz w:val="22"/>
          <w:szCs w:val="22"/>
          <w:lang w:val="nl"/>
        </w:rPr>
        <w:t>(B</w:t>
      </w:r>
      <w:r w:rsidR="00122BC9" w:rsidRPr="003E3B7B">
        <w:rPr>
          <w:rFonts w:asciiTheme="minorHAnsi" w:hAnsiTheme="minorHAnsi" w:cstheme="minorHAnsi"/>
          <w:sz w:val="22"/>
          <w:szCs w:val="22"/>
          <w:lang w:val="nl"/>
        </w:rPr>
        <w:t>ijlage</w:t>
      </w:r>
      <w:r w:rsidR="007C48C6" w:rsidRPr="003E3B7B">
        <w:rPr>
          <w:rFonts w:asciiTheme="minorHAnsi" w:hAnsiTheme="minorHAnsi" w:cstheme="minorHAnsi"/>
          <w:sz w:val="22"/>
          <w:szCs w:val="22"/>
          <w:lang w:val="nl"/>
        </w:rPr>
        <w:t xml:space="preserve"> 3</w:t>
      </w:r>
      <w:r w:rsidR="00122BC9" w:rsidRPr="003E3B7B">
        <w:rPr>
          <w:rFonts w:asciiTheme="minorHAnsi" w:hAnsiTheme="minorHAnsi" w:cstheme="minorHAnsi"/>
          <w:sz w:val="22"/>
          <w:szCs w:val="22"/>
          <w:lang w:val="nl"/>
        </w:rPr>
        <w:t>),</w:t>
      </w:r>
      <w:r w:rsidR="00122BC9" w:rsidRPr="003E3B7B">
        <w:rPr>
          <w:rFonts w:asciiTheme="minorHAnsi" w:hAnsiTheme="minorHAnsi" w:cstheme="minorHAnsi"/>
          <w:i/>
          <w:sz w:val="22"/>
          <w:szCs w:val="22"/>
          <w:lang w:val="nl"/>
        </w:rPr>
        <w:t xml:space="preserve"> </w:t>
      </w:r>
      <w:r w:rsidR="00122BC9" w:rsidRPr="003E3B7B">
        <w:rPr>
          <w:rFonts w:asciiTheme="minorHAnsi" w:hAnsiTheme="minorHAnsi"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77777777"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1.2</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660127A7"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r w:rsidR="00C6168B" w:rsidRPr="003E3B7B">
        <w:rPr>
          <w:rFonts w:asciiTheme="minorHAnsi" w:hAnsiTheme="minorHAnsi" w:cstheme="minorHAnsi"/>
          <w:sz w:val="22"/>
          <w:szCs w:val="22"/>
          <w:lang w:val="nl"/>
        </w:rPr>
        <w:t>;</w:t>
      </w:r>
    </w:p>
    <w:p w14:paraId="3186C3C9" w14:textId="77777777" w:rsidR="00C6168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56183144" w14:textId="2803AA07" w:rsidR="000B64B9" w:rsidRPr="005D7160" w:rsidRDefault="006B2E1E" w:rsidP="000B64B9">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5D7160">
        <w:rPr>
          <w:rFonts w:asciiTheme="minorHAnsi" w:hAnsiTheme="minorHAnsi" w:cstheme="minorHAnsi"/>
          <w:sz w:val="22"/>
          <w:szCs w:val="22"/>
          <w:highlight w:val="lightGray"/>
          <w:lang w:val="nl"/>
        </w:rPr>
        <w:t>Dataleveringsovereenkomst</w:t>
      </w:r>
      <w:r w:rsidR="000B64B9" w:rsidRPr="005D7160">
        <w:rPr>
          <w:rFonts w:asciiTheme="minorHAnsi" w:hAnsiTheme="minorHAnsi" w:cstheme="minorHAnsi"/>
          <w:sz w:val="22"/>
          <w:szCs w:val="22"/>
          <w:lang w:val="nl"/>
        </w:rPr>
        <w:t>;</w:t>
      </w:r>
    </w:p>
    <w:p w14:paraId="1A11D28F" w14:textId="1E528ADE" w:rsidR="00C6168B" w:rsidRPr="003E3B7B" w:rsidRDefault="00F75DBE"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77777777"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2019],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24006D">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 w:val="22"/>
          <w:szCs w:val="22"/>
          <w:lang w:val="nl"/>
        </w:rPr>
      </w:pPr>
    </w:p>
    <w:p w14:paraId="2B0EBE1C" w14:textId="38422AE1" w:rsidR="00786957" w:rsidRDefault="00786957" w:rsidP="00F75DBE">
      <w:pPr>
        <w:suppressAutoHyphens/>
        <w:spacing w:line="276" w:lineRule="auto"/>
        <w:ind w:left="709" w:right="-1" w:hanging="709"/>
        <w:rPr>
          <w:rFonts w:asciiTheme="minorHAnsi" w:hAnsiTheme="minorHAnsi" w:cstheme="minorHAnsi"/>
          <w:sz w:val="22"/>
          <w:szCs w:val="22"/>
          <w:lang w:val="nl"/>
        </w:rPr>
      </w:pPr>
    </w:p>
    <w:p w14:paraId="5D73CF88" w14:textId="3EED78E3" w:rsidR="00786957" w:rsidRDefault="00786957" w:rsidP="00F75DBE">
      <w:pPr>
        <w:suppressAutoHyphens/>
        <w:spacing w:line="276" w:lineRule="auto"/>
        <w:ind w:left="709" w:right="-1" w:hanging="709"/>
        <w:rPr>
          <w:rFonts w:asciiTheme="minorHAnsi" w:hAnsiTheme="minorHAnsi" w:cstheme="minorHAnsi"/>
          <w:sz w:val="22"/>
          <w:szCs w:val="22"/>
          <w:lang w:val="nl"/>
        </w:rPr>
      </w:pPr>
    </w:p>
    <w:p w14:paraId="37436632" w14:textId="77777777" w:rsidR="00786957" w:rsidRPr="003E3B7B" w:rsidRDefault="00786957" w:rsidP="00F75DBE">
      <w:pPr>
        <w:suppressAutoHyphens/>
        <w:spacing w:line="276" w:lineRule="auto"/>
        <w:ind w:left="709" w:right="-1" w:hanging="709"/>
        <w:rPr>
          <w:rFonts w:asciiTheme="minorHAnsi" w:hAnsiTheme="minorHAnsi" w:cstheme="minorHAnsi"/>
          <w:sz w:val="22"/>
          <w:szCs w:val="22"/>
          <w:lang w:val="nl"/>
        </w:rPr>
      </w:pPr>
    </w:p>
    <w:p w14:paraId="0B9ECE98" w14:textId="77777777" w:rsidR="000B18E3" w:rsidRDefault="000B18E3" w:rsidP="003E3B7B">
      <w:pPr>
        <w:suppressAutoHyphens/>
        <w:spacing w:line="276" w:lineRule="auto"/>
        <w:ind w:left="450" w:right="-1"/>
        <w:rPr>
          <w:rFonts w:asciiTheme="minorHAnsi" w:hAnsiTheme="minorHAnsi" w:cstheme="minorHAnsi"/>
          <w:sz w:val="22"/>
          <w:szCs w:val="22"/>
          <w:lang w:val="nl"/>
        </w:rPr>
      </w:pP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66685C4E"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2.</w:t>
      </w:r>
      <w:r w:rsidRPr="003E3B7B">
        <w:rPr>
          <w:rFonts w:asciiTheme="minorHAnsi" w:hAnsiTheme="minorHAnsi" w:cstheme="minorHAnsi"/>
          <w:b/>
          <w:bCs/>
          <w:sz w:val="22"/>
          <w:szCs w:val="22"/>
          <w:lang w:val="nl"/>
        </w:rPr>
        <w:tab/>
        <w:t xml:space="preserve">Totstandkoming, duur </w:t>
      </w:r>
      <w:r w:rsidR="005D3EAD" w:rsidRPr="003E3B7B">
        <w:rPr>
          <w:rFonts w:asciiTheme="minorHAnsi" w:hAnsiTheme="minorHAnsi" w:cstheme="minorHAnsi"/>
          <w:b/>
          <w:bCs/>
          <w:sz w:val="22"/>
          <w:szCs w:val="22"/>
          <w:lang w:val="nl"/>
        </w:rPr>
        <w:t xml:space="preserve">en beëindiging </w:t>
      </w:r>
      <w:r w:rsidRPr="003E3B7B">
        <w:rPr>
          <w:rFonts w:asciiTheme="minorHAnsi" w:hAnsiTheme="minorHAnsi" w:cstheme="minorHAnsi"/>
          <w:b/>
          <w:bCs/>
          <w:sz w:val="22"/>
          <w:szCs w:val="22"/>
          <w:lang w:val="nl"/>
        </w:rPr>
        <w:t>van de Overeenkomst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8E8694F" w14:textId="229369F8" w:rsidR="0064629A"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2.1</w:t>
      </w:r>
      <w:r w:rsidRPr="003E3B7B">
        <w:rPr>
          <w:rFonts w:asciiTheme="minorHAnsi" w:hAnsiTheme="minorHAnsi" w:cstheme="minorHAnsi"/>
          <w:sz w:val="22"/>
          <w:szCs w:val="22"/>
          <w:lang w:val="nl"/>
        </w:rPr>
        <w:tab/>
        <w:t xml:space="preserve">Deze Overeenkomst komt tot stand door ondertekening van </w:t>
      </w:r>
      <w:r w:rsidR="00823A10" w:rsidRPr="003E3B7B">
        <w:rPr>
          <w:rFonts w:asciiTheme="minorHAnsi" w:hAnsiTheme="minorHAnsi" w:cstheme="minorHAnsi"/>
          <w:sz w:val="22"/>
          <w:szCs w:val="22"/>
          <w:lang w:val="nl"/>
        </w:rPr>
        <w:t>deze overeenkomst</w:t>
      </w:r>
      <w:r w:rsidR="003E3B7B"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 xml:space="preserve">door </w:t>
      </w:r>
      <w:r w:rsidR="007C1FD3" w:rsidRPr="003E3B7B">
        <w:rPr>
          <w:rFonts w:asciiTheme="minorHAnsi" w:hAnsiTheme="minorHAnsi" w:cstheme="minorHAnsi"/>
          <w:sz w:val="22"/>
          <w:szCs w:val="22"/>
          <w:lang w:val="nl"/>
        </w:rPr>
        <w:t>P</w:t>
      </w:r>
      <w:r w:rsidRPr="003E3B7B">
        <w:rPr>
          <w:rFonts w:asciiTheme="minorHAnsi" w:hAnsiTheme="minorHAnsi" w:cstheme="minorHAnsi"/>
          <w:sz w:val="22"/>
          <w:szCs w:val="22"/>
          <w:lang w:val="nl"/>
        </w:rPr>
        <w:t>artijen.</w:t>
      </w:r>
      <w:r w:rsidR="00D24E02" w:rsidRPr="003E3B7B">
        <w:rPr>
          <w:rFonts w:asciiTheme="minorHAnsi" w:hAnsiTheme="minorHAnsi" w:cstheme="minorHAnsi"/>
          <w:sz w:val="22"/>
          <w:szCs w:val="22"/>
          <w:lang w:val="nl"/>
        </w:rPr>
        <w:t xml:space="preserve"> De Overeenkomst heeft een looptijd van </w:t>
      </w:r>
      <w:r w:rsidR="00C848FF">
        <w:rPr>
          <w:rFonts w:asciiTheme="minorHAnsi" w:hAnsiTheme="minorHAnsi" w:cstheme="minorHAnsi"/>
          <w:sz w:val="22"/>
          <w:szCs w:val="22"/>
          <w:highlight w:val="lightGray"/>
          <w:lang w:val="nl"/>
        </w:rPr>
        <w:t>1 januari 2022</w:t>
      </w:r>
      <w:r w:rsidR="00D24E02" w:rsidRPr="003E3B7B">
        <w:rPr>
          <w:rFonts w:asciiTheme="minorHAnsi" w:hAnsiTheme="minorHAnsi" w:cstheme="minorHAnsi"/>
          <w:sz w:val="22"/>
          <w:szCs w:val="22"/>
          <w:lang w:val="nl"/>
        </w:rPr>
        <w:t xml:space="preserve"> tot </w:t>
      </w:r>
      <w:r w:rsidR="00C848FF">
        <w:rPr>
          <w:rFonts w:asciiTheme="minorHAnsi" w:hAnsiTheme="minorHAnsi" w:cstheme="minorHAnsi"/>
          <w:sz w:val="22"/>
          <w:szCs w:val="22"/>
          <w:highlight w:val="lightGray"/>
          <w:lang w:val="nl"/>
        </w:rPr>
        <w:t>1 januari 2024</w:t>
      </w:r>
      <w:r w:rsidR="00D24E02" w:rsidRPr="003E3B7B">
        <w:rPr>
          <w:rFonts w:asciiTheme="minorHAnsi" w:hAnsiTheme="minorHAnsi" w:cstheme="minorHAnsi"/>
          <w:sz w:val="22"/>
          <w:szCs w:val="22"/>
          <w:lang w:val="nl"/>
        </w:rPr>
        <w:t xml:space="preserve">. De </w:t>
      </w:r>
      <w:r w:rsidR="00BD07C2" w:rsidRPr="003E3B7B">
        <w:rPr>
          <w:rFonts w:asciiTheme="minorHAnsi" w:hAnsiTheme="minorHAnsi" w:cstheme="minorHAnsi"/>
          <w:sz w:val="22"/>
          <w:szCs w:val="22"/>
          <w:lang w:val="nl"/>
        </w:rPr>
        <w:t>O</w:t>
      </w:r>
      <w:r w:rsidR="00D24E02" w:rsidRPr="003E3B7B">
        <w:rPr>
          <w:rFonts w:asciiTheme="minorHAnsi" w:hAnsiTheme="minorHAnsi" w:cstheme="minorHAnsi"/>
          <w:sz w:val="22"/>
          <w:szCs w:val="22"/>
          <w:lang w:val="nl"/>
        </w:rPr>
        <w:t>vereenkomst kan na afloop van deze periode niet stilz</w:t>
      </w:r>
      <w:r w:rsidR="00F75DBE">
        <w:rPr>
          <w:rFonts w:asciiTheme="minorHAnsi" w:hAnsiTheme="minorHAnsi" w:cstheme="minorHAnsi"/>
          <w:sz w:val="22"/>
          <w:szCs w:val="22"/>
          <w:lang w:val="nl"/>
        </w:rPr>
        <w:t>w</w:t>
      </w:r>
      <w:r w:rsidR="00D24E02" w:rsidRPr="003E3B7B">
        <w:rPr>
          <w:rFonts w:asciiTheme="minorHAnsi" w:hAnsiTheme="minorHAnsi" w:cstheme="minorHAnsi"/>
          <w:sz w:val="22"/>
          <w:szCs w:val="22"/>
          <w:lang w:val="nl"/>
        </w:rPr>
        <w:t>ijgend verlengd worden en loopt dan ook van rechtswege af, tenzij Opdrachtgever gebruik maakt van de optie ex artikel 2.3</w:t>
      </w:r>
      <w:r w:rsidR="0064629A">
        <w:rPr>
          <w:rFonts w:asciiTheme="minorHAnsi" w:hAnsiTheme="minorHAnsi" w:cstheme="minorHAnsi"/>
          <w:sz w:val="22"/>
          <w:szCs w:val="22"/>
          <w:lang w:val="nl"/>
        </w:rPr>
        <w:t xml:space="preserve">. </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0EE3805F" w:rsidR="00D24E02"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2.2</w:t>
      </w:r>
      <w:r w:rsidRPr="003E3B7B">
        <w:rPr>
          <w:rFonts w:asciiTheme="minorHAnsi" w:hAnsiTheme="minorHAnsi" w:cstheme="minorHAnsi"/>
          <w:sz w:val="22"/>
          <w:szCs w:val="22"/>
          <w:lang w:val="nl"/>
        </w:rPr>
        <w:tab/>
        <w:t xml:space="preserve">Na positieve besluitvorming van de Opdrachtgever en positieve contractevaluatie kan Opdrachtgever de Overeenkomst, onder dezelfde voorwaarden, eenzijdig </w:t>
      </w:r>
      <w:r w:rsidR="00C848FF">
        <w:rPr>
          <w:rFonts w:asciiTheme="minorHAnsi" w:hAnsiTheme="minorHAnsi" w:cstheme="minorHAnsi"/>
          <w:sz w:val="22"/>
          <w:szCs w:val="22"/>
          <w:highlight w:val="lightGray"/>
          <w:lang w:val="nl"/>
        </w:rPr>
        <w:t>drie</w:t>
      </w:r>
      <w:r w:rsidRPr="0064629A">
        <w:rPr>
          <w:rFonts w:asciiTheme="minorHAnsi" w:hAnsiTheme="minorHAnsi" w:cstheme="minorHAnsi"/>
          <w:sz w:val="22"/>
          <w:szCs w:val="22"/>
          <w:highlight w:val="lightGray"/>
          <w:lang w:val="nl"/>
        </w:rPr>
        <w:t>maal met één jaar</w:t>
      </w:r>
      <w:r w:rsidRPr="003E3B7B">
        <w:rPr>
          <w:rFonts w:asciiTheme="minorHAnsi" w:hAnsiTheme="minorHAnsi" w:cstheme="minorHAnsi"/>
          <w:sz w:val="22"/>
          <w:szCs w:val="22"/>
          <w:lang w:val="nl"/>
        </w:rPr>
        <w:t xml:space="preserve"> verlengen tot een totale maximale duur van de gehele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van </w:t>
      </w:r>
      <w:r w:rsidRPr="0064629A">
        <w:rPr>
          <w:rFonts w:asciiTheme="minorHAnsi" w:hAnsiTheme="minorHAnsi" w:cstheme="minorHAnsi"/>
          <w:sz w:val="22"/>
          <w:szCs w:val="22"/>
          <w:highlight w:val="lightGray"/>
          <w:lang w:val="nl"/>
        </w:rPr>
        <w:t>v</w:t>
      </w:r>
      <w:r w:rsidR="00C848FF">
        <w:rPr>
          <w:rFonts w:asciiTheme="minorHAnsi" w:hAnsiTheme="minorHAnsi" w:cstheme="minorHAnsi"/>
          <w:sz w:val="22"/>
          <w:szCs w:val="22"/>
          <w:highlight w:val="lightGray"/>
          <w:lang w:val="nl"/>
        </w:rPr>
        <w:t>ijf</w:t>
      </w:r>
      <w:r w:rsidRPr="003E3B7B">
        <w:rPr>
          <w:rFonts w:asciiTheme="minorHAnsi" w:hAnsiTheme="minorHAnsi" w:cstheme="minorHAnsi"/>
          <w:sz w:val="22"/>
          <w:szCs w:val="22"/>
          <w:lang w:val="nl"/>
        </w:rPr>
        <w:t xml:space="preserve"> jaar.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eindigt van rechtswege na afloop van de eerste verlengingsperiode, tenzij Opdrachtgever gebruik maakt van de mogelijkheid om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voor een tweede periode van één jaar te verlengen. </w:t>
      </w:r>
      <w:r w:rsidR="00C848FF" w:rsidRPr="003E3B7B">
        <w:rPr>
          <w:rFonts w:asciiTheme="minorHAnsi" w:hAnsiTheme="minorHAnsi" w:cstheme="minorHAnsi"/>
          <w:sz w:val="22"/>
          <w:szCs w:val="22"/>
          <w:lang w:val="nl"/>
        </w:rPr>
        <w:t xml:space="preserve">De Overeenkomst eindigt van rechtswege na afloop van de </w:t>
      </w:r>
      <w:r w:rsidR="00C848FF">
        <w:rPr>
          <w:rFonts w:asciiTheme="minorHAnsi" w:hAnsiTheme="minorHAnsi" w:cstheme="minorHAnsi"/>
          <w:sz w:val="22"/>
          <w:szCs w:val="22"/>
          <w:lang w:val="nl"/>
        </w:rPr>
        <w:t>tweede</w:t>
      </w:r>
      <w:r w:rsidR="00C848FF" w:rsidRPr="003E3B7B">
        <w:rPr>
          <w:rFonts w:asciiTheme="minorHAnsi" w:hAnsiTheme="minorHAnsi" w:cstheme="minorHAnsi"/>
          <w:sz w:val="22"/>
          <w:szCs w:val="22"/>
          <w:lang w:val="nl"/>
        </w:rPr>
        <w:t xml:space="preserve"> verlengingsperiode, tenzij Opdrachtgever gebruik maakt van de mogelijkheid om de Overeenkomst voor een </w:t>
      </w:r>
      <w:r w:rsidR="00C848FF">
        <w:rPr>
          <w:rFonts w:asciiTheme="minorHAnsi" w:hAnsiTheme="minorHAnsi" w:cstheme="minorHAnsi"/>
          <w:sz w:val="22"/>
          <w:szCs w:val="22"/>
          <w:lang w:val="nl"/>
        </w:rPr>
        <w:t>derde</w:t>
      </w:r>
      <w:r w:rsidR="00C848FF" w:rsidRPr="003E3B7B">
        <w:rPr>
          <w:rFonts w:asciiTheme="minorHAnsi" w:hAnsiTheme="minorHAnsi" w:cstheme="minorHAnsi"/>
          <w:sz w:val="22"/>
          <w:szCs w:val="22"/>
          <w:lang w:val="nl"/>
        </w:rPr>
        <w:t xml:space="preserve"> periode van één jaar te verlengen.</w:t>
      </w:r>
      <w:r w:rsidR="00C848FF">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 xml:space="preserve">Na afloop van deze </w:t>
      </w:r>
      <w:r w:rsidR="00C848FF">
        <w:rPr>
          <w:rFonts w:asciiTheme="minorHAnsi" w:hAnsiTheme="minorHAnsi" w:cstheme="minorHAnsi"/>
          <w:sz w:val="22"/>
          <w:szCs w:val="22"/>
          <w:lang w:val="nl"/>
        </w:rPr>
        <w:t>derde</w:t>
      </w:r>
      <w:r w:rsidRPr="003E3B7B">
        <w:rPr>
          <w:rFonts w:asciiTheme="minorHAnsi" w:hAnsiTheme="minorHAnsi" w:cstheme="minorHAnsi"/>
          <w:sz w:val="22"/>
          <w:szCs w:val="22"/>
          <w:lang w:val="nl"/>
        </w:rPr>
        <w:t xml:space="preserve"> verlenging eindigt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alsdan van rechtswege.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451299BC" w:rsidR="00E7051C"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2.3</w:t>
      </w:r>
      <w:r w:rsidR="00122BC9"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Opdrachtgever informeert Opdrachtnemer uiterlijk </w:t>
      </w:r>
      <w:r w:rsidR="00786957">
        <w:rPr>
          <w:rFonts w:asciiTheme="minorHAnsi" w:hAnsiTheme="minorHAnsi" w:cstheme="minorHAnsi"/>
          <w:sz w:val="22"/>
          <w:szCs w:val="22"/>
          <w:lang w:val="nl"/>
        </w:rPr>
        <w:t>vier</w:t>
      </w:r>
      <w:r w:rsidRPr="003E3B7B">
        <w:rPr>
          <w:rFonts w:asciiTheme="minorHAnsi" w:hAnsiTheme="minorHAnsi" w:cstheme="minorHAnsi"/>
          <w:sz w:val="22"/>
          <w:szCs w:val="22"/>
          <w:lang w:val="nl"/>
        </w:rPr>
        <w:t xml:space="preserve"> maanden voor het einde van de looptijd van de Overeenkomst of van de hiervoor genoemde verlengingsoptie gebruik wordt gemaakt.</w:t>
      </w:r>
    </w:p>
    <w:p w14:paraId="39C4A748"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45CC3DCC" w14:textId="7503376A" w:rsidR="00F23761" w:rsidRPr="003E3B7B" w:rsidRDefault="005D3EAD" w:rsidP="003E3B7B">
      <w:pPr>
        <w:suppressAutoHyphens/>
        <w:spacing w:line="276" w:lineRule="auto"/>
        <w:ind w:left="700" w:right="-1" w:hanging="700"/>
        <w:rPr>
          <w:rFonts w:asciiTheme="minorHAnsi" w:hAnsiTheme="minorHAnsi" w:cstheme="minorHAnsi"/>
          <w:bCs/>
          <w:sz w:val="22"/>
          <w:szCs w:val="22"/>
          <w:lang w:val="nl"/>
        </w:rPr>
      </w:pPr>
      <w:r w:rsidRPr="003E3B7B">
        <w:rPr>
          <w:rFonts w:asciiTheme="minorHAnsi" w:hAnsiTheme="minorHAnsi" w:cstheme="minorHAnsi"/>
          <w:bCs/>
          <w:sz w:val="22"/>
          <w:szCs w:val="22"/>
          <w:lang w:val="nl"/>
        </w:rPr>
        <w:t>2.</w:t>
      </w:r>
      <w:r w:rsidR="005135C2">
        <w:rPr>
          <w:rFonts w:asciiTheme="minorHAnsi" w:hAnsiTheme="minorHAnsi" w:cstheme="minorHAnsi"/>
          <w:bCs/>
          <w:sz w:val="22"/>
          <w:szCs w:val="22"/>
          <w:lang w:val="nl"/>
        </w:rPr>
        <w:t>4</w:t>
      </w:r>
      <w:r w:rsidR="00F23761" w:rsidRPr="003E3B7B">
        <w:rPr>
          <w:rFonts w:asciiTheme="minorHAnsi" w:hAnsiTheme="minorHAnsi" w:cstheme="minorHAnsi"/>
          <w:bCs/>
          <w:sz w:val="22"/>
          <w:szCs w:val="22"/>
          <w:lang w:val="nl"/>
        </w:rPr>
        <w:tab/>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komt Opdrachtgever toe, onverminderd alle andere rechten of vorderingen, daaronder mede begrepen:</w:t>
      </w:r>
    </w:p>
    <w:p w14:paraId="046389C8"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vordering tot nakoming van de overeengekomen verplichting tot het verrichten van de Diensten;</w:t>
      </w:r>
    </w:p>
    <w:p w14:paraId="79A976F9"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33850B68" w:rsidR="005D3EAD" w:rsidRPr="003E3B7B" w:rsidRDefault="005D3EAD" w:rsidP="003E3B7B">
      <w:pPr>
        <w:suppressAutoHyphens/>
        <w:spacing w:line="276" w:lineRule="auto"/>
        <w:ind w:left="567" w:right="-1" w:hanging="567"/>
        <w:rPr>
          <w:rFonts w:asciiTheme="minorHAnsi" w:hAnsiTheme="minorHAnsi" w:cstheme="minorHAnsi"/>
          <w:sz w:val="22"/>
          <w:szCs w:val="22"/>
          <w:lang w:val="nl"/>
        </w:rPr>
      </w:pPr>
      <w:r w:rsidRPr="003E3B7B">
        <w:rPr>
          <w:rFonts w:asciiTheme="minorHAnsi" w:hAnsiTheme="minorHAnsi" w:cstheme="minorHAnsi"/>
          <w:sz w:val="22"/>
          <w:szCs w:val="22"/>
          <w:lang w:val="nl"/>
        </w:rPr>
        <w:t>2</w:t>
      </w:r>
      <w:r w:rsidR="00337B9B">
        <w:rPr>
          <w:rFonts w:asciiTheme="minorHAnsi" w:hAnsiTheme="minorHAnsi" w:cstheme="minorHAnsi"/>
          <w:sz w:val="22"/>
          <w:szCs w:val="22"/>
          <w:lang w:val="nl"/>
        </w:rPr>
        <w:t>.6</w:t>
      </w:r>
      <w:r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r w:rsidR="005074E2">
        <w:rPr>
          <w:rFonts w:asciiTheme="minorHAnsi" w:hAnsiTheme="minorHAnsi" w:cstheme="minorHAnsi"/>
          <w:sz w:val="22"/>
          <w:szCs w:val="22"/>
          <w:lang w:val="nl"/>
        </w:rPr>
        <w:t xml:space="preserve"> of een Bibob-onderzoek hiertoe aanleiding geeft</w:t>
      </w:r>
      <w:r w:rsidRPr="003E3B7B">
        <w:rPr>
          <w:rFonts w:asciiTheme="minorHAnsi" w:hAnsiTheme="minorHAnsi" w:cstheme="minorHAnsi"/>
          <w:sz w:val="22"/>
          <w:szCs w:val="22"/>
          <w:lang w:val="nl"/>
        </w:rPr>
        <w:t>.</w:t>
      </w:r>
    </w:p>
    <w:p w14:paraId="63B44E7F" w14:textId="6AB16742" w:rsidR="00F160D7" w:rsidRDefault="00F160D7" w:rsidP="003E3B7B">
      <w:pPr>
        <w:suppressAutoHyphens/>
        <w:spacing w:line="276" w:lineRule="auto"/>
        <w:ind w:left="700" w:right="-1"/>
        <w:rPr>
          <w:rFonts w:asciiTheme="minorHAnsi" w:hAnsiTheme="minorHAnsi" w:cstheme="minorHAnsi"/>
          <w:b/>
          <w:bCs/>
          <w:sz w:val="22"/>
          <w:szCs w:val="22"/>
          <w:lang w:val="nl"/>
        </w:rPr>
      </w:pPr>
    </w:p>
    <w:p w14:paraId="32D34B0F" w14:textId="77777777" w:rsidR="00786957" w:rsidRDefault="00786957" w:rsidP="003E3B7B">
      <w:pPr>
        <w:suppressAutoHyphens/>
        <w:spacing w:line="276" w:lineRule="auto"/>
        <w:ind w:left="700" w:right="-1"/>
        <w:rPr>
          <w:rFonts w:asciiTheme="minorHAnsi" w:hAnsiTheme="minorHAnsi" w:cstheme="minorHAnsi"/>
          <w:b/>
          <w:bCs/>
          <w:sz w:val="22"/>
          <w:szCs w:val="22"/>
          <w:lang w:val="nl"/>
        </w:rPr>
      </w:pP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17344218"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ab/>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 w:val="22"/>
          <w:szCs w:val="22"/>
          <w:lang w:val="nl"/>
        </w:rPr>
      </w:pPr>
    </w:p>
    <w:p w14:paraId="67CFE966" w14:textId="289FE984" w:rsidR="004F4385" w:rsidRPr="003E3B7B" w:rsidRDefault="00122BC9" w:rsidP="003E3B7B">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r>
      <w:r w:rsidR="00786957" w:rsidRPr="00E401CF">
        <w:rPr>
          <w:rFonts w:asciiTheme="minorHAnsi" w:hAnsiTheme="minorHAnsi" w:cstheme="minorHAnsi"/>
          <w:sz w:val="22"/>
          <w:szCs w:val="22"/>
        </w:rPr>
        <w:t>De kosten van de door Opdrachtnemer te verrichten Diensten betreffen de uitvoering van het vervoer jeugd GGZ in de vorm van een all-in uurtarief, waar de werkelijk gereden minuten worden gefactureerd.</w:t>
      </w:r>
      <w:r w:rsidR="004F4385" w:rsidRPr="00E401CF">
        <w:rPr>
          <w:rFonts w:asciiTheme="minorHAnsi" w:hAnsiTheme="minorHAnsi" w:cstheme="minorHAnsi"/>
          <w:sz w:val="22"/>
          <w:szCs w:val="22"/>
          <w:lang w:val="nl"/>
        </w:rPr>
        <w:t xml:space="preserve"> </w:t>
      </w:r>
      <w:r w:rsidR="00786957" w:rsidRPr="00E401CF">
        <w:rPr>
          <w:rFonts w:asciiTheme="minorHAnsi" w:hAnsiTheme="minorHAnsi" w:cstheme="minorHAnsi"/>
          <w:sz w:val="22"/>
          <w:szCs w:val="22"/>
          <w:lang w:val="nl"/>
        </w:rPr>
        <w:t>De afgesproken all-uurtarief is €…, excl. btw.</w:t>
      </w:r>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3.2</w:t>
      </w:r>
      <w:r w:rsidRPr="003E3B7B">
        <w:rPr>
          <w:rFonts w:asciiTheme="minorHAnsi" w:hAnsiTheme="minorHAnsi" w:cstheme="minorHAnsi"/>
          <w:sz w:val="22"/>
          <w:szCs w:val="22"/>
          <w:lang w:val="nl"/>
        </w:rPr>
        <w:tab/>
        <w:t xml:space="preserve">Uitdrukkelijk wordt bepaald dat indien </w:t>
      </w:r>
      <w:r w:rsidR="00AA3889" w:rsidRPr="003E3B7B">
        <w:rPr>
          <w:rFonts w:asciiTheme="minorHAnsi" w:hAnsiTheme="minorHAnsi" w:cstheme="minorHAnsi"/>
          <w:sz w:val="22"/>
          <w:szCs w:val="22"/>
          <w:lang w:val="nl"/>
        </w:rPr>
        <w:t>O</w:t>
      </w:r>
      <w:r w:rsidR="00F23761" w:rsidRPr="003E3B7B">
        <w:rPr>
          <w:rFonts w:asciiTheme="minorHAnsi" w:hAnsiTheme="minorHAnsi" w:cstheme="minorHAnsi"/>
          <w:sz w:val="22"/>
          <w:szCs w:val="22"/>
          <w:lang w:val="nl"/>
        </w:rPr>
        <w:t>pdrachtnemer geen BTW in rekening brengt</w:t>
      </w:r>
      <w:r w:rsidR="00837147" w:rsidRPr="003E3B7B">
        <w:rPr>
          <w:rFonts w:asciiTheme="minorHAnsi" w:hAnsiTheme="minorHAnsi" w:cstheme="minorHAnsi"/>
          <w:sz w:val="22"/>
          <w:szCs w:val="22"/>
          <w:lang w:val="nl"/>
        </w:rPr>
        <w:t>,</w:t>
      </w:r>
      <w:r w:rsidR="00F23761" w:rsidRPr="003E3B7B">
        <w:rPr>
          <w:rFonts w:asciiTheme="minorHAnsi" w:hAnsiTheme="minorHAnsi" w:cstheme="minorHAnsi"/>
          <w:sz w:val="22"/>
          <w:szCs w:val="22"/>
          <w:lang w:val="nl"/>
        </w:rPr>
        <w:t xml:space="preserve"> maar </w:t>
      </w:r>
      <w:r w:rsidRPr="003E3B7B">
        <w:rPr>
          <w:rFonts w:asciiTheme="minorHAnsi" w:hAnsiTheme="minorHAnsi" w:cstheme="minorHAnsi"/>
          <w:sz w:val="22"/>
          <w:szCs w:val="22"/>
          <w:lang w:val="nl"/>
        </w:rPr>
        <w:t xml:space="preserve">voor (een deel van) de Diensten geen vrijstelling van BTW blijkt te bestaan, </w:t>
      </w:r>
      <w:r w:rsidR="00AA3889" w:rsidRPr="003E3B7B">
        <w:rPr>
          <w:rFonts w:asciiTheme="minorHAnsi" w:hAnsiTheme="minorHAnsi" w:cstheme="minorHAnsi"/>
          <w:sz w:val="22"/>
          <w:szCs w:val="22"/>
          <w:lang w:val="nl"/>
        </w:rPr>
        <w:t xml:space="preserve">deze </w:t>
      </w:r>
      <w:r w:rsidRPr="003E3B7B">
        <w:rPr>
          <w:rFonts w:asciiTheme="minorHAnsi" w:hAnsiTheme="minorHAnsi"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7583572" w14:textId="3ADDD35B" w:rsidR="00122BC9" w:rsidRDefault="00122BC9" w:rsidP="00507E50">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3.3</w:t>
      </w:r>
      <w:r w:rsidRPr="003E3B7B">
        <w:rPr>
          <w:rFonts w:asciiTheme="minorHAnsi" w:hAnsiTheme="minorHAnsi" w:cstheme="minorHAnsi"/>
          <w:sz w:val="22"/>
          <w:szCs w:val="22"/>
          <w:lang w:val="nl"/>
        </w:rPr>
        <w:tab/>
        <w:t>De prijs heeft betrekking op alle door Opdrachtnemer in het kader van deze Overeenkomst te verrichten Diensten en eventueel daartoe benodigde materialen</w:t>
      </w:r>
      <w:r w:rsidR="00E7051C" w:rsidRPr="003E3B7B">
        <w:rPr>
          <w:rFonts w:asciiTheme="minorHAnsi" w:hAnsiTheme="minorHAnsi" w:cstheme="minorHAnsi"/>
          <w:sz w:val="22"/>
          <w:szCs w:val="22"/>
          <w:lang w:val="nl"/>
        </w:rPr>
        <w:t xml:space="preserve"> en alle daarmee samenhangende prestaties</w:t>
      </w:r>
      <w:r w:rsidRPr="003E3B7B">
        <w:rPr>
          <w:rFonts w:asciiTheme="minorHAnsi" w:hAnsiTheme="minorHAnsi" w:cstheme="minorHAnsi"/>
          <w:sz w:val="22"/>
          <w:szCs w:val="22"/>
          <w:lang w:val="nl"/>
        </w:rPr>
        <w:t>.</w:t>
      </w:r>
      <w:r w:rsidR="00E7051C" w:rsidRPr="003E3B7B">
        <w:rPr>
          <w:rFonts w:asciiTheme="minorHAnsi" w:hAnsiTheme="minorHAnsi" w:cstheme="minorHAnsi"/>
          <w:sz w:val="22"/>
          <w:szCs w:val="22"/>
          <w:lang w:val="nl"/>
        </w:rPr>
        <w:t xml:space="preserve"> Opdrachtnemer kan onder geen beding andere of extra kosten in rekening brengen.</w:t>
      </w:r>
      <w:r w:rsidRPr="003E3B7B">
        <w:rPr>
          <w:rFonts w:asciiTheme="minorHAnsi" w:hAnsiTheme="minorHAnsi" w:cstheme="minorHAnsi"/>
          <w:sz w:val="22"/>
          <w:szCs w:val="22"/>
          <w:lang w:val="nl"/>
        </w:rPr>
        <w:t xml:space="preserve"> </w:t>
      </w:r>
    </w:p>
    <w:p w14:paraId="6B021D74" w14:textId="77777777" w:rsidR="00507E50" w:rsidRPr="003E3B7B" w:rsidRDefault="00507E50" w:rsidP="00507E50">
      <w:pPr>
        <w:suppressAutoHyphens/>
        <w:spacing w:line="276" w:lineRule="auto"/>
        <w:ind w:left="720" w:right="-1" w:hanging="720"/>
        <w:rPr>
          <w:rFonts w:asciiTheme="minorHAnsi" w:hAnsiTheme="minorHAnsi" w:cstheme="minorHAnsi"/>
          <w:sz w:val="22"/>
          <w:szCs w:val="22"/>
          <w:lang w:val="nl"/>
        </w:rPr>
      </w:pPr>
    </w:p>
    <w:p w14:paraId="2E072743" w14:textId="5ED8ED7E"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3.4</w:t>
      </w:r>
      <w:r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De tarieven kunnen éénmaal per kalender</w:t>
      </w:r>
      <w:r w:rsidR="00E173ED" w:rsidRPr="003E3B7B">
        <w:rPr>
          <w:rFonts w:asciiTheme="minorHAnsi" w:hAnsiTheme="minorHAnsi" w:cstheme="minorHAnsi"/>
          <w:sz w:val="22"/>
          <w:szCs w:val="22"/>
          <w:lang w:val="nl"/>
        </w:rPr>
        <w:t xml:space="preserve">jaar </w:t>
      </w:r>
      <w:r w:rsidRPr="003E3B7B">
        <w:rPr>
          <w:rFonts w:asciiTheme="minorHAnsi" w:hAnsiTheme="minorHAnsi" w:cstheme="minorHAnsi"/>
          <w:sz w:val="22"/>
          <w:szCs w:val="22"/>
          <w:lang w:val="nl"/>
        </w:rPr>
        <w:t>worden bijgesteld</w:t>
      </w:r>
      <w:r w:rsidR="004F4385" w:rsidRPr="003E3B7B">
        <w:rPr>
          <w:rFonts w:asciiTheme="minorHAnsi" w:hAnsiTheme="minorHAnsi" w:cstheme="minorHAnsi"/>
          <w:sz w:val="22"/>
          <w:szCs w:val="22"/>
          <w:lang w:val="nl"/>
        </w:rPr>
        <w:t xml:space="preserve"> aan de hand van</w:t>
      </w:r>
      <w:r w:rsidRPr="003E3B7B">
        <w:rPr>
          <w:rFonts w:asciiTheme="minorHAnsi" w:hAnsiTheme="minorHAnsi" w:cstheme="minorHAnsi"/>
          <w:sz w:val="22"/>
          <w:szCs w:val="22"/>
          <w:lang w:val="nl"/>
        </w:rPr>
        <w:t xml:space="preserve"> </w:t>
      </w:r>
      <w:r w:rsidR="00BC16B9">
        <w:rPr>
          <w:rFonts w:asciiTheme="minorHAnsi" w:hAnsiTheme="minorHAnsi" w:cstheme="minorHAnsi"/>
          <w:sz w:val="22"/>
          <w:szCs w:val="22"/>
          <w:lang w:val="nl"/>
        </w:rPr>
        <w:t>de NEA-index.</w:t>
      </w:r>
      <w:r w:rsidR="00366BAD">
        <w:rPr>
          <w:rFonts w:asciiTheme="minorHAnsi" w:hAnsiTheme="minorHAnsi" w:cstheme="minorHAnsi"/>
          <w:sz w:val="22"/>
          <w:szCs w:val="22"/>
          <w:lang w:val="nl"/>
        </w:rPr>
        <w:t xml:space="preserve"> </w:t>
      </w:r>
      <w:r w:rsidR="004F4385" w:rsidRPr="003E3B7B">
        <w:rPr>
          <w:rFonts w:asciiTheme="minorHAnsi" w:hAnsiTheme="minorHAnsi" w:cstheme="minorHAnsi"/>
          <w:sz w:val="22"/>
          <w:szCs w:val="22"/>
          <w:lang w:val="nl"/>
        </w:rPr>
        <w:t>Tarieven kunnen voor de eerste keer per 1 januari van het eerste volledige kalenderjaar volgend op het jaar van ingebruikname worden geïndexeerd.</w:t>
      </w:r>
      <w:r w:rsidR="002C3482" w:rsidRPr="003E3B7B">
        <w:rPr>
          <w:rFonts w:asciiTheme="minorHAnsi" w:hAnsiTheme="minorHAnsi" w:cstheme="minorHAnsi"/>
          <w:sz w:val="22"/>
          <w:szCs w:val="22"/>
          <w:lang w:val="nl"/>
        </w:rPr>
        <w:t xml:space="preserve"> Opdrachtnemer stuurt elk jaar v</w:t>
      </w:r>
      <w:r w:rsidR="00366BAD">
        <w:rPr>
          <w:rFonts w:asciiTheme="minorHAnsi" w:hAnsiTheme="minorHAnsi" w:cstheme="minorHAnsi"/>
          <w:sz w:val="22"/>
          <w:szCs w:val="22"/>
          <w:lang w:val="nl"/>
        </w:rPr>
        <w:t>óó</w:t>
      </w:r>
      <w:r w:rsidR="002C3482" w:rsidRPr="003E3B7B">
        <w:rPr>
          <w:rFonts w:asciiTheme="minorHAnsi" w:hAnsiTheme="minorHAnsi" w:cstheme="minorHAnsi"/>
          <w:sz w:val="22"/>
          <w:szCs w:val="22"/>
          <w:lang w:val="nl"/>
        </w:rPr>
        <w:t xml:space="preserve">r 1 </w:t>
      </w:r>
      <w:r w:rsidR="00366BAD">
        <w:rPr>
          <w:rFonts w:asciiTheme="minorHAnsi" w:hAnsiTheme="minorHAnsi" w:cstheme="minorHAnsi"/>
          <w:sz w:val="22"/>
          <w:szCs w:val="22"/>
          <w:lang w:val="nl"/>
        </w:rPr>
        <w:t>december</w:t>
      </w:r>
      <w:r w:rsidR="002C3482" w:rsidRPr="003E3B7B">
        <w:rPr>
          <w:rFonts w:asciiTheme="minorHAnsi" w:hAnsiTheme="minorHAnsi" w:cstheme="minorHAnsi"/>
          <w:sz w:val="22"/>
          <w:szCs w:val="22"/>
          <w:lang w:val="nl"/>
        </w:rPr>
        <w:t xml:space="preserve"> de prijsindexatie en een prijsoverzicht voor het volgende jaar naar de in de Overeenkomst genoemde contactpersoon van Opdrachtgever.</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3.5</w:t>
      </w:r>
      <w:r w:rsidRPr="003E3B7B">
        <w:rPr>
          <w:rFonts w:asciiTheme="minorHAnsi" w:hAnsiTheme="minorHAnsi" w:cstheme="minorHAnsi"/>
          <w:sz w:val="22"/>
          <w:szCs w:val="22"/>
          <w:lang w:val="nl"/>
        </w:rPr>
        <w:tab/>
        <w:t>Betaling vindt plaats na acceptatie van de resultaten van de Diensten.</w:t>
      </w:r>
      <w:r w:rsidR="004F4385" w:rsidRPr="003E3B7B">
        <w:rPr>
          <w:rFonts w:asciiTheme="minorHAnsi" w:hAnsiTheme="minorHAnsi"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18921DD"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4.</w:t>
      </w:r>
      <w:r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9AEB712" w14:textId="44BF1EF4"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4.1</w:t>
      </w:r>
      <w:r w:rsidRPr="003E3B7B">
        <w:rPr>
          <w:rFonts w:asciiTheme="minorHAnsi" w:hAnsiTheme="minorHAnsi" w:cstheme="minorHAnsi"/>
          <w:sz w:val="22"/>
          <w:szCs w:val="22"/>
          <w:lang w:val="nl"/>
        </w:rPr>
        <w:tab/>
        <w:t xml:space="preserve">Contactpersoon voor Opdrachtgever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1EB2187F" w14:textId="256DEFBA"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BC16B9">
        <w:rPr>
          <w:rFonts w:asciiTheme="minorHAnsi" w:hAnsiTheme="minorHAnsi" w:cstheme="minorHAnsi"/>
          <w:sz w:val="22"/>
          <w:szCs w:val="22"/>
          <w:lang w:val="nl"/>
        </w:rPr>
        <w:t>Deeqa Eman Abdulle</w:t>
      </w:r>
      <w:r w:rsidR="00366BAD">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23CFAE8" w14:textId="73FD9D0D" w:rsidR="00122BC9" w:rsidRDefault="00052DF6" w:rsidP="00955255">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4.2</w:t>
      </w:r>
      <w:r w:rsidR="00122BC9"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ab/>
        <w:t xml:space="preserve">In afwijking van het bepaalde in artikel </w:t>
      </w:r>
      <w:r w:rsidR="00246BB2" w:rsidRPr="003E3B7B">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.2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bind</w:t>
      </w:r>
      <w:r w:rsidR="007C1FD3" w:rsidRPr="003E3B7B">
        <w:rPr>
          <w:rFonts w:asciiTheme="minorHAnsi" w:hAnsiTheme="minorHAnsi" w:cstheme="minorHAnsi"/>
          <w:sz w:val="22"/>
          <w:szCs w:val="22"/>
          <w:lang w:val="nl"/>
        </w:rPr>
        <w:t>en de genoemde contactpersonen P</w:t>
      </w:r>
      <w:r w:rsidR="00122BC9" w:rsidRPr="003E3B7B">
        <w:rPr>
          <w:rFonts w:asciiTheme="minorHAnsi" w:hAnsiTheme="minorHAnsi" w:cstheme="minorHAnsi"/>
          <w:sz w:val="22"/>
          <w:szCs w:val="22"/>
          <w:lang w:val="nl"/>
        </w:rPr>
        <w:t>artijen niet.</w:t>
      </w:r>
    </w:p>
    <w:p w14:paraId="247B9F2B" w14:textId="77777777" w:rsidR="00BE21BC" w:rsidRDefault="00BE21BC" w:rsidP="00955255">
      <w:pPr>
        <w:suppressAutoHyphens/>
        <w:spacing w:line="276" w:lineRule="auto"/>
        <w:ind w:left="720" w:right="-1" w:hanging="720"/>
        <w:rPr>
          <w:rFonts w:asciiTheme="minorHAnsi" w:hAnsiTheme="minorHAnsi" w:cstheme="minorHAnsi"/>
          <w:sz w:val="22"/>
          <w:szCs w:val="22"/>
          <w:lang w:val="nl"/>
        </w:rPr>
      </w:pPr>
    </w:p>
    <w:p w14:paraId="08A192DB" w14:textId="77777777" w:rsidR="00B4216A" w:rsidRDefault="00B4216A" w:rsidP="003E3B7B">
      <w:pPr>
        <w:suppressAutoHyphens/>
        <w:spacing w:line="276" w:lineRule="auto"/>
        <w:ind w:left="567" w:right="-1" w:hanging="567"/>
        <w:rPr>
          <w:rFonts w:asciiTheme="minorHAnsi" w:hAnsiTheme="minorHAnsi" w:cstheme="minorHAnsi"/>
          <w:sz w:val="22"/>
          <w:szCs w:val="22"/>
          <w:lang w:val="nl"/>
        </w:rPr>
      </w:pPr>
    </w:p>
    <w:p w14:paraId="48523F7C" w14:textId="77777777" w:rsidR="00D80CC6" w:rsidRPr="003E3B7B" w:rsidRDefault="00D80CC6" w:rsidP="00E401CF">
      <w:pPr>
        <w:suppressAutoHyphens/>
        <w:spacing w:line="276" w:lineRule="auto"/>
        <w:ind w:right="-1"/>
        <w:rPr>
          <w:rFonts w:asciiTheme="minorHAnsi" w:hAnsiTheme="minorHAnsi" w:cstheme="minorHAnsi"/>
          <w:sz w:val="22"/>
          <w:szCs w:val="22"/>
          <w:lang w:val="nl"/>
        </w:rPr>
      </w:pPr>
    </w:p>
    <w:p w14:paraId="64C64CC4" w14:textId="267BFA6F" w:rsidR="00366BAD" w:rsidRDefault="00366BAD" w:rsidP="00366BAD">
      <w:pPr>
        <w:suppressAutoHyphens/>
        <w:spacing w:line="276" w:lineRule="auto"/>
        <w:ind w:right="-1"/>
        <w:rPr>
          <w:rFonts w:asciiTheme="minorHAnsi" w:hAnsiTheme="minorHAnsi" w:cstheme="minorHAnsi"/>
          <w:b/>
          <w:bCs/>
          <w:sz w:val="22"/>
          <w:szCs w:val="22"/>
          <w:lang w:val="nl"/>
        </w:rPr>
      </w:pPr>
    </w:p>
    <w:p w14:paraId="7D433822" w14:textId="16CD58F4" w:rsidR="00366BAD" w:rsidRDefault="00366BAD" w:rsidP="00366BAD">
      <w:pPr>
        <w:suppressAutoHyphens/>
        <w:spacing w:line="276" w:lineRule="auto"/>
        <w:ind w:right="-1"/>
        <w:rPr>
          <w:rFonts w:asciiTheme="minorHAnsi" w:hAnsiTheme="minorHAnsi" w:cstheme="minorHAnsi"/>
          <w:b/>
          <w:bCs/>
          <w:sz w:val="22"/>
          <w:szCs w:val="22"/>
          <w:lang w:val="nl"/>
        </w:rPr>
      </w:pPr>
    </w:p>
    <w:p w14:paraId="5EDA51FE" w14:textId="788876CE" w:rsidR="00366BAD" w:rsidRDefault="00366BAD" w:rsidP="00366BAD">
      <w:pPr>
        <w:suppressAutoHyphens/>
        <w:spacing w:line="276" w:lineRule="auto"/>
        <w:ind w:right="-1"/>
        <w:rPr>
          <w:rFonts w:asciiTheme="minorHAnsi" w:hAnsiTheme="minorHAnsi" w:cstheme="minorHAnsi"/>
          <w:b/>
          <w:bCs/>
          <w:sz w:val="22"/>
          <w:szCs w:val="22"/>
          <w:lang w:val="nl"/>
        </w:rPr>
      </w:pPr>
    </w:p>
    <w:p w14:paraId="2642AE81" w14:textId="672D5377" w:rsidR="00366BAD" w:rsidRDefault="00366BAD" w:rsidP="00366BAD">
      <w:pPr>
        <w:suppressAutoHyphens/>
        <w:spacing w:line="276" w:lineRule="auto"/>
        <w:ind w:right="-1"/>
        <w:rPr>
          <w:rFonts w:asciiTheme="minorHAnsi" w:hAnsiTheme="minorHAnsi" w:cstheme="minorHAnsi"/>
          <w:b/>
          <w:bCs/>
          <w:sz w:val="22"/>
          <w:szCs w:val="22"/>
          <w:lang w:val="nl"/>
        </w:rPr>
      </w:pPr>
    </w:p>
    <w:p w14:paraId="50E7FCCF" w14:textId="6EDA5F59" w:rsidR="00366BAD" w:rsidRDefault="00366BAD" w:rsidP="00366BAD">
      <w:pPr>
        <w:suppressAutoHyphens/>
        <w:spacing w:line="276" w:lineRule="auto"/>
        <w:ind w:right="-1"/>
        <w:rPr>
          <w:rFonts w:asciiTheme="minorHAnsi" w:hAnsiTheme="minorHAnsi" w:cstheme="minorHAnsi"/>
          <w:b/>
          <w:bCs/>
          <w:sz w:val="22"/>
          <w:szCs w:val="22"/>
          <w:lang w:val="nl"/>
        </w:rPr>
      </w:pPr>
    </w:p>
    <w:p w14:paraId="4A88C47B" w14:textId="7BE672EE" w:rsidR="00366BAD" w:rsidRDefault="00366BAD" w:rsidP="00366BAD">
      <w:pPr>
        <w:suppressAutoHyphens/>
        <w:spacing w:line="276" w:lineRule="auto"/>
        <w:ind w:right="-1"/>
        <w:rPr>
          <w:rFonts w:asciiTheme="minorHAnsi" w:hAnsiTheme="minorHAnsi" w:cstheme="minorHAnsi"/>
          <w:b/>
          <w:bCs/>
          <w:sz w:val="22"/>
          <w:szCs w:val="22"/>
          <w:lang w:val="nl"/>
        </w:rPr>
      </w:pPr>
    </w:p>
    <w:p w14:paraId="52D402E8" w14:textId="2A804E3B" w:rsidR="00366BAD" w:rsidRDefault="00366BAD" w:rsidP="00366BAD">
      <w:pPr>
        <w:suppressAutoHyphens/>
        <w:spacing w:line="276" w:lineRule="auto"/>
        <w:ind w:right="-1"/>
        <w:rPr>
          <w:rFonts w:asciiTheme="minorHAnsi" w:hAnsiTheme="minorHAnsi" w:cstheme="minorHAnsi"/>
          <w:b/>
          <w:bCs/>
          <w:sz w:val="22"/>
          <w:szCs w:val="22"/>
          <w:lang w:val="nl"/>
        </w:rPr>
      </w:pPr>
    </w:p>
    <w:p w14:paraId="17460002" w14:textId="77777777" w:rsidR="00366BAD" w:rsidRPr="003E3B7B" w:rsidRDefault="00366BAD" w:rsidP="00E401CF">
      <w:pPr>
        <w:suppressAutoHyphens/>
        <w:spacing w:line="276" w:lineRule="auto"/>
        <w:ind w:right="-1"/>
        <w:rPr>
          <w:rFonts w:asciiTheme="minorHAnsi" w:hAnsiTheme="minorHAnsi" w:cstheme="minorHAnsi"/>
          <w:b/>
          <w:bCs/>
          <w:sz w:val="22"/>
          <w:szCs w:val="22"/>
          <w:lang w:val="nl"/>
        </w:rPr>
      </w:pPr>
    </w:p>
    <w:p w14:paraId="16859953" w14:textId="77777777" w:rsidR="00F32787" w:rsidRPr="003E3B7B" w:rsidRDefault="00F32787" w:rsidP="00E401CF">
      <w:pPr>
        <w:suppressAutoHyphens/>
        <w:spacing w:line="276" w:lineRule="auto"/>
        <w:ind w:right="-1"/>
        <w:rPr>
          <w:rFonts w:asciiTheme="minorHAnsi" w:hAnsiTheme="minorHAnsi" w:cstheme="minorHAnsi"/>
          <w:sz w:val="22"/>
          <w:szCs w:val="22"/>
          <w:lang w:val="nl"/>
        </w:rPr>
      </w:pPr>
    </w:p>
    <w:p w14:paraId="0256F092" w14:textId="60098D1E" w:rsidR="00122BC9" w:rsidRPr="003E3B7B" w:rsidRDefault="00EA3DFB"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lastRenderedPageBreak/>
        <w:t>5</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AA3889" w:rsidRPr="003E3B7B">
        <w:rPr>
          <w:rFonts w:asciiTheme="minorHAnsi" w:hAnsiTheme="minorHAnsi" w:cstheme="minorHAnsi"/>
          <w:b/>
          <w:bCs/>
          <w:sz w:val="22"/>
          <w:szCs w:val="22"/>
          <w:lang w:val="nl"/>
        </w:rPr>
        <w:t xml:space="preserve">Overige </w:t>
      </w:r>
      <w:r w:rsidR="00122BC9" w:rsidRPr="003E3B7B">
        <w:rPr>
          <w:rFonts w:asciiTheme="minorHAnsi" w:hAnsiTheme="minorHAnsi" w:cstheme="minorHAnsi"/>
          <w:b/>
          <w:bCs/>
          <w:sz w:val="22"/>
          <w:szCs w:val="22"/>
          <w:lang w:val="nl"/>
        </w:rPr>
        <w:t>Voorwaarden</w:t>
      </w:r>
    </w:p>
    <w:p w14:paraId="5C57C67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658A44" w14:textId="2B698DF9" w:rsidR="00122BC9" w:rsidRPr="003E3B7B" w:rsidRDefault="00EA3DFB"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5</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Op deze Overeenkomst zijn uitsluitend van toepassing de "Algemene Rijksvoorwaarden voor het verstrekken van opdrachten tot het verrichten van Diensten 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w:t>
      </w:r>
      <w:r w:rsidR="007C1FD3" w:rsidRPr="003E3B7B">
        <w:rPr>
          <w:rFonts w:asciiTheme="minorHAnsi" w:hAnsiTheme="minorHAnsi" w:cstheme="minorHAnsi"/>
          <w:sz w:val="22"/>
          <w:szCs w:val="22"/>
          <w:lang w:val="nl"/>
        </w:rPr>
        <w:t xml:space="preserve"> (</w:t>
      </w:r>
      <w:r w:rsidR="007C48C6" w:rsidRPr="003E3B7B">
        <w:rPr>
          <w:rFonts w:asciiTheme="minorHAnsi" w:hAnsiTheme="minorHAnsi" w:cstheme="minorHAnsi"/>
          <w:sz w:val="22"/>
          <w:szCs w:val="22"/>
          <w:lang w:val="nl"/>
        </w:rPr>
        <w:t xml:space="preserve">Bijlage 1, zoals </w:t>
      </w:r>
      <w:r w:rsidR="007C1FD3" w:rsidRPr="003E3B7B">
        <w:rPr>
          <w:rFonts w:asciiTheme="minorHAnsi" w:hAnsiTheme="minorHAnsi" w:cstheme="minorHAnsi"/>
          <w:sz w:val="22"/>
          <w:szCs w:val="22"/>
          <w:lang w:val="nl"/>
        </w:rPr>
        <w:t>reeds in het bezit van P</w:t>
      </w:r>
      <w:r w:rsidR="00122BC9" w:rsidRPr="003E3B7B">
        <w:rPr>
          <w:rFonts w:asciiTheme="minorHAnsi" w:hAnsiTheme="minorHAnsi"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69CFBF" w14:textId="1FE5E191" w:rsidR="007C48C6" w:rsidRPr="003E3B7B" w:rsidRDefault="00EA3DFB"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5</w:t>
      </w:r>
      <w:r w:rsidR="00122BC9"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3 van de ARVODI-2018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38CCD07"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3E3B7B">
      <w:pPr>
        <w:suppressAutoHyphens/>
        <w:spacing w:line="276" w:lineRule="auto"/>
        <w:ind w:right="-1"/>
        <w:rPr>
          <w:rFonts w:asciiTheme="minorHAnsi" w:hAnsiTheme="minorHAnsi" w:cstheme="minorHAnsi"/>
          <w:sz w:val="22"/>
          <w:szCs w:val="22"/>
          <w:lang w:val="nl"/>
        </w:rPr>
      </w:pPr>
    </w:p>
    <w:p w14:paraId="5B04B462" w14:textId="35ED788C" w:rsidR="000B53A5" w:rsidRPr="003E3B7B" w:rsidRDefault="00EA3DFB" w:rsidP="003E3B7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5</w:t>
      </w:r>
      <w:r w:rsidR="000B53A5" w:rsidRPr="003E3B7B">
        <w:rPr>
          <w:rFonts w:asciiTheme="minorHAnsi" w:hAnsiTheme="minorHAnsi" w:cstheme="minorHAnsi"/>
          <w:sz w:val="22"/>
          <w:szCs w:val="22"/>
          <w:lang w:val="nl"/>
        </w:rPr>
        <w:t>.3</w:t>
      </w:r>
      <w:r w:rsidR="000B53A5" w:rsidRPr="003E3B7B">
        <w:rPr>
          <w:rFonts w:asciiTheme="minorHAnsi" w:hAnsiTheme="minorHAnsi" w:cstheme="minorHAnsi"/>
          <w:sz w:val="22"/>
          <w:szCs w:val="22"/>
          <w:lang w:val="nl"/>
        </w:rPr>
        <w:tab/>
        <w:t>In aanvulling op het bepaalde in artikel 8 van de ARVODI-2018 geldt met betrekking tot derden het volgende:</w:t>
      </w:r>
    </w:p>
    <w:p w14:paraId="5E88EB7E"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bookmarkStart w:id="0"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0"/>
    </w:p>
    <w:p w14:paraId="45BF1D16"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w:t>
      </w:r>
    </w:p>
    <w:p w14:paraId="4FCBA670" w14:textId="77777777" w:rsidR="000B53A5" w:rsidRPr="003E3B7B" w:rsidRDefault="000B53A5" w:rsidP="003E3B7B">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r w:rsidRPr="003E3B7B">
        <w:rPr>
          <w:rFonts w:cstheme="minorHAnsi"/>
          <w:sz w:val="22"/>
          <w:szCs w:val="22"/>
          <w:lang w:val="nl"/>
        </w:rPr>
        <w:t>]</w:t>
      </w:r>
    </w:p>
    <w:p w14:paraId="52BD0189"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OF</w:t>
      </w:r>
    </w:p>
    <w:p w14:paraId="37F0BF5C"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29E9F70D"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56DB629B" w14:textId="226FF539" w:rsidR="004627B7" w:rsidRPr="004627B7" w:rsidRDefault="000B53A5" w:rsidP="004627B7">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p>
    <w:p w14:paraId="23C7C1EB" w14:textId="78FDCBE7" w:rsidR="004627B7" w:rsidRDefault="004627B7" w:rsidP="003E3B7B">
      <w:pPr>
        <w:suppressAutoHyphens/>
        <w:spacing w:line="276" w:lineRule="auto"/>
        <w:ind w:right="-1"/>
        <w:rPr>
          <w:rFonts w:asciiTheme="minorHAnsi" w:hAnsiTheme="minorHAnsi" w:cstheme="minorHAnsi"/>
          <w:sz w:val="22"/>
          <w:szCs w:val="22"/>
          <w:lang w:val="nl"/>
        </w:rPr>
      </w:pPr>
    </w:p>
    <w:p w14:paraId="3B845926" w14:textId="2E29F44F" w:rsidR="00135DAD" w:rsidRPr="003E3B7B" w:rsidRDefault="00135DAD" w:rsidP="003E3B7B">
      <w:pPr>
        <w:suppressAutoHyphens/>
        <w:spacing w:line="276" w:lineRule="auto"/>
        <w:ind w:right="-1"/>
        <w:rPr>
          <w:rFonts w:asciiTheme="minorHAnsi" w:hAnsiTheme="minorHAnsi" w:cstheme="minorHAnsi"/>
          <w:sz w:val="22"/>
          <w:szCs w:val="22"/>
          <w:lang w:val="nl"/>
        </w:rPr>
      </w:pPr>
      <w:r w:rsidRPr="00E401CF">
        <w:rPr>
          <w:rFonts w:asciiTheme="minorHAnsi" w:hAnsiTheme="minorHAnsi" w:cstheme="minorHAnsi"/>
          <w:sz w:val="22"/>
          <w:szCs w:val="22"/>
          <w:highlight w:val="lightGray"/>
          <w:lang w:val="nl"/>
        </w:rPr>
        <w:t xml:space="preserve">Indien het berichtenverkeer van toepassing is, vervalt artikel </w:t>
      </w:r>
      <w:r w:rsidR="0020608C">
        <w:rPr>
          <w:rFonts w:asciiTheme="minorHAnsi" w:hAnsiTheme="minorHAnsi" w:cstheme="minorHAnsi"/>
          <w:sz w:val="22"/>
          <w:szCs w:val="22"/>
          <w:highlight w:val="lightGray"/>
          <w:lang w:val="nl"/>
        </w:rPr>
        <w:t>5</w:t>
      </w:r>
      <w:r w:rsidRPr="00E401CF">
        <w:rPr>
          <w:rFonts w:asciiTheme="minorHAnsi" w:hAnsiTheme="minorHAnsi" w:cstheme="minorHAnsi"/>
          <w:sz w:val="22"/>
          <w:szCs w:val="22"/>
          <w:highlight w:val="lightGray"/>
          <w:lang w:val="nl"/>
        </w:rPr>
        <w:t xml:space="preserve"> lid 4</w:t>
      </w:r>
    </w:p>
    <w:p w14:paraId="2C5919C0" w14:textId="76403A0F" w:rsidR="00122BC9" w:rsidRPr="003E3B7B" w:rsidRDefault="00EA3DFB"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5</w:t>
      </w:r>
      <w:r w:rsidR="00122BC9" w:rsidRPr="003E3B7B">
        <w:rPr>
          <w:rFonts w:asciiTheme="minorHAnsi" w:hAnsiTheme="minorHAnsi" w:cstheme="minorHAnsi"/>
          <w:sz w:val="22"/>
          <w:szCs w:val="22"/>
          <w:lang w:val="nl"/>
        </w:rPr>
        <w:t>.</w:t>
      </w:r>
      <w:r w:rsidR="00510FF9">
        <w:rPr>
          <w:rFonts w:asciiTheme="minorHAnsi" w:hAnsiTheme="minorHAnsi" w:cstheme="minorHAnsi"/>
          <w:sz w:val="22"/>
          <w:szCs w:val="22"/>
          <w:lang w:val="nl"/>
        </w:rPr>
        <w:t>4</w:t>
      </w:r>
      <w:r w:rsidR="00122BC9" w:rsidRPr="003E3B7B">
        <w:rPr>
          <w:rFonts w:asciiTheme="minorHAnsi" w:hAnsiTheme="minorHAnsi" w:cstheme="minorHAnsi"/>
          <w:sz w:val="22"/>
          <w:szCs w:val="22"/>
          <w:lang w:val="nl"/>
        </w:rPr>
        <w:tab/>
      </w:r>
      <w:r w:rsidR="002C3482" w:rsidRPr="003E3B7B">
        <w:rPr>
          <w:rFonts w:asciiTheme="minorHAnsi" w:hAnsiTheme="minorHAnsi" w:cstheme="minorHAnsi"/>
          <w:sz w:val="22"/>
          <w:szCs w:val="22"/>
          <w:lang w:val="nl"/>
        </w:rPr>
        <w:t>In aanvulling op het bepaalde in artikel 17 van de ARVODI-2018 geldt met betrekking tot facturering het volgende:</w:t>
      </w:r>
    </w:p>
    <w:p w14:paraId="713D987D" w14:textId="77777777"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dan wel de in dit artikel genoemde factuurvoorwaarden, zullen door Opdrachtgever niet in behandeling worden genomen. Opdrachtnemer ontvangt de factuur in dat geval retour met het verzoek de ontbrekende </w:t>
      </w:r>
      <w:r w:rsidRPr="003E3B7B">
        <w:rPr>
          <w:rFonts w:asciiTheme="minorHAnsi" w:hAnsiTheme="minorHAnsi" w:cstheme="minorHAnsi"/>
          <w:sz w:val="22"/>
          <w:szCs w:val="22"/>
          <w:lang w:val="nl"/>
        </w:rPr>
        <w:lastRenderedPageBreak/>
        <w:t>en/of onjuiste gegevens te corrigeren.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p>
    <w:p w14:paraId="22122111" w14:textId="16552D44" w:rsidR="00F32787" w:rsidRPr="00F32787" w:rsidRDefault="00F32787" w:rsidP="00F32787">
      <w:pPr>
        <w:pStyle w:val="Lijstalinea"/>
        <w:numPr>
          <w:ilvl w:val="0"/>
          <w:numId w:val="20"/>
        </w:numPr>
        <w:rPr>
          <w:rFonts w:cstheme="minorHAnsi"/>
          <w:sz w:val="22"/>
          <w:szCs w:val="22"/>
          <w:lang w:val="nl"/>
        </w:rPr>
      </w:pPr>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E401CF">
        <w:rPr>
          <w:rFonts w:cstheme="minorHAnsi"/>
          <w:sz w:val="22"/>
          <w:szCs w:val="22"/>
          <w:lang w:val="nl"/>
        </w:rPr>
        <w:t>Deze volgt na de</w:t>
      </w:r>
      <w:r w:rsidR="00D108B0">
        <w:rPr>
          <w:rFonts w:cstheme="minorHAnsi"/>
          <w:sz w:val="22"/>
          <w:szCs w:val="22"/>
          <w:lang w:val="nl"/>
        </w:rPr>
        <w:t xml:space="preserve"> </w:t>
      </w:r>
      <w:r w:rsidRPr="00E401CF">
        <w:rPr>
          <w:rFonts w:cstheme="minorHAnsi"/>
          <w:sz w:val="22"/>
          <w:szCs w:val="22"/>
          <w:lang w:val="nl"/>
        </w:rPr>
        <w:t>opdrachtverstrekking (en ontvangt u van de Opdrachtgever)</w:t>
      </w:r>
      <w:r w:rsidR="00135DAD" w:rsidRPr="00E401CF">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P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 w:val="22"/>
          <w:szCs w:val="22"/>
          <w:lang w:val="nl"/>
        </w:rPr>
      </w:pPr>
    </w:p>
    <w:p w14:paraId="59261E62" w14:textId="3CFB7D66" w:rsidR="002C3482" w:rsidRPr="003E3B7B" w:rsidRDefault="00EA3DFB" w:rsidP="003E3B7B">
      <w:pPr>
        <w:suppressAutoHyphens/>
        <w:spacing w:line="276" w:lineRule="auto"/>
        <w:ind w:left="700" w:right="-1" w:hanging="700"/>
        <w:rPr>
          <w:rFonts w:asciiTheme="minorHAnsi" w:hAnsiTheme="minorHAnsi" w:cstheme="minorHAnsi"/>
          <w:sz w:val="22"/>
          <w:szCs w:val="22"/>
        </w:rPr>
      </w:pPr>
      <w:r>
        <w:rPr>
          <w:rFonts w:asciiTheme="minorHAnsi" w:hAnsiTheme="minorHAnsi" w:cstheme="minorHAnsi"/>
          <w:sz w:val="22"/>
          <w:szCs w:val="22"/>
          <w:lang w:val="nl"/>
        </w:rPr>
        <w:t>5</w:t>
      </w:r>
      <w:r w:rsidR="002C3482" w:rsidRPr="003E3B7B">
        <w:rPr>
          <w:rFonts w:asciiTheme="minorHAnsi" w:hAnsiTheme="minorHAnsi" w:cstheme="minorHAnsi"/>
          <w:sz w:val="22"/>
          <w:szCs w:val="22"/>
          <w:lang w:val="nl"/>
        </w:rPr>
        <w:t>.</w:t>
      </w:r>
      <w:r w:rsidR="00510FF9">
        <w:rPr>
          <w:rFonts w:asciiTheme="minorHAnsi" w:hAnsiTheme="minorHAnsi" w:cstheme="minorHAnsi"/>
          <w:sz w:val="22"/>
          <w:szCs w:val="22"/>
          <w:lang w:val="nl"/>
        </w:rPr>
        <w:t>5</w:t>
      </w:r>
      <w:r w:rsidR="002C3482" w:rsidRPr="003E3B7B">
        <w:rPr>
          <w:rFonts w:asciiTheme="minorHAnsi" w:hAnsiTheme="minorHAnsi" w:cstheme="minorHAnsi"/>
          <w:sz w:val="22"/>
          <w:szCs w:val="22"/>
          <w:lang w:val="nl"/>
        </w:rPr>
        <w:tab/>
      </w:r>
      <w:r w:rsidR="002C3482" w:rsidRPr="003E3B7B">
        <w:rPr>
          <w:rFonts w:asciiTheme="minorHAnsi" w:hAnsiTheme="minorHAnsi" w:cstheme="minorHAnsi"/>
          <w:sz w:val="22"/>
          <w:szCs w:val="22"/>
        </w:rPr>
        <w:t>In aanvulling op het bepaalde in artikel 21 van de ARVODI-2018 het volgende:</w:t>
      </w:r>
    </w:p>
    <w:p w14:paraId="26686DA5" w14:textId="77777777" w:rsidR="002C3482" w:rsidRPr="003E3B7B" w:rsidRDefault="002C3482" w:rsidP="003E3B7B">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14:paraId="1BCF8C39"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14:paraId="04432BF2"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14:paraId="1FF99019" w14:textId="77777777" w:rsidR="002C3482" w:rsidRPr="003E3B7B" w:rsidRDefault="002C3482" w:rsidP="003E3B7B">
      <w:pPr>
        <w:suppressAutoHyphens/>
        <w:spacing w:line="276" w:lineRule="auto"/>
        <w:ind w:left="700" w:right="-1" w:hanging="700"/>
        <w:rPr>
          <w:rFonts w:asciiTheme="minorHAnsi" w:hAnsiTheme="minorHAnsi" w:cstheme="minorHAnsi"/>
          <w:sz w:val="22"/>
          <w:szCs w:val="22"/>
          <w:lang w:val="nl"/>
        </w:rPr>
      </w:pPr>
    </w:p>
    <w:p w14:paraId="4419D6DD" w14:textId="6E602252" w:rsidR="00DA4171" w:rsidRPr="003E3B7B" w:rsidRDefault="00EA3DFB" w:rsidP="003E3B7B">
      <w:pPr>
        <w:suppressAutoHyphens/>
        <w:spacing w:line="276" w:lineRule="auto"/>
        <w:ind w:left="697" w:hanging="697"/>
        <w:rPr>
          <w:rFonts w:asciiTheme="minorHAnsi" w:hAnsiTheme="minorHAnsi" w:cstheme="minorHAnsi"/>
          <w:sz w:val="22"/>
          <w:szCs w:val="22"/>
          <w:lang w:val="nl"/>
        </w:rPr>
      </w:pPr>
      <w:r>
        <w:rPr>
          <w:rFonts w:asciiTheme="minorHAnsi" w:hAnsiTheme="minorHAnsi" w:cstheme="minorHAnsi"/>
          <w:sz w:val="22"/>
          <w:szCs w:val="22"/>
          <w:lang w:val="nl"/>
        </w:rPr>
        <w:t>5</w:t>
      </w:r>
      <w:r w:rsidR="00F96EBA" w:rsidRPr="003E3B7B">
        <w:rPr>
          <w:rFonts w:asciiTheme="minorHAnsi" w:hAnsiTheme="minorHAnsi" w:cstheme="minorHAnsi"/>
          <w:sz w:val="22"/>
          <w:szCs w:val="22"/>
          <w:lang w:val="nl"/>
        </w:rPr>
        <w:t>.</w:t>
      </w:r>
      <w:r w:rsidR="00510FF9">
        <w:rPr>
          <w:rFonts w:asciiTheme="minorHAnsi" w:hAnsiTheme="minorHAnsi" w:cstheme="minorHAnsi"/>
          <w:sz w:val="22"/>
          <w:szCs w:val="22"/>
          <w:lang w:val="nl"/>
        </w:rPr>
        <w:t>6</w:t>
      </w:r>
      <w:r w:rsidR="00DA4171" w:rsidRPr="003E3B7B">
        <w:rPr>
          <w:rFonts w:asciiTheme="minorHAnsi" w:hAnsiTheme="minorHAnsi" w:cstheme="minorHAnsi"/>
          <w:sz w:val="22"/>
          <w:szCs w:val="22"/>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3E3B7B">
      <w:pPr>
        <w:suppressAutoHyphens/>
        <w:spacing w:line="276" w:lineRule="auto"/>
        <w:ind w:left="697" w:hanging="697"/>
        <w:rPr>
          <w:rFonts w:asciiTheme="minorHAnsi" w:hAnsiTheme="minorHAnsi" w:cstheme="minorHAnsi"/>
          <w:sz w:val="22"/>
          <w:szCs w:val="22"/>
          <w:lang w:val="nl"/>
        </w:rPr>
      </w:pPr>
    </w:p>
    <w:p w14:paraId="02ECFA86" w14:textId="34853C54" w:rsidR="007C48C6" w:rsidRPr="003E3B7B" w:rsidRDefault="00EA3DFB" w:rsidP="003E3B7B">
      <w:pPr>
        <w:suppressAutoHyphens/>
        <w:spacing w:line="276" w:lineRule="auto"/>
        <w:ind w:left="700" w:right="-1" w:hanging="700"/>
        <w:rPr>
          <w:rFonts w:asciiTheme="minorHAnsi" w:hAnsiTheme="minorHAnsi" w:cstheme="minorHAnsi"/>
          <w:sz w:val="22"/>
          <w:szCs w:val="22"/>
        </w:rPr>
      </w:pPr>
      <w:r>
        <w:rPr>
          <w:rFonts w:asciiTheme="minorHAnsi" w:hAnsiTheme="minorHAnsi" w:cstheme="minorHAnsi"/>
          <w:sz w:val="22"/>
          <w:szCs w:val="22"/>
          <w:lang w:val="nl"/>
        </w:rPr>
        <w:t>5</w:t>
      </w:r>
      <w:r w:rsidR="00DA4171" w:rsidRPr="003E3B7B">
        <w:rPr>
          <w:rFonts w:asciiTheme="minorHAnsi" w:hAnsiTheme="minorHAnsi" w:cstheme="minorHAnsi"/>
          <w:sz w:val="22"/>
          <w:szCs w:val="22"/>
          <w:lang w:val="nl"/>
        </w:rPr>
        <w:t>.</w:t>
      </w:r>
      <w:r w:rsidR="004632A5">
        <w:rPr>
          <w:rFonts w:asciiTheme="minorHAnsi" w:hAnsiTheme="minorHAnsi" w:cstheme="minorHAnsi"/>
          <w:sz w:val="22"/>
          <w:szCs w:val="22"/>
          <w:lang w:val="nl"/>
        </w:rPr>
        <w:t>7</w:t>
      </w:r>
      <w:r w:rsidR="00840454"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rPr>
        <w:t>In aanvulling op het bepaalde in artikel 21.3 onder b van de ARVODI-2018 het volgende:</w:t>
      </w:r>
    </w:p>
    <w:p w14:paraId="5853A757" w14:textId="77777777" w:rsidR="007C48C6" w:rsidRDefault="007C48C6" w:rsidP="003E3B7B">
      <w:pPr>
        <w:numPr>
          <w:ilvl w:val="1"/>
          <w:numId w:val="16"/>
        </w:numPr>
        <w:tabs>
          <w:tab w:val="clear" w:pos="1440"/>
        </w:tabs>
        <w:suppressAutoHyphens/>
        <w:spacing w:line="276" w:lineRule="auto"/>
        <w:ind w:left="1418" w:right="-1" w:hanging="284"/>
        <w:rPr>
          <w:rFonts w:asciiTheme="minorHAnsi" w:hAnsiTheme="minorHAnsi" w:cstheme="minorHAnsi"/>
          <w:sz w:val="22"/>
          <w:szCs w:val="22"/>
          <w:lang w:val="nl"/>
        </w:rPr>
      </w:pPr>
      <w:r w:rsidRPr="003E3B7B">
        <w:rPr>
          <w:rFonts w:asciiTheme="minorHAnsi" w:hAnsiTheme="minorHAnsi" w:cstheme="minorHAnsi"/>
          <w:sz w:val="22"/>
          <w:szCs w:val="22"/>
          <w:lang w:val="nl"/>
        </w:rPr>
        <w:t>grove nalatigheid aan de zijde van O</w:t>
      </w:r>
      <w:r w:rsidR="002C3482" w:rsidRPr="003E3B7B">
        <w:rPr>
          <w:rFonts w:asciiTheme="minorHAnsi" w:hAnsiTheme="minorHAnsi" w:cstheme="minorHAnsi"/>
          <w:sz w:val="22"/>
          <w:szCs w:val="22"/>
          <w:lang w:val="nl"/>
        </w:rPr>
        <w:t>pdrachtnemer, diens personeel of Hulppersonen.</w:t>
      </w:r>
    </w:p>
    <w:p w14:paraId="1C47AB72" w14:textId="539ACDD9" w:rsidR="00F96EBA" w:rsidRPr="00251603" w:rsidRDefault="000B4BCC" w:rsidP="00251603">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ab/>
      </w:r>
    </w:p>
    <w:p w14:paraId="0489020B" w14:textId="1819BE26" w:rsidR="007C48C6" w:rsidRPr="003E3B7B" w:rsidRDefault="00EA3DFB"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5</w:t>
      </w:r>
      <w:r w:rsidR="00955255">
        <w:rPr>
          <w:rFonts w:asciiTheme="minorHAnsi" w:hAnsiTheme="minorHAnsi" w:cstheme="minorHAnsi"/>
          <w:sz w:val="22"/>
          <w:szCs w:val="22"/>
          <w:lang w:val="nl"/>
        </w:rPr>
        <w:t>.</w:t>
      </w:r>
      <w:r w:rsidR="00510FF9">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22.2 van de ARVODI-2018 het volgende:</w:t>
      </w:r>
    </w:p>
    <w:p w14:paraId="17201A5E" w14:textId="77777777" w:rsidR="007C48C6" w:rsidRPr="003E3B7B" w:rsidRDefault="007C48C6" w:rsidP="003E3B7B">
      <w:pPr>
        <w:numPr>
          <w:ilvl w:val="0"/>
          <w:numId w:val="17"/>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p>
    <w:p w14:paraId="45A04EB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1F939D2" w14:textId="5A5A852C" w:rsidR="000B53A5" w:rsidRPr="003E3B7B" w:rsidRDefault="00EA3DFB"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5</w:t>
      </w:r>
      <w:r w:rsidR="00510FF9">
        <w:rPr>
          <w:rFonts w:asciiTheme="minorHAnsi" w:hAnsiTheme="minorHAnsi" w:cstheme="minorHAnsi"/>
          <w:sz w:val="22"/>
          <w:szCs w:val="22"/>
          <w:lang w:val="nl"/>
        </w:rPr>
        <w:t>.9</w:t>
      </w:r>
      <w:r w:rsidR="000B53A5" w:rsidRPr="003E3B7B">
        <w:rPr>
          <w:rFonts w:asciiTheme="minorHAnsi" w:hAnsiTheme="minorHAnsi" w:cstheme="minorHAnsi"/>
          <w:sz w:val="22"/>
          <w:szCs w:val="22"/>
          <w:lang w:val="nl"/>
        </w:rPr>
        <w:tab/>
        <w:t>In aanvulling op het bepaalde in artikel 22.3 van de ARVODI-2018 het volgende:</w:t>
      </w:r>
    </w:p>
    <w:p w14:paraId="412BF79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00DA4171" w:rsidRPr="003E3B7B">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00DA4171" w:rsidRPr="003E3B7B">
        <w:rPr>
          <w:rFonts w:asciiTheme="minorHAnsi" w:hAnsiTheme="minorHAnsi" w:cstheme="minorHAnsi"/>
          <w:sz w:val="22"/>
          <w:szCs w:val="22"/>
          <w:lang w:val="nl"/>
        </w:rPr>
        <w:t>Hulppersonen</w:t>
      </w:r>
      <w:r w:rsidRPr="003E3B7B">
        <w:rPr>
          <w:rFonts w:asciiTheme="minorHAnsi" w:hAnsiTheme="minorHAnsi" w:cstheme="minorHAnsi"/>
          <w:sz w:val="22"/>
          <w:szCs w:val="22"/>
          <w:lang w:val="nl"/>
        </w:rPr>
        <w:t>.</w:t>
      </w:r>
    </w:p>
    <w:p w14:paraId="4EC7496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Onder overmacht wordt in ieder geval wel verstaan: oorlog, oorlogsgevaar, mobilisatie, oproer, staat van beleg e</w:t>
      </w:r>
      <w:r w:rsidR="00DA4171" w:rsidRPr="003E3B7B">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met Opdrachtgever gerechtigd om, in geval van overmachtsituaties, de </w:t>
      </w:r>
      <w:r w:rsidR="00DA4171" w:rsidRPr="003E3B7B">
        <w:rPr>
          <w:rFonts w:asciiTheme="minorHAnsi" w:hAnsiTheme="minorHAnsi" w:cstheme="minorHAnsi"/>
          <w:sz w:val="22"/>
          <w:szCs w:val="22"/>
          <w:lang w:val="nl"/>
        </w:rPr>
        <w:t>levertijd te verlengen.</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43194D46" w14:textId="579E83C9" w:rsidR="00122BC9" w:rsidRPr="003E3B7B" w:rsidRDefault="00EA3DFB"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5</w:t>
      </w:r>
      <w:r w:rsidR="00510FF9">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ab/>
      </w:r>
      <w:r w:rsidR="00C76165" w:rsidRPr="003E3B7B">
        <w:rPr>
          <w:rFonts w:asciiTheme="minorHAnsi" w:hAnsiTheme="minorHAnsi" w:cstheme="minorHAnsi"/>
          <w:sz w:val="22"/>
          <w:szCs w:val="22"/>
          <w:lang w:val="nl"/>
        </w:rPr>
        <w:t>In aanvulling op artikel 24</w:t>
      </w:r>
      <w:r w:rsidR="00122BC9" w:rsidRPr="003E3B7B">
        <w:rPr>
          <w:rFonts w:asciiTheme="minorHAnsi" w:hAnsiTheme="minorHAnsi" w:cstheme="minorHAnsi"/>
          <w:sz w:val="22"/>
          <w:szCs w:val="22"/>
          <w:lang w:val="nl"/>
        </w:rPr>
        <w:t xml:space="preserve">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3CB6424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18B0EC" w14:textId="69A33E25" w:rsidR="00402A2F" w:rsidRPr="003E3B7B" w:rsidRDefault="00EA3DFB"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5</w:t>
      </w:r>
      <w:r w:rsidR="00CB0D2C" w:rsidRPr="003E3B7B">
        <w:rPr>
          <w:rFonts w:asciiTheme="minorHAnsi" w:hAnsiTheme="minorHAnsi" w:cstheme="minorHAnsi"/>
          <w:sz w:val="22"/>
          <w:szCs w:val="22"/>
          <w:lang w:val="nl"/>
        </w:rPr>
        <w:t>.1</w:t>
      </w:r>
      <w:r w:rsidR="00510FF9">
        <w:rPr>
          <w:rFonts w:asciiTheme="minorHAnsi" w:hAnsiTheme="minorHAnsi" w:cstheme="minorHAnsi"/>
          <w:sz w:val="22"/>
          <w:szCs w:val="22"/>
          <w:lang w:val="nl"/>
        </w:rPr>
        <w:t>1</w:t>
      </w:r>
      <w:r w:rsidR="00CB0D2C" w:rsidRPr="003E3B7B">
        <w:rPr>
          <w:rFonts w:asciiTheme="minorHAnsi" w:hAnsiTheme="minorHAnsi" w:cstheme="minorHAnsi"/>
          <w:sz w:val="22"/>
          <w:szCs w:val="22"/>
          <w:lang w:val="nl"/>
        </w:rPr>
        <w:tab/>
      </w:r>
      <w:r w:rsidR="00402A2F" w:rsidRPr="003E3B7B">
        <w:rPr>
          <w:rFonts w:asciiTheme="minorHAnsi" w:hAnsiTheme="minorHAnsi" w:cstheme="minorHAnsi"/>
          <w:sz w:val="22"/>
          <w:szCs w:val="22"/>
          <w:lang w:val="nl"/>
        </w:rPr>
        <w:t>In aanvulling op het bepaalde in artikel 22 ARVODI-201</w:t>
      </w:r>
      <w:r w:rsidR="00FF032F" w:rsidRPr="003E3B7B">
        <w:rPr>
          <w:rFonts w:asciiTheme="minorHAnsi" w:hAnsiTheme="minorHAnsi" w:cstheme="minorHAnsi"/>
          <w:sz w:val="22"/>
          <w:szCs w:val="22"/>
          <w:lang w:val="nl"/>
        </w:rPr>
        <w:t>8</w:t>
      </w:r>
      <w:r w:rsidR="00402A2F" w:rsidRPr="003E3B7B">
        <w:rPr>
          <w:rFonts w:asciiTheme="minorHAnsi" w:hAnsiTheme="minorHAnsi"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6553E834" w:rsidR="00DA4171" w:rsidRPr="003E3B7B" w:rsidRDefault="00EA3DFB" w:rsidP="003E3B7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5</w:t>
      </w:r>
      <w:r w:rsidR="00DA4171" w:rsidRPr="003E3B7B">
        <w:rPr>
          <w:rFonts w:asciiTheme="minorHAnsi" w:hAnsiTheme="minorHAnsi" w:cstheme="minorHAnsi"/>
          <w:sz w:val="22"/>
          <w:szCs w:val="22"/>
          <w:lang w:val="nl"/>
        </w:rPr>
        <w:t>.1</w:t>
      </w:r>
      <w:r w:rsidR="00510FF9">
        <w:rPr>
          <w:rFonts w:asciiTheme="minorHAnsi" w:hAnsiTheme="minorHAnsi" w:cstheme="minorHAnsi"/>
          <w:sz w:val="22"/>
          <w:szCs w:val="22"/>
          <w:lang w:val="nl"/>
        </w:rPr>
        <w:t>2</w:t>
      </w:r>
      <w:r w:rsidR="00DA4171" w:rsidRPr="003E3B7B">
        <w:rPr>
          <w:rFonts w:asciiTheme="minorHAnsi" w:hAnsiTheme="minorHAnsi" w:cstheme="minorHAnsi"/>
          <w:sz w:val="22"/>
          <w:szCs w:val="22"/>
          <w:lang w:val="nl"/>
        </w:rPr>
        <w:tab/>
        <w:t>Na artikel 27 van de ARVODI-2018 wordt het volgende artikel 27A ingevoegd met betrekking tot maatschappelijk verantwoord ondernemen:</w:t>
      </w:r>
    </w:p>
    <w:p w14:paraId="72B6BD71" w14:textId="77777777" w:rsidR="00DA4171" w:rsidRPr="003E3B7B" w:rsidRDefault="00DA4171" w:rsidP="003E3B7B">
      <w:pPr>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p>
    <w:p w14:paraId="678E9BA0" w14:textId="77777777" w:rsidR="00DA4171" w:rsidRPr="003E3B7B" w:rsidRDefault="00DA4171" w:rsidP="003E3B7B">
      <w:pPr>
        <w:suppressAutoHyphens/>
        <w:spacing w:line="276" w:lineRule="auto"/>
        <w:ind w:left="1418"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27A.2</w:t>
      </w:r>
      <w:r w:rsidRPr="003E3B7B">
        <w:rPr>
          <w:rFonts w:asciiTheme="minorHAnsi" w:hAnsiTheme="minorHAnsi" w:cstheme="minorHAnsi"/>
          <w:sz w:val="22"/>
          <w:szCs w:val="22"/>
          <w:lang w:val="nl"/>
        </w:rPr>
        <w:tab/>
        <w:t>Opdrachtnemer dient actief een verminderde belasting van het milieu bij de uitvoering van de Diensten, waaronder het gebruik van verpakkingen, grond- en hulpstoffen, na te streven.</w:t>
      </w:r>
    </w:p>
    <w:p w14:paraId="2E870A28" w14:textId="77777777" w:rsidR="00DA4171" w:rsidRPr="003E3B7B" w:rsidRDefault="00DA4171" w:rsidP="003E3B7B">
      <w:pPr>
        <w:suppressAutoHyphens/>
        <w:spacing w:line="276" w:lineRule="auto"/>
        <w:ind w:right="-1"/>
        <w:rPr>
          <w:rFonts w:asciiTheme="minorHAnsi" w:hAnsiTheme="minorHAnsi" w:cstheme="minorHAnsi"/>
          <w:sz w:val="22"/>
          <w:szCs w:val="22"/>
          <w:lang w:val="nl"/>
        </w:rPr>
      </w:pPr>
    </w:p>
    <w:p w14:paraId="0D9D7C52" w14:textId="1E263135" w:rsidR="00DA4171" w:rsidRPr="003E3B7B" w:rsidRDefault="00EA3DFB" w:rsidP="003E3B7B">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5</w:t>
      </w:r>
      <w:r w:rsidR="00DA4171" w:rsidRPr="003E3B7B">
        <w:rPr>
          <w:rFonts w:asciiTheme="minorHAnsi" w:hAnsiTheme="minorHAnsi" w:cstheme="minorHAnsi"/>
          <w:sz w:val="22"/>
          <w:szCs w:val="22"/>
          <w:lang w:val="nl"/>
        </w:rPr>
        <w:t>.1</w:t>
      </w:r>
      <w:r w:rsidR="00510FF9">
        <w:rPr>
          <w:rFonts w:asciiTheme="minorHAnsi" w:hAnsiTheme="minorHAnsi" w:cstheme="minorHAnsi"/>
          <w:sz w:val="22"/>
          <w:szCs w:val="22"/>
          <w:lang w:val="nl"/>
        </w:rPr>
        <w:t>3</w:t>
      </w:r>
      <w:r w:rsidR="00DA4171" w:rsidRPr="003E3B7B">
        <w:rPr>
          <w:rFonts w:asciiTheme="minorHAnsi" w:hAnsiTheme="minorHAnsi" w:cstheme="minorHAnsi"/>
          <w:sz w:val="22"/>
          <w:szCs w:val="22"/>
          <w:lang w:val="nl"/>
        </w:rPr>
        <w:tab/>
        <w:t>In afwijking op artikel 33.1 van de ARVODI-2018 geldt:</w:t>
      </w:r>
    </w:p>
    <w:p w14:paraId="3E1B1318" w14:textId="25F549E7" w:rsidR="00F32787" w:rsidRPr="00EA3DFB"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Ieder geschil tussen Partijen ter zake van de Overeenkomst</w:t>
      </w:r>
      <w:r w:rsidR="00B50019">
        <w:rPr>
          <w:rFonts w:cstheme="minorHAnsi"/>
          <w:sz w:val="22"/>
          <w:szCs w:val="22"/>
          <w:lang w:val="nl"/>
        </w:rPr>
        <w:t>,</w:t>
      </w:r>
      <w:r w:rsidRPr="003E3B7B">
        <w:rPr>
          <w:rFonts w:cstheme="minorHAnsi"/>
          <w:sz w:val="22"/>
          <w:szCs w:val="22"/>
          <w:lang w:val="nl"/>
        </w:rPr>
        <w:t xml:space="preserve"> </w:t>
      </w:r>
      <w:r w:rsidR="00BE21BC">
        <w:rPr>
          <w:rFonts w:cstheme="minorHAnsi"/>
          <w:sz w:val="22"/>
          <w:szCs w:val="22"/>
          <w:lang w:val="nl"/>
        </w:rPr>
        <w:t xml:space="preserve">en de onder artikel 1.2 genoemde documenten, </w:t>
      </w:r>
      <w:r w:rsidRPr="003E3B7B">
        <w:rPr>
          <w:rFonts w:cstheme="minorHAnsi"/>
          <w:sz w:val="22"/>
          <w:szCs w:val="22"/>
          <w:lang w:val="nl"/>
        </w:rPr>
        <w:t>wordt bij uitsluiting voorgelegd aan de daartoe bevoegde rechter in het arrondissement Midden-Nederland in plaats van in het arrondissement Den Haag</w:t>
      </w:r>
    </w:p>
    <w:p w14:paraId="3D557708" w14:textId="718B4930" w:rsidR="007C13CC" w:rsidRDefault="00EA3DFB"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lastRenderedPageBreak/>
        <w:t>6</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46984821" w14:textId="77777777" w:rsidR="000B18E3" w:rsidRDefault="000B18E3" w:rsidP="003E3B7B">
      <w:pPr>
        <w:suppressAutoHyphens/>
        <w:spacing w:line="276" w:lineRule="auto"/>
        <w:ind w:right="-1"/>
        <w:rPr>
          <w:rFonts w:asciiTheme="minorHAnsi" w:hAnsiTheme="minorHAnsi" w:cstheme="minorHAnsi"/>
          <w:sz w:val="22"/>
          <w:szCs w:val="22"/>
          <w:lang w:val="nl"/>
        </w:rPr>
      </w:pP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32D6FD55" w14:textId="77777777" w:rsidR="00866E13" w:rsidRDefault="00866E13" w:rsidP="003E3B7B">
      <w:pPr>
        <w:suppressAutoHyphens/>
        <w:spacing w:line="276" w:lineRule="auto"/>
        <w:ind w:left="700" w:right="-1" w:hanging="700"/>
        <w:rPr>
          <w:rFonts w:asciiTheme="minorHAnsi" w:hAnsiTheme="minorHAnsi" w:cstheme="minorHAnsi"/>
          <w:b/>
          <w:bCs/>
          <w:sz w:val="22"/>
          <w:szCs w:val="22"/>
          <w:lang w:val="nl"/>
        </w:rPr>
        <w:sectPr w:rsidR="00866E13" w:rsidSect="0024006D">
          <w:headerReference w:type="default" r:id="rId13"/>
          <w:footerReference w:type="default" r:id="rId14"/>
          <w:footnotePr>
            <w:numFmt w:val="chicago"/>
            <w:numRestart w:val="eachSect"/>
          </w:footnotePr>
          <w:endnotePr>
            <w:numFmt w:val="decimal"/>
          </w:endnotePr>
          <w:pgSz w:w="11907" w:h="16840" w:code="9"/>
          <w:pgMar w:top="1418" w:right="1418" w:bottom="1418" w:left="1418" w:header="708" w:footer="708" w:gutter="0"/>
          <w:pgNumType w:start="1"/>
          <w:cols w:space="708"/>
        </w:sectPr>
      </w:pPr>
    </w:p>
    <w:p w14:paraId="5DF00B38" w14:textId="47E29F77" w:rsidR="00337B9B" w:rsidRPr="005D7160" w:rsidRDefault="00EA3DFB" w:rsidP="00337B9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lastRenderedPageBreak/>
        <w:t>7</w:t>
      </w:r>
      <w:r w:rsidR="00337B9B">
        <w:rPr>
          <w:rFonts w:asciiTheme="minorHAnsi" w:hAnsiTheme="minorHAnsi" w:cstheme="minorHAnsi"/>
          <w:b/>
          <w:bCs/>
          <w:sz w:val="22"/>
          <w:szCs w:val="22"/>
          <w:lang w:val="nl"/>
        </w:rPr>
        <w:t>.</w:t>
      </w:r>
      <w:r w:rsidR="00337B9B">
        <w:rPr>
          <w:rFonts w:asciiTheme="minorHAnsi" w:hAnsiTheme="minorHAnsi" w:cstheme="minorHAnsi"/>
          <w:b/>
          <w:bCs/>
          <w:sz w:val="22"/>
          <w:szCs w:val="22"/>
          <w:lang w:val="nl"/>
        </w:rPr>
        <w:tab/>
      </w:r>
      <w:r w:rsidR="00337B9B" w:rsidRPr="005D7160">
        <w:rPr>
          <w:rFonts w:asciiTheme="minorHAnsi" w:hAnsiTheme="minorHAnsi" w:cstheme="minorHAnsi"/>
          <w:b/>
          <w:bCs/>
          <w:sz w:val="22"/>
          <w:szCs w:val="22"/>
          <w:lang w:val="nl"/>
        </w:rPr>
        <w:t>Gegevens en resultaten</w:t>
      </w:r>
    </w:p>
    <w:p w14:paraId="5CEB3FBB"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624667ED"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Opdrachtnemer draagt er zorg voor dat alle informatie, gegevens en resultaten (data) 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29F041D0" w:rsidR="00122BC9" w:rsidRPr="003E3B7B" w:rsidRDefault="00EA3DFB"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8</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A4CCDFE" w14:textId="2E2DD3C3" w:rsidR="00122BC9" w:rsidRDefault="00EA3DFB"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320A95CA" w:rsidR="00122BC9" w:rsidRPr="003E3B7B" w:rsidRDefault="00EA3DFB"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w:t>
      </w:r>
      <w:r w:rsidR="00B50019">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599D10A2" w14:textId="2656149F" w:rsidR="00631117" w:rsidRPr="003E3B7B"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 xml:space="preserve">Bijlage(n): - </w:t>
      </w:r>
      <w:r w:rsidR="00B4216A">
        <w:rPr>
          <w:rFonts w:asciiTheme="minorHAnsi" w:hAnsiTheme="minorHAnsi" w:cstheme="minorHAnsi"/>
          <w:sz w:val="22"/>
          <w:szCs w:val="22"/>
          <w:lang w:val="nl"/>
        </w:rPr>
        <w:t>Dataleveringsovereenkomst</w:t>
      </w:r>
      <w:r w:rsidR="0024006D">
        <w:rPr>
          <w:rFonts w:asciiTheme="minorHAnsi" w:hAnsiTheme="minorHAnsi" w:cstheme="minorHAnsi"/>
          <w:sz w:val="22"/>
          <w:szCs w:val="22"/>
          <w:lang w:val="nl"/>
        </w:rPr>
        <w:t>]</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5"/>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F81DF" w14:textId="77777777" w:rsidR="0020608C" w:rsidRDefault="0020608C" w:rsidP="00751174">
      <w:r>
        <w:separator/>
      </w:r>
    </w:p>
  </w:endnote>
  <w:endnote w:type="continuationSeparator" w:id="0">
    <w:p w14:paraId="6779F21B" w14:textId="77777777" w:rsidR="0020608C" w:rsidRDefault="0020608C" w:rsidP="00751174">
      <w:r>
        <w:continuationSeparator/>
      </w:r>
    </w:p>
  </w:endnote>
  <w:endnote w:type="continuationNotice" w:id="1">
    <w:p w14:paraId="6FDD4B1E" w14:textId="77777777" w:rsidR="004949CE" w:rsidRDefault="00494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408D7" w14:textId="77777777" w:rsidR="0020608C" w:rsidRDefault="0020608C" w:rsidP="00866E13">
    <w:pPr>
      <w:tabs>
        <w:tab w:val="right" w:pos="480"/>
        <w:tab w:val="left" w:pos="600"/>
        <w:tab w:val="left" w:pos="960"/>
        <w:tab w:val="right" w:pos="8789"/>
      </w:tabs>
      <w:suppressAutoHyphens/>
      <w:spacing w:line="276" w:lineRule="auto"/>
      <w:ind w:right="140"/>
      <w:rPr>
        <w:rFonts w:ascii="Verdana" w:hAnsi="Verdana"/>
        <w:sz w:val="16"/>
        <w:szCs w:val="16"/>
      </w:rPr>
    </w:pPr>
    <w:r>
      <w:rPr>
        <w:rFonts w:ascii="Verdana" w:hAnsi="Verdana"/>
        <w:sz w:val="16"/>
        <w:szCs w:val="16"/>
      </w:rPr>
      <w:t>Paraaf Opdrachtgever:</w:t>
    </w:r>
    <w:r>
      <w:rPr>
        <w:rFonts w:ascii="Verdana" w:hAnsi="Verdana"/>
        <w:sz w:val="16"/>
        <w:szCs w:val="16"/>
      </w:rPr>
      <w:tab/>
      <w:t>Paraaf Opdrachtnemer:</w:t>
    </w:r>
  </w:p>
  <w:p w14:paraId="41A6A172" w14:textId="674241D6" w:rsidR="0020608C" w:rsidRPr="00866E13" w:rsidRDefault="0020608C"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Pr>
        <w:rFonts w:ascii="Verdana" w:hAnsi="Verdana"/>
        <w:sz w:val="16"/>
        <w:szCs w:val="16"/>
      </w:rPr>
      <w:t>O</w:t>
    </w:r>
    <w:r w:rsidRPr="008243B7">
      <w:rPr>
        <w:rFonts w:ascii="Verdana" w:hAnsi="Verdana"/>
        <w:sz w:val="16"/>
        <w:szCs w:val="16"/>
      </w:rPr>
      <w:t>vereenkomst</w:t>
    </w:r>
    <w:r>
      <w:rPr>
        <w:rFonts w:ascii="Verdana" w:hAnsi="Verdana"/>
        <w:sz w:val="16"/>
        <w:szCs w:val="16"/>
      </w:rPr>
      <w:t xml:space="preserve"> behorende bij ARVODI 2018 </w:t>
    </w:r>
    <w:r>
      <w:rPr>
        <w:rFonts w:asciiTheme="minorHAnsi" w:hAnsiTheme="minorHAnsi" w:cstheme="minorHAnsi"/>
        <w:bCs/>
        <w:sz w:val="22"/>
        <w:szCs w:val="22"/>
      </w:rPr>
      <w:t>(d</w:t>
    </w:r>
    <w:r w:rsidRPr="003E3B7B">
      <w:rPr>
        <w:rFonts w:asciiTheme="minorHAnsi" w:hAnsiTheme="minorHAnsi" w:cstheme="minorHAnsi"/>
        <w:bCs/>
        <w:sz w:val="22"/>
        <w:szCs w:val="22"/>
      </w:rPr>
      <w:t xml:space="preserve">atum: </w:t>
    </w:r>
    <w:r>
      <w:rPr>
        <w:rFonts w:asciiTheme="minorHAnsi" w:hAnsiTheme="minorHAnsi" w:cstheme="minorHAnsi"/>
        <w:bCs/>
        <w:sz w:val="22"/>
        <w:szCs w:val="22"/>
      </w:rPr>
      <w:t>november 2020</w:t>
    </w:r>
    <w:r w:rsidRPr="003E3B7B">
      <w:rPr>
        <w:rFonts w:asciiTheme="minorHAnsi" w:hAnsiTheme="minorHAnsi" w:cstheme="minorHAnsi"/>
        <w:bCs/>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0B6FC" w14:textId="5B203776" w:rsidR="0020608C" w:rsidRPr="00866E13" w:rsidRDefault="0020608C"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 xml:space="preserve">(datum: </w:t>
    </w:r>
    <w:r>
      <w:rPr>
        <w:rFonts w:ascii="Verdana" w:hAnsi="Verdana" w:cstheme="minorHAnsi"/>
        <w:bCs/>
        <w:sz w:val="16"/>
        <w:szCs w:val="16"/>
      </w:rPr>
      <w:t>november 2020</w:t>
    </w:r>
    <w:r w:rsidRPr="00866E13">
      <w:rPr>
        <w:rFonts w:ascii="Verdana" w:hAnsi="Verdana" w:cstheme="minorHAnsi"/>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707C66" w14:textId="77777777" w:rsidR="0020608C" w:rsidRDefault="0020608C" w:rsidP="00751174">
      <w:r>
        <w:separator/>
      </w:r>
    </w:p>
  </w:footnote>
  <w:footnote w:type="continuationSeparator" w:id="0">
    <w:p w14:paraId="6A3EC03D" w14:textId="77777777" w:rsidR="0020608C" w:rsidRDefault="0020608C" w:rsidP="00751174">
      <w:r>
        <w:continuationSeparator/>
      </w:r>
    </w:p>
  </w:footnote>
  <w:footnote w:type="continuationNotice" w:id="1">
    <w:p w14:paraId="1D4D567F" w14:textId="77777777" w:rsidR="004949CE" w:rsidRDefault="004949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 w:val="16"/>
        <w:szCs w:val="16"/>
      </w:rPr>
      <w:id w:val="1423917924"/>
      <w:docPartObj>
        <w:docPartGallery w:val="Page Numbers (Top of Page)"/>
        <w:docPartUnique/>
      </w:docPartObj>
    </w:sdtPr>
    <w:sdtContent>
      <w:p w14:paraId="52DA01CD" w14:textId="77777777" w:rsidR="0020608C" w:rsidRPr="003D2D9C" w:rsidRDefault="0020608C">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Pr>
            <w:rFonts w:ascii="Verdana" w:hAnsi="Verdana"/>
            <w:noProof/>
            <w:sz w:val="16"/>
            <w:szCs w:val="16"/>
          </w:rPr>
          <w:t>2</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Pr>
            <w:rFonts w:ascii="Verdana" w:hAnsi="Verdana"/>
            <w:noProof/>
            <w:sz w:val="16"/>
            <w:szCs w:val="16"/>
          </w:rPr>
          <w:t>12</w:t>
        </w:r>
        <w:r w:rsidRPr="00866E13">
          <w:rPr>
            <w:rFonts w:ascii="Verdana" w:hAnsi="Verdana"/>
            <w:sz w:val="16"/>
            <w:szCs w:val="16"/>
          </w:rPr>
          <w:fldChar w:fldCharType="end"/>
        </w:r>
      </w:p>
    </w:sdtContent>
  </w:sdt>
  <w:p w14:paraId="1083F948" w14:textId="77777777" w:rsidR="0020608C" w:rsidRDefault="002060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7"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49A86B62"/>
    <w:multiLevelType w:val="hybridMultilevel"/>
    <w:tmpl w:val="BCD6028E"/>
    <w:lvl w:ilvl="0" w:tplc="7A50F51C">
      <w:start w:val="1"/>
      <w:numFmt w:val="upperRoman"/>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7"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8"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1"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3"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7DF97BDC"/>
    <w:multiLevelType w:val="multilevel"/>
    <w:tmpl w:val="7BD4EA92"/>
    <w:numStyleLink w:val="OpmaakprofielOpmaakprofielOpmaakprofielGenummerdLinks1cmVerkeerd-o"/>
  </w:abstractNum>
  <w:abstractNum w:abstractNumId="37"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4"/>
  </w:num>
  <w:num w:numId="2">
    <w:abstractNumId w:val="10"/>
  </w:num>
  <w:num w:numId="3">
    <w:abstractNumId w:val="0"/>
  </w:num>
  <w:num w:numId="4">
    <w:abstractNumId w:val="11"/>
  </w:num>
  <w:num w:numId="5">
    <w:abstractNumId w:val="29"/>
  </w:num>
  <w:num w:numId="6">
    <w:abstractNumId w:val="15"/>
  </w:num>
  <w:num w:numId="7">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34"/>
  </w:num>
  <w:num w:numId="9">
    <w:abstractNumId w:val="18"/>
  </w:num>
  <w:num w:numId="10">
    <w:abstractNumId w:val="7"/>
  </w:num>
  <w:num w:numId="11">
    <w:abstractNumId w:val="9"/>
  </w:num>
  <w:num w:numId="12">
    <w:abstractNumId w:val="1"/>
  </w:num>
  <w:num w:numId="13">
    <w:abstractNumId w:val="14"/>
  </w:num>
  <w:num w:numId="14">
    <w:abstractNumId w:val="35"/>
  </w:num>
  <w:num w:numId="15">
    <w:abstractNumId w:val="16"/>
  </w:num>
  <w:num w:numId="16">
    <w:abstractNumId w:val="8"/>
  </w:num>
  <w:num w:numId="17">
    <w:abstractNumId w:val="31"/>
  </w:num>
  <w:num w:numId="18">
    <w:abstractNumId w:val="28"/>
  </w:num>
  <w:num w:numId="19">
    <w:abstractNumId w:val="37"/>
  </w:num>
  <w:num w:numId="20">
    <w:abstractNumId w:val="32"/>
  </w:num>
  <w:num w:numId="21">
    <w:abstractNumId w:val="30"/>
  </w:num>
  <w:num w:numId="22">
    <w:abstractNumId w:val="27"/>
  </w:num>
  <w:num w:numId="23">
    <w:abstractNumId w:val="23"/>
  </w:num>
  <w:num w:numId="24">
    <w:abstractNumId w:val="12"/>
  </w:num>
  <w:num w:numId="25">
    <w:abstractNumId w:val="25"/>
  </w:num>
  <w:num w:numId="26">
    <w:abstractNumId w:val="21"/>
  </w:num>
  <w:num w:numId="27">
    <w:abstractNumId w:val="20"/>
  </w:num>
  <w:num w:numId="28">
    <w:abstractNumId w:val="4"/>
  </w:num>
  <w:num w:numId="29">
    <w:abstractNumId w:val="26"/>
  </w:num>
  <w:num w:numId="30">
    <w:abstractNumId w:val="6"/>
  </w:num>
  <w:num w:numId="31">
    <w:abstractNumId w:val="33"/>
  </w:num>
  <w:num w:numId="32">
    <w:abstractNumId w:val="36"/>
  </w:num>
  <w:num w:numId="33">
    <w:abstractNumId w:val="17"/>
  </w:num>
  <w:num w:numId="34">
    <w:abstractNumId w:val="2"/>
  </w:num>
  <w:num w:numId="35">
    <w:abstractNumId w:val="22"/>
  </w:num>
  <w:num w:numId="36">
    <w:abstractNumId w:val="3"/>
  </w:num>
  <w:num w:numId="37">
    <w:abstractNumId w:val="13"/>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5841"/>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509BE"/>
    <w:rsid w:val="00050C94"/>
    <w:rsid w:val="000519C4"/>
    <w:rsid w:val="00052DF6"/>
    <w:rsid w:val="00055821"/>
    <w:rsid w:val="00060E6B"/>
    <w:rsid w:val="000738AE"/>
    <w:rsid w:val="00075BB1"/>
    <w:rsid w:val="0007682D"/>
    <w:rsid w:val="000831BD"/>
    <w:rsid w:val="0008342F"/>
    <w:rsid w:val="00090E9E"/>
    <w:rsid w:val="0009794D"/>
    <w:rsid w:val="000B18E3"/>
    <w:rsid w:val="000B4BCC"/>
    <w:rsid w:val="000B53A5"/>
    <w:rsid w:val="000B5B6E"/>
    <w:rsid w:val="000B64B9"/>
    <w:rsid w:val="000C4649"/>
    <w:rsid w:val="000C7944"/>
    <w:rsid w:val="000D260C"/>
    <w:rsid w:val="000D3858"/>
    <w:rsid w:val="000D7E08"/>
    <w:rsid w:val="000E28BF"/>
    <w:rsid w:val="000E4198"/>
    <w:rsid w:val="000F7B4C"/>
    <w:rsid w:val="001007FE"/>
    <w:rsid w:val="001031FD"/>
    <w:rsid w:val="00122BC9"/>
    <w:rsid w:val="00126045"/>
    <w:rsid w:val="001272BA"/>
    <w:rsid w:val="00135DAD"/>
    <w:rsid w:val="0014357D"/>
    <w:rsid w:val="00163933"/>
    <w:rsid w:val="00164741"/>
    <w:rsid w:val="00166CA9"/>
    <w:rsid w:val="0017345D"/>
    <w:rsid w:val="001836D4"/>
    <w:rsid w:val="0019139D"/>
    <w:rsid w:val="001A6D0D"/>
    <w:rsid w:val="001A6E64"/>
    <w:rsid w:val="001A7B90"/>
    <w:rsid w:val="001B1123"/>
    <w:rsid w:val="001D3A26"/>
    <w:rsid w:val="001E12A1"/>
    <w:rsid w:val="001E1597"/>
    <w:rsid w:val="001E4574"/>
    <w:rsid w:val="001E5A4A"/>
    <w:rsid w:val="001F5047"/>
    <w:rsid w:val="001F608F"/>
    <w:rsid w:val="0020608C"/>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84C7D"/>
    <w:rsid w:val="002864C1"/>
    <w:rsid w:val="002A1801"/>
    <w:rsid w:val="002A52F2"/>
    <w:rsid w:val="002A57E1"/>
    <w:rsid w:val="002B0D4C"/>
    <w:rsid w:val="002B2721"/>
    <w:rsid w:val="002B7444"/>
    <w:rsid w:val="002C3482"/>
    <w:rsid w:val="002E2DEF"/>
    <w:rsid w:val="002E5790"/>
    <w:rsid w:val="002E6DF2"/>
    <w:rsid w:val="003105F8"/>
    <w:rsid w:val="00321D76"/>
    <w:rsid w:val="00323AFE"/>
    <w:rsid w:val="0032413B"/>
    <w:rsid w:val="0032700E"/>
    <w:rsid w:val="00334EC2"/>
    <w:rsid w:val="00337081"/>
    <w:rsid w:val="00337B9B"/>
    <w:rsid w:val="00355809"/>
    <w:rsid w:val="00366BAD"/>
    <w:rsid w:val="00382864"/>
    <w:rsid w:val="0038528E"/>
    <w:rsid w:val="00392781"/>
    <w:rsid w:val="003B271D"/>
    <w:rsid w:val="003C5CF0"/>
    <w:rsid w:val="003C7826"/>
    <w:rsid w:val="003D21D1"/>
    <w:rsid w:val="003D2D9C"/>
    <w:rsid w:val="003E2956"/>
    <w:rsid w:val="003E3B7B"/>
    <w:rsid w:val="003F3E62"/>
    <w:rsid w:val="00402A2F"/>
    <w:rsid w:val="004076FD"/>
    <w:rsid w:val="00411864"/>
    <w:rsid w:val="00431877"/>
    <w:rsid w:val="0044381D"/>
    <w:rsid w:val="004627B7"/>
    <w:rsid w:val="004632A5"/>
    <w:rsid w:val="0046508D"/>
    <w:rsid w:val="004746B3"/>
    <w:rsid w:val="00475C04"/>
    <w:rsid w:val="00481CF8"/>
    <w:rsid w:val="00486C2E"/>
    <w:rsid w:val="00490262"/>
    <w:rsid w:val="00493197"/>
    <w:rsid w:val="004949CE"/>
    <w:rsid w:val="004A0DC8"/>
    <w:rsid w:val="004A4DD8"/>
    <w:rsid w:val="004B50D4"/>
    <w:rsid w:val="004C2D2E"/>
    <w:rsid w:val="004D4CAD"/>
    <w:rsid w:val="004E472F"/>
    <w:rsid w:val="004F0C6F"/>
    <w:rsid w:val="004F4385"/>
    <w:rsid w:val="004F6EF8"/>
    <w:rsid w:val="004F7F08"/>
    <w:rsid w:val="005074E2"/>
    <w:rsid w:val="00507E50"/>
    <w:rsid w:val="00510FF9"/>
    <w:rsid w:val="005135C2"/>
    <w:rsid w:val="00525EEB"/>
    <w:rsid w:val="00531FF8"/>
    <w:rsid w:val="00533846"/>
    <w:rsid w:val="00535239"/>
    <w:rsid w:val="005526EE"/>
    <w:rsid w:val="00552FD5"/>
    <w:rsid w:val="00561215"/>
    <w:rsid w:val="00573E4E"/>
    <w:rsid w:val="00576B97"/>
    <w:rsid w:val="00582075"/>
    <w:rsid w:val="005B33BA"/>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B2E1E"/>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6114"/>
    <w:rsid w:val="00786957"/>
    <w:rsid w:val="007876E9"/>
    <w:rsid w:val="00796F79"/>
    <w:rsid w:val="007A0A1B"/>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682"/>
    <w:rsid w:val="008F6AFF"/>
    <w:rsid w:val="009028FE"/>
    <w:rsid w:val="00917457"/>
    <w:rsid w:val="00936D3B"/>
    <w:rsid w:val="00955255"/>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A03E2D"/>
    <w:rsid w:val="00A064C6"/>
    <w:rsid w:val="00A15F4B"/>
    <w:rsid w:val="00A26BE7"/>
    <w:rsid w:val="00A2765C"/>
    <w:rsid w:val="00A311B7"/>
    <w:rsid w:val="00A375BC"/>
    <w:rsid w:val="00A45544"/>
    <w:rsid w:val="00A5401D"/>
    <w:rsid w:val="00A5762D"/>
    <w:rsid w:val="00A60FA2"/>
    <w:rsid w:val="00A66774"/>
    <w:rsid w:val="00A85EEE"/>
    <w:rsid w:val="00AA0B27"/>
    <w:rsid w:val="00AA3889"/>
    <w:rsid w:val="00AA4344"/>
    <w:rsid w:val="00AB5F10"/>
    <w:rsid w:val="00AC21C2"/>
    <w:rsid w:val="00AD338F"/>
    <w:rsid w:val="00AD4C76"/>
    <w:rsid w:val="00AE3D42"/>
    <w:rsid w:val="00AE43A7"/>
    <w:rsid w:val="00AE657C"/>
    <w:rsid w:val="00AE6963"/>
    <w:rsid w:val="00AF4CAB"/>
    <w:rsid w:val="00AF6780"/>
    <w:rsid w:val="00B06387"/>
    <w:rsid w:val="00B1212A"/>
    <w:rsid w:val="00B2622D"/>
    <w:rsid w:val="00B4216A"/>
    <w:rsid w:val="00B42B8D"/>
    <w:rsid w:val="00B4329B"/>
    <w:rsid w:val="00B50019"/>
    <w:rsid w:val="00B70B1B"/>
    <w:rsid w:val="00B75386"/>
    <w:rsid w:val="00B77908"/>
    <w:rsid w:val="00B82010"/>
    <w:rsid w:val="00BA0A81"/>
    <w:rsid w:val="00BA66FC"/>
    <w:rsid w:val="00BB043D"/>
    <w:rsid w:val="00BC16B9"/>
    <w:rsid w:val="00BC7410"/>
    <w:rsid w:val="00BD07C2"/>
    <w:rsid w:val="00BD496D"/>
    <w:rsid w:val="00BD4F1A"/>
    <w:rsid w:val="00BD5BEC"/>
    <w:rsid w:val="00BE1241"/>
    <w:rsid w:val="00BE21BC"/>
    <w:rsid w:val="00BE5CB0"/>
    <w:rsid w:val="00BE7E65"/>
    <w:rsid w:val="00BF37FE"/>
    <w:rsid w:val="00C07E2E"/>
    <w:rsid w:val="00C17B0F"/>
    <w:rsid w:val="00C20CD6"/>
    <w:rsid w:val="00C2125C"/>
    <w:rsid w:val="00C21CA7"/>
    <w:rsid w:val="00C23C21"/>
    <w:rsid w:val="00C3264F"/>
    <w:rsid w:val="00C436C4"/>
    <w:rsid w:val="00C47058"/>
    <w:rsid w:val="00C56A8B"/>
    <w:rsid w:val="00C6168B"/>
    <w:rsid w:val="00C719C4"/>
    <w:rsid w:val="00C76165"/>
    <w:rsid w:val="00C76D67"/>
    <w:rsid w:val="00C80A3A"/>
    <w:rsid w:val="00C848FF"/>
    <w:rsid w:val="00C85934"/>
    <w:rsid w:val="00C92205"/>
    <w:rsid w:val="00CA3FE9"/>
    <w:rsid w:val="00CB0D2C"/>
    <w:rsid w:val="00CC5277"/>
    <w:rsid w:val="00CC6441"/>
    <w:rsid w:val="00CD1EA4"/>
    <w:rsid w:val="00CD36FF"/>
    <w:rsid w:val="00CD41BC"/>
    <w:rsid w:val="00CD58FA"/>
    <w:rsid w:val="00CE13EC"/>
    <w:rsid w:val="00CE4E16"/>
    <w:rsid w:val="00D108B0"/>
    <w:rsid w:val="00D1400C"/>
    <w:rsid w:val="00D1446F"/>
    <w:rsid w:val="00D1491E"/>
    <w:rsid w:val="00D226DC"/>
    <w:rsid w:val="00D24E02"/>
    <w:rsid w:val="00D262D1"/>
    <w:rsid w:val="00D30288"/>
    <w:rsid w:val="00D35673"/>
    <w:rsid w:val="00D471EF"/>
    <w:rsid w:val="00D70572"/>
    <w:rsid w:val="00D7511D"/>
    <w:rsid w:val="00D80CC6"/>
    <w:rsid w:val="00D9493E"/>
    <w:rsid w:val="00DA26A5"/>
    <w:rsid w:val="00DA4171"/>
    <w:rsid w:val="00DC047C"/>
    <w:rsid w:val="00DC506A"/>
    <w:rsid w:val="00DC5ADA"/>
    <w:rsid w:val="00DC651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01CF"/>
    <w:rsid w:val="00E41C32"/>
    <w:rsid w:val="00E5285A"/>
    <w:rsid w:val="00E62CC8"/>
    <w:rsid w:val="00E67AEB"/>
    <w:rsid w:val="00E7051C"/>
    <w:rsid w:val="00E72042"/>
    <w:rsid w:val="00E869D8"/>
    <w:rsid w:val="00EA3756"/>
    <w:rsid w:val="00EA3DFB"/>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34A0"/>
    <w:rsid w:val="00F75DBE"/>
    <w:rsid w:val="00F776CD"/>
    <w:rsid w:val="00F83561"/>
    <w:rsid w:val="00F83BE5"/>
    <w:rsid w:val="00F91712"/>
    <w:rsid w:val="00F96245"/>
    <w:rsid w:val="00F96EBA"/>
    <w:rsid w:val="00FA43B2"/>
    <w:rsid w:val="00FB5310"/>
    <w:rsid w:val="00FB75C5"/>
    <w:rsid w:val="00FC0A64"/>
    <w:rsid w:val="00FC11BF"/>
    <w:rsid w:val="00FC123A"/>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character" w:styleId="Onopgelostemelding">
    <w:name w:val="Unresolved Mention"/>
    <w:basedOn w:val="Standaardalinea-lettertype"/>
    <w:uiPriority w:val="99"/>
    <w:semiHidden/>
    <w:unhideWhenUsed/>
    <w:rsid w:val="00BC1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032AA3FA01F64C91CB07C57E30DE91" ma:contentTypeVersion="0" ma:contentTypeDescription="Een nieuw document maken." ma:contentTypeScope="" ma:versionID="222c35d579448ff734d1d3876aa0912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DA4511-9DF7-4FFC-A6FF-875B633BC33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183B4EE-046B-4091-BFC3-8010F708E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4.xml><?xml version="1.0" encoding="utf-8"?>
<ds:datastoreItem xmlns:ds="http://schemas.openxmlformats.org/officeDocument/2006/customXml" ds:itemID="{CAD060AA-6220-41B3-B43B-D4B5897829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2922</Words>
  <Characters>16074</Characters>
  <Application>Microsoft Office Word</Application>
  <DocSecurity>0</DocSecurity>
  <Lines>133</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Melissa Driece</cp:lastModifiedBy>
  <cp:revision>3</cp:revision>
  <cp:lastPrinted>2019-11-13T09:48:00Z</cp:lastPrinted>
  <dcterms:created xsi:type="dcterms:W3CDTF">2021-09-01T14:49:00Z</dcterms:created>
  <dcterms:modified xsi:type="dcterms:W3CDTF">2021-09-08T14:40:00Z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0x0101005F032AA3FA01F64C91CB07C57E30DE91</vt:lpwstr>
  </property>
  <property fmtid="{D5CDD505-2E9C-101B-9397-08002B2CF9AE}" pid="3" name="IsMyDocuments">
    <vt:bool>true</vt:bool>
  </property>
</Properties>
</file>