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DF2F1E" w:rsidRPr="00674A24" w14:paraId="6E263E2B" w14:textId="77777777" w:rsidTr="00DF2F1E">
        <w:tc>
          <w:tcPr>
            <w:tcW w:w="8721" w:type="dxa"/>
            <w:shd w:val="clear" w:color="auto" w:fill="E6E6E6"/>
          </w:tcPr>
          <w:p w14:paraId="6B8F2909" w14:textId="77777777" w:rsidR="00DF2F1E" w:rsidRPr="00674A24" w:rsidRDefault="00DF2F1E" w:rsidP="00DF2F1E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674A24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br w:type="page"/>
            </w:r>
            <w:r w:rsidRPr="00674A24"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 xml:space="preserve">Bijlage </w:t>
            </w:r>
            <w:r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>G</w:t>
            </w:r>
            <w:r w:rsidRPr="00674A24"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ab/>
            </w:r>
            <w:r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>Verklaring Beroepsgroep registeraccountants</w:t>
            </w:r>
            <w:r w:rsidRPr="00674A24">
              <w:rPr>
                <w:rFonts w:ascii="Verdana" w:eastAsia="Times New Roman" w:hAnsi="Verdana" w:cs="Arial"/>
                <w:b/>
                <w:bCs/>
                <w:kern w:val="28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0295484C" w14:textId="77777777" w:rsidR="00DF2F1E" w:rsidRDefault="00DF2F1E" w:rsidP="00C46772">
      <w:pPr>
        <w:rPr>
          <w:rFonts w:ascii="Verdana" w:eastAsia="Calibri" w:hAnsi="Verdana" w:cs="Arial"/>
          <w:b/>
          <w:bCs/>
          <w:sz w:val="20"/>
          <w:szCs w:val="20"/>
        </w:rPr>
      </w:pPr>
    </w:p>
    <w:p w14:paraId="44992D92" w14:textId="6DAF8BDB" w:rsidR="00C46772" w:rsidRPr="00DF2F1E" w:rsidRDefault="00C46772" w:rsidP="00C46772">
      <w:pPr>
        <w:rPr>
          <w:rFonts w:ascii="Verdana" w:hAnsi="Verdana" w:cs="Arial"/>
          <w:b/>
          <w:sz w:val="20"/>
          <w:szCs w:val="20"/>
        </w:rPr>
      </w:pPr>
      <w:r w:rsidRPr="00DF2F1E">
        <w:rPr>
          <w:rFonts w:ascii="Verdana" w:eastAsia="Calibri" w:hAnsi="Verdana" w:cs="Arial"/>
          <w:b/>
          <w:bCs/>
          <w:sz w:val="20"/>
          <w:szCs w:val="20"/>
        </w:rPr>
        <w:t>Verklaring beroepsgroep registeraccountants</w:t>
      </w:r>
    </w:p>
    <w:p w14:paraId="4376214A" w14:textId="77777777" w:rsidR="00C46772" w:rsidRPr="00DF2F1E" w:rsidRDefault="00C46772" w:rsidP="00C46772">
      <w:pPr>
        <w:tabs>
          <w:tab w:val="left" w:pos="-36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 xml:space="preserve">Inschrijver verklaart met betrekking tot de technische- / beroepsbekwaamheid dat: </w:t>
      </w:r>
    </w:p>
    <w:p w14:paraId="25E7F943" w14:textId="77777777" w:rsidR="00C46772" w:rsidRPr="00DF2F1E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 xml:space="preserve">de leidinggevenden van het accountantskantoor en de voor de controle direct verantwoordelijke medewerkers deel uit maken van de beroepsgroep der Registeraccountants als bedoeld in artikel 393, 1ste lid van boek 2 van het Burgerlijk wetboek en hiertoe desgevraagd een bewijs van inschrijving van de verantwoordelijk partner(s) in het accountantsregister overlegt; </w:t>
      </w:r>
    </w:p>
    <w:p w14:paraId="4F524FF6" w14:textId="77777777" w:rsidR="00C46772" w:rsidRPr="00DF2F1E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hij goed op de hoogte is van de ontwikkelingen in het openbaar bestuur en Nederlandse wet- en regelgeving op breed terrein zoals belastingrecht, automatisering, bedrijfsvoering, benchmarking, administratieve organisatie en interne controle, EDP-audits. Deze kennis en ervaring is dusdanig dat, naast de feitelijke toepassing van wet- en regelgeving, tevens een signaalfunctie kan worden vervuld met betrekking tot risico’s en actuele ontwikkelingen.</w:t>
      </w:r>
    </w:p>
    <w:p w14:paraId="23D27B4B" w14:textId="40D771EE" w:rsidR="00C46772" w:rsidRPr="00DF2F1E" w:rsidRDefault="00C46772" w:rsidP="00C46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 xml:space="preserve">zijn medewerkers die direct of indirect betrokken zijn bij de uitvoering van de aan te besteden dienst geen bestuurlijke en/of adviserende functie bij de gemeente </w:t>
      </w:r>
      <w:r w:rsidR="00C23A0E">
        <w:rPr>
          <w:rFonts w:ascii="Verdana" w:hAnsi="Verdana" w:cs="Arial"/>
          <w:sz w:val="20"/>
          <w:szCs w:val="20"/>
        </w:rPr>
        <w:t>Heemskerk</w:t>
      </w:r>
      <w:r w:rsidRPr="00DF2F1E">
        <w:rPr>
          <w:rFonts w:ascii="Verdana" w:hAnsi="Verdana" w:cs="Arial"/>
          <w:sz w:val="20"/>
          <w:szCs w:val="20"/>
        </w:rPr>
        <w:t xml:space="preserve"> hebben;</w:t>
      </w:r>
    </w:p>
    <w:p w14:paraId="5CD0A770" w14:textId="77777777" w:rsidR="00C46772" w:rsidRPr="00DF2F1E" w:rsidRDefault="00C46772" w:rsidP="00C46772">
      <w:pPr>
        <w:tabs>
          <w:tab w:val="left" w:pos="-360"/>
        </w:tabs>
        <w:rPr>
          <w:rFonts w:ascii="Verdana" w:hAnsi="Verdana" w:cs="Arial"/>
          <w:sz w:val="20"/>
          <w:szCs w:val="20"/>
        </w:rPr>
      </w:pPr>
    </w:p>
    <w:p w14:paraId="4BB4608F" w14:textId="77777777" w:rsidR="00C46772" w:rsidRPr="00DF2F1E" w:rsidRDefault="00C46772" w:rsidP="00C46772">
      <w:pPr>
        <w:tabs>
          <w:tab w:val="left" w:pos="-36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 xml:space="preserve">Ondergetekende verklaart dat hij/zij deze verklaring naar waarheid heeft ondertekend en tevens dat hij/zij daartoe, namens de inschrijver bevoegd is. </w:t>
      </w:r>
    </w:p>
    <w:p w14:paraId="61E924DD" w14:textId="77777777" w:rsidR="00C46772" w:rsidRPr="00DF2F1E" w:rsidRDefault="00C46772" w:rsidP="00C46772">
      <w:pPr>
        <w:tabs>
          <w:tab w:val="left" w:pos="-360"/>
        </w:tabs>
        <w:rPr>
          <w:rFonts w:ascii="Verdana" w:hAnsi="Verdana" w:cs="Arial"/>
          <w:sz w:val="20"/>
          <w:szCs w:val="20"/>
        </w:rPr>
      </w:pPr>
    </w:p>
    <w:p w14:paraId="48382719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Bedrijfsnaam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2D40CABE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Datum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29AE9AA4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Handtekening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2A6F4139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Naam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0925F1AA" w14:textId="77777777" w:rsidR="00C46772" w:rsidRPr="00DF2F1E" w:rsidRDefault="00C46772" w:rsidP="00C46772">
      <w:pPr>
        <w:tabs>
          <w:tab w:val="left" w:pos="-360"/>
          <w:tab w:val="left" w:pos="2340"/>
        </w:tabs>
        <w:rPr>
          <w:rFonts w:ascii="Verdana" w:hAnsi="Verdana" w:cs="Arial"/>
          <w:sz w:val="20"/>
          <w:szCs w:val="20"/>
        </w:rPr>
      </w:pPr>
      <w:r w:rsidRPr="00DF2F1E">
        <w:rPr>
          <w:rFonts w:ascii="Verdana" w:hAnsi="Verdana" w:cs="Arial"/>
          <w:sz w:val="20"/>
          <w:szCs w:val="20"/>
        </w:rPr>
        <w:t>Functie</w:t>
      </w:r>
      <w:r w:rsidRPr="00DF2F1E">
        <w:rPr>
          <w:rFonts w:ascii="Verdana" w:hAnsi="Verdana" w:cs="Arial"/>
          <w:sz w:val="20"/>
          <w:szCs w:val="20"/>
        </w:rPr>
        <w:tab/>
        <w:t xml:space="preserve">: </w:t>
      </w:r>
    </w:p>
    <w:p w14:paraId="0FB4C4F4" w14:textId="77777777" w:rsidR="008A1E5B" w:rsidRPr="00DF2F1E" w:rsidRDefault="008A1E5B">
      <w:pPr>
        <w:rPr>
          <w:rFonts w:ascii="Verdana" w:hAnsi="Verdana"/>
          <w:sz w:val="20"/>
          <w:szCs w:val="20"/>
        </w:rPr>
      </w:pPr>
    </w:p>
    <w:sectPr w:rsidR="008A1E5B" w:rsidRPr="00DF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4E4B8" w14:textId="77777777" w:rsidR="00C23A0E" w:rsidRDefault="00C23A0E" w:rsidP="00C23A0E">
      <w:pPr>
        <w:spacing w:after="0" w:line="240" w:lineRule="auto"/>
      </w:pPr>
      <w:r>
        <w:separator/>
      </w:r>
    </w:p>
  </w:endnote>
  <w:endnote w:type="continuationSeparator" w:id="0">
    <w:p w14:paraId="297ED686" w14:textId="77777777" w:rsidR="00C23A0E" w:rsidRDefault="00C23A0E" w:rsidP="00C2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FA809" w14:textId="77777777" w:rsidR="00C23A0E" w:rsidRDefault="00C23A0E" w:rsidP="00C23A0E">
      <w:pPr>
        <w:spacing w:after="0" w:line="240" w:lineRule="auto"/>
      </w:pPr>
      <w:r>
        <w:separator/>
      </w:r>
    </w:p>
  </w:footnote>
  <w:footnote w:type="continuationSeparator" w:id="0">
    <w:p w14:paraId="2CE7EC57" w14:textId="77777777" w:rsidR="00C23A0E" w:rsidRDefault="00C23A0E" w:rsidP="00C23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30A30"/>
    <w:multiLevelType w:val="hybridMultilevel"/>
    <w:tmpl w:val="0BD2D9F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72"/>
    <w:rsid w:val="008A1E5B"/>
    <w:rsid w:val="00C23A0E"/>
    <w:rsid w:val="00C46772"/>
    <w:rsid w:val="00D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3859"/>
  <w15:chartTrackingRefBased/>
  <w15:docId w15:val="{DEB5670E-8393-4A30-B23D-B5D21F9A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772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2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2F1E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3A0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3A0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3A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Roeland Kalshoven</dc:creator>
  <cp:keywords/>
  <dc:description/>
  <cp:lastModifiedBy>Laura van Bergen</cp:lastModifiedBy>
  <cp:revision>2</cp:revision>
  <dcterms:created xsi:type="dcterms:W3CDTF">2021-01-11T09:58:00Z</dcterms:created>
  <dcterms:modified xsi:type="dcterms:W3CDTF">2021-01-11T09:58:00Z</dcterms:modified>
</cp:coreProperties>
</file>