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363F8" w14:textId="786611D3" w:rsidR="005720DB" w:rsidRDefault="005720DB" w:rsidP="005720DB">
      <w:pPr>
        <w:tabs>
          <w:tab w:val="left" w:pos="3510"/>
        </w:tabs>
        <w:spacing w:after="160" w:line="259" w:lineRule="auto"/>
        <w:jc w:val="center"/>
      </w:pPr>
    </w:p>
    <w:p w14:paraId="70D64347" w14:textId="11A5099A" w:rsidR="005720DB" w:rsidRPr="005720DB" w:rsidRDefault="005720DB" w:rsidP="005720DB">
      <w:pPr>
        <w:spacing w:after="160" w:line="259" w:lineRule="auto"/>
        <w:jc w:val="center"/>
        <w:rPr>
          <w:sz w:val="56"/>
        </w:rPr>
      </w:pPr>
      <w:r w:rsidRPr="005720DB">
        <w:rPr>
          <w:sz w:val="56"/>
        </w:rPr>
        <w:t>Programma van eisen</w:t>
      </w:r>
    </w:p>
    <w:p w14:paraId="2AD487E7" w14:textId="77777777" w:rsidR="005720DB" w:rsidRDefault="005720DB">
      <w:pPr>
        <w:spacing w:after="160" w:line="259" w:lineRule="auto"/>
        <w:rPr>
          <w:rFonts w:asciiTheme="majorHAnsi" w:eastAsiaTheme="majorEastAsia" w:hAnsiTheme="majorHAnsi" w:cstheme="majorBidi"/>
          <w:color w:val="2F5496" w:themeColor="accent1" w:themeShade="BF"/>
          <w:sz w:val="32"/>
          <w:szCs w:val="32"/>
          <w:lang w:eastAsia="nl-NL"/>
        </w:rPr>
      </w:pPr>
    </w:p>
    <w:p w14:paraId="4C851C54" w14:textId="19AD94EA" w:rsidR="005720DB" w:rsidRDefault="005720DB" w:rsidP="005720DB">
      <w:pPr>
        <w:jc w:val="center"/>
        <w:rPr>
          <w:rFonts w:cs="Arial"/>
          <w:b/>
          <w:bCs/>
          <w:sz w:val="32"/>
          <w:szCs w:val="32"/>
        </w:rPr>
      </w:pPr>
      <w:r w:rsidRPr="6D3D560B">
        <w:rPr>
          <w:rFonts w:cs="Arial"/>
          <w:b/>
          <w:bCs/>
          <w:sz w:val="40"/>
          <w:szCs w:val="40"/>
        </w:rPr>
        <w:t>Inburgeringsaanbod</w:t>
      </w:r>
      <w:r>
        <w:br/>
      </w:r>
      <w:r w:rsidRPr="6D3D560B">
        <w:rPr>
          <w:rFonts w:cs="Arial"/>
          <w:b/>
          <w:bCs/>
          <w:sz w:val="32"/>
          <w:szCs w:val="32"/>
        </w:rPr>
        <w:t xml:space="preserve">Taalonderwijs (voor B1- &amp; Z-route), </w:t>
      </w:r>
      <w:r w:rsidRPr="65C4E201">
        <w:rPr>
          <w:rFonts w:cs="Arial"/>
          <w:b/>
          <w:bCs/>
          <w:sz w:val="32"/>
          <w:szCs w:val="32"/>
        </w:rPr>
        <w:t>Participatieactiviteiten, Maatschappelijke</w:t>
      </w:r>
      <w:r w:rsidRPr="6D3D560B">
        <w:rPr>
          <w:rFonts w:cs="Arial"/>
          <w:b/>
          <w:bCs/>
          <w:sz w:val="32"/>
          <w:szCs w:val="32"/>
        </w:rPr>
        <w:t xml:space="preserve"> begeleiding, </w:t>
      </w:r>
      <w:r w:rsidRPr="65C4E201">
        <w:rPr>
          <w:rFonts w:cs="Arial"/>
          <w:b/>
          <w:bCs/>
          <w:sz w:val="32"/>
          <w:szCs w:val="32"/>
        </w:rPr>
        <w:t>Juridische</w:t>
      </w:r>
      <w:r w:rsidRPr="6D3D560B">
        <w:rPr>
          <w:rFonts w:cs="Arial"/>
          <w:b/>
          <w:bCs/>
          <w:sz w:val="32"/>
          <w:szCs w:val="32"/>
        </w:rPr>
        <w:t xml:space="preserve"> </w:t>
      </w:r>
      <w:r>
        <w:rPr>
          <w:rFonts w:cs="Arial"/>
          <w:b/>
          <w:bCs/>
          <w:sz w:val="32"/>
          <w:szCs w:val="32"/>
        </w:rPr>
        <w:t>ondersteuning</w:t>
      </w:r>
      <w:r w:rsidRPr="6D3D560B">
        <w:rPr>
          <w:rFonts w:cs="Arial"/>
          <w:b/>
          <w:bCs/>
          <w:sz w:val="32"/>
          <w:szCs w:val="32"/>
        </w:rPr>
        <w:t xml:space="preserve">, </w:t>
      </w:r>
      <w:r w:rsidRPr="65C4E201">
        <w:rPr>
          <w:rFonts w:cs="Arial"/>
          <w:b/>
          <w:bCs/>
          <w:sz w:val="32"/>
          <w:szCs w:val="32"/>
        </w:rPr>
        <w:t>Financiële</w:t>
      </w:r>
      <w:r w:rsidRPr="6D3D560B">
        <w:rPr>
          <w:rFonts w:cs="Arial"/>
          <w:b/>
          <w:bCs/>
          <w:sz w:val="32"/>
          <w:szCs w:val="32"/>
        </w:rPr>
        <w:t xml:space="preserve"> zelfredzaamheid, MAP en PVT</w:t>
      </w:r>
    </w:p>
    <w:p w14:paraId="299CA8DF" w14:textId="77777777" w:rsidR="005720DB" w:rsidRPr="00D92650" w:rsidRDefault="005720DB" w:rsidP="005720DB">
      <w:pPr>
        <w:jc w:val="center"/>
        <w:rPr>
          <w:rFonts w:cs="Arial"/>
          <w:b/>
          <w:sz w:val="32"/>
          <w:szCs w:val="32"/>
        </w:rPr>
      </w:pPr>
    </w:p>
    <w:p w14:paraId="7A072B21" w14:textId="77777777" w:rsidR="005720DB" w:rsidRPr="00D92650" w:rsidRDefault="005720DB" w:rsidP="005720DB">
      <w:pPr>
        <w:jc w:val="center"/>
        <w:rPr>
          <w:rFonts w:cs="Arial"/>
          <w:b/>
          <w:sz w:val="32"/>
          <w:szCs w:val="32"/>
        </w:rPr>
      </w:pPr>
    </w:p>
    <w:p w14:paraId="000E9311" w14:textId="77777777" w:rsidR="005720DB" w:rsidRPr="00D92650" w:rsidRDefault="005720DB" w:rsidP="005720DB">
      <w:pPr>
        <w:jc w:val="center"/>
        <w:rPr>
          <w:rFonts w:cs="Arial"/>
          <w:b/>
          <w:sz w:val="32"/>
          <w:szCs w:val="32"/>
        </w:rPr>
      </w:pPr>
    </w:p>
    <w:p w14:paraId="4A2CB33D" w14:textId="77777777" w:rsidR="005720DB" w:rsidRPr="00D92650" w:rsidRDefault="005720DB" w:rsidP="005720DB">
      <w:pPr>
        <w:jc w:val="center"/>
        <w:rPr>
          <w:rFonts w:cs="Arial"/>
          <w:b/>
          <w:sz w:val="32"/>
          <w:szCs w:val="32"/>
        </w:rPr>
      </w:pPr>
    </w:p>
    <w:p w14:paraId="2FE5109E" w14:textId="77777777" w:rsidR="005720DB" w:rsidRPr="00D92650" w:rsidRDefault="005720DB" w:rsidP="005720DB">
      <w:pPr>
        <w:jc w:val="center"/>
        <w:rPr>
          <w:rFonts w:cs="Arial"/>
          <w:b/>
          <w:bCs/>
          <w:sz w:val="36"/>
          <w:szCs w:val="36"/>
        </w:rPr>
      </w:pPr>
      <w:r w:rsidRPr="64530831">
        <w:rPr>
          <w:rFonts w:cs="Arial"/>
          <w:b/>
          <w:bCs/>
          <w:sz w:val="36"/>
          <w:szCs w:val="36"/>
        </w:rPr>
        <w:t xml:space="preserve">Gemeenten </w:t>
      </w:r>
    </w:p>
    <w:p w14:paraId="01BB3C44" w14:textId="77777777" w:rsidR="005720DB" w:rsidRPr="00D92650" w:rsidRDefault="005720DB" w:rsidP="005720DB">
      <w:pPr>
        <w:jc w:val="center"/>
        <w:rPr>
          <w:rFonts w:cs="Arial"/>
          <w:b/>
          <w:sz w:val="36"/>
          <w:szCs w:val="36"/>
        </w:rPr>
      </w:pPr>
      <w:r w:rsidRPr="00D92650">
        <w:rPr>
          <w:rFonts w:cs="Arial"/>
          <w:b/>
          <w:sz w:val="36"/>
          <w:szCs w:val="36"/>
        </w:rPr>
        <w:t>Den Helder, Hollands Kroon</w:t>
      </w:r>
      <w:r>
        <w:rPr>
          <w:rFonts w:cs="Arial"/>
          <w:b/>
          <w:sz w:val="36"/>
          <w:szCs w:val="36"/>
        </w:rPr>
        <w:t xml:space="preserve"> en</w:t>
      </w:r>
      <w:r w:rsidRPr="00D92650">
        <w:rPr>
          <w:rFonts w:cs="Arial"/>
          <w:b/>
          <w:sz w:val="36"/>
          <w:szCs w:val="36"/>
        </w:rPr>
        <w:t xml:space="preserve"> Schagen</w:t>
      </w:r>
    </w:p>
    <w:p w14:paraId="0703BF65" w14:textId="77777777" w:rsidR="005720DB" w:rsidRPr="00D92650" w:rsidRDefault="005720DB" w:rsidP="005720DB">
      <w:pPr>
        <w:jc w:val="center"/>
        <w:rPr>
          <w:rFonts w:cs="Arial"/>
          <w:b/>
          <w:sz w:val="36"/>
          <w:szCs w:val="36"/>
        </w:rPr>
      </w:pPr>
    </w:p>
    <w:p w14:paraId="35D22C22" w14:textId="77777777" w:rsidR="005720DB" w:rsidRPr="00D92650" w:rsidRDefault="005720DB" w:rsidP="005720DB">
      <w:pPr>
        <w:jc w:val="center"/>
        <w:rPr>
          <w:rFonts w:cs="Arial"/>
          <w:sz w:val="28"/>
          <w:szCs w:val="28"/>
          <w:highlight w:val="green"/>
        </w:rPr>
      </w:pPr>
      <w:r w:rsidRPr="2C029A0C">
        <w:rPr>
          <w:rFonts w:cs="Arial"/>
          <w:b/>
          <w:bCs/>
          <w:sz w:val="28"/>
          <w:szCs w:val="28"/>
        </w:rPr>
        <w:t xml:space="preserve">Datum: </w:t>
      </w:r>
      <w:r w:rsidRPr="08C68BB2">
        <w:rPr>
          <w:rFonts w:cs="Arial"/>
          <w:b/>
          <w:bCs/>
          <w:sz w:val="28"/>
          <w:szCs w:val="28"/>
        </w:rPr>
        <w:t>27</w:t>
      </w:r>
      <w:r w:rsidRPr="2C029A0C">
        <w:rPr>
          <w:rFonts w:cs="Arial"/>
          <w:b/>
          <w:bCs/>
          <w:sz w:val="28"/>
          <w:szCs w:val="28"/>
        </w:rPr>
        <w:t xml:space="preserve"> augustus 2021</w:t>
      </w:r>
    </w:p>
    <w:p w14:paraId="5AF3E5CA" w14:textId="3913B02D" w:rsidR="005720DB" w:rsidRDefault="005720DB" w:rsidP="005720DB">
      <w:pPr>
        <w:jc w:val="center"/>
        <w:rPr>
          <w:rFonts w:cs="Arial"/>
          <w:b/>
          <w:sz w:val="28"/>
          <w:szCs w:val="28"/>
        </w:rPr>
      </w:pPr>
      <w:r>
        <w:rPr>
          <w:rFonts w:cs="Arial"/>
          <w:b/>
          <w:sz w:val="28"/>
          <w:szCs w:val="28"/>
        </w:rPr>
        <w:t>Gewijzigde versie na nota van inlichtingen: 29 september 2021</w:t>
      </w:r>
    </w:p>
    <w:p w14:paraId="435A8C15" w14:textId="77777777" w:rsidR="005720DB" w:rsidRPr="00D92650" w:rsidRDefault="005720DB" w:rsidP="005720DB">
      <w:pPr>
        <w:jc w:val="center"/>
        <w:rPr>
          <w:rFonts w:cs="Arial"/>
          <w:b/>
          <w:sz w:val="28"/>
          <w:szCs w:val="28"/>
        </w:rPr>
      </w:pPr>
    </w:p>
    <w:p w14:paraId="59C351F2" w14:textId="77777777" w:rsidR="005720DB" w:rsidRPr="00D92650" w:rsidRDefault="005720DB" w:rsidP="005720DB">
      <w:pPr>
        <w:jc w:val="center"/>
        <w:rPr>
          <w:rFonts w:cs="Arial"/>
          <w:b/>
          <w:bCs/>
          <w:sz w:val="28"/>
          <w:szCs w:val="28"/>
        </w:rPr>
      </w:pPr>
      <w:r w:rsidRPr="2C029A0C">
        <w:rPr>
          <w:rFonts w:cs="Arial"/>
          <w:b/>
          <w:bCs/>
          <w:sz w:val="28"/>
          <w:szCs w:val="28"/>
        </w:rPr>
        <w:t>Referentie: 325239</w:t>
      </w:r>
    </w:p>
    <w:p w14:paraId="352B8968" w14:textId="77777777" w:rsidR="005720DB" w:rsidRPr="00D92650" w:rsidRDefault="005720DB" w:rsidP="005720DB">
      <w:pPr>
        <w:jc w:val="center"/>
        <w:rPr>
          <w:rFonts w:cs="Arial"/>
          <w:b/>
          <w:bCs/>
          <w:sz w:val="28"/>
          <w:szCs w:val="28"/>
        </w:rPr>
      </w:pPr>
    </w:p>
    <w:p w14:paraId="6243221C" w14:textId="77777777" w:rsidR="005720DB" w:rsidRPr="00D92650" w:rsidRDefault="005720DB" w:rsidP="005720DB">
      <w:pPr>
        <w:jc w:val="center"/>
        <w:rPr>
          <w:rFonts w:cs="Arial"/>
          <w:b/>
          <w:sz w:val="32"/>
          <w:szCs w:val="32"/>
        </w:rPr>
      </w:pPr>
    </w:p>
    <w:p w14:paraId="44808961" w14:textId="77777777" w:rsidR="005720DB" w:rsidRPr="00D92650" w:rsidRDefault="005720DB" w:rsidP="005720DB">
      <w:pPr>
        <w:jc w:val="center"/>
        <w:rPr>
          <w:rFonts w:cs="Arial"/>
        </w:rPr>
      </w:pPr>
    </w:p>
    <w:p w14:paraId="122315B9" w14:textId="77777777" w:rsidR="005720DB" w:rsidRPr="00D92650" w:rsidRDefault="005720DB" w:rsidP="005720DB">
      <w:pPr>
        <w:jc w:val="center"/>
        <w:rPr>
          <w:rFonts w:cs="Arial"/>
        </w:rPr>
      </w:pPr>
    </w:p>
    <w:p w14:paraId="6705189F" w14:textId="77777777" w:rsidR="005720DB" w:rsidRPr="00D92650" w:rsidRDefault="005720DB" w:rsidP="005720DB">
      <w:pPr>
        <w:jc w:val="center"/>
        <w:rPr>
          <w:rFonts w:cs="Arial"/>
          <w:noProof/>
          <w:lang w:eastAsia="nl-NL"/>
        </w:rPr>
      </w:pPr>
    </w:p>
    <w:p w14:paraId="498E715D" w14:textId="77777777" w:rsidR="005720DB" w:rsidRPr="00D92650" w:rsidRDefault="005720DB" w:rsidP="005720DB">
      <w:pPr>
        <w:jc w:val="center"/>
        <w:rPr>
          <w:rFonts w:cs="Arial"/>
        </w:rPr>
      </w:pPr>
    </w:p>
    <w:p w14:paraId="789FE24F" w14:textId="77777777" w:rsidR="005720DB" w:rsidRPr="00D92650" w:rsidRDefault="005720DB" w:rsidP="005720DB">
      <w:pPr>
        <w:jc w:val="center"/>
        <w:rPr>
          <w:rFonts w:cs="Arial"/>
        </w:rPr>
      </w:pPr>
    </w:p>
    <w:p w14:paraId="28B9F5A0" w14:textId="77777777" w:rsidR="005720DB" w:rsidRPr="00D92650" w:rsidRDefault="005720DB" w:rsidP="005720DB">
      <w:pPr>
        <w:rPr>
          <w:rFonts w:cs="Arial"/>
          <w:b/>
          <w:sz w:val="32"/>
          <w:szCs w:val="32"/>
        </w:rPr>
      </w:pPr>
      <w:r w:rsidRPr="00D92650">
        <w:rPr>
          <w:rFonts w:cs="Arial"/>
          <w:b/>
          <w:noProof/>
          <w:sz w:val="32"/>
          <w:szCs w:val="32"/>
          <w:lang w:eastAsia="nl-NL"/>
        </w:rPr>
        <w:drawing>
          <wp:anchor distT="0" distB="0" distL="114300" distR="114300" simplePos="0" relativeHeight="251659264" behindDoc="1" locked="0" layoutInCell="1" allowOverlap="1" wp14:anchorId="2F2ECB58" wp14:editId="313BB94D">
            <wp:simplePos x="0" y="0"/>
            <wp:positionH relativeFrom="column">
              <wp:posOffset>228600</wp:posOffset>
            </wp:positionH>
            <wp:positionV relativeFrom="paragraph">
              <wp:posOffset>35560</wp:posOffset>
            </wp:positionV>
            <wp:extent cx="933450" cy="501650"/>
            <wp:effectExtent l="0" t="0" r="0" b="0"/>
            <wp:wrapNone/>
            <wp:docPr id="2" name="Afbeelding 2" descr="H:\Temp\Logo_GemeenteDenHe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emp\Logo_GemeenteDenHelde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3450" cy="501650"/>
                    </a:xfrm>
                    <a:prstGeom prst="rect">
                      <a:avLst/>
                    </a:prstGeom>
                    <a:noFill/>
                    <a:ln>
                      <a:noFill/>
                    </a:ln>
                  </pic:spPr>
                </pic:pic>
              </a:graphicData>
            </a:graphic>
          </wp:anchor>
        </w:drawing>
      </w:r>
      <w:r w:rsidRPr="00D92650">
        <w:rPr>
          <w:rFonts w:cs="Arial"/>
          <w:b/>
          <w:noProof/>
          <w:sz w:val="32"/>
          <w:szCs w:val="32"/>
          <w:lang w:eastAsia="nl-NL"/>
        </w:rPr>
        <w:drawing>
          <wp:anchor distT="0" distB="0" distL="114300" distR="114300" simplePos="0" relativeHeight="251661312" behindDoc="1" locked="0" layoutInCell="1" allowOverlap="1" wp14:anchorId="5B4079A4" wp14:editId="53876B08">
            <wp:simplePos x="0" y="0"/>
            <wp:positionH relativeFrom="column">
              <wp:posOffset>2199005</wp:posOffset>
            </wp:positionH>
            <wp:positionV relativeFrom="paragraph">
              <wp:posOffset>153035</wp:posOffset>
            </wp:positionV>
            <wp:extent cx="1287780" cy="429895"/>
            <wp:effectExtent l="0" t="0" r="0" b="0"/>
            <wp:wrapNone/>
            <wp:docPr id="11" name="Afbeelding 11" descr="Logo Hollands Kroon_H_1_RGB_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Hollands Kroon_H_1_RGB_1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7780" cy="429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650">
        <w:rPr>
          <w:rFonts w:cs="Arial"/>
          <w:b/>
          <w:noProof/>
          <w:sz w:val="32"/>
          <w:szCs w:val="32"/>
          <w:lang w:eastAsia="nl-NL"/>
        </w:rPr>
        <w:drawing>
          <wp:anchor distT="0" distB="0" distL="114300" distR="114300" simplePos="0" relativeHeight="251660288" behindDoc="1" locked="0" layoutInCell="1" allowOverlap="1" wp14:anchorId="0D2205AD" wp14:editId="6D40634F">
            <wp:simplePos x="0" y="0"/>
            <wp:positionH relativeFrom="column">
              <wp:posOffset>4410710</wp:posOffset>
            </wp:positionH>
            <wp:positionV relativeFrom="paragraph">
              <wp:posOffset>80010</wp:posOffset>
            </wp:positionV>
            <wp:extent cx="1045210" cy="480060"/>
            <wp:effectExtent l="0" t="0" r="0" b="0"/>
            <wp:wrapNone/>
            <wp:docPr id="12" name="Afbeelding 12"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G_kleu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5210" cy="480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10B799" w14:textId="77777777" w:rsidR="005720DB" w:rsidRPr="00D92650" w:rsidRDefault="005720DB" w:rsidP="005720DB">
      <w:pPr>
        <w:rPr>
          <w:rFonts w:cs="Arial"/>
          <w:b/>
          <w:bCs/>
          <w:sz w:val="32"/>
          <w:szCs w:val="32"/>
        </w:rPr>
      </w:pPr>
    </w:p>
    <w:p w14:paraId="79600C18" w14:textId="77777777" w:rsidR="005720DB" w:rsidRPr="00D92650" w:rsidRDefault="005720DB" w:rsidP="005720DB">
      <w:pPr>
        <w:rPr>
          <w:rFonts w:cs="Arial"/>
          <w:b/>
          <w:sz w:val="32"/>
          <w:szCs w:val="32"/>
        </w:rPr>
      </w:pPr>
    </w:p>
    <w:p w14:paraId="74BCF8AA" w14:textId="77777777" w:rsidR="005720DB" w:rsidRPr="00D92650" w:rsidRDefault="005720DB" w:rsidP="005720DB">
      <w:pPr>
        <w:ind w:left="-709"/>
        <w:rPr>
          <w:rFonts w:cs="Arial"/>
          <w:b/>
          <w:bCs/>
          <w:color w:val="000000"/>
          <w:sz w:val="16"/>
          <w:szCs w:val="16"/>
        </w:rPr>
      </w:pPr>
    </w:p>
    <w:p w14:paraId="109C988F" w14:textId="77777777" w:rsidR="005720DB" w:rsidRPr="00D92650" w:rsidRDefault="005720DB" w:rsidP="005720DB">
      <w:pPr>
        <w:ind w:left="-709"/>
        <w:rPr>
          <w:rFonts w:cs="Arial"/>
          <w:b/>
          <w:bCs/>
          <w:color w:val="000000"/>
          <w:sz w:val="16"/>
          <w:szCs w:val="16"/>
        </w:rPr>
      </w:pPr>
    </w:p>
    <w:p w14:paraId="629550BB" w14:textId="77777777" w:rsidR="005720DB" w:rsidRPr="00D92650" w:rsidRDefault="005720DB" w:rsidP="005720DB">
      <w:pPr>
        <w:ind w:left="-709"/>
        <w:rPr>
          <w:rFonts w:cs="Arial"/>
          <w:b/>
          <w:bCs/>
          <w:color w:val="000000"/>
          <w:sz w:val="16"/>
          <w:szCs w:val="16"/>
        </w:rPr>
      </w:pPr>
    </w:p>
    <w:p w14:paraId="15470B46" w14:textId="77777777" w:rsidR="005720DB" w:rsidRPr="00D92650" w:rsidRDefault="005720DB" w:rsidP="005720DB">
      <w:pPr>
        <w:ind w:left="-709"/>
        <w:rPr>
          <w:rFonts w:cs="Arial"/>
          <w:b/>
          <w:bCs/>
          <w:color w:val="000000"/>
          <w:sz w:val="16"/>
          <w:szCs w:val="16"/>
        </w:rPr>
      </w:pPr>
    </w:p>
    <w:p w14:paraId="61884123" w14:textId="77777777" w:rsidR="005720DB" w:rsidRPr="00D92650" w:rsidRDefault="005720DB" w:rsidP="005720DB">
      <w:pPr>
        <w:ind w:left="-709"/>
        <w:rPr>
          <w:rFonts w:cs="Arial"/>
          <w:b/>
          <w:bCs/>
          <w:color w:val="000000"/>
          <w:sz w:val="16"/>
          <w:szCs w:val="16"/>
        </w:rPr>
      </w:pPr>
    </w:p>
    <w:p w14:paraId="4337CB35" w14:textId="77777777" w:rsidR="005720DB" w:rsidRPr="00D92650" w:rsidRDefault="005720DB" w:rsidP="005720DB">
      <w:pPr>
        <w:ind w:left="-709"/>
        <w:rPr>
          <w:rFonts w:cs="Arial"/>
          <w:b/>
          <w:bCs/>
          <w:color w:val="000000"/>
          <w:sz w:val="16"/>
          <w:szCs w:val="16"/>
        </w:rPr>
      </w:pPr>
    </w:p>
    <w:p w14:paraId="4E7B94E2" w14:textId="77777777" w:rsidR="005720DB" w:rsidRPr="00D92650" w:rsidRDefault="005720DB" w:rsidP="005720DB">
      <w:pPr>
        <w:ind w:left="-709"/>
        <w:rPr>
          <w:rFonts w:cs="Arial"/>
          <w:b/>
          <w:bCs/>
          <w:color w:val="000000"/>
          <w:sz w:val="16"/>
          <w:szCs w:val="16"/>
        </w:rPr>
      </w:pPr>
    </w:p>
    <w:p w14:paraId="760B79C4" w14:textId="77777777" w:rsidR="005720DB" w:rsidRPr="00D92650" w:rsidRDefault="005720DB" w:rsidP="005720DB">
      <w:pPr>
        <w:rPr>
          <w:rFonts w:cs="Arial"/>
          <w:b/>
          <w:bCs/>
          <w:color w:val="000000"/>
          <w:sz w:val="16"/>
          <w:szCs w:val="16"/>
        </w:rPr>
      </w:pPr>
      <w:r w:rsidRPr="00D92650">
        <w:rPr>
          <w:rFonts w:cs="Arial"/>
          <w:b/>
          <w:bCs/>
          <w:color w:val="000000"/>
          <w:sz w:val="16"/>
          <w:szCs w:val="16"/>
        </w:rPr>
        <w:t xml:space="preserve">Copyright </w:t>
      </w:r>
    </w:p>
    <w:p w14:paraId="314B41F9" w14:textId="77777777" w:rsidR="005720DB" w:rsidRPr="00D92650" w:rsidRDefault="005720DB" w:rsidP="005720DB">
      <w:pPr>
        <w:rPr>
          <w:rFonts w:cs="Arial"/>
          <w:color w:val="000000"/>
          <w:sz w:val="16"/>
          <w:szCs w:val="16"/>
        </w:rPr>
      </w:pPr>
      <w:r w:rsidRPr="65C4E201">
        <w:rPr>
          <w:rFonts w:cs="Arial"/>
          <w:color w:val="000000" w:themeColor="text1"/>
          <w:sz w:val="16"/>
          <w:szCs w:val="16"/>
        </w:rPr>
        <w:t>Niets uit deze uitgave mag worden verveelvoudigd, opgeslagen in een geautomatiseerd gegevensbestand, of openbaar gemaakt, in enige vorm of op enige wijze, hetzij elektronisch, mechanisch, door fotokopieën, opnamen of enig andere manier, zonder voorafgaande schriftelijke toestemming van de Gemeente.</w:t>
      </w:r>
    </w:p>
    <w:p w14:paraId="72D4FCC2" w14:textId="77777777" w:rsidR="005720DB" w:rsidRDefault="005720DB">
      <w:pPr>
        <w:spacing w:after="160" w:line="259" w:lineRule="auto"/>
        <w:rPr>
          <w:rFonts w:asciiTheme="majorHAnsi" w:eastAsiaTheme="majorEastAsia" w:hAnsiTheme="majorHAnsi" w:cstheme="majorBidi"/>
          <w:color w:val="2F5496" w:themeColor="accent1" w:themeShade="BF"/>
          <w:sz w:val="32"/>
          <w:szCs w:val="32"/>
          <w:lang w:eastAsia="nl-NL"/>
        </w:rPr>
      </w:pPr>
      <w:r>
        <w:br w:type="page"/>
      </w:r>
    </w:p>
    <w:p w14:paraId="0A97E6BC" w14:textId="4172F95B" w:rsidR="00237CAB" w:rsidRDefault="00237CAB">
      <w:pPr>
        <w:pStyle w:val="Kopvaninhoudsopgave"/>
      </w:pPr>
      <w:r>
        <w:lastRenderedPageBreak/>
        <w:t xml:space="preserve">Inhoudsopgave </w:t>
      </w:r>
      <w:r w:rsidR="006F7C25">
        <w:t xml:space="preserve"> </w:t>
      </w:r>
    </w:p>
    <w:p w14:paraId="721FA35B" w14:textId="2BD4A576" w:rsidR="00EB51AF" w:rsidRDefault="00237CAB">
      <w:pPr>
        <w:pStyle w:val="Inhopg1"/>
        <w:tabs>
          <w:tab w:val="right" w:leader="dot" w:pos="9016"/>
        </w:tabs>
        <w:rPr>
          <w:rFonts w:eastAsiaTheme="minorEastAsia"/>
          <w:noProof/>
          <w:sz w:val="22"/>
          <w:szCs w:val="22"/>
          <w:lang w:eastAsia="nl-NL"/>
        </w:rPr>
      </w:pPr>
      <w:r>
        <w:fldChar w:fldCharType="begin"/>
      </w:r>
      <w:r>
        <w:instrText xml:space="preserve"> TOC \o "1-3" \h \z \u </w:instrText>
      </w:r>
      <w:r>
        <w:fldChar w:fldCharType="separate"/>
      </w:r>
      <w:hyperlink w:anchor="_Toc83816206" w:history="1">
        <w:r w:rsidR="00EB51AF" w:rsidRPr="00DD4AAE">
          <w:rPr>
            <w:rStyle w:val="Hyperlink"/>
            <w:noProof/>
          </w:rPr>
          <w:t>Programma van Eisen inburgeringsaanbod</w:t>
        </w:r>
        <w:r w:rsidR="00EB51AF">
          <w:rPr>
            <w:noProof/>
            <w:webHidden/>
          </w:rPr>
          <w:tab/>
        </w:r>
        <w:r w:rsidR="00EB51AF">
          <w:rPr>
            <w:noProof/>
            <w:webHidden/>
          </w:rPr>
          <w:fldChar w:fldCharType="begin"/>
        </w:r>
        <w:r w:rsidR="00EB51AF">
          <w:rPr>
            <w:noProof/>
            <w:webHidden/>
          </w:rPr>
          <w:instrText xml:space="preserve"> PAGEREF _Toc83816206 \h </w:instrText>
        </w:r>
        <w:r w:rsidR="00EB51AF">
          <w:rPr>
            <w:noProof/>
            <w:webHidden/>
          </w:rPr>
        </w:r>
        <w:r w:rsidR="00EB51AF">
          <w:rPr>
            <w:noProof/>
            <w:webHidden/>
          </w:rPr>
          <w:fldChar w:fldCharType="separate"/>
        </w:r>
        <w:r w:rsidR="00EB51AF">
          <w:rPr>
            <w:noProof/>
            <w:webHidden/>
          </w:rPr>
          <w:t>4</w:t>
        </w:r>
        <w:r w:rsidR="00EB51AF">
          <w:rPr>
            <w:noProof/>
            <w:webHidden/>
          </w:rPr>
          <w:fldChar w:fldCharType="end"/>
        </w:r>
      </w:hyperlink>
    </w:p>
    <w:p w14:paraId="42CAC941" w14:textId="34062C7F" w:rsidR="00EB51AF" w:rsidRDefault="00EB4622">
      <w:pPr>
        <w:pStyle w:val="Inhopg2"/>
        <w:tabs>
          <w:tab w:val="right" w:leader="dot" w:pos="9016"/>
        </w:tabs>
        <w:rPr>
          <w:rFonts w:eastAsiaTheme="minorEastAsia"/>
          <w:noProof/>
          <w:sz w:val="22"/>
          <w:szCs w:val="22"/>
          <w:lang w:eastAsia="nl-NL"/>
        </w:rPr>
      </w:pPr>
      <w:hyperlink w:anchor="_Toc83816207" w:history="1">
        <w:r w:rsidR="00EB51AF" w:rsidRPr="00DD4AAE">
          <w:rPr>
            <w:rStyle w:val="Hyperlink"/>
            <w:noProof/>
          </w:rPr>
          <w:t>1. Algemeen</w:t>
        </w:r>
        <w:r w:rsidR="00EB51AF">
          <w:rPr>
            <w:noProof/>
            <w:webHidden/>
          </w:rPr>
          <w:tab/>
        </w:r>
        <w:r w:rsidR="00EB51AF">
          <w:rPr>
            <w:noProof/>
            <w:webHidden/>
          </w:rPr>
          <w:fldChar w:fldCharType="begin"/>
        </w:r>
        <w:r w:rsidR="00EB51AF">
          <w:rPr>
            <w:noProof/>
            <w:webHidden/>
          </w:rPr>
          <w:instrText xml:space="preserve"> PAGEREF _Toc83816207 \h </w:instrText>
        </w:r>
        <w:r w:rsidR="00EB51AF">
          <w:rPr>
            <w:noProof/>
            <w:webHidden/>
          </w:rPr>
        </w:r>
        <w:r w:rsidR="00EB51AF">
          <w:rPr>
            <w:noProof/>
            <w:webHidden/>
          </w:rPr>
          <w:fldChar w:fldCharType="separate"/>
        </w:r>
        <w:r w:rsidR="00EB51AF">
          <w:rPr>
            <w:noProof/>
            <w:webHidden/>
          </w:rPr>
          <w:t>4</w:t>
        </w:r>
        <w:r w:rsidR="00EB51AF">
          <w:rPr>
            <w:noProof/>
            <w:webHidden/>
          </w:rPr>
          <w:fldChar w:fldCharType="end"/>
        </w:r>
      </w:hyperlink>
    </w:p>
    <w:p w14:paraId="78978B5E" w14:textId="3B3C3AA6" w:rsidR="00EB51AF" w:rsidRDefault="00EB4622">
      <w:pPr>
        <w:pStyle w:val="Inhopg3"/>
        <w:tabs>
          <w:tab w:val="right" w:leader="dot" w:pos="9016"/>
        </w:tabs>
        <w:rPr>
          <w:rFonts w:eastAsiaTheme="minorEastAsia"/>
          <w:noProof/>
          <w:sz w:val="22"/>
          <w:szCs w:val="22"/>
          <w:lang w:eastAsia="nl-NL"/>
        </w:rPr>
      </w:pPr>
      <w:hyperlink w:anchor="_Toc83816208" w:history="1">
        <w:r w:rsidR="00EB51AF" w:rsidRPr="00DD4AAE">
          <w:rPr>
            <w:rStyle w:val="Hyperlink"/>
            <w:noProof/>
          </w:rPr>
          <w:t>1.1 Algemene bepalingen</w:t>
        </w:r>
        <w:r w:rsidR="00EB51AF">
          <w:rPr>
            <w:noProof/>
            <w:webHidden/>
          </w:rPr>
          <w:tab/>
        </w:r>
        <w:r w:rsidR="00EB51AF">
          <w:rPr>
            <w:noProof/>
            <w:webHidden/>
          </w:rPr>
          <w:fldChar w:fldCharType="begin"/>
        </w:r>
        <w:r w:rsidR="00EB51AF">
          <w:rPr>
            <w:noProof/>
            <w:webHidden/>
          </w:rPr>
          <w:instrText xml:space="preserve"> PAGEREF _Toc83816208 \h </w:instrText>
        </w:r>
        <w:r w:rsidR="00EB51AF">
          <w:rPr>
            <w:noProof/>
            <w:webHidden/>
          </w:rPr>
        </w:r>
        <w:r w:rsidR="00EB51AF">
          <w:rPr>
            <w:noProof/>
            <w:webHidden/>
          </w:rPr>
          <w:fldChar w:fldCharType="separate"/>
        </w:r>
        <w:r w:rsidR="00EB51AF">
          <w:rPr>
            <w:noProof/>
            <w:webHidden/>
          </w:rPr>
          <w:t>4</w:t>
        </w:r>
        <w:r w:rsidR="00EB51AF">
          <w:rPr>
            <w:noProof/>
            <w:webHidden/>
          </w:rPr>
          <w:fldChar w:fldCharType="end"/>
        </w:r>
      </w:hyperlink>
    </w:p>
    <w:p w14:paraId="68CA7D4C" w14:textId="5A019A99" w:rsidR="00EB51AF" w:rsidRDefault="00EB4622">
      <w:pPr>
        <w:pStyle w:val="Inhopg3"/>
        <w:tabs>
          <w:tab w:val="right" w:leader="dot" w:pos="9016"/>
        </w:tabs>
        <w:rPr>
          <w:rFonts w:eastAsiaTheme="minorEastAsia"/>
          <w:noProof/>
          <w:sz w:val="22"/>
          <w:szCs w:val="22"/>
          <w:lang w:eastAsia="nl-NL"/>
        </w:rPr>
      </w:pPr>
      <w:hyperlink w:anchor="_Toc83816209" w:history="1">
        <w:r w:rsidR="00EB51AF" w:rsidRPr="00DD4AAE">
          <w:rPr>
            <w:rStyle w:val="Hyperlink"/>
            <w:noProof/>
          </w:rPr>
          <w:t>1.2 Implementatie</w:t>
        </w:r>
        <w:r w:rsidR="00EB51AF">
          <w:rPr>
            <w:noProof/>
            <w:webHidden/>
          </w:rPr>
          <w:tab/>
        </w:r>
        <w:r w:rsidR="00EB51AF">
          <w:rPr>
            <w:noProof/>
            <w:webHidden/>
          </w:rPr>
          <w:fldChar w:fldCharType="begin"/>
        </w:r>
        <w:r w:rsidR="00EB51AF">
          <w:rPr>
            <w:noProof/>
            <w:webHidden/>
          </w:rPr>
          <w:instrText xml:space="preserve"> PAGEREF _Toc83816209 \h </w:instrText>
        </w:r>
        <w:r w:rsidR="00EB51AF">
          <w:rPr>
            <w:noProof/>
            <w:webHidden/>
          </w:rPr>
        </w:r>
        <w:r w:rsidR="00EB51AF">
          <w:rPr>
            <w:noProof/>
            <w:webHidden/>
          </w:rPr>
          <w:fldChar w:fldCharType="separate"/>
        </w:r>
        <w:r w:rsidR="00EB51AF">
          <w:rPr>
            <w:noProof/>
            <w:webHidden/>
          </w:rPr>
          <w:t>4</w:t>
        </w:r>
        <w:r w:rsidR="00EB51AF">
          <w:rPr>
            <w:noProof/>
            <w:webHidden/>
          </w:rPr>
          <w:fldChar w:fldCharType="end"/>
        </w:r>
      </w:hyperlink>
    </w:p>
    <w:p w14:paraId="3B35B908" w14:textId="379FDF90" w:rsidR="00EB51AF" w:rsidRDefault="00EB4622">
      <w:pPr>
        <w:pStyle w:val="Inhopg3"/>
        <w:tabs>
          <w:tab w:val="right" w:leader="dot" w:pos="9016"/>
        </w:tabs>
        <w:rPr>
          <w:rFonts w:eastAsiaTheme="minorEastAsia"/>
          <w:noProof/>
          <w:sz w:val="22"/>
          <w:szCs w:val="22"/>
          <w:lang w:eastAsia="nl-NL"/>
        </w:rPr>
      </w:pPr>
      <w:hyperlink w:anchor="_Toc83816210" w:history="1">
        <w:r w:rsidR="00EB51AF" w:rsidRPr="00DD4AAE">
          <w:rPr>
            <w:rStyle w:val="Hyperlink"/>
            <w:noProof/>
          </w:rPr>
          <w:t>1.3 Het aanbod</w:t>
        </w:r>
        <w:r w:rsidR="00EB51AF">
          <w:rPr>
            <w:noProof/>
            <w:webHidden/>
          </w:rPr>
          <w:tab/>
        </w:r>
        <w:r w:rsidR="00EB51AF">
          <w:rPr>
            <w:noProof/>
            <w:webHidden/>
          </w:rPr>
          <w:fldChar w:fldCharType="begin"/>
        </w:r>
        <w:r w:rsidR="00EB51AF">
          <w:rPr>
            <w:noProof/>
            <w:webHidden/>
          </w:rPr>
          <w:instrText xml:space="preserve"> PAGEREF _Toc83816210 \h </w:instrText>
        </w:r>
        <w:r w:rsidR="00EB51AF">
          <w:rPr>
            <w:noProof/>
            <w:webHidden/>
          </w:rPr>
        </w:r>
        <w:r w:rsidR="00EB51AF">
          <w:rPr>
            <w:noProof/>
            <w:webHidden/>
          </w:rPr>
          <w:fldChar w:fldCharType="separate"/>
        </w:r>
        <w:r w:rsidR="00EB51AF">
          <w:rPr>
            <w:noProof/>
            <w:webHidden/>
          </w:rPr>
          <w:t>4</w:t>
        </w:r>
        <w:r w:rsidR="00EB51AF">
          <w:rPr>
            <w:noProof/>
            <w:webHidden/>
          </w:rPr>
          <w:fldChar w:fldCharType="end"/>
        </w:r>
      </w:hyperlink>
    </w:p>
    <w:p w14:paraId="17083B61" w14:textId="539D5811" w:rsidR="00EB51AF" w:rsidRDefault="00EB4622">
      <w:pPr>
        <w:pStyle w:val="Inhopg3"/>
        <w:tabs>
          <w:tab w:val="right" w:leader="dot" w:pos="9016"/>
        </w:tabs>
        <w:rPr>
          <w:rFonts w:eastAsiaTheme="minorEastAsia"/>
          <w:noProof/>
          <w:sz w:val="22"/>
          <w:szCs w:val="22"/>
          <w:lang w:eastAsia="nl-NL"/>
        </w:rPr>
      </w:pPr>
      <w:hyperlink w:anchor="_Toc83816211" w:history="1">
        <w:r w:rsidR="00EB51AF" w:rsidRPr="00DD4AAE">
          <w:rPr>
            <w:rStyle w:val="Hyperlink"/>
            <w:noProof/>
          </w:rPr>
          <w:t>1.4 Bereikbaarheid van het aanbod en locatie</w:t>
        </w:r>
        <w:r w:rsidR="00EB51AF">
          <w:rPr>
            <w:noProof/>
            <w:webHidden/>
          </w:rPr>
          <w:tab/>
        </w:r>
        <w:r w:rsidR="00EB51AF">
          <w:rPr>
            <w:noProof/>
            <w:webHidden/>
          </w:rPr>
          <w:fldChar w:fldCharType="begin"/>
        </w:r>
        <w:r w:rsidR="00EB51AF">
          <w:rPr>
            <w:noProof/>
            <w:webHidden/>
          </w:rPr>
          <w:instrText xml:space="preserve"> PAGEREF _Toc83816211 \h </w:instrText>
        </w:r>
        <w:r w:rsidR="00EB51AF">
          <w:rPr>
            <w:noProof/>
            <w:webHidden/>
          </w:rPr>
        </w:r>
        <w:r w:rsidR="00EB51AF">
          <w:rPr>
            <w:noProof/>
            <w:webHidden/>
          </w:rPr>
          <w:fldChar w:fldCharType="separate"/>
        </w:r>
        <w:r w:rsidR="00EB51AF">
          <w:rPr>
            <w:noProof/>
            <w:webHidden/>
          </w:rPr>
          <w:t>4</w:t>
        </w:r>
        <w:r w:rsidR="00EB51AF">
          <w:rPr>
            <w:noProof/>
            <w:webHidden/>
          </w:rPr>
          <w:fldChar w:fldCharType="end"/>
        </w:r>
      </w:hyperlink>
    </w:p>
    <w:p w14:paraId="31DAB90D" w14:textId="0CF372E3" w:rsidR="00EB51AF" w:rsidRDefault="00EB4622">
      <w:pPr>
        <w:pStyle w:val="Inhopg3"/>
        <w:tabs>
          <w:tab w:val="right" w:leader="dot" w:pos="9016"/>
        </w:tabs>
        <w:rPr>
          <w:rFonts w:eastAsiaTheme="minorEastAsia"/>
          <w:noProof/>
          <w:sz w:val="22"/>
          <w:szCs w:val="22"/>
          <w:lang w:eastAsia="nl-NL"/>
        </w:rPr>
      </w:pPr>
      <w:hyperlink w:anchor="_Toc83816212" w:history="1">
        <w:r w:rsidR="00EB51AF" w:rsidRPr="00DD4AAE">
          <w:rPr>
            <w:rStyle w:val="Hyperlink"/>
            <w:noProof/>
          </w:rPr>
          <w:t>1.5 Affiniteit met de doelgroep</w:t>
        </w:r>
        <w:r w:rsidR="00EB51AF">
          <w:rPr>
            <w:noProof/>
            <w:webHidden/>
          </w:rPr>
          <w:tab/>
        </w:r>
        <w:r w:rsidR="00EB51AF">
          <w:rPr>
            <w:noProof/>
            <w:webHidden/>
          </w:rPr>
          <w:fldChar w:fldCharType="begin"/>
        </w:r>
        <w:r w:rsidR="00EB51AF">
          <w:rPr>
            <w:noProof/>
            <w:webHidden/>
          </w:rPr>
          <w:instrText xml:space="preserve"> PAGEREF _Toc83816212 \h </w:instrText>
        </w:r>
        <w:r w:rsidR="00EB51AF">
          <w:rPr>
            <w:noProof/>
            <w:webHidden/>
          </w:rPr>
        </w:r>
        <w:r w:rsidR="00EB51AF">
          <w:rPr>
            <w:noProof/>
            <w:webHidden/>
          </w:rPr>
          <w:fldChar w:fldCharType="separate"/>
        </w:r>
        <w:r w:rsidR="00EB51AF">
          <w:rPr>
            <w:noProof/>
            <w:webHidden/>
          </w:rPr>
          <w:t>5</w:t>
        </w:r>
        <w:r w:rsidR="00EB51AF">
          <w:rPr>
            <w:noProof/>
            <w:webHidden/>
          </w:rPr>
          <w:fldChar w:fldCharType="end"/>
        </w:r>
      </w:hyperlink>
    </w:p>
    <w:p w14:paraId="2EFA0622" w14:textId="5B607955" w:rsidR="00EB51AF" w:rsidRDefault="00EB4622">
      <w:pPr>
        <w:pStyle w:val="Inhopg3"/>
        <w:tabs>
          <w:tab w:val="right" w:leader="dot" w:pos="9016"/>
        </w:tabs>
        <w:rPr>
          <w:rFonts w:eastAsiaTheme="minorEastAsia"/>
          <w:noProof/>
          <w:sz w:val="22"/>
          <w:szCs w:val="22"/>
          <w:lang w:eastAsia="nl-NL"/>
        </w:rPr>
      </w:pPr>
      <w:hyperlink w:anchor="_Toc83816213" w:history="1">
        <w:r w:rsidR="00EB51AF" w:rsidRPr="00DD4AAE">
          <w:rPr>
            <w:rStyle w:val="Hyperlink"/>
            <w:noProof/>
          </w:rPr>
          <w:t>1.6 Samenwerking, monitoring en doorontwikkeling</w:t>
        </w:r>
        <w:r w:rsidR="00EB51AF">
          <w:rPr>
            <w:noProof/>
            <w:webHidden/>
          </w:rPr>
          <w:tab/>
        </w:r>
        <w:r w:rsidR="00EB51AF">
          <w:rPr>
            <w:noProof/>
            <w:webHidden/>
          </w:rPr>
          <w:fldChar w:fldCharType="begin"/>
        </w:r>
        <w:r w:rsidR="00EB51AF">
          <w:rPr>
            <w:noProof/>
            <w:webHidden/>
          </w:rPr>
          <w:instrText xml:space="preserve"> PAGEREF _Toc83816213 \h </w:instrText>
        </w:r>
        <w:r w:rsidR="00EB51AF">
          <w:rPr>
            <w:noProof/>
            <w:webHidden/>
          </w:rPr>
        </w:r>
        <w:r w:rsidR="00EB51AF">
          <w:rPr>
            <w:noProof/>
            <w:webHidden/>
          </w:rPr>
          <w:fldChar w:fldCharType="separate"/>
        </w:r>
        <w:r w:rsidR="00EB51AF">
          <w:rPr>
            <w:noProof/>
            <w:webHidden/>
          </w:rPr>
          <w:t>5</w:t>
        </w:r>
        <w:r w:rsidR="00EB51AF">
          <w:rPr>
            <w:noProof/>
            <w:webHidden/>
          </w:rPr>
          <w:fldChar w:fldCharType="end"/>
        </w:r>
      </w:hyperlink>
    </w:p>
    <w:p w14:paraId="48CA1B18" w14:textId="366C785C" w:rsidR="00EB51AF" w:rsidRDefault="00EB4622">
      <w:pPr>
        <w:pStyle w:val="Inhopg3"/>
        <w:tabs>
          <w:tab w:val="right" w:leader="dot" w:pos="9016"/>
        </w:tabs>
        <w:rPr>
          <w:rFonts w:eastAsiaTheme="minorEastAsia"/>
          <w:noProof/>
          <w:sz w:val="22"/>
          <w:szCs w:val="22"/>
          <w:lang w:eastAsia="nl-NL"/>
        </w:rPr>
      </w:pPr>
      <w:hyperlink w:anchor="_Toc83816214" w:history="1">
        <w:r w:rsidR="00EB51AF" w:rsidRPr="00DD4AAE">
          <w:rPr>
            <w:rStyle w:val="Hyperlink"/>
            <w:noProof/>
          </w:rPr>
          <w:t>1.7 Communicatie</w:t>
        </w:r>
        <w:r w:rsidR="00EB51AF">
          <w:rPr>
            <w:noProof/>
            <w:webHidden/>
          </w:rPr>
          <w:tab/>
        </w:r>
        <w:r w:rsidR="00EB51AF">
          <w:rPr>
            <w:noProof/>
            <w:webHidden/>
          </w:rPr>
          <w:fldChar w:fldCharType="begin"/>
        </w:r>
        <w:r w:rsidR="00EB51AF">
          <w:rPr>
            <w:noProof/>
            <w:webHidden/>
          </w:rPr>
          <w:instrText xml:space="preserve"> PAGEREF _Toc83816214 \h </w:instrText>
        </w:r>
        <w:r w:rsidR="00EB51AF">
          <w:rPr>
            <w:noProof/>
            <w:webHidden/>
          </w:rPr>
        </w:r>
        <w:r w:rsidR="00EB51AF">
          <w:rPr>
            <w:noProof/>
            <w:webHidden/>
          </w:rPr>
          <w:fldChar w:fldCharType="separate"/>
        </w:r>
        <w:r w:rsidR="00EB51AF">
          <w:rPr>
            <w:noProof/>
            <w:webHidden/>
          </w:rPr>
          <w:t>5</w:t>
        </w:r>
        <w:r w:rsidR="00EB51AF">
          <w:rPr>
            <w:noProof/>
            <w:webHidden/>
          </w:rPr>
          <w:fldChar w:fldCharType="end"/>
        </w:r>
      </w:hyperlink>
    </w:p>
    <w:p w14:paraId="0C7E5245" w14:textId="52E04EDE" w:rsidR="00EB51AF" w:rsidRDefault="00EB4622">
      <w:pPr>
        <w:pStyle w:val="Inhopg3"/>
        <w:tabs>
          <w:tab w:val="right" w:leader="dot" w:pos="9016"/>
        </w:tabs>
        <w:rPr>
          <w:rFonts w:eastAsiaTheme="minorEastAsia"/>
          <w:noProof/>
          <w:sz w:val="22"/>
          <w:szCs w:val="22"/>
          <w:lang w:eastAsia="nl-NL"/>
        </w:rPr>
      </w:pPr>
      <w:hyperlink w:anchor="_Toc83816215" w:history="1">
        <w:r w:rsidR="00EB51AF" w:rsidRPr="00DD4AAE">
          <w:rPr>
            <w:rStyle w:val="Hyperlink"/>
            <w:noProof/>
          </w:rPr>
          <w:t>1.8 Signalen en verzuim</w:t>
        </w:r>
        <w:r w:rsidR="00EB51AF">
          <w:rPr>
            <w:noProof/>
            <w:webHidden/>
          </w:rPr>
          <w:tab/>
        </w:r>
        <w:r w:rsidR="00EB51AF">
          <w:rPr>
            <w:noProof/>
            <w:webHidden/>
          </w:rPr>
          <w:fldChar w:fldCharType="begin"/>
        </w:r>
        <w:r w:rsidR="00EB51AF">
          <w:rPr>
            <w:noProof/>
            <w:webHidden/>
          </w:rPr>
          <w:instrText xml:space="preserve"> PAGEREF _Toc83816215 \h </w:instrText>
        </w:r>
        <w:r w:rsidR="00EB51AF">
          <w:rPr>
            <w:noProof/>
            <w:webHidden/>
          </w:rPr>
        </w:r>
        <w:r w:rsidR="00EB51AF">
          <w:rPr>
            <w:noProof/>
            <w:webHidden/>
          </w:rPr>
          <w:fldChar w:fldCharType="separate"/>
        </w:r>
        <w:r w:rsidR="00EB51AF">
          <w:rPr>
            <w:noProof/>
            <w:webHidden/>
          </w:rPr>
          <w:t>6</w:t>
        </w:r>
        <w:r w:rsidR="00EB51AF">
          <w:rPr>
            <w:noProof/>
            <w:webHidden/>
          </w:rPr>
          <w:fldChar w:fldCharType="end"/>
        </w:r>
      </w:hyperlink>
    </w:p>
    <w:p w14:paraId="6526DFC8" w14:textId="0AFE0F23" w:rsidR="00EB51AF" w:rsidRDefault="00EB4622">
      <w:pPr>
        <w:pStyle w:val="Inhopg3"/>
        <w:tabs>
          <w:tab w:val="right" w:leader="dot" w:pos="9016"/>
        </w:tabs>
        <w:rPr>
          <w:rFonts w:eastAsiaTheme="minorEastAsia"/>
          <w:noProof/>
          <w:sz w:val="22"/>
          <w:szCs w:val="22"/>
          <w:lang w:eastAsia="nl-NL"/>
        </w:rPr>
      </w:pPr>
      <w:hyperlink w:anchor="_Toc83816216" w:history="1">
        <w:r w:rsidR="00EB51AF" w:rsidRPr="00DD4AAE">
          <w:rPr>
            <w:rStyle w:val="Hyperlink"/>
            <w:noProof/>
          </w:rPr>
          <w:t>1.9 Gegevensuitwisseling</w:t>
        </w:r>
        <w:r w:rsidR="00EB51AF">
          <w:rPr>
            <w:noProof/>
            <w:webHidden/>
          </w:rPr>
          <w:tab/>
        </w:r>
        <w:r w:rsidR="00EB51AF">
          <w:rPr>
            <w:noProof/>
            <w:webHidden/>
          </w:rPr>
          <w:fldChar w:fldCharType="begin"/>
        </w:r>
        <w:r w:rsidR="00EB51AF">
          <w:rPr>
            <w:noProof/>
            <w:webHidden/>
          </w:rPr>
          <w:instrText xml:space="preserve"> PAGEREF _Toc83816216 \h </w:instrText>
        </w:r>
        <w:r w:rsidR="00EB51AF">
          <w:rPr>
            <w:noProof/>
            <w:webHidden/>
          </w:rPr>
        </w:r>
        <w:r w:rsidR="00EB51AF">
          <w:rPr>
            <w:noProof/>
            <w:webHidden/>
          </w:rPr>
          <w:fldChar w:fldCharType="separate"/>
        </w:r>
        <w:r w:rsidR="00EB51AF">
          <w:rPr>
            <w:noProof/>
            <w:webHidden/>
          </w:rPr>
          <w:t>6</w:t>
        </w:r>
        <w:r w:rsidR="00EB51AF">
          <w:rPr>
            <w:noProof/>
            <w:webHidden/>
          </w:rPr>
          <w:fldChar w:fldCharType="end"/>
        </w:r>
      </w:hyperlink>
    </w:p>
    <w:p w14:paraId="1F63D6C5" w14:textId="795D1892" w:rsidR="00EB51AF" w:rsidRDefault="00EB4622">
      <w:pPr>
        <w:pStyle w:val="Inhopg3"/>
        <w:tabs>
          <w:tab w:val="right" w:leader="dot" w:pos="9016"/>
        </w:tabs>
        <w:rPr>
          <w:rFonts w:eastAsiaTheme="minorEastAsia"/>
          <w:noProof/>
          <w:sz w:val="22"/>
          <w:szCs w:val="22"/>
          <w:lang w:eastAsia="nl-NL"/>
        </w:rPr>
      </w:pPr>
      <w:hyperlink w:anchor="_Toc83816217" w:history="1">
        <w:r w:rsidR="00EB51AF" w:rsidRPr="00DD4AAE">
          <w:rPr>
            <w:rStyle w:val="Hyperlink"/>
            <w:noProof/>
          </w:rPr>
          <w:t>1.10 Verantwoording en KPI's</w:t>
        </w:r>
        <w:r w:rsidR="00EB51AF">
          <w:rPr>
            <w:noProof/>
            <w:webHidden/>
          </w:rPr>
          <w:tab/>
        </w:r>
        <w:r w:rsidR="00EB51AF">
          <w:rPr>
            <w:noProof/>
            <w:webHidden/>
          </w:rPr>
          <w:fldChar w:fldCharType="begin"/>
        </w:r>
        <w:r w:rsidR="00EB51AF">
          <w:rPr>
            <w:noProof/>
            <w:webHidden/>
          </w:rPr>
          <w:instrText xml:space="preserve"> PAGEREF _Toc83816217 \h </w:instrText>
        </w:r>
        <w:r w:rsidR="00EB51AF">
          <w:rPr>
            <w:noProof/>
            <w:webHidden/>
          </w:rPr>
        </w:r>
        <w:r w:rsidR="00EB51AF">
          <w:rPr>
            <w:noProof/>
            <w:webHidden/>
          </w:rPr>
          <w:fldChar w:fldCharType="separate"/>
        </w:r>
        <w:r w:rsidR="00EB51AF">
          <w:rPr>
            <w:noProof/>
            <w:webHidden/>
          </w:rPr>
          <w:t>6</w:t>
        </w:r>
        <w:r w:rsidR="00EB51AF">
          <w:rPr>
            <w:noProof/>
            <w:webHidden/>
          </w:rPr>
          <w:fldChar w:fldCharType="end"/>
        </w:r>
      </w:hyperlink>
    </w:p>
    <w:p w14:paraId="5433189C" w14:textId="7D1B1608" w:rsidR="00EB51AF" w:rsidRDefault="00EB4622">
      <w:pPr>
        <w:pStyle w:val="Inhopg2"/>
        <w:tabs>
          <w:tab w:val="right" w:leader="dot" w:pos="9016"/>
        </w:tabs>
        <w:rPr>
          <w:rFonts w:eastAsiaTheme="minorEastAsia"/>
          <w:noProof/>
          <w:sz w:val="22"/>
          <w:szCs w:val="22"/>
          <w:lang w:eastAsia="nl-NL"/>
        </w:rPr>
      </w:pPr>
      <w:hyperlink w:anchor="_Toc83816218" w:history="1">
        <w:r w:rsidR="00EB51AF" w:rsidRPr="00DD4AAE">
          <w:rPr>
            <w:rStyle w:val="Hyperlink"/>
            <w:noProof/>
          </w:rPr>
          <w:t>2. Algemeen taalonderdeel B1 en Z route</w:t>
        </w:r>
        <w:r w:rsidR="00EB51AF">
          <w:rPr>
            <w:noProof/>
            <w:webHidden/>
          </w:rPr>
          <w:tab/>
        </w:r>
        <w:r w:rsidR="00EB51AF">
          <w:rPr>
            <w:noProof/>
            <w:webHidden/>
          </w:rPr>
          <w:fldChar w:fldCharType="begin"/>
        </w:r>
        <w:r w:rsidR="00EB51AF">
          <w:rPr>
            <w:noProof/>
            <w:webHidden/>
          </w:rPr>
          <w:instrText xml:space="preserve"> PAGEREF _Toc83816218 \h </w:instrText>
        </w:r>
        <w:r w:rsidR="00EB51AF">
          <w:rPr>
            <w:noProof/>
            <w:webHidden/>
          </w:rPr>
        </w:r>
        <w:r w:rsidR="00EB51AF">
          <w:rPr>
            <w:noProof/>
            <w:webHidden/>
          </w:rPr>
          <w:fldChar w:fldCharType="separate"/>
        </w:r>
        <w:r w:rsidR="00EB51AF">
          <w:rPr>
            <w:noProof/>
            <w:webHidden/>
          </w:rPr>
          <w:t>7</w:t>
        </w:r>
        <w:r w:rsidR="00EB51AF">
          <w:rPr>
            <w:noProof/>
            <w:webHidden/>
          </w:rPr>
          <w:fldChar w:fldCharType="end"/>
        </w:r>
      </w:hyperlink>
    </w:p>
    <w:p w14:paraId="4743F8BB" w14:textId="75BA1233" w:rsidR="00EB51AF" w:rsidRDefault="00EB4622">
      <w:pPr>
        <w:pStyle w:val="Inhopg3"/>
        <w:tabs>
          <w:tab w:val="right" w:leader="dot" w:pos="9016"/>
        </w:tabs>
        <w:rPr>
          <w:rFonts w:eastAsiaTheme="minorEastAsia"/>
          <w:noProof/>
          <w:sz w:val="22"/>
          <w:szCs w:val="22"/>
          <w:lang w:eastAsia="nl-NL"/>
        </w:rPr>
      </w:pPr>
      <w:hyperlink w:anchor="_Toc83816219" w:history="1">
        <w:r w:rsidR="00EB51AF" w:rsidRPr="00DD4AAE">
          <w:rPr>
            <w:rStyle w:val="Hyperlink"/>
            <w:noProof/>
          </w:rPr>
          <w:t>2.1 Groepen, termijn en doorlooptijden</w:t>
        </w:r>
        <w:r w:rsidR="00EB51AF">
          <w:rPr>
            <w:noProof/>
            <w:webHidden/>
          </w:rPr>
          <w:tab/>
        </w:r>
        <w:r w:rsidR="00EB51AF">
          <w:rPr>
            <w:noProof/>
            <w:webHidden/>
          </w:rPr>
          <w:fldChar w:fldCharType="begin"/>
        </w:r>
        <w:r w:rsidR="00EB51AF">
          <w:rPr>
            <w:noProof/>
            <w:webHidden/>
          </w:rPr>
          <w:instrText xml:space="preserve"> PAGEREF _Toc83816219 \h </w:instrText>
        </w:r>
        <w:r w:rsidR="00EB51AF">
          <w:rPr>
            <w:noProof/>
            <w:webHidden/>
          </w:rPr>
        </w:r>
        <w:r w:rsidR="00EB51AF">
          <w:rPr>
            <w:noProof/>
            <w:webHidden/>
          </w:rPr>
          <w:fldChar w:fldCharType="separate"/>
        </w:r>
        <w:r w:rsidR="00EB51AF">
          <w:rPr>
            <w:noProof/>
            <w:webHidden/>
          </w:rPr>
          <w:t>7</w:t>
        </w:r>
        <w:r w:rsidR="00EB51AF">
          <w:rPr>
            <w:noProof/>
            <w:webHidden/>
          </w:rPr>
          <w:fldChar w:fldCharType="end"/>
        </w:r>
      </w:hyperlink>
    </w:p>
    <w:p w14:paraId="15A9F288" w14:textId="1777DD25" w:rsidR="00EB51AF" w:rsidRDefault="00EB4622">
      <w:pPr>
        <w:pStyle w:val="Inhopg3"/>
        <w:tabs>
          <w:tab w:val="right" w:leader="dot" w:pos="9016"/>
        </w:tabs>
        <w:rPr>
          <w:rFonts w:eastAsiaTheme="minorEastAsia"/>
          <w:noProof/>
          <w:sz w:val="22"/>
          <w:szCs w:val="22"/>
          <w:lang w:eastAsia="nl-NL"/>
        </w:rPr>
      </w:pPr>
      <w:hyperlink w:anchor="_Toc83816220" w:history="1">
        <w:r w:rsidR="00EB51AF" w:rsidRPr="00DD4AAE">
          <w:rPr>
            <w:rStyle w:val="Hyperlink"/>
            <w:noProof/>
          </w:rPr>
          <w:t>2.3 Docenten</w:t>
        </w:r>
        <w:r w:rsidR="00EB51AF">
          <w:rPr>
            <w:noProof/>
            <w:webHidden/>
          </w:rPr>
          <w:tab/>
        </w:r>
        <w:r w:rsidR="00EB51AF">
          <w:rPr>
            <w:noProof/>
            <w:webHidden/>
          </w:rPr>
          <w:fldChar w:fldCharType="begin"/>
        </w:r>
        <w:r w:rsidR="00EB51AF">
          <w:rPr>
            <w:noProof/>
            <w:webHidden/>
          </w:rPr>
          <w:instrText xml:space="preserve"> PAGEREF _Toc83816220 \h </w:instrText>
        </w:r>
        <w:r w:rsidR="00EB51AF">
          <w:rPr>
            <w:noProof/>
            <w:webHidden/>
          </w:rPr>
        </w:r>
        <w:r w:rsidR="00EB51AF">
          <w:rPr>
            <w:noProof/>
            <w:webHidden/>
          </w:rPr>
          <w:fldChar w:fldCharType="separate"/>
        </w:r>
        <w:r w:rsidR="00EB51AF">
          <w:rPr>
            <w:noProof/>
            <w:webHidden/>
          </w:rPr>
          <w:t>7</w:t>
        </w:r>
        <w:r w:rsidR="00EB51AF">
          <w:rPr>
            <w:noProof/>
            <w:webHidden/>
          </w:rPr>
          <w:fldChar w:fldCharType="end"/>
        </w:r>
      </w:hyperlink>
    </w:p>
    <w:p w14:paraId="33CA01A8" w14:textId="1E00655B" w:rsidR="00EB51AF" w:rsidRDefault="00EB4622">
      <w:pPr>
        <w:pStyle w:val="Inhopg3"/>
        <w:tabs>
          <w:tab w:val="right" w:leader="dot" w:pos="9016"/>
        </w:tabs>
        <w:rPr>
          <w:rFonts w:eastAsiaTheme="minorEastAsia"/>
          <w:noProof/>
          <w:sz w:val="22"/>
          <w:szCs w:val="22"/>
          <w:lang w:eastAsia="nl-NL"/>
        </w:rPr>
      </w:pPr>
      <w:hyperlink w:anchor="_Toc83816221" w:history="1">
        <w:r w:rsidR="00EB51AF" w:rsidRPr="00DD4AAE">
          <w:rPr>
            <w:rStyle w:val="Hyperlink"/>
            <w:noProof/>
          </w:rPr>
          <w:t>2.4 Lesmateriaal</w:t>
        </w:r>
        <w:r w:rsidR="00EB51AF">
          <w:rPr>
            <w:noProof/>
            <w:webHidden/>
          </w:rPr>
          <w:tab/>
        </w:r>
        <w:r w:rsidR="00EB51AF">
          <w:rPr>
            <w:noProof/>
            <w:webHidden/>
          </w:rPr>
          <w:fldChar w:fldCharType="begin"/>
        </w:r>
        <w:r w:rsidR="00EB51AF">
          <w:rPr>
            <w:noProof/>
            <w:webHidden/>
          </w:rPr>
          <w:instrText xml:space="preserve"> PAGEREF _Toc83816221 \h </w:instrText>
        </w:r>
        <w:r w:rsidR="00EB51AF">
          <w:rPr>
            <w:noProof/>
            <w:webHidden/>
          </w:rPr>
        </w:r>
        <w:r w:rsidR="00EB51AF">
          <w:rPr>
            <w:noProof/>
            <w:webHidden/>
          </w:rPr>
          <w:fldChar w:fldCharType="separate"/>
        </w:r>
        <w:r w:rsidR="00EB51AF">
          <w:rPr>
            <w:noProof/>
            <w:webHidden/>
          </w:rPr>
          <w:t>7</w:t>
        </w:r>
        <w:r w:rsidR="00EB51AF">
          <w:rPr>
            <w:noProof/>
            <w:webHidden/>
          </w:rPr>
          <w:fldChar w:fldCharType="end"/>
        </w:r>
      </w:hyperlink>
    </w:p>
    <w:p w14:paraId="67AE50FC" w14:textId="0FA216AB" w:rsidR="00EB51AF" w:rsidRDefault="00EB4622">
      <w:pPr>
        <w:pStyle w:val="Inhopg3"/>
        <w:tabs>
          <w:tab w:val="right" w:leader="dot" w:pos="9016"/>
        </w:tabs>
        <w:rPr>
          <w:rFonts w:eastAsiaTheme="minorEastAsia"/>
          <w:noProof/>
          <w:sz w:val="22"/>
          <w:szCs w:val="22"/>
          <w:lang w:eastAsia="nl-NL"/>
        </w:rPr>
      </w:pPr>
      <w:hyperlink w:anchor="_Toc83816222" w:history="1">
        <w:r w:rsidR="00EB51AF" w:rsidRPr="00DD4AAE">
          <w:rPr>
            <w:rStyle w:val="Hyperlink"/>
            <w:noProof/>
          </w:rPr>
          <w:t>2.5 Inhoud aanbod taalonderdeel</w:t>
        </w:r>
        <w:r w:rsidR="00EB51AF">
          <w:rPr>
            <w:noProof/>
            <w:webHidden/>
          </w:rPr>
          <w:tab/>
        </w:r>
        <w:r w:rsidR="00EB51AF">
          <w:rPr>
            <w:noProof/>
            <w:webHidden/>
          </w:rPr>
          <w:fldChar w:fldCharType="begin"/>
        </w:r>
        <w:r w:rsidR="00EB51AF">
          <w:rPr>
            <w:noProof/>
            <w:webHidden/>
          </w:rPr>
          <w:instrText xml:space="preserve"> PAGEREF _Toc83816222 \h </w:instrText>
        </w:r>
        <w:r w:rsidR="00EB51AF">
          <w:rPr>
            <w:noProof/>
            <w:webHidden/>
          </w:rPr>
        </w:r>
        <w:r w:rsidR="00EB51AF">
          <w:rPr>
            <w:noProof/>
            <w:webHidden/>
          </w:rPr>
          <w:fldChar w:fldCharType="separate"/>
        </w:r>
        <w:r w:rsidR="00EB51AF">
          <w:rPr>
            <w:noProof/>
            <w:webHidden/>
          </w:rPr>
          <w:t>7</w:t>
        </w:r>
        <w:r w:rsidR="00EB51AF">
          <w:rPr>
            <w:noProof/>
            <w:webHidden/>
          </w:rPr>
          <w:fldChar w:fldCharType="end"/>
        </w:r>
      </w:hyperlink>
    </w:p>
    <w:p w14:paraId="2565D447" w14:textId="67EB0408" w:rsidR="00EB51AF" w:rsidRDefault="00EB4622">
      <w:pPr>
        <w:pStyle w:val="Inhopg3"/>
        <w:tabs>
          <w:tab w:val="right" w:leader="dot" w:pos="9016"/>
        </w:tabs>
        <w:rPr>
          <w:rFonts w:eastAsiaTheme="minorEastAsia"/>
          <w:noProof/>
          <w:sz w:val="22"/>
          <w:szCs w:val="22"/>
          <w:lang w:eastAsia="nl-NL"/>
        </w:rPr>
      </w:pPr>
      <w:hyperlink w:anchor="_Toc83816223" w:history="1">
        <w:r w:rsidR="00EB51AF" w:rsidRPr="00DD4AAE">
          <w:rPr>
            <w:rStyle w:val="Hyperlink"/>
            <w:noProof/>
          </w:rPr>
          <w:t>2.6 Kennis Nederlandse Maatschappij</w:t>
        </w:r>
        <w:r w:rsidR="00EB51AF">
          <w:rPr>
            <w:noProof/>
            <w:webHidden/>
          </w:rPr>
          <w:tab/>
        </w:r>
        <w:r w:rsidR="00EB51AF">
          <w:rPr>
            <w:noProof/>
            <w:webHidden/>
          </w:rPr>
          <w:fldChar w:fldCharType="begin"/>
        </w:r>
        <w:r w:rsidR="00EB51AF">
          <w:rPr>
            <w:noProof/>
            <w:webHidden/>
          </w:rPr>
          <w:instrText xml:space="preserve"> PAGEREF _Toc83816223 \h </w:instrText>
        </w:r>
        <w:r w:rsidR="00EB51AF">
          <w:rPr>
            <w:noProof/>
            <w:webHidden/>
          </w:rPr>
        </w:r>
        <w:r w:rsidR="00EB51AF">
          <w:rPr>
            <w:noProof/>
            <w:webHidden/>
          </w:rPr>
          <w:fldChar w:fldCharType="separate"/>
        </w:r>
        <w:r w:rsidR="00EB51AF">
          <w:rPr>
            <w:noProof/>
            <w:webHidden/>
          </w:rPr>
          <w:t>8</w:t>
        </w:r>
        <w:r w:rsidR="00EB51AF">
          <w:rPr>
            <w:noProof/>
            <w:webHidden/>
          </w:rPr>
          <w:fldChar w:fldCharType="end"/>
        </w:r>
      </w:hyperlink>
    </w:p>
    <w:p w14:paraId="4E8D5D84" w14:textId="7B4968C3" w:rsidR="00EB51AF" w:rsidRDefault="00EB4622">
      <w:pPr>
        <w:pStyle w:val="Inhopg3"/>
        <w:tabs>
          <w:tab w:val="right" w:leader="dot" w:pos="9016"/>
        </w:tabs>
        <w:rPr>
          <w:rFonts w:eastAsiaTheme="minorEastAsia"/>
          <w:noProof/>
          <w:sz w:val="22"/>
          <w:szCs w:val="22"/>
          <w:lang w:eastAsia="nl-NL"/>
        </w:rPr>
      </w:pPr>
      <w:hyperlink w:anchor="_Toc83816224" w:history="1">
        <w:r w:rsidR="00EB51AF" w:rsidRPr="00DD4AAE">
          <w:rPr>
            <w:rStyle w:val="Hyperlink"/>
            <w:noProof/>
          </w:rPr>
          <w:t>2.7 Wisselen leerroute en op- of afschalen</w:t>
        </w:r>
        <w:r w:rsidR="00EB51AF">
          <w:rPr>
            <w:noProof/>
            <w:webHidden/>
          </w:rPr>
          <w:tab/>
        </w:r>
        <w:r w:rsidR="00EB51AF">
          <w:rPr>
            <w:noProof/>
            <w:webHidden/>
          </w:rPr>
          <w:fldChar w:fldCharType="begin"/>
        </w:r>
        <w:r w:rsidR="00EB51AF">
          <w:rPr>
            <w:noProof/>
            <w:webHidden/>
          </w:rPr>
          <w:instrText xml:space="preserve"> PAGEREF _Toc83816224 \h </w:instrText>
        </w:r>
        <w:r w:rsidR="00EB51AF">
          <w:rPr>
            <w:noProof/>
            <w:webHidden/>
          </w:rPr>
        </w:r>
        <w:r w:rsidR="00EB51AF">
          <w:rPr>
            <w:noProof/>
            <w:webHidden/>
          </w:rPr>
          <w:fldChar w:fldCharType="separate"/>
        </w:r>
        <w:r w:rsidR="00EB51AF">
          <w:rPr>
            <w:noProof/>
            <w:webHidden/>
          </w:rPr>
          <w:t>8</w:t>
        </w:r>
        <w:r w:rsidR="00EB51AF">
          <w:rPr>
            <w:noProof/>
            <w:webHidden/>
          </w:rPr>
          <w:fldChar w:fldCharType="end"/>
        </w:r>
      </w:hyperlink>
    </w:p>
    <w:p w14:paraId="204973DC" w14:textId="246D3ECE" w:rsidR="00EB51AF" w:rsidRDefault="00EB4622">
      <w:pPr>
        <w:pStyle w:val="Inhopg3"/>
        <w:tabs>
          <w:tab w:val="right" w:leader="dot" w:pos="9016"/>
        </w:tabs>
        <w:rPr>
          <w:rFonts w:eastAsiaTheme="minorEastAsia"/>
          <w:noProof/>
          <w:sz w:val="22"/>
          <w:szCs w:val="22"/>
          <w:lang w:eastAsia="nl-NL"/>
        </w:rPr>
      </w:pPr>
      <w:hyperlink w:anchor="_Toc83816225" w:history="1">
        <w:r w:rsidR="00EB51AF" w:rsidRPr="00DD4AAE">
          <w:rPr>
            <w:rStyle w:val="Hyperlink"/>
            <w:noProof/>
          </w:rPr>
          <w:t>2.8 Klachtenprocedure</w:t>
        </w:r>
        <w:r w:rsidR="00EB51AF">
          <w:rPr>
            <w:noProof/>
            <w:webHidden/>
          </w:rPr>
          <w:tab/>
        </w:r>
        <w:r w:rsidR="00EB51AF">
          <w:rPr>
            <w:noProof/>
            <w:webHidden/>
          </w:rPr>
          <w:fldChar w:fldCharType="begin"/>
        </w:r>
        <w:r w:rsidR="00EB51AF">
          <w:rPr>
            <w:noProof/>
            <w:webHidden/>
          </w:rPr>
          <w:instrText xml:space="preserve"> PAGEREF _Toc83816225 \h </w:instrText>
        </w:r>
        <w:r w:rsidR="00EB51AF">
          <w:rPr>
            <w:noProof/>
            <w:webHidden/>
          </w:rPr>
        </w:r>
        <w:r w:rsidR="00EB51AF">
          <w:rPr>
            <w:noProof/>
            <w:webHidden/>
          </w:rPr>
          <w:fldChar w:fldCharType="separate"/>
        </w:r>
        <w:r w:rsidR="00EB51AF">
          <w:rPr>
            <w:noProof/>
            <w:webHidden/>
          </w:rPr>
          <w:t>8</w:t>
        </w:r>
        <w:r w:rsidR="00EB51AF">
          <w:rPr>
            <w:noProof/>
            <w:webHidden/>
          </w:rPr>
          <w:fldChar w:fldCharType="end"/>
        </w:r>
      </w:hyperlink>
    </w:p>
    <w:p w14:paraId="3CEE8FC5" w14:textId="0889A64E" w:rsidR="00EB51AF" w:rsidRDefault="00EB4622">
      <w:pPr>
        <w:pStyle w:val="Inhopg2"/>
        <w:tabs>
          <w:tab w:val="right" w:leader="dot" w:pos="9016"/>
        </w:tabs>
        <w:rPr>
          <w:rFonts w:eastAsiaTheme="minorEastAsia"/>
          <w:noProof/>
          <w:sz w:val="22"/>
          <w:szCs w:val="22"/>
          <w:lang w:eastAsia="nl-NL"/>
        </w:rPr>
      </w:pPr>
      <w:hyperlink w:anchor="_Toc83816226" w:history="1">
        <w:r w:rsidR="00EB51AF" w:rsidRPr="00DD4AAE">
          <w:rPr>
            <w:rStyle w:val="Hyperlink"/>
            <w:noProof/>
          </w:rPr>
          <w:t>3. B1-route</w:t>
        </w:r>
        <w:r w:rsidR="00EB51AF">
          <w:rPr>
            <w:noProof/>
            <w:webHidden/>
          </w:rPr>
          <w:tab/>
        </w:r>
        <w:r w:rsidR="00EB51AF">
          <w:rPr>
            <w:noProof/>
            <w:webHidden/>
          </w:rPr>
          <w:fldChar w:fldCharType="begin"/>
        </w:r>
        <w:r w:rsidR="00EB51AF">
          <w:rPr>
            <w:noProof/>
            <w:webHidden/>
          </w:rPr>
          <w:instrText xml:space="preserve"> PAGEREF _Toc83816226 \h </w:instrText>
        </w:r>
        <w:r w:rsidR="00EB51AF">
          <w:rPr>
            <w:noProof/>
            <w:webHidden/>
          </w:rPr>
        </w:r>
        <w:r w:rsidR="00EB51AF">
          <w:rPr>
            <w:noProof/>
            <w:webHidden/>
          </w:rPr>
          <w:fldChar w:fldCharType="separate"/>
        </w:r>
        <w:r w:rsidR="00EB51AF">
          <w:rPr>
            <w:noProof/>
            <w:webHidden/>
          </w:rPr>
          <w:t>8</w:t>
        </w:r>
        <w:r w:rsidR="00EB51AF">
          <w:rPr>
            <w:noProof/>
            <w:webHidden/>
          </w:rPr>
          <w:fldChar w:fldCharType="end"/>
        </w:r>
      </w:hyperlink>
    </w:p>
    <w:p w14:paraId="270E5208" w14:textId="7CE21B02" w:rsidR="00EB51AF" w:rsidRDefault="00EB4622">
      <w:pPr>
        <w:pStyle w:val="Inhopg3"/>
        <w:tabs>
          <w:tab w:val="right" w:leader="dot" w:pos="9016"/>
        </w:tabs>
        <w:rPr>
          <w:rFonts w:eastAsiaTheme="minorEastAsia"/>
          <w:noProof/>
          <w:sz w:val="22"/>
          <w:szCs w:val="22"/>
          <w:lang w:eastAsia="nl-NL"/>
        </w:rPr>
      </w:pPr>
      <w:hyperlink w:anchor="_Toc83816227" w:history="1">
        <w:r w:rsidR="00EB51AF" w:rsidRPr="00DD4AAE">
          <w:rPr>
            <w:rStyle w:val="Hyperlink"/>
            <w:noProof/>
          </w:rPr>
          <w:t>3.1 Participatieactiviteiten B1-route</w:t>
        </w:r>
        <w:r w:rsidR="00EB51AF">
          <w:rPr>
            <w:noProof/>
            <w:webHidden/>
          </w:rPr>
          <w:tab/>
        </w:r>
        <w:r w:rsidR="00EB51AF">
          <w:rPr>
            <w:noProof/>
            <w:webHidden/>
          </w:rPr>
          <w:fldChar w:fldCharType="begin"/>
        </w:r>
        <w:r w:rsidR="00EB51AF">
          <w:rPr>
            <w:noProof/>
            <w:webHidden/>
          </w:rPr>
          <w:instrText xml:space="preserve"> PAGEREF _Toc83816227 \h </w:instrText>
        </w:r>
        <w:r w:rsidR="00EB51AF">
          <w:rPr>
            <w:noProof/>
            <w:webHidden/>
          </w:rPr>
        </w:r>
        <w:r w:rsidR="00EB51AF">
          <w:rPr>
            <w:noProof/>
            <w:webHidden/>
          </w:rPr>
          <w:fldChar w:fldCharType="separate"/>
        </w:r>
        <w:r w:rsidR="00EB51AF">
          <w:rPr>
            <w:noProof/>
            <w:webHidden/>
          </w:rPr>
          <w:t>8</w:t>
        </w:r>
        <w:r w:rsidR="00EB51AF">
          <w:rPr>
            <w:noProof/>
            <w:webHidden/>
          </w:rPr>
          <w:fldChar w:fldCharType="end"/>
        </w:r>
      </w:hyperlink>
    </w:p>
    <w:p w14:paraId="6B6DD219" w14:textId="50AE663A" w:rsidR="00EB51AF" w:rsidRDefault="00EB4622">
      <w:pPr>
        <w:pStyle w:val="Inhopg3"/>
        <w:tabs>
          <w:tab w:val="right" w:leader="dot" w:pos="9016"/>
        </w:tabs>
        <w:rPr>
          <w:rFonts w:eastAsiaTheme="minorEastAsia"/>
          <w:noProof/>
          <w:sz w:val="22"/>
          <w:szCs w:val="22"/>
          <w:lang w:eastAsia="nl-NL"/>
        </w:rPr>
      </w:pPr>
      <w:hyperlink w:anchor="_Toc83816228" w:history="1">
        <w:r w:rsidR="00EB51AF" w:rsidRPr="00DD4AAE">
          <w:rPr>
            <w:rStyle w:val="Hyperlink"/>
            <w:noProof/>
          </w:rPr>
          <w:t>3.2 Afschalen naar A2</w:t>
        </w:r>
        <w:r w:rsidR="00EB51AF">
          <w:rPr>
            <w:noProof/>
            <w:webHidden/>
          </w:rPr>
          <w:tab/>
        </w:r>
        <w:r w:rsidR="00EB51AF">
          <w:rPr>
            <w:noProof/>
            <w:webHidden/>
          </w:rPr>
          <w:fldChar w:fldCharType="begin"/>
        </w:r>
        <w:r w:rsidR="00EB51AF">
          <w:rPr>
            <w:noProof/>
            <w:webHidden/>
          </w:rPr>
          <w:instrText xml:space="preserve"> PAGEREF _Toc83816228 \h </w:instrText>
        </w:r>
        <w:r w:rsidR="00EB51AF">
          <w:rPr>
            <w:noProof/>
            <w:webHidden/>
          </w:rPr>
        </w:r>
        <w:r w:rsidR="00EB51AF">
          <w:rPr>
            <w:noProof/>
            <w:webHidden/>
          </w:rPr>
          <w:fldChar w:fldCharType="separate"/>
        </w:r>
        <w:r w:rsidR="00EB51AF">
          <w:rPr>
            <w:noProof/>
            <w:webHidden/>
          </w:rPr>
          <w:t>9</w:t>
        </w:r>
        <w:r w:rsidR="00EB51AF">
          <w:rPr>
            <w:noProof/>
            <w:webHidden/>
          </w:rPr>
          <w:fldChar w:fldCharType="end"/>
        </w:r>
      </w:hyperlink>
    </w:p>
    <w:p w14:paraId="6F21F713" w14:textId="7DE5CFBA" w:rsidR="00EB51AF" w:rsidRDefault="00EB4622">
      <w:pPr>
        <w:pStyle w:val="Inhopg3"/>
        <w:tabs>
          <w:tab w:val="right" w:leader="dot" w:pos="9016"/>
        </w:tabs>
        <w:rPr>
          <w:rFonts w:eastAsiaTheme="minorEastAsia"/>
          <w:noProof/>
          <w:sz w:val="22"/>
          <w:szCs w:val="22"/>
          <w:lang w:eastAsia="nl-NL"/>
        </w:rPr>
      </w:pPr>
      <w:hyperlink w:anchor="_Toc83816229" w:history="1">
        <w:r w:rsidR="00EB51AF" w:rsidRPr="00DD4AAE">
          <w:rPr>
            <w:rStyle w:val="Hyperlink"/>
            <w:noProof/>
          </w:rPr>
          <w:t>3.3 Examen</w:t>
        </w:r>
        <w:r w:rsidR="00EB51AF">
          <w:rPr>
            <w:noProof/>
            <w:webHidden/>
          </w:rPr>
          <w:tab/>
        </w:r>
        <w:r w:rsidR="00EB51AF">
          <w:rPr>
            <w:noProof/>
            <w:webHidden/>
          </w:rPr>
          <w:fldChar w:fldCharType="begin"/>
        </w:r>
        <w:r w:rsidR="00EB51AF">
          <w:rPr>
            <w:noProof/>
            <w:webHidden/>
          </w:rPr>
          <w:instrText xml:space="preserve"> PAGEREF _Toc83816229 \h </w:instrText>
        </w:r>
        <w:r w:rsidR="00EB51AF">
          <w:rPr>
            <w:noProof/>
            <w:webHidden/>
          </w:rPr>
        </w:r>
        <w:r w:rsidR="00EB51AF">
          <w:rPr>
            <w:noProof/>
            <w:webHidden/>
          </w:rPr>
          <w:fldChar w:fldCharType="separate"/>
        </w:r>
        <w:r w:rsidR="00EB51AF">
          <w:rPr>
            <w:noProof/>
            <w:webHidden/>
          </w:rPr>
          <w:t>9</w:t>
        </w:r>
        <w:r w:rsidR="00EB51AF">
          <w:rPr>
            <w:noProof/>
            <w:webHidden/>
          </w:rPr>
          <w:fldChar w:fldCharType="end"/>
        </w:r>
      </w:hyperlink>
    </w:p>
    <w:p w14:paraId="0510869F" w14:textId="5C95CFD3" w:rsidR="00EB51AF" w:rsidRDefault="00EB4622">
      <w:pPr>
        <w:pStyle w:val="Inhopg2"/>
        <w:tabs>
          <w:tab w:val="right" w:leader="dot" w:pos="9016"/>
        </w:tabs>
        <w:rPr>
          <w:rFonts w:eastAsiaTheme="minorEastAsia"/>
          <w:noProof/>
          <w:sz w:val="22"/>
          <w:szCs w:val="22"/>
          <w:lang w:eastAsia="nl-NL"/>
        </w:rPr>
      </w:pPr>
      <w:hyperlink w:anchor="_Toc83816230" w:history="1">
        <w:r w:rsidR="00EB51AF" w:rsidRPr="00DD4AAE">
          <w:rPr>
            <w:rStyle w:val="Hyperlink"/>
            <w:noProof/>
          </w:rPr>
          <w:t>4. Z-route</w:t>
        </w:r>
        <w:r w:rsidR="00EB51AF">
          <w:rPr>
            <w:noProof/>
            <w:webHidden/>
          </w:rPr>
          <w:tab/>
        </w:r>
        <w:r w:rsidR="00EB51AF">
          <w:rPr>
            <w:noProof/>
            <w:webHidden/>
          </w:rPr>
          <w:fldChar w:fldCharType="begin"/>
        </w:r>
        <w:r w:rsidR="00EB51AF">
          <w:rPr>
            <w:noProof/>
            <w:webHidden/>
          </w:rPr>
          <w:instrText xml:space="preserve"> PAGEREF _Toc83816230 \h </w:instrText>
        </w:r>
        <w:r w:rsidR="00EB51AF">
          <w:rPr>
            <w:noProof/>
            <w:webHidden/>
          </w:rPr>
        </w:r>
        <w:r w:rsidR="00EB51AF">
          <w:rPr>
            <w:noProof/>
            <w:webHidden/>
          </w:rPr>
          <w:fldChar w:fldCharType="separate"/>
        </w:r>
        <w:r w:rsidR="00EB51AF">
          <w:rPr>
            <w:noProof/>
            <w:webHidden/>
          </w:rPr>
          <w:t>9</w:t>
        </w:r>
        <w:r w:rsidR="00EB51AF">
          <w:rPr>
            <w:noProof/>
            <w:webHidden/>
          </w:rPr>
          <w:fldChar w:fldCharType="end"/>
        </w:r>
      </w:hyperlink>
    </w:p>
    <w:p w14:paraId="660938D5" w14:textId="074CD671" w:rsidR="00EB51AF" w:rsidRDefault="00EB4622">
      <w:pPr>
        <w:pStyle w:val="Inhopg3"/>
        <w:tabs>
          <w:tab w:val="left" w:pos="1100"/>
          <w:tab w:val="right" w:leader="dot" w:pos="9016"/>
        </w:tabs>
        <w:rPr>
          <w:rFonts w:eastAsiaTheme="minorEastAsia"/>
          <w:noProof/>
          <w:sz w:val="22"/>
          <w:szCs w:val="22"/>
          <w:lang w:eastAsia="nl-NL"/>
        </w:rPr>
      </w:pPr>
      <w:hyperlink w:anchor="_Toc83816231" w:history="1">
        <w:r w:rsidR="00EB51AF" w:rsidRPr="00DD4AAE">
          <w:rPr>
            <w:rStyle w:val="Hyperlink"/>
            <w:noProof/>
          </w:rPr>
          <w:t>4.1</w:t>
        </w:r>
        <w:r w:rsidR="00EB51AF">
          <w:rPr>
            <w:rFonts w:eastAsiaTheme="minorEastAsia"/>
            <w:noProof/>
            <w:sz w:val="22"/>
            <w:szCs w:val="22"/>
            <w:lang w:eastAsia="nl-NL"/>
          </w:rPr>
          <w:tab/>
        </w:r>
        <w:r w:rsidR="00EB51AF" w:rsidRPr="00DD4AAE">
          <w:rPr>
            <w:rStyle w:val="Hyperlink"/>
            <w:noProof/>
          </w:rPr>
          <w:t>Inhoud aanbod leerroute</w:t>
        </w:r>
        <w:r w:rsidR="00EB51AF">
          <w:rPr>
            <w:noProof/>
            <w:webHidden/>
          </w:rPr>
          <w:tab/>
        </w:r>
        <w:r w:rsidR="00EB51AF">
          <w:rPr>
            <w:noProof/>
            <w:webHidden/>
          </w:rPr>
          <w:fldChar w:fldCharType="begin"/>
        </w:r>
        <w:r w:rsidR="00EB51AF">
          <w:rPr>
            <w:noProof/>
            <w:webHidden/>
          </w:rPr>
          <w:instrText xml:space="preserve"> PAGEREF _Toc83816231 \h </w:instrText>
        </w:r>
        <w:r w:rsidR="00EB51AF">
          <w:rPr>
            <w:noProof/>
            <w:webHidden/>
          </w:rPr>
        </w:r>
        <w:r w:rsidR="00EB51AF">
          <w:rPr>
            <w:noProof/>
            <w:webHidden/>
          </w:rPr>
          <w:fldChar w:fldCharType="separate"/>
        </w:r>
        <w:r w:rsidR="00EB51AF">
          <w:rPr>
            <w:noProof/>
            <w:webHidden/>
          </w:rPr>
          <w:t>9</w:t>
        </w:r>
        <w:r w:rsidR="00EB51AF">
          <w:rPr>
            <w:noProof/>
            <w:webHidden/>
          </w:rPr>
          <w:fldChar w:fldCharType="end"/>
        </w:r>
      </w:hyperlink>
    </w:p>
    <w:p w14:paraId="0AD630A1" w14:textId="033735DA" w:rsidR="00EB51AF" w:rsidRDefault="00EB4622">
      <w:pPr>
        <w:pStyle w:val="Inhopg2"/>
        <w:tabs>
          <w:tab w:val="right" w:leader="dot" w:pos="9016"/>
        </w:tabs>
        <w:rPr>
          <w:rFonts w:eastAsiaTheme="minorEastAsia"/>
          <w:noProof/>
          <w:sz w:val="22"/>
          <w:szCs w:val="22"/>
          <w:lang w:eastAsia="nl-NL"/>
        </w:rPr>
      </w:pPr>
      <w:hyperlink w:anchor="_Toc83816232" w:history="1">
        <w:r w:rsidR="00EB51AF" w:rsidRPr="00DD4AAE">
          <w:rPr>
            <w:rStyle w:val="Hyperlink"/>
            <w:noProof/>
          </w:rPr>
          <w:t>5. Participatieactiviteiten</w:t>
        </w:r>
        <w:r w:rsidR="00EB51AF">
          <w:rPr>
            <w:noProof/>
            <w:webHidden/>
          </w:rPr>
          <w:tab/>
        </w:r>
        <w:r w:rsidR="00EB51AF">
          <w:rPr>
            <w:noProof/>
            <w:webHidden/>
          </w:rPr>
          <w:fldChar w:fldCharType="begin"/>
        </w:r>
        <w:r w:rsidR="00EB51AF">
          <w:rPr>
            <w:noProof/>
            <w:webHidden/>
          </w:rPr>
          <w:instrText xml:space="preserve"> PAGEREF _Toc83816232 \h </w:instrText>
        </w:r>
        <w:r w:rsidR="00EB51AF">
          <w:rPr>
            <w:noProof/>
            <w:webHidden/>
          </w:rPr>
        </w:r>
        <w:r w:rsidR="00EB51AF">
          <w:rPr>
            <w:noProof/>
            <w:webHidden/>
          </w:rPr>
          <w:fldChar w:fldCharType="separate"/>
        </w:r>
        <w:r w:rsidR="00EB51AF">
          <w:rPr>
            <w:noProof/>
            <w:webHidden/>
          </w:rPr>
          <w:t>9</w:t>
        </w:r>
        <w:r w:rsidR="00EB51AF">
          <w:rPr>
            <w:noProof/>
            <w:webHidden/>
          </w:rPr>
          <w:fldChar w:fldCharType="end"/>
        </w:r>
      </w:hyperlink>
    </w:p>
    <w:p w14:paraId="56143D85" w14:textId="1176D346" w:rsidR="00EB51AF" w:rsidRDefault="00EB4622">
      <w:pPr>
        <w:pStyle w:val="Inhopg3"/>
        <w:tabs>
          <w:tab w:val="right" w:leader="dot" w:pos="9016"/>
        </w:tabs>
        <w:rPr>
          <w:rFonts w:eastAsiaTheme="minorEastAsia"/>
          <w:noProof/>
          <w:sz w:val="22"/>
          <w:szCs w:val="22"/>
          <w:lang w:eastAsia="nl-NL"/>
        </w:rPr>
      </w:pPr>
      <w:hyperlink w:anchor="_Toc83816233" w:history="1">
        <w:r w:rsidR="00EB51AF" w:rsidRPr="00DD4AAE">
          <w:rPr>
            <w:rStyle w:val="Hyperlink"/>
            <w:noProof/>
          </w:rPr>
          <w:t>5.1 Inhoud aanbod participatieactiviteiten</w:t>
        </w:r>
        <w:r w:rsidR="00EB51AF">
          <w:rPr>
            <w:noProof/>
            <w:webHidden/>
          </w:rPr>
          <w:tab/>
        </w:r>
        <w:r w:rsidR="00EB51AF">
          <w:rPr>
            <w:noProof/>
            <w:webHidden/>
          </w:rPr>
          <w:fldChar w:fldCharType="begin"/>
        </w:r>
        <w:r w:rsidR="00EB51AF">
          <w:rPr>
            <w:noProof/>
            <w:webHidden/>
          </w:rPr>
          <w:instrText xml:space="preserve"> PAGEREF _Toc83816233 \h </w:instrText>
        </w:r>
        <w:r w:rsidR="00EB51AF">
          <w:rPr>
            <w:noProof/>
            <w:webHidden/>
          </w:rPr>
        </w:r>
        <w:r w:rsidR="00EB51AF">
          <w:rPr>
            <w:noProof/>
            <w:webHidden/>
          </w:rPr>
          <w:fldChar w:fldCharType="separate"/>
        </w:r>
        <w:r w:rsidR="00EB51AF">
          <w:rPr>
            <w:noProof/>
            <w:webHidden/>
          </w:rPr>
          <w:t>9</w:t>
        </w:r>
        <w:r w:rsidR="00EB51AF">
          <w:rPr>
            <w:noProof/>
            <w:webHidden/>
          </w:rPr>
          <w:fldChar w:fldCharType="end"/>
        </w:r>
      </w:hyperlink>
    </w:p>
    <w:p w14:paraId="6188F786" w14:textId="53E87930" w:rsidR="00EB51AF" w:rsidRDefault="00EB4622">
      <w:pPr>
        <w:pStyle w:val="Inhopg2"/>
        <w:tabs>
          <w:tab w:val="right" w:leader="dot" w:pos="9016"/>
        </w:tabs>
        <w:rPr>
          <w:rFonts w:eastAsiaTheme="minorEastAsia"/>
          <w:noProof/>
          <w:sz w:val="22"/>
          <w:szCs w:val="22"/>
          <w:lang w:eastAsia="nl-NL"/>
        </w:rPr>
      </w:pPr>
      <w:hyperlink w:anchor="_Toc83816234" w:history="1">
        <w:r w:rsidR="00EB51AF" w:rsidRPr="00DD4AAE">
          <w:rPr>
            <w:rStyle w:val="Hyperlink"/>
            <w:noProof/>
          </w:rPr>
          <w:t>6. Maatschappelijke begeleiding inclusief juridische ondersteuning</w:t>
        </w:r>
        <w:r w:rsidR="00EB51AF">
          <w:rPr>
            <w:noProof/>
            <w:webHidden/>
          </w:rPr>
          <w:tab/>
        </w:r>
        <w:r w:rsidR="00EB51AF">
          <w:rPr>
            <w:noProof/>
            <w:webHidden/>
          </w:rPr>
          <w:fldChar w:fldCharType="begin"/>
        </w:r>
        <w:r w:rsidR="00EB51AF">
          <w:rPr>
            <w:noProof/>
            <w:webHidden/>
          </w:rPr>
          <w:instrText xml:space="preserve"> PAGEREF _Toc83816234 \h </w:instrText>
        </w:r>
        <w:r w:rsidR="00EB51AF">
          <w:rPr>
            <w:noProof/>
            <w:webHidden/>
          </w:rPr>
        </w:r>
        <w:r w:rsidR="00EB51AF">
          <w:rPr>
            <w:noProof/>
            <w:webHidden/>
          </w:rPr>
          <w:fldChar w:fldCharType="separate"/>
        </w:r>
        <w:r w:rsidR="00EB51AF">
          <w:rPr>
            <w:noProof/>
            <w:webHidden/>
          </w:rPr>
          <w:t>10</w:t>
        </w:r>
        <w:r w:rsidR="00EB51AF">
          <w:rPr>
            <w:noProof/>
            <w:webHidden/>
          </w:rPr>
          <w:fldChar w:fldCharType="end"/>
        </w:r>
      </w:hyperlink>
    </w:p>
    <w:p w14:paraId="5E8CB235" w14:textId="726B8C51" w:rsidR="00EB51AF" w:rsidRDefault="00EB4622">
      <w:pPr>
        <w:pStyle w:val="Inhopg3"/>
        <w:tabs>
          <w:tab w:val="left" w:pos="1100"/>
          <w:tab w:val="right" w:leader="dot" w:pos="9016"/>
        </w:tabs>
        <w:rPr>
          <w:rFonts w:eastAsiaTheme="minorEastAsia"/>
          <w:noProof/>
          <w:sz w:val="22"/>
          <w:szCs w:val="22"/>
          <w:lang w:eastAsia="nl-NL"/>
        </w:rPr>
      </w:pPr>
      <w:hyperlink w:anchor="_Toc83816235" w:history="1">
        <w:r w:rsidR="00EB51AF" w:rsidRPr="00DD4AAE">
          <w:rPr>
            <w:rStyle w:val="Hyperlink"/>
            <w:noProof/>
          </w:rPr>
          <w:t>6.1</w:t>
        </w:r>
        <w:r w:rsidR="00EB51AF">
          <w:rPr>
            <w:rFonts w:eastAsiaTheme="minorEastAsia"/>
            <w:noProof/>
            <w:sz w:val="22"/>
            <w:szCs w:val="22"/>
            <w:lang w:eastAsia="nl-NL"/>
          </w:rPr>
          <w:tab/>
        </w:r>
        <w:r w:rsidR="00EB51AF" w:rsidRPr="00DD4AAE">
          <w:rPr>
            <w:rStyle w:val="Hyperlink"/>
            <w:noProof/>
          </w:rPr>
          <w:t>Inhoud aanbod maatschappelijke begeleiding</w:t>
        </w:r>
        <w:r w:rsidR="00EB51AF">
          <w:rPr>
            <w:noProof/>
            <w:webHidden/>
          </w:rPr>
          <w:tab/>
        </w:r>
        <w:r w:rsidR="00EB51AF">
          <w:rPr>
            <w:noProof/>
            <w:webHidden/>
          </w:rPr>
          <w:fldChar w:fldCharType="begin"/>
        </w:r>
        <w:r w:rsidR="00EB51AF">
          <w:rPr>
            <w:noProof/>
            <w:webHidden/>
          </w:rPr>
          <w:instrText xml:space="preserve"> PAGEREF _Toc83816235 \h </w:instrText>
        </w:r>
        <w:r w:rsidR="00EB51AF">
          <w:rPr>
            <w:noProof/>
            <w:webHidden/>
          </w:rPr>
        </w:r>
        <w:r w:rsidR="00EB51AF">
          <w:rPr>
            <w:noProof/>
            <w:webHidden/>
          </w:rPr>
          <w:fldChar w:fldCharType="separate"/>
        </w:r>
        <w:r w:rsidR="00EB51AF">
          <w:rPr>
            <w:noProof/>
            <w:webHidden/>
          </w:rPr>
          <w:t>10</w:t>
        </w:r>
        <w:r w:rsidR="00EB51AF">
          <w:rPr>
            <w:noProof/>
            <w:webHidden/>
          </w:rPr>
          <w:fldChar w:fldCharType="end"/>
        </w:r>
      </w:hyperlink>
    </w:p>
    <w:p w14:paraId="569D95FC" w14:textId="62072A50" w:rsidR="00EB51AF" w:rsidRDefault="00EB4622">
      <w:pPr>
        <w:pStyle w:val="Inhopg3"/>
        <w:tabs>
          <w:tab w:val="right" w:leader="dot" w:pos="9016"/>
        </w:tabs>
        <w:rPr>
          <w:rFonts w:eastAsiaTheme="minorEastAsia"/>
          <w:noProof/>
          <w:sz w:val="22"/>
          <w:szCs w:val="22"/>
          <w:lang w:eastAsia="nl-NL"/>
        </w:rPr>
      </w:pPr>
      <w:hyperlink w:anchor="_Toc83816236" w:history="1">
        <w:r w:rsidR="00EB51AF" w:rsidRPr="00DD4AAE">
          <w:rPr>
            <w:rStyle w:val="Hyperlink"/>
            <w:noProof/>
          </w:rPr>
          <w:t>6.2 Sociale verbondenheid</w:t>
        </w:r>
        <w:r w:rsidR="00EB51AF">
          <w:rPr>
            <w:noProof/>
            <w:webHidden/>
          </w:rPr>
          <w:tab/>
        </w:r>
        <w:r w:rsidR="00EB51AF">
          <w:rPr>
            <w:noProof/>
            <w:webHidden/>
          </w:rPr>
          <w:fldChar w:fldCharType="begin"/>
        </w:r>
        <w:r w:rsidR="00EB51AF">
          <w:rPr>
            <w:noProof/>
            <w:webHidden/>
          </w:rPr>
          <w:instrText xml:space="preserve"> PAGEREF _Toc83816236 \h </w:instrText>
        </w:r>
        <w:r w:rsidR="00EB51AF">
          <w:rPr>
            <w:noProof/>
            <w:webHidden/>
          </w:rPr>
        </w:r>
        <w:r w:rsidR="00EB51AF">
          <w:rPr>
            <w:noProof/>
            <w:webHidden/>
          </w:rPr>
          <w:fldChar w:fldCharType="separate"/>
        </w:r>
        <w:r w:rsidR="00EB51AF">
          <w:rPr>
            <w:noProof/>
            <w:webHidden/>
          </w:rPr>
          <w:t>11</w:t>
        </w:r>
        <w:r w:rsidR="00EB51AF">
          <w:rPr>
            <w:noProof/>
            <w:webHidden/>
          </w:rPr>
          <w:fldChar w:fldCharType="end"/>
        </w:r>
      </w:hyperlink>
    </w:p>
    <w:p w14:paraId="768FD29D" w14:textId="3A213CC6" w:rsidR="00EB51AF" w:rsidRDefault="00EB4622">
      <w:pPr>
        <w:pStyle w:val="Inhopg3"/>
        <w:tabs>
          <w:tab w:val="right" w:leader="dot" w:pos="9016"/>
        </w:tabs>
        <w:rPr>
          <w:rFonts w:eastAsiaTheme="minorEastAsia"/>
          <w:noProof/>
          <w:sz w:val="22"/>
          <w:szCs w:val="22"/>
          <w:lang w:eastAsia="nl-NL"/>
        </w:rPr>
      </w:pPr>
      <w:hyperlink w:anchor="_Toc83816237" w:history="1">
        <w:r w:rsidR="00EB51AF" w:rsidRPr="00DD4AAE">
          <w:rPr>
            <w:rStyle w:val="Hyperlink"/>
            <w:noProof/>
          </w:rPr>
          <w:t>6.3 Competenties Maatschappelijk begeleider</w:t>
        </w:r>
        <w:r w:rsidR="00EB51AF">
          <w:rPr>
            <w:noProof/>
            <w:webHidden/>
          </w:rPr>
          <w:tab/>
        </w:r>
        <w:r w:rsidR="00EB51AF">
          <w:rPr>
            <w:noProof/>
            <w:webHidden/>
          </w:rPr>
          <w:fldChar w:fldCharType="begin"/>
        </w:r>
        <w:r w:rsidR="00EB51AF">
          <w:rPr>
            <w:noProof/>
            <w:webHidden/>
          </w:rPr>
          <w:instrText xml:space="preserve"> PAGEREF _Toc83816237 \h </w:instrText>
        </w:r>
        <w:r w:rsidR="00EB51AF">
          <w:rPr>
            <w:noProof/>
            <w:webHidden/>
          </w:rPr>
        </w:r>
        <w:r w:rsidR="00EB51AF">
          <w:rPr>
            <w:noProof/>
            <w:webHidden/>
          </w:rPr>
          <w:fldChar w:fldCharType="separate"/>
        </w:r>
        <w:r w:rsidR="00EB51AF">
          <w:rPr>
            <w:noProof/>
            <w:webHidden/>
          </w:rPr>
          <w:t>11</w:t>
        </w:r>
        <w:r w:rsidR="00EB51AF">
          <w:rPr>
            <w:noProof/>
            <w:webHidden/>
          </w:rPr>
          <w:fldChar w:fldCharType="end"/>
        </w:r>
      </w:hyperlink>
    </w:p>
    <w:p w14:paraId="068FCAB9" w14:textId="52CED624" w:rsidR="00EB51AF" w:rsidRDefault="00EB4622">
      <w:pPr>
        <w:pStyle w:val="Inhopg2"/>
        <w:tabs>
          <w:tab w:val="right" w:leader="dot" w:pos="9016"/>
        </w:tabs>
        <w:rPr>
          <w:rFonts w:eastAsiaTheme="minorEastAsia"/>
          <w:noProof/>
          <w:sz w:val="22"/>
          <w:szCs w:val="22"/>
          <w:lang w:eastAsia="nl-NL"/>
        </w:rPr>
      </w:pPr>
      <w:hyperlink w:anchor="_Toc83816238" w:history="1">
        <w:r w:rsidR="00EB51AF" w:rsidRPr="00DD4AAE">
          <w:rPr>
            <w:rStyle w:val="Hyperlink"/>
            <w:noProof/>
          </w:rPr>
          <w:t>7. Participatieverklaringstraject (PVT)</w:t>
        </w:r>
        <w:r w:rsidR="00EB51AF">
          <w:rPr>
            <w:noProof/>
            <w:webHidden/>
          </w:rPr>
          <w:tab/>
        </w:r>
        <w:r w:rsidR="00EB51AF">
          <w:rPr>
            <w:noProof/>
            <w:webHidden/>
          </w:rPr>
          <w:fldChar w:fldCharType="begin"/>
        </w:r>
        <w:r w:rsidR="00EB51AF">
          <w:rPr>
            <w:noProof/>
            <w:webHidden/>
          </w:rPr>
          <w:instrText xml:space="preserve"> PAGEREF _Toc83816238 \h </w:instrText>
        </w:r>
        <w:r w:rsidR="00EB51AF">
          <w:rPr>
            <w:noProof/>
            <w:webHidden/>
          </w:rPr>
        </w:r>
        <w:r w:rsidR="00EB51AF">
          <w:rPr>
            <w:noProof/>
            <w:webHidden/>
          </w:rPr>
          <w:fldChar w:fldCharType="separate"/>
        </w:r>
        <w:r w:rsidR="00EB51AF">
          <w:rPr>
            <w:noProof/>
            <w:webHidden/>
          </w:rPr>
          <w:t>11</w:t>
        </w:r>
        <w:r w:rsidR="00EB51AF">
          <w:rPr>
            <w:noProof/>
            <w:webHidden/>
          </w:rPr>
          <w:fldChar w:fldCharType="end"/>
        </w:r>
      </w:hyperlink>
    </w:p>
    <w:p w14:paraId="5560CE15" w14:textId="602D704D" w:rsidR="00EB51AF" w:rsidRDefault="00EB4622">
      <w:pPr>
        <w:pStyle w:val="Inhopg3"/>
        <w:tabs>
          <w:tab w:val="right" w:leader="dot" w:pos="9016"/>
        </w:tabs>
        <w:rPr>
          <w:rFonts w:eastAsiaTheme="minorEastAsia"/>
          <w:noProof/>
          <w:sz w:val="22"/>
          <w:szCs w:val="22"/>
          <w:lang w:eastAsia="nl-NL"/>
        </w:rPr>
      </w:pPr>
      <w:hyperlink w:anchor="_Toc83816239" w:history="1">
        <w:r w:rsidR="00EB51AF" w:rsidRPr="00DD4AAE">
          <w:rPr>
            <w:rStyle w:val="Hyperlink"/>
            <w:noProof/>
          </w:rPr>
          <w:t>7.1 Inhoud aanbod PVT</w:t>
        </w:r>
        <w:r w:rsidR="00EB51AF">
          <w:rPr>
            <w:noProof/>
            <w:webHidden/>
          </w:rPr>
          <w:tab/>
        </w:r>
        <w:r w:rsidR="00EB51AF">
          <w:rPr>
            <w:noProof/>
            <w:webHidden/>
          </w:rPr>
          <w:fldChar w:fldCharType="begin"/>
        </w:r>
        <w:r w:rsidR="00EB51AF">
          <w:rPr>
            <w:noProof/>
            <w:webHidden/>
          </w:rPr>
          <w:instrText xml:space="preserve"> PAGEREF _Toc83816239 \h </w:instrText>
        </w:r>
        <w:r w:rsidR="00EB51AF">
          <w:rPr>
            <w:noProof/>
            <w:webHidden/>
          </w:rPr>
        </w:r>
        <w:r w:rsidR="00EB51AF">
          <w:rPr>
            <w:noProof/>
            <w:webHidden/>
          </w:rPr>
          <w:fldChar w:fldCharType="separate"/>
        </w:r>
        <w:r w:rsidR="00EB51AF">
          <w:rPr>
            <w:noProof/>
            <w:webHidden/>
          </w:rPr>
          <w:t>11</w:t>
        </w:r>
        <w:r w:rsidR="00EB51AF">
          <w:rPr>
            <w:noProof/>
            <w:webHidden/>
          </w:rPr>
          <w:fldChar w:fldCharType="end"/>
        </w:r>
      </w:hyperlink>
    </w:p>
    <w:p w14:paraId="7DCEE247" w14:textId="187E85FD" w:rsidR="00EB51AF" w:rsidRDefault="00EB4622">
      <w:pPr>
        <w:pStyle w:val="Inhopg2"/>
        <w:tabs>
          <w:tab w:val="right" w:leader="dot" w:pos="9016"/>
        </w:tabs>
        <w:rPr>
          <w:rFonts w:eastAsiaTheme="minorEastAsia"/>
          <w:noProof/>
          <w:sz w:val="22"/>
          <w:szCs w:val="22"/>
          <w:lang w:eastAsia="nl-NL"/>
        </w:rPr>
      </w:pPr>
      <w:hyperlink w:anchor="_Toc83816240" w:history="1">
        <w:r w:rsidR="00EB51AF" w:rsidRPr="00DD4AAE">
          <w:rPr>
            <w:rStyle w:val="Hyperlink"/>
            <w:noProof/>
          </w:rPr>
          <w:t>8. Module arbeidsmarkt en participatie (MAP)</w:t>
        </w:r>
        <w:r w:rsidR="00EB51AF">
          <w:rPr>
            <w:noProof/>
            <w:webHidden/>
          </w:rPr>
          <w:tab/>
        </w:r>
        <w:r w:rsidR="00EB51AF">
          <w:rPr>
            <w:noProof/>
            <w:webHidden/>
          </w:rPr>
          <w:fldChar w:fldCharType="begin"/>
        </w:r>
        <w:r w:rsidR="00EB51AF">
          <w:rPr>
            <w:noProof/>
            <w:webHidden/>
          </w:rPr>
          <w:instrText xml:space="preserve"> PAGEREF _Toc83816240 \h </w:instrText>
        </w:r>
        <w:r w:rsidR="00EB51AF">
          <w:rPr>
            <w:noProof/>
            <w:webHidden/>
          </w:rPr>
        </w:r>
        <w:r w:rsidR="00EB51AF">
          <w:rPr>
            <w:noProof/>
            <w:webHidden/>
          </w:rPr>
          <w:fldChar w:fldCharType="separate"/>
        </w:r>
        <w:r w:rsidR="00EB51AF">
          <w:rPr>
            <w:noProof/>
            <w:webHidden/>
          </w:rPr>
          <w:t>12</w:t>
        </w:r>
        <w:r w:rsidR="00EB51AF">
          <w:rPr>
            <w:noProof/>
            <w:webHidden/>
          </w:rPr>
          <w:fldChar w:fldCharType="end"/>
        </w:r>
      </w:hyperlink>
    </w:p>
    <w:p w14:paraId="04CBB828" w14:textId="734A27F9" w:rsidR="00EB51AF" w:rsidRDefault="00EB4622">
      <w:pPr>
        <w:pStyle w:val="Inhopg3"/>
        <w:tabs>
          <w:tab w:val="right" w:leader="dot" w:pos="9016"/>
        </w:tabs>
        <w:rPr>
          <w:rFonts w:eastAsiaTheme="minorEastAsia"/>
          <w:noProof/>
          <w:sz w:val="22"/>
          <w:szCs w:val="22"/>
          <w:lang w:eastAsia="nl-NL"/>
        </w:rPr>
      </w:pPr>
      <w:hyperlink w:anchor="_Toc83816241" w:history="1">
        <w:r w:rsidR="00EB51AF" w:rsidRPr="00DD4AAE">
          <w:rPr>
            <w:rStyle w:val="Hyperlink"/>
            <w:noProof/>
          </w:rPr>
          <w:t>8.1 Inhoud aanbod MAP</w:t>
        </w:r>
        <w:r w:rsidR="00EB51AF">
          <w:rPr>
            <w:noProof/>
            <w:webHidden/>
          </w:rPr>
          <w:tab/>
        </w:r>
        <w:r w:rsidR="00EB51AF">
          <w:rPr>
            <w:noProof/>
            <w:webHidden/>
          </w:rPr>
          <w:fldChar w:fldCharType="begin"/>
        </w:r>
        <w:r w:rsidR="00EB51AF">
          <w:rPr>
            <w:noProof/>
            <w:webHidden/>
          </w:rPr>
          <w:instrText xml:space="preserve"> PAGEREF _Toc83816241 \h </w:instrText>
        </w:r>
        <w:r w:rsidR="00EB51AF">
          <w:rPr>
            <w:noProof/>
            <w:webHidden/>
          </w:rPr>
        </w:r>
        <w:r w:rsidR="00EB51AF">
          <w:rPr>
            <w:noProof/>
            <w:webHidden/>
          </w:rPr>
          <w:fldChar w:fldCharType="separate"/>
        </w:r>
        <w:r w:rsidR="00EB51AF">
          <w:rPr>
            <w:noProof/>
            <w:webHidden/>
          </w:rPr>
          <w:t>12</w:t>
        </w:r>
        <w:r w:rsidR="00EB51AF">
          <w:rPr>
            <w:noProof/>
            <w:webHidden/>
          </w:rPr>
          <w:fldChar w:fldCharType="end"/>
        </w:r>
      </w:hyperlink>
    </w:p>
    <w:p w14:paraId="16647B79" w14:textId="2301C4BF" w:rsidR="00EB51AF" w:rsidRDefault="00EB4622">
      <w:pPr>
        <w:pStyle w:val="Inhopg2"/>
        <w:tabs>
          <w:tab w:val="right" w:leader="dot" w:pos="9016"/>
        </w:tabs>
        <w:rPr>
          <w:rFonts w:eastAsiaTheme="minorEastAsia"/>
          <w:noProof/>
          <w:sz w:val="22"/>
          <w:szCs w:val="22"/>
          <w:lang w:eastAsia="nl-NL"/>
        </w:rPr>
      </w:pPr>
      <w:hyperlink w:anchor="_Toc83816242" w:history="1">
        <w:r w:rsidR="00EB51AF" w:rsidRPr="00DD4AAE">
          <w:rPr>
            <w:rStyle w:val="Hyperlink"/>
            <w:noProof/>
          </w:rPr>
          <w:t>9. Financieel zelfredzaamheid bezorgen</w:t>
        </w:r>
        <w:r w:rsidR="00EB51AF">
          <w:rPr>
            <w:noProof/>
            <w:webHidden/>
          </w:rPr>
          <w:tab/>
        </w:r>
        <w:r w:rsidR="00EB51AF">
          <w:rPr>
            <w:noProof/>
            <w:webHidden/>
          </w:rPr>
          <w:fldChar w:fldCharType="begin"/>
        </w:r>
        <w:r w:rsidR="00EB51AF">
          <w:rPr>
            <w:noProof/>
            <w:webHidden/>
          </w:rPr>
          <w:instrText xml:space="preserve"> PAGEREF _Toc83816242 \h </w:instrText>
        </w:r>
        <w:r w:rsidR="00EB51AF">
          <w:rPr>
            <w:noProof/>
            <w:webHidden/>
          </w:rPr>
        </w:r>
        <w:r w:rsidR="00EB51AF">
          <w:rPr>
            <w:noProof/>
            <w:webHidden/>
          </w:rPr>
          <w:fldChar w:fldCharType="separate"/>
        </w:r>
        <w:r w:rsidR="00EB51AF">
          <w:rPr>
            <w:noProof/>
            <w:webHidden/>
          </w:rPr>
          <w:t>13</w:t>
        </w:r>
        <w:r w:rsidR="00EB51AF">
          <w:rPr>
            <w:noProof/>
            <w:webHidden/>
          </w:rPr>
          <w:fldChar w:fldCharType="end"/>
        </w:r>
      </w:hyperlink>
    </w:p>
    <w:p w14:paraId="27E1997D" w14:textId="674BFEF2" w:rsidR="00EB51AF" w:rsidRDefault="00EB4622">
      <w:pPr>
        <w:pStyle w:val="Inhopg3"/>
        <w:tabs>
          <w:tab w:val="right" w:leader="dot" w:pos="9016"/>
        </w:tabs>
        <w:rPr>
          <w:rFonts w:eastAsiaTheme="minorEastAsia"/>
          <w:noProof/>
          <w:sz w:val="22"/>
          <w:szCs w:val="22"/>
          <w:lang w:eastAsia="nl-NL"/>
        </w:rPr>
      </w:pPr>
      <w:hyperlink w:anchor="_Toc83816243" w:history="1">
        <w:r w:rsidR="00EB51AF" w:rsidRPr="00DD4AAE">
          <w:rPr>
            <w:rStyle w:val="Hyperlink"/>
            <w:noProof/>
          </w:rPr>
          <w:t>9.1 Inhoud financieel zelfredzaamheid</w:t>
        </w:r>
        <w:r w:rsidR="00EB51AF">
          <w:rPr>
            <w:noProof/>
            <w:webHidden/>
          </w:rPr>
          <w:tab/>
        </w:r>
        <w:r w:rsidR="00EB51AF">
          <w:rPr>
            <w:noProof/>
            <w:webHidden/>
          </w:rPr>
          <w:fldChar w:fldCharType="begin"/>
        </w:r>
        <w:r w:rsidR="00EB51AF">
          <w:rPr>
            <w:noProof/>
            <w:webHidden/>
          </w:rPr>
          <w:instrText xml:space="preserve"> PAGEREF _Toc83816243 \h </w:instrText>
        </w:r>
        <w:r w:rsidR="00EB51AF">
          <w:rPr>
            <w:noProof/>
            <w:webHidden/>
          </w:rPr>
        </w:r>
        <w:r w:rsidR="00EB51AF">
          <w:rPr>
            <w:noProof/>
            <w:webHidden/>
          </w:rPr>
          <w:fldChar w:fldCharType="separate"/>
        </w:r>
        <w:r w:rsidR="00EB51AF">
          <w:rPr>
            <w:noProof/>
            <w:webHidden/>
          </w:rPr>
          <w:t>13</w:t>
        </w:r>
        <w:r w:rsidR="00EB51AF">
          <w:rPr>
            <w:noProof/>
            <w:webHidden/>
          </w:rPr>
          <w:fldChar w:fldCharType="end"/>
        </w:r>
      </w:hyperlink>
    </w:p>
    <w:p w14:paraId="14CA23A9" w14:textId="06F17B18" w:rsidR="00EB51AF" w:rsidRDefault="00EB4622">
      <w:pPr>
        <w:pStyle w:val="Inhopg2"/>
        <w:tabs>
          <w:tab w:val="right" w:leader="dot" w:pos="9016"/>
        </w:tabs>
        <w:rPr>
          <w:rFonts w:eastAsiaTheme="minorEastAsia"/>
          <w:noProof/>
          <w:sz w:val="22"/>
          <w:szCs w:val="22"/>
          <w:lang w:eastAsia="nl-NL"/>
        </w:rPr>
      </w:pPr>
      <w:hyperlink w:anchor="_Toc83816244" w:history="1">
        <w:r w:rsidR="00EB51AF" w:rsidRPr="00DD4AAE">
          <w:rPr>
            <w:rStyle w:val="Hyperlink"/>
            <w:noProof/>
          </w:rPr>
          <w:t>10.Facturatie</w:t>
        </w:r>
        <w:r w:rsidR="00EB51AF">
          <w:rPr>
            <w:noProof/>
            <w:webHidden/>
          </w:rPr>
          <w:tab/>
        </w:r>
        <w:r w:rsidR="00EB51AF">
          <w:rPr>
            <w:noProof/>
            <w:webHidden/>
          </w:rPr>
          <w:fldChar w:fldCharType="begin"/>
        </w:r>
        <w:r w:rsidR="00EB51AF">
          <w:rPr>
            <w:noProof/>
            <w:webHidden/>
          </w:rPr>
          <w:instrText xml:space="preserve"> PAGEREF _Toc83816244 \h </w:instrText>
        </w:r>
        <w:r w:rsidR="00EB51AF">
          <w:rPr>
            <w:noProof/>
            <w:webHidden/>
          </w:rPr>
        </w:r>
        <w:r w:rsidR="00EB51AF">
          <w:rPr>
            <w:noProof/>
            <w:webHidden/>
          </w:rPr>
          <w:fldChar w:fldCharType="separate"/>
        </w:r>
        <w:r w:rsidR="00EB51AF">
          <w:rPr>
            <w:noProof/>
            <w:webHidden/>
          </w:rPr>
          <w:t>13</w:t>
        </w:r>
        <w:r w:rsidR="00EB51AF">
          <w:rPr>
            <w:noProof/>
            <w:webHidden/>
          </w:rPr>
          <w:fldChar w:fldCharType="end"/>
        </w:r>
      </w:hyperlink>
    </w:p>
    <w:p w14:paraId="29C6B64E" w14:textId="1119CDFF" w:rsidR="00EB51AF" w:rsidRDefault="00EB4622">
      <w:pPr>
        <w:pStyle w:val="Inhopg3"/>
        <w:tabs>
          <w:tab w:val="right" w:leader="dot" w:pos="9016"/>
        </w:tabs>
        <w:rPr>
          <w:rFonts w:eastAsiaTheme="minorEastAsia"/>
          <w:noProof/>
          <w:sz w:val="22"/>
          <w:szCs w:val="22"/>
          <w:lang w:eastAsia="nl-NL"/>
        </w:rPr>
      </w:pPr>
      <w:hyperlink w:anchor="_Toc83816245" w:history="1">
        <w:r w:rsidR="00EB51AF" w:rsidRPr="00DD4AAE">
          <w:rPr>
            <w:rStyle w:val="Hyperlink"/>
            <w:noProof/>
          </w:rPr>
          <w:t>10.1 Facturatie Z-route en B1-route</w:t>
        </w:r>
        <w:r w:rsidR="00EB51AF">
          <w:rPr>
            <w:noProof/>
            <w:webHidden/>
          </w:rPr>
          <w:tab/>
        </w:r>
        <w:r w:rsidR="00EB51AF">
          <w:rPr>
            <w:noProof/>
            <w:webHidden/>
          </w:rPr>
          <w:fldChar w:fldCharType="begin"/>
        </w:r>
        <w:r w:rsidR="00EB51AF">
          <w:rPr>
            <w:noProof/>
            <w:webHidden/>
          </w:rPr>
          <w:instrText xml:space="preserve"> PAGEREF _Toc83816245 \h </w:instrText>
        </w:r>
        <w:r w:rsidR="00EB51AF">
          <w:rPr>
            <w:noProof/>
            <w:webHidden/>
          </w:rPr>
        </w:r>
        <w:r w:rsidR="00EB51AF">
          <w:rPr>
            <w:noProof/>
            <w:webHidden/>
          </w:rPr>
          <w:fldChar w:fldCharType="separate"/>
        </w:r>
        <w:r w:rsidR="00EB51AF">
          <w:rPr>
            <w:noProof/>
            <w:webHidden/>
          </w:rPr>
          <w:t>13</w:t>
        </w:r>
        <w:r w:rsidR="00EB51AF">
          <w:rPr>
            <w:noProof/>
            <w:webHidden/>
          </w:rPr>
          <w:fldChar w:fldCharType="end"/>
        </w:r>
      </w:hyperlink>
    </w:p>
    <w:p w14:paraId="02FABDA0" w14:textId="14829F22" w:rsidR="00C6047F" w:rsidRPr="00A52AFF" w:rsidRDefault="00237CAB" w:rsidP="00237CAB">
      <w:pPr>
        <w:rPr>
          <w:b/>
          <w:bCs/>
        </w:rPr>
      </w:pPr>
      <w:r>
        <w:rPr>
          <w:b/>
          <w:bCs/>
        </w:rPr>
        <w:fldChar w:fldCharType="end"/>
      </w:r>
    </w:p>
    <w:p w14:paraId="59C444E3" w14:textId="613E69D6" w:rsidR="0031204B" w:rsidRDefault="0031204B">
      <w:pPr>
        <w:spacing w:after="160" w:line="259" w:lineRule="auto"/>
        <w:rPr>
          <w:rFonts w:asciiTheme="majorHAnsi" w:eastAsiaTheme="majorEastAsia" w:hAnsiTheme="majorHAnsi" w:cstheme="majorBidi"/>
          <w:color w:val="2F5496" w:themeColor="accent1" w:themeShade="BF"/>
          <w:sz w:val="32"/>
          <w:szCs w:val="32"/>
        </w:rPr>
      </w:pPr>
      <w:r>
        <w:br w:type="page"/>
      </w:r>
    </w:p>
    <w:p w14:paraId="2061C47D" w14:textId="08A9162C" w:rsidR="00AD4463" w:rsidRPr="00BF4819" w:rsidRDefault="7A16694D" w:rsidP="00C36A63">
      <w:pPr>
        <w:pStyle w:val="Kop1"/>
      </w:pPr>
      <w:bookmarkStart w:id="0" w:name="_Toc83816206"/>
      <w:r>
        <w:lastRenderedPageBreak/>
        <w:t>Programma van Eisen inburgeringsaanbod</w:t>
      </w:r>
      <w:bookmarkEnd w:id="0"/>
    </w:p>
    <w:p w14:paraId="61BBAF8C" w14:textId="77777777" w:rsidR="00AD4463" w:rsidRPr="00BF4819" w:rsidRDefault="00AD4463" w:rsidP="00AD4463">
      <w:pPr>
        <w:spacing w:line="276" w:lineRule="auto"/>
        <w:rPr>
          <w:rFonts w:ascii="Arial" w:hAnsi="Arial" w:cs="Arial"/>
          <w:b/>
          <w:bCs/>
          <w:sz w:val="20"/>
          <w:szCs w:val="20"/>
        </w:rPr>
      </w:pPr>
    </w:p>
    <w:p w14:paraId="04F116CF" w14:textId="5165FFD6" w:rsidR="00B437CF" w:rsidRDefault="0008231E" w:rsidP="00B437CF">
      <w:pPr>
        <w:pStyle w:val="Kop2"/>
      </w:pPr>
      <w:bookmarkStart w:id="1" w:name="_Toc83816207"/>
      <w:r w:rsidRPr="0008231E">
        <w:t>1.</w:t>
      </w:r>
      <w:r>
        <w:t xml:space="preserve"> </w:t>
      </w:r>
      <w:r w:rsidR="00AD4463" w:rsidRPr="00BF4819">
        <w:t>Algemeen</w:t>
      </w:r>
      <w:bookmarkEnd w:id="1"/>
    </w:p>
    <w:p w14:paraId="51148810" w14:textId="1BB4A70E" w:rsidR="00B437CF" w:rsidRDefault="00B437CF" w:rsidP="00B437CF"/>
    <w:p w14:paraId="7C79845F" w14:textId="68796947" w:rsidR="00B437CF" w:rsidRPr="00B437CF" w:rsidRDefault="00813435" w:rsidP="00813435">
      <w:pPr>
        <w:pStyle w:val="Kop3"/>
      </w:pPr>
      <w:bookmarkStart w:id="2" w:name="_Toc83816208"/>
      <w:r>
        <w:t>1.1 Algemene bepalingen</w:t>
      </w:r>
      <w:bookmarkEnd w:id="2"/>
    </w:p>
    <w:p w14:paraId="5A43E5EA" w14:textId="62382EE1" w:rsidR="00957576" w:rsidRDefault="00957576" w:rsidP="0094277C">
      <w:pPr>
        <w:pStyle w:val="Lijstalinea"/>
        <w:numPr>
          <w:ilvl w:val="0"/>
          <w:numId w:val="18"/>
        </w:numPr>
        <w:spacing w:after="160" w:line="276" w:lineRule="auto"/>
        <w:rPr>
          <w:rFonts w:ascii="Arial" w:hAnsi="Arial" w:cs="Arial"/>
          <w:sz w:val="20"/>
          <w:szCs w:val="20"/>
        </w:rPr>
      </w:pPr>
      <w:r w:rsidRPr="3CB5533A">
        <w:rPr>
          <w:rFonts w:ascii="Arial" w:hAnsi="Arial" w:cs="Arial"/>
          <w:sz w:val="20"/>
          <w:szCs w:val="20"/>
        </w:rPr>
        <w:t xml:space="preserve">Opdrachtnemer voldoet aan de eisen zoals opgenomen in de </w:t>
      </w:r>
      <w:r w:rsidR="519B530D" w:rsidRPr="3CB5533A">
        <w:rPr>
          <w:rFonts w:ascii="Arial" w:hAnsi="Arial" w:cs="Arial"/>
          <w:sz w:val="20"/>
          <w:szCs w:val="20"/>
        </w:rPr>
        <w:t>Wet Inburgering 2021</w:t>
      </w:r>
      <w:r w:rsidR="0676B139" w:rsidRPr="3CB5533A">
        <w:rPr>
          <w:rFonts w:ascii="Arial" w:hAnsi="Arial" w:cs="Arial"/>
          <w:sz w:val="20"/>
          <w:szCs w:val="20"/>
        </w:rPr>
        <w:t>.</w:t>
      </w:r>
      <w:r w:rsidRPr="3CB5533A">
        <w:rPr>
          <w:rFonts w:ascii="Arial" w:hAnsi="Arial" w:cs="Arial"/>
          <w:sz w:val="20"/>
          <w:szCs w:val="20"/>
        </w:rPr>
        <w:t xml:space="preserve"> Eventuele relevante wijzigingen in de wet- en/of regelgeving zijn ook op de af te sluiten raamovereenkomst van toepassing. Opdrachtnemer implementeert eventuele wijzigingen in wetten en onderliggende regelingen tijdig en kosteloos per ingangsdatum van die wijziging. </w:t>
      </w:r>
    </w:p>
    <w:p w14:paraId="1F84F1E8" w14:textId="2658FB46" w:rsidR="00C461DE" w:rsidRPr="00BF4819" w:rsidRDefault="7FA0675F" w:rsidP="0094277C">
      <w:pPr>
        <w:pStyle w:val="Lijstalinea"/>
        <w:numPr>
          <w:ilvl w:val="0"/>
          <w:numId w:val="18"/>
        </w:numPr>
        <w:spacing w:after="160" w:line="276" w:lineRule="auto"/>
        <w:rPr>
          <w:rFonts w:ascii="Arial" w:hAnsi="Arial" w:cs="Arial"/>
          <w:sz w:val="20"/>
          <w:szCs w:val="20"/>
        </w:rPr>
      </w:pPr>
      <w:r w:rsidRPr="44B2DBA2">
        <w:rPr>
          <w:rFonts w:ascii="Arial" w:hAnsi="Arial" w:cs="Arial"/>
          <w:sz w:val="20"/>
          <w:szCs w:val="20"/>
        </w:rPr>
        <w:t xml:space="preserve">Opdrachtnemer accepteert elke inburgeraar </w:t>
      </w:r>
      <w:r w:rsidR="00AF7E27">
        <w:rPr>
          <w:rFonts w:ascii="Arial" w:hAnsi="Arial" w:cs="Arial"/>
          <w:sz w:val="20"/>
          <w:szCs w:val="20"/>
        </w:rPr>
        <w:t xml:space="preserve">zoals </w:t>
      </w:r>
      <w:r w:rsidRPr="44B2DBA2">
        <w:rPr>
          <w:rFonts w:ascii="Arial" w:hAnsi="Arial" w:cs="Arial"/>
          <w:sz w:val="20"/>
          <w:szCs w:val="20"/>
        </w:rPr>
        <w:t>door de gemeente aangemeld</w:t>
      </w:r>
      <w:r w:rsidR="00AF7E27">
        <w:rPr>
          <w:rFonts w:ascii="Arial" w:hAnsi="Arial" w:cs="Arial"/>
          <w:sz w:val="20"/>
          <w:szCs w:val="20"/>
        </w:rPr>
        <w:t>.</w:t>
      </w:r>
      <w:r w:rsidR="00FC0327">
        <w:rPr>
          <w:rFonts w:ascii="Arial" w:hAnsi="Arial" w:cs="Arial"/>
          <w:sz w:val="20"/>
          <w:szCs w:val="20"/>
        </w:rPr>
        <w:t xml:space="preserve"> </w:t>
      </w:r>
    </w:p>
    <w:p w14:paraId="6892B473" w14:textId="1C8067C5" w:rsidR="00AD4463" w:rsidRPr="00BF4819" w:rsidRDefault="0476B103" w:rsidP="0094277C">
      <w:pPr>
        <w:pStyle w:val="Lijstalinea"/>
        <w:numPr>
          <w:ilvl w:val="0"/>
          <w:numId w:val="18"/>
        </w:numPr>
        <w:spacing w:after="160" w:line="276" w:lineRule="auto"/>
        <w:rPr>
          <w:rFonts w:eastAsiaTheme="minorEastAsia"/>
          <w:sz w:val="20"/>
          <w:szCs w:val="20"/>
        </w:rPr>
      </w:pPr>
      <w:r w:rsidRPr="3CB5533A">
        <w:rPr>
          <w:rFonts w:ascii="Arial" w:hAnsi="Arial" w:cs="Arial"/>
          <w:sz w:val="20"/>
          <w:szCs w:val="20"/>
        </w:rPr>
        <w:t xml:space="preserve">Met de </w:t>
      </w:r>
      <w:r w:rsidR="1FA8E92E" w:rsidRPr="3CB5533A">
        <w:rPr>
          <w:rFonts w:ascii="Arial" w:hAnsi="Arial" w:cs="Arial"/>
          <w:sz w:val="20"/>
          <w:szCs w:val="20"/>
        </w:rPr>
        <w:t>Wet Inburgering 2021</w:t>
      </w:r>
      <w:r w:rsidRPr="3CB5533A">
        <w:rPr>
          <w:rFonts w:ascii="Arial" w:hAnsi="Arial" w:cs="Arial"/>
          <w:sz w:val="20"/>
          <w:szCs w:val="20"/>
        </w:rPr>
        <w:t xml:space="preserve"> wordt gestreef</w:t>
      </w:r>
      <w:r w:rsidR="748485F3" w:rsidRPr="3CB5533A">
        <w:rPr>
          <w:rFonts w:ascii="Arial" w:hAnsi="Arial" w:cs="Arial"/>
          <w:sz w:val="20"/>
          <w:szCs w:val="20"/>
        </w:rPr>
        <w:t>d</w:t>
      </w:r>
      <w:r w:rsidRPr="3CB5533A">
        <w:rPr>
          <w:rFonts w:ascii="Arial" w:hAnsi="Arial" w:cs="Arial"/>
          <w:sz w:val="20"/>
          <w:szCs w:val="20"/>
        </w:rPr>
        <w:t xml:space="preserve"> naar een inburgeringsstelsel dat adaptief is. </w:t>
      </w:r>
      <w:r w:rsidR="00AD4463" w:rsidRPr="3CB5533A">
        <w:rPr>
          <w:rFonts w:ascii="Arial" w:hAnsi="Arial" w:cs="Arial"/>
          <w:sz w:val="20"/>
          <w:szCs w:val="20"/>
        </w:rPr>
        <w:t xml:space="preserve"> Opdrachtnemer dient mee te werken aan mogelijke veranderingen binnen de uitvoeringspraktijk, zover dit mogelijk is binnen de grenzen van redelijkheid en billijkheid en vertaalt deze aanpassingen niet naar meerkosten aan </w:t>
      </w:r>
      <w:r w:rsidR="00EE214A" w:rsidRPr="3CB5533A">
        <w:rPr>
          <w:rFonts w:ascii="Arial" w:hAnsi="Arial" w:cs="Arial"/>
          <w:sz w:val="20"/>
          <w:szCs w:val="20"/>
        </w:rPr>
        <w:t>g</w:t>
      </w:r>
      <w:r w:rsidR="00AD4463" w:rsidRPr="3CB5533A">
        <w:rPr>
          <w:rFonts w:ascii="Arial" w:hAnsi="Arial" w:cs="Arial"/>
          <w:sz w:val="20"/>
          <w:szCs w:val="20"/>
        </w:rPr>
        <w:t>emeente.</w:t>
      </w:r>
    </w:p>
    <w:p w14:paraId="5F218C1F" w14:textId="57839718" w:rsidR="00AD4463" w:rsidRPr="00BF4819" w:rsidRDefault="00AD4463" w:rsidP="0094277C">
      <w:pPr>
        <w:pStyle w:val="Lijstalinea"/>
        <w:numPr>
          <w:ilvl w:val="0"/>
          <w:numId w:val="18"/>
        </w:numPr>
        <w:spacing w:after="160" w:line="276" w:lineRule="auto"/>
        <w:rPr>
          <w:rFonts w:ascii="Arial" w:hAnsi="Arial" w:cs="Arial"/>
          <w:sz w:val="20"/>
          <w:szCs w:val="20"/>
        </w:rPr>
      </w:pPr>
      <w:r w:rsidRPr="7937B728">
        <w:rPr>
          <w:rFonts w:ascii="Arial" w:hAnsi="Arial" w:cs="Arial"/>
          <w:sz w:val="20"/>
          <w:szCs w:val="20"/>
        </w:rPr>
        <w:t xml:space="preserve">De </w:t>
      </w:r>
      <w:r w:rsidR="00164535" w:rsidRPr="7937B728">
        <w:rPr>
          <w:rFonts w:ascii="Arial" w:hAnsi="Arial" w:cs="Arial"/>
          <w:sz w:val="20"/>
          <w:szCs w:val="20"/>
        </w:rPr>
        <w:t>o</w:t>
      </w:r>
      <w:r w:rsidRPr="7937B728">
        <w:rPr>
          <w:rFonts w:ascii="Arial" w:hAnsi="Arial" w:cs="Arial"/>
          <w:sz w:val="20"/>
          <w:szCs w:val="20"/>
        </w:rPr>
        <w:t xml:space="preserve">pdrachtnemer garandeert dat het geleverde voldoet aan alle relevante wettelijke bepalingen en bepalingen in verdragen </w:t>
      </w:r>
      <w:r w:rsidR="0041290A" w:rsidRPr="7937B728">
        <w:rPr>
          <w:rFonts w:ascii="Arial" w:hAnsi="Arial" w:cs="Arial"/>
          <w:sz w:val="20"/>
          <w:szCs w:val="20"/>
        </w:rPr>
        <w:t>over</w:t>
      </w:r>
      <w:r w:rsidRPr="7937B728">
        <w:rPr>
          <w:rFonts w:ascii="Arial" w:hAnsi="Arial" w:cs="Arial"/>
          <w:sz w:val="20"/>
          <w:szCs w:val="20"/>
        </w:rPr>
        <w:t xml:space="preserve"> de kwaliteit, het milieu, de veiligheid en de gezondheid. Denk hierbij aan zaken zoals de meldcode huiselijk geweld en kindermishandeling, VOG, AVG en UAVG. Hieronder vallen ook alle (tijdelijke) regionale of landelijke maatregelen vanuit het RIVM zoals deze gelden op het moment van uitvoering.</w:t>
      </w:r>
    </w:p>
    <w:p w14:paraId="7A86F6E7" w14:textId="2C087C1E" w:rsidR="00AD4463" w:rsidRPr="0008231E" w:rsidRDefault="00AD4463" w:rsidP="0094277C">
      <w:pPr>
        <w:pStyle w:val="Lijstalinea"/>
        <w:numPr>
          <w:ilvl w:val="0"/>
          <w:numId w:val="18"/>
        </w:numPr>
        <w:spacing w:after="160" w:line="276" w:lineRule="auto"/>
        <w:rPr>
          <w:sz w:val="20"/>
          <w:szCs w:val="20"/>
        </w:rPr>
      </w:pPr>
      <w:r w:rsidRPr="00BF4819">
        <w:rPr>
          <w:rFonts w:ascii="Arial" w:hAnsi="Arial" w:cs="Arial"/>
          <w:sz w:val="20"/>
          <w:szCs w:val="20"/>
        </w:rPr>
        <w:t xml:space="preserve">Opdrachtnemer verleent medewerking aan aanvullende </w:t>
      </w:r>
      <w:r w:rsidR="009576D3" w:rsidRPr="00BF4819">
        <w:rPr>
          <w:rFonts w:ascii="Arial" w:hAnsi="Arial" w:cs="Arial"/>
          <w:sz w:val="20"/>
          <w:szCs w:val="20"/>
        </w:rPr>
        <w:t>ESF-administratie</w:t>
      </w:r>
      <w:r w:rsidRPr="00BF4819">
        <w:rPr>
          <w:rFonts w:ascii="Arial" w:hAnsi="Arial" w:cs="Arial"/>
          <w:sz w:val="20"/>
          <w:szCs w:val="20"/>
        </w:rPr>
        <w:t xml:space="preserve"> handelingen.</w:t>
      </w:r>
    </w:p>
    <w:p w14:paraId="26BB020B" w14:textId="7363EC5F" w:rsidR="00AD4463" w:rsidRPr="00BF4819" w:rsidRDefault="7DED1A95" w:rsidP="00C36A63">
      <w:pPr>
        <w:pStyle w:val="Kop3"/>
      </w:pPr>
      <w:bookmarkStart w:id="3" w:name="_Toc83816209"/>
      <w:r>
        <w:t>1.</w:t>
      </w:r>
      <w:r w:rsidR="471C7FF0">
        <w:t>2</w:t>
      </w:r>
      <w:r>
        <w:t xml:space="preserve"> </w:t>
      </w:r>
      <w:r w:rsidR="416DE2FB">
        <w:t>Implementatie</w:t>
      </w:r>
      <w:bookmarkEnd w:id="3"/>
    </w:p>
    <w:p w14:paraId="6F4A18DD" w14:textId="3CDF30A5" w:rsidR="00AD4463" w:rsidRPr="00BF4819" w:rsidRDefault="00AD4463" w:rsidP="0094277C">
      <w:pPr>
        <w:pStyle w:val="Lijstalinea"/>
        <w:numPr>
          <w:ilvl w:val="0"/>
          <w:numId w:val="19"/>
        </w:numPr>
        <w:spacing w:after="160" w:line="276" w:lineRule="auto"/>
        <w:rPr>
          <w:rFonts w:ascii="Arial" w:hAnsi="Arial" w:cs="Arial"/>
          <w:sz w:val="20"/>
          <w:szCs w:val="20"/>
        </w:rPr>
      </w:pPr>
      <w:r w:rsidRPr="00BF4819">
        <w:rPr>
          <w:rFonts w:ascii="Arial" w:hAnsi="Arial" w:cs="Arial"/>
          <w:sz w:val="20"/>
          <w:szCs w:val="20"/>
        </w:rPr>
        <w:t xml:space="preserve">Opdrachtnemer </w:t>
      </w:r>
      <w:r w:rsidR="005B06FC" w:rsidRPr="00BF4819">
        <w:rPr>
          <w:rFonts w:ascii="Arial" w:hAnsi="Arial" w:cs="Arial"/>
          <w:sz w:val="20"/>
          <w:szCs w:val="20"/>
        </w:rPr>
        <w:t>is in staat</w:t>
      </w:r>
      <w:r w:rsidRPr="00BF4819">
        <w:rPr>
          <w:rFonts w:ascii="Arial" w:hAnsi="Arial" w:cs="Arial"/>
          <w:sz w:val="20"/>
          <w:szCs w:val="20"/>
        </w:rPr>
        <w:t xml:space="preserve"> per 1 januari 2022 </w:t>
      </w:r>
      <w:r w:rsidR="005B06FC" w:rsidRPr="00BF4819">
        <w:rPr>
          <w:rFonts w:ascii="Arial" w:hAnsi="Arial" w:cs="Arial"/>
          <w:sz w:val="20"/>
          <w:szCs w:val="20"/>
        </w:rPr>
        <w:t>het gegunde</w:t>
      </w:r>
      <w:r w:rsidRPr="00BF4819">
        <w:rPr>
          <w:rFonts w:ascii="Arial" w:hAnsi="Arial" w:cs="Arial"/>
          <w:sz w:val="20"/>
          <w:szCs w:val="20"/>
        </w:rPr>
        <w:t xml:space="preserve"> </w:t>
      </w:r>
      <w:r w:rsidR="005B06FC" w:rsidRPr="00BF4819">
        <w:rPr>
          <w:rFonts w:ascii="Arial" w:hAnsi="Arial" w:cs="Arial"/>
          <w:sz w:val="20"/>
          <w:szCs w:val="20"/>
        </w:rPr>
        <w:t>aanbod</w:t>
      </w:r>
      <w:r w:rsidRPr="00BF4819">
        <w:rPr>
          <w:rFonts w:ascii="Arial" w:hAnsi="Arial" w:cs="Arial"/>
          <w:sz w:val="20"/>
          <w:szCs w:val="20"/>
        </w:rPr>
        <w:t xml:space="preserve"> uit te voeren.</w:t>
      </w:r>
    </w:p>
    <w:p w14:paraId="4F72F428" w14:textId="3AC1E94F" w:rsidR="00AD4463" w:rsidRPr="00BF4819" w:rsidRDefault="00AD4463" w:rsidP="0094277C">
      <w:pPr>
        <w:pStyle w:val="Lijstalinea"/>
        <w:numPr>
          <w:ilvl w:val="0"/>
          <w:numId w:val="19"/>
        </w:numPr>
        <w:spacing w:after="160" w:line="276" w:lineRule="auto"/>
        <w:rPr>
          <w:rFonts w:ascii="Arial" w:hAnsi="Arial" w:cs="Arial"/>
          <w:sz w:val="20"/>
          <w:szCs w:val="20"/>
        </w:rPr>
      </w:pPr>
      <w:r w:rsidRPr="00BF4819">
        <w:rPr>
          <w:rFonts w:ascii="Arial" w:hAnsi="Arial" w:cs="Arial"/>
          <w:sz w:val="20"/>
          <w:szCs w:val="20"/>
        </w:rPr>
        <w:t xml:space="preserve">Vanaf gunningsdatum </w:t>
      </w:r>
      <w:r w:rsidR="00E44829" w:rsidRPr="00BF4819">
        <w:rPr>
          <w:rFonts w:ascii="Arial" w:hAnsi="Arial" w:cs="Arial"/>
          <w:sz w:val="20"/>
          <w:szCs w:val="20"/>
        </w:rPr>
        <w:t>start de opdrachtnemer</w:t>
      </w:r>
      <w:r w:rsidRPr="00BF4819">
        <w:rPr>
          <w:rFonts w:ascii="Arial" w:hAnsi="Arial" w:cs="Arial"/>
          <w:sz w:val="20"/>
          <w:szCs w:val="20"/>
        </w:rPr>
        <w:t xml:space="preserve"> met de implementatie. In de implementatiefase </w:t>
      </w:r>
      <w:r w:rsidR="00E44829" w:rsidRPr="00BF4819">
        <w:rPr>
          <w:rFonts w:ascii="Arial" w:hAnsi="Arial" w:cs="Arial"/>
          <w:sz w:val="20"/>
          <w:szCs w:val="20"/>
        </w:rPr>
        <w:t xml:space="preserve">maken we afspraken concreet op </w:t>
      </w:r>
      <w:r w:rsidRPr="00BF4819">
        <w:rPr>
          <w:rFonts w:ascii="Arial" w:hAnsi="Arial" w:cs="Arial"/>
          <w:sz w:val="20"/>
          <w:szCs w:val="20"/>
        </w:rPr>
        <w:t>basis van de gestelde eisen en gegunde offerte.</w:t>
      </w:r>
    </w:p>
    <w:p w14:paraId="7622F8BD" w14:textId="6D9D6494" w:rsidR="00EB4AC4" w:rsidRPr="00BF4819" w:rsidRDefault="0008231E" w:rsidP="0008231E">
      <w:pPr>
        <w:pStyle w:val="Kop3"/>
      </w:pPr>
      <w:bookmarkStart w:id="4" w:name="_Toc83816210"/>
      <w:r>
        <w:t>1.</w:t>
      </w:r>
      <w:r w:rsidR="00813435">
        <w:t>3</w:t>
      </w:r>
      <w:r>
        <w:t xml:space="preserve"> </w:t>
      </w:r>
      <w:r w:rsidR="00EB4AC4" w:rsidRPr="00BF4819">
        <w:t>Het aanbod</w:t>
      </w:r>
      <w:bookmarkEnd w:id="4"/>
    </w:p>
    <w:p w14:paraId="0585D342" w14:textId="034C1CFC" w:rsidR="006A493B" w:rsidRDefault="48149EA8" w:rsidP="0094277C">
      <w:pPr>
        <w:pStyle w:val="Lijstalinea"/>
        <w:numPr>
          <w:ilvl w:val="0"/>
          <w:numId w:val="20"/>
        </w:numPr>
        <w:rPr>
          <w:rFonts w:ascii="Arial" w:hAnsi="Arial" w:cs="Arial"/>
          <w:sz w:val="20"/>
          <w:szCs w:val="20"/>
        </w:rPr>
      </w:pPr>
      <w:r w:rsidRPr="6EFFBF7D">
        <w:rPr>
          <w:rFonts w:ascii="Arial" w:hAnsi="Arial" w:cs="Arial"/>
          <w:sz w:val="20"/>
          <w:szCs w:val="20"/>
        </w:rPr>
        <w:t>H</w:t>
      </w:r>
      <w:r w:rsidR="5579CBDF" w:rsidRPr="6EFFBF7D">
        <w:rPr>
          <w:rFonts w:ascii="Arial" w:hAnsi="Arial" w:cs="Arial"/>
          <w:sz w:val="20"/>
          <w:szCs w:val="20"/>
        </w:rPr>
        <w:t>et inburgeringsaanbod is integraal.</w:t>
      </w:r>
      <w:r w:rsidR="3A9D0771" w:rsidRPr="6EFFBF7D">
        <w:rPr>
          <w:rFonts w:ascii="Arial" w:hAnsi="Arial" w:cs="Arial"/>
          <w:sz w:val="20"/>
          <w:szCs w:val="20"/>
        </w:rPr>
        <w:t xml:space="preserve"> Het aanbod bestaat uit ta</w:t>
      </w:r>
      <w:r w:rsidR="1C5D658B" w:rsidRPr="6EFFBF7D">
        <w:rPr>
          <w:rFonts w:ascii="Arial" w:hAnsi="Arial" w:cs="Arial"/>
          <w:sz w:val="20"/>
          <w:szCs w:val="20"/>
        </w:rPr>
        <w:t>alonderwijs, participatieactiviteiten</w:t>
      </w:r>
      <w:r w:rsidR="494DB67A" w:rsidRPr="6EFFBF7D">
        <w:rPr>
          <w:rFonts w:ascii="Arial" w:hAnsi="Arial" w:cs="Arial"/>
          <w:sz w:val="20"/>
          <w:szCs w:val="20"/>
        </w:rPr>
        <w:t>,</w:t>
      </w:r>
      <w:r w:rsidR="4CB96A1D" w:rsidRPr="6EFFBF7D">
        <w:rPr>
          <w:rFonts w:ascii="Arial" w:hAnsi="Arial" w:cs="Arial"/>
          <w:sz w:val="20"/>
          <w:szCs w:val="20"/>
        </w:rPr>
        <w:t xml:space="preserve"> maatschappelijke begeleiding</w:t>
      </w:r>
      <w:r w:rsidR="1BBB536F" w:rsidRPr="6EFFBF7D">
        <w:rPr>
          <w:rFonts w:ascii="Arial" w:hAnsi="Arial" w:cs="Arial"/>
          <w:sz w:val="20"/>
          <w:szCs w:val="20"/>
        </w:rPr>
        <w:t>, juridische begeleiding, financiële zelfredzaamheid,</w:t>
      </w:r>
      <w:r w:rsidR="494DB67A" w:rsidRPr="6EFFBF7D">
        <w:rPr>
          <w:rFonts w:ascii="Arial" w:hAnsi="Arial" w:cs="Arial"/>
          <w:sz w:val="20"/>
          <w:szCs w:val="20"/>
        </w:rPr>
        <w:t xml:space="preserve"> </w:t>
      </w:r>
      <w:r w:rsidR="1C5D658B" w:rsidRPr="6EFFBF7D">
        <w:rPr>
          <w:rFonts w:ascii="Arial" w:hAnsi="Arial" w:cs="Arial"/>
          <w:sz w:val="20"/>
          <w:szCs w:val="20"/>
        </w:rPr>
        <w:t>MAP en PVT</w:t>
      </w:r>
      <w:r w:rsidR="5579CBDF" w:rsidRPr="6EFFBF7D">
        <w:rPr>
          <w:rFonts w:ascii="Arial" w:hAnsi="Arial" w:cs="Arial"/>
          <w:sz w:val="20"/>
          <w:szCs w:val="20"/>
        </w:rPr>
        <w:t xml:space="preserve"> </w:t>
      </w:r>
      <w:r w:rsidR="3A9D0771" w:rsidRPr="6EFFBF7D">
        <w:rPr>
          <w:rFonts w:ascii="Arial" w:hAnsi="Arial" w:cs="Arial"/>
          <w:sz w:val="20"/>
          <w:szCs w:val="20"/>
        </w:rPr>
        <w:t xml:space="preserve">en </w:t>
      </w:r>
      <w:r w:rsidR="5579CBDF" w:rsidRPr="6EFFBF7D">
        <w:rPr>
          <w:rFonts w:ascii="Arial" w:hAnsi="Arial" w:cs="Arial"/>
          <w:sz w:val="20"/>
          <w:szCs w:val="20"/>
        </w:rPr>
        <w:t>wordt</w:t>
      </w:r>
      <w:r w:rsidR="1C5D658B" w:rsidRPr="6EFFBF7D">
        <w:rPr>
          <w:rFonts w:ascii="Arial" w:hAnsi="Arial" w:cs="Arial"/>
          <w:sz w:val="20"/>
          <w:szCs w:val="20"/>
        </w:rPr>
        <w:t xml:space="preserve"> door </w:t>
      </w:r>
      <w:r w:rsidR="2B1741C7" w:rsidRPr="6EFFBF7D">
        <w:rPr>
          <w:rFonts w:ascii="Arial" w:hAnsi="Arial" w:cs="Arial"/>
          <w:sz w:val="20"/>
          <w:szCs w:val="20"/>
        </w:rPr>
        <w:t>de opdrachtnemer</w:t>
      </w:r>
      <w:r w:rsidR="156FE6B6" w:rsidRPr="6EFFBF7D">
        <w:rPr>
          <w:rFonts w:ascii="Arial" w:hAnsi="Arial" w:cs="Arial"/>
          <w:sz w:val="20"/>
          <w:szCs w:val="20"/>
        </w:rPr>
        <w:t xml:space="preserve"> in combinatie</w:t>
      </w:r>
      <w:r w:rsidR="2B1741C7" w:rsidRPr="6EFFBF7D">
        <w:rPr>
          <w:rFonts w:ascii="Arial" w:hAnsi="Arial" w:cs="Arial"/>
          <w:sz w:val="20"/>
          <w:szCs w:val="20"/>
        </w:rPr>
        <w:t xml:space="preserve"> </w:t>
      </w:r>
      <w:r w:rsidR="1C5D658B" w:rsidRPr="6EFFBF7D">
        <w:rPr>
          <w:rFonts w:ascii="Arial" w:hAnsi="Arial" w:cs="Arial"/>
          <w:sz w:val="20"/>
          <w:szCs w:val="20"/>
        </w:rPr>
        <w:t xml:space="preserve">met elkaar </w:t>
      </w:r>
      <w:r w:rsidR="156FE6B6" w:rsidRPr="6EFFBF7D">
        <w:rPr>
          <w:rFonts w:ascii="Arial" w:hAnsi="Arial" w:cs="Arial"/>
          <w:sz w:val="20"/>
          <w:szCs w:val="20"/>
        </w:rPr>
        <w:t>aangeboden</w:t>
      </w:r>
      <w:r w:rsidR="1C5D658B" w:rsidRPr="6EFFBF7D">
        <w:rPr>
          <w:rFonts w:ascii="Arial" w:hAnsi="Arial" w:cs="Arial"/>
          <w:sz w:val="20"/>
          <w:szCs w:val="20"/>
        </w:rPr>
        <w:t>.</w:t>
      </w:r>
      <w:r w:rsidR="67EF667B" w:rsidRPr="6EFFBF7D">
        <w:rPr>
          <w:rFonts w:ascii="Arial" w:hAnsi="Arial" w:cs="Arial"/>
          <w:sz w:val="20"/>
          <w:szCs w:val="20"/>
        </w:rPr>
        <w:t xml:space="preserve"> De programma’s worden in samenhang met elkaar opgeleverd </w:t>
      </w:r>
      <w:r w:rsidR="1C5D658B" w:rsidRPr="6EFFBF7D">
        <w:rPr>
          <w:rFonts w:ascii="Arial" w:hAnsi="Arial" w:cs="Arial"/>
          <w:sz w:val="20"/>
          <w:szCs w:val="20"/>
        </w:rPr>
        <w:t>(o.a. inhoud en roostertijden</w:t>
      </w:r>
      <w:r w:rsidR="286DB3EC" w:rsidRPr="6EFFBF7D">
        <w:rPr>
          <w:rFonts w:ascii="Arial" w:hAnsi="Arial" w:cs="Arial"/>
          <w:sz w:val="20"/>
          <w:szCs w:val="20"/>
        </w:rPr>
        <w:t>).</w:t>
      </w:r>
    </w:p>
    <w:p w14:paraId="563C5E51" w14:textId="299F8B38" w:rsidR="00A8495C" w:rsidRPr="00834B14" w:rsidRDefault="00EC724C" w:rsidP="0094277C">
      <w:pPr>
        <w:pStyle w:val="Lijstalinea"/>
        <w:numPr>
          <w:ilvl w:val="0"/>
          <w:numId w:val="20"/>
        </w:numPr>
        <w:spacing w:after="160" w:line="276" w:lineRule="auto"/>
        <w:rPr>
          <w:rFonts w:ascii="Arial" w:hAnsi="Arial" w:cs="Arial"/>
          <w:sz w:val="20"/>
          <w:szCs w:val="20"/>
        </w:rPr>
      </w:pPr>
      <w:r>
        <w:rPr>
          <w:rFonts w:ascii="Arial" w:hAnsi="Arial" w:cs="Arial"/>
          <w:sz w:val="20"/>
          <w:szCs w:val="20"/>
        </w:rPr>
        <w:t>Opdrachtnemer heeft aandacht in het aanbod voor vrouwe</w:t>
      </w:r>
      <w:r w:rsidR="0078760C">
        <w:rPr>
          <w:rFonts w:ascii="Arial" w:hAnsi="Arial" w:cs="Arial"/>
          <w:sz w:val="20"/>
          <w:szCs w:val="20"/>
        </w:rPr>
        <w:t>lijke inburgeraars</w:t>
      </w:r>
      <w:r>
        <w:rPr>
          <w:rFonts w:ascii="Arial" w:hAnsi="Arial" w:cs="Arial"/>
          <w:sz w:val="20"/>
          <w:szCs w:val="20"/>
        </w:rPr>
        <w:t>.</w:t>
      </w:r>
    </w:p>
    <w:p w14:paraId="3591C860" w14:textId="23F6C9A0" w:rsidR="00FF099F" w:rsidRPr="006D5C45" w:rsidRDefault="009C6216" w:rsidP="0094277C">
      <w:pPr>
        <w:pStyle w:val="Lijstalinea"/>
        <w:numPr>
          <w:ilvl w:val="0"/>
          <w:numId w:val="20"/>
        </w:numPr>
        <w:rPr>
          <w:rFonts w:ascii="Arial" w:hAnsi="Arial" w:cs="Arial"/>
          <w:sz w:val="20"/>
          <w:szCs w:val="20"/>
        </w:rPr>
      </w:pPr>
      <w:r w:rsidRPr="01E934A0">
        <w:rPr>
          <w:rFonts w:ascii="Arial" w:hAnsi="Arial" w:cs="Arial"/>
          <w:sz w:val="20"/>
          <w:szCs w:val="20"/>
        </w:rPr>
        <w:t>Het aanbod</w:t>
      </w:r>
      <w:r w:rsidR="00E76C7B">
        <w:rPr>
          <w:rFonts w:ascii="Arial" w:hAnsi="Arial" w:cs="Arial"/>
          <w:sz w:val="20"/>
          <w:szCs w:val="20"/>
        </w:rPr>
        <w:t>, zoals eis 8 omschreven,</w:t>
      </w:r>
      <w:r w:rsidRPr="01E934A0">
        <w:rPr>
          <w:rFonts w:ascii="Arial" w:hAnsi="Arial" w:cs="Arial"/>
          <w:sz w:val="20"/>
          <w:szCs w:val="20"/>
        </w:rPr>
        <w:t xml:space="preserve"> moet binnen </w:t>
      </w:r>
      <w:r w:rsidR="008446F8" w:rsidRPr="01E934A0">
        <w:rPr>
          <w:rFonts w:ascii="Arial" w:hAnsi="Arial" w:cs="Arial"/>
          <w:sz w:val="20"/>
          <w:szCs w:val="20"/>
        </w:rPr>
        <w:t>het wettelijke gestelde termijn</w:t>
      </w:r>
      <w:r w:rsidRPr="01E934A0">
        <w:rPr>
          <w:rFonts w:ascii="Arial" w:hAnsi="Arial" w:cs="Arial"/>
          <w:sz w:val="20"/>
          <w:szCs w:val="20"/>
        </w:rPr>
        <w:t xml:space="preserve"> </w:t>
      </w:r>
      <w:r w:rsidR="008446F8" w:rsidRPr="01E934A0">
        <w:rPr>
          <w:rFonts w:ascii="Arial" w:hAnsi="Arial" w:cs="Arial"/>
          <w:sz w:val="20"/>
          <w:szCs w:val="20"/>
        </w:rPr>
        <w:t>zijn afgerond.</w:t>
      </w:r>
    </w:p>
    <w:p w14:paraId="63530F9C" w14:textId="4FF280EB" w:rsidR="006F5158" w:rsidRPr="006D5C45" w:rsidRDefault="00E44829" w:rsidP="0094277C">
      <w:pPr>
        <w:pStyle w:val="Lijstalinea"/>
        <w:numPr>
          <w:ilvl w:val="0"/>
          <w:numId w:val="20"/>
        </w:numPr>
        <w:rPr>
          <w:rFonts w:eastAsiaTheme="minorEastAsia"/>
          <w:sz w:val="20"/>
          <w:szCs w:val="20"/>
        </w:rPr>
      </w:pPr>
      <w:r w:rsidRPr="006D5C45">
        <w:rPr>
          <w:rFonts w:ascii="Arial" w:hAnsi="Arial" w:cs="Arial"/>
          <w:sz w:val="20"/>
          <w:szCs w:val="20"/>
        </w:rPr>
        <w:t xml:space="preserve">Een inburgeraar volgt een </w:t>
      </w:r>
      <w:r w:rsidR="003F5889" w:rsidRPr="006D5C45">
        <w:rPr>
          <w:rFonts w:ascii="Arial" w:hAnsi="Arial" w:cs="Arial"/>
          <w:sz w:val="20"/>
          <w:szCs w:val="20"/>
        </w:rPr>
        <w:t>programma van 32 tot 40 uur per week</w:t>
      </w:r>
      <w:r w:rsidR="0056035A" w:rsidRPr="006D5C45">
        <w:rPr>
          <w:rFonts w:ascii="Arial" w:hAnsi="Arial" w:cs="Arial"/>
          <w:sz w:val="20"/>
          <w:szCs w:val="20"/>
        </w:rPr>
        <w:t>.</w:t>
      </w:r>
      <w:r w:rsidR="009F061E" w:rsidRPr="006D5C45">
        <w:rPr>
          <w:rFonts w:ascii="Arial" w:hAnsi="Arial" w:cs="Arial"/>
          <w:sz w:val="20"/>
          <w:szCs w:val="20"/>
        </w:rPr>
        <w:t xml:space="preserve"> </w:t>
      </w:r>
      <w:r w:rsidR="52C093C2" w:rsidRPr="006D5C45">
        <w:rPr>
          <w:rFonts w:ascii="Arial" w:hAnsi="Arial" w:cs="Arial"/>
          <w:sz w:val="20"/>
          <w:szCs w:val="20"/>
        </w:rPr>
        <w:t>Dit omvat verschillende vormen van formeel en non-formeel leren van taal, KNM, MAP,</w:t>
      </w:r>
      <w:r w:rsidR="00713113">
        <w:rPr>
          <w:rFonts w:ascii="Arial" w:hAnsi="Arial" w:cs="Arial"/>
          <w:sz w:val="20"/>
          <w:szCs w:val="20"/>
        </w:rPr>
        <w:t xml:space="preserve"> participatie</w:t>
      </w:r>
      <w:r w:rsidR="1359C792" w:rsidRPr="3ABC5E36">
        <w:rPr>
          <w:rFonts w:ascii="Arial" w:hAnsi="Arial" w:cs="Arial"/>
          <w:sz w:val="20"/>
          <w:szCs w:val="20"/>
        </w:rPr>
        <w:t>activiteiten</w:t>
      </w:r>
      <w:r w:rsidR="00713113">
        <w:rPr>
          <w:rFonts w:ascii="Arial" w:hAnsi="Arial" w:cs="Arial"/>
          <w:sz w:val="20"/>
          <w:szCs w:val="20"/>
        </w:rPr>
        <w:t>,</w:t>
      </w:r>
      <w:r w:rsidR="52C093C2" w:rsidRPr="006D5C45">
        <w:rPr>
          <w:rFonts w:ascii="Arial" w:hAnsi="Arial" w:cs="Arial"/>
          <w:sz w:val="20"/>
          <w:szCs w:val="20"/>
        </w:rPr>
        <w:t xml:space="preserve"> het uitvoeren van opdrachten en tijd om onder begeleiding huiswerk te maken. </w:t>
      </w:r>
      <w:r w:rsidR="006D5C45" w:rsidRPr="006D5C45">
        <w:rPr>
          <w:rFonts w:ascii="Arial" w:hAnsi="Arial" w:cs="Arial"/>
          <w:sz w:val="20"/>
          <w:szCs w:val="20"/>
        </w:rPr>
        <w:t xml:space="preserve">In overleg </w:t>
      </w:r>
      <w:r w:rsidR="00CD2D03">
        <w:rPr>
          <w:rFonts w:ascii="Arial" w:hAnsi="Arial" w:cs="Arial"/>
          <w:sz w:val="20"/>
          <w:szCs w:val="20"/>
        </w:rPr>
        <w:t xml:space="preserve">met regievoerder </w:t>
      </w:r>
      <w:r w:rsidR="006D5C45" w:rsidRPr="006D5C45">
        <w:rPr>
          <w:rFonts w:ascii="Arial" w:hAnsi="Arial" w:cs="Arial"/>
          <w:sz w:val="20"/>
          <w:szCs w:val="20"/>
        </w:rPr>
        <w:t>is maatwerk voor minder</w:t>
      </w:r>
      <w:r w:rsidR="006D5C45">
        <w:rPr>
          <w:rFonts w:ascii="Arial" w:hAnsi="Arial" w:cs="Arial"/>
          <w:sz w:val="20"/>
          <w:szCs w:val="20"/>
        </w:rPr>
        <w:t xml:space="preserve"> </w:t>
      </w:r>
      <w:r w:rsidR="006D5C45" w:rsidRPr="006D5C45">
        <w:rPr>
          <w:rFonts w:ascii="Arial" w:hAnsi="Arial" w:cs="Arial"/>
          <w:sz w:val="20"/>
          <w:szCs w:val="20"/>
        </w:rPr>
        <w:t>u</w:t>
      </w:r>
      <w:r w:rsidR="006D5C45">
        <w:rPr>
          <w:rFonts w:ascii="Arial" w:hAnsi="Arial" w:cs="Arial"/>
          <w:sz w:val="20"/>
          <w:szCs w:val="20"/>
        </w:rPr>
        <w:t>ren</w:t>
      </w:r>
      <w:r w:rsidR="006D5C45" w:rsidRPr="006D5C45">
        <w:rPr>
          <w:rFonts w:ascii="Arial" w:hAnsi="Arial" w:cs="Arial"/>
          <w:sz w:val="20"/>
          <w:szCs w:val="20"/>
        </w:rPr>
        <w:t xml:space="preserve"> mogelijk.</w:t>
      </w:r>
    </w:p>
    <w:p w14:paraId="63D01398" w14:textId="742B664E" w:rsidR="003E75D0" w:rsidRPr="00BF4819" w:rsidRDefault="003B3CEE" w:rsidP="0094277C">
      <w:pPr>
        <w:pStyle w:val="Lijstalinea"/>
        <w:numPr>
          <w:ilvl w:val="0"/>
          <w:numId w:val="20"/>
        </w:numPr>
        <w:rPr>
          <w:rFonts w:ascii="Arial" w:hAnsi="Arial" w:cs="Arial"/>
          <w:sz w:val="20"/>
          <w:szCs w:val="20"/>
        </w:rPr>
      </w:pPr>
      <w:r w:rsidRPr="5250FC36">
        <w:rPr>
          <w:rFonts w:ascii="Arial" w:hAnsi="Arial" w:cs="Arial"/>
          <w:sz w:val="20"/>
          <w:szCs w:val="20"/>
        </w:rPr>
        <w:t>Opdracht</w:t>
      </w:r>
      <w:r w:rsidR="00843585">
        <w:rPr>
          <w:rFonts w:ascii="Arial" w:hAnsi="Arial" w:cs="Arial"/>
          <w:sz w:val="20"/>
          <w:szCs w:val="20"/>
        </w:rPr>
        <w:t>n</w:t>
      </w:r>
      <w:r w:rsidR="007C7D6F">
        <w:rPr>
          <w:rFonts w:ascii="Arial" w:hAnsi="Arial" w:cs="Arial"/>
          <w:sz w:val="20"/>
          <w:szCs w:val="20"/>
        </w:rPr>
        <w:t xml:space="preserve">emer </w:t>
      </w:r>
      <w:r w:rsidR="00B773FE" w:rsidRPr="5250FC36">
        <w:rPr>
          <w:rFonts w:ascii="Arial" w:hAnsi="Arial" w:cs="Arial"/>
          <w:sz w:val="20"/>
          <w:szCs w:val="20"/>
        </w:rPr>
        <w:t>begeleid</w:t>
      </w:r>
      <w:r w:rsidR="0070032D" w:rsidRPr="5250FC36">
        <w:rPr>
          <w:rFonts w:ascii="Arial" w:hAnsi="Arial" w:cs="Arial"/>
          <w:sz w:val="20"/>
          <w:szCs w:val="20"/>
        </w:rPr>
        <w:t xml:space="preserve">t de inburgeraar </w:t>
      </w:r>
      <w:r w:rsidR="009B452C" w:rsidRPr="5250FC36">
        <w:rPr>
          <w:rFonts w:ascii="Arial" w:hAnsi="Arial" w:cs="Arial"/>
          <w:sz w:val="20"/>
          <w:szCs w:val="20"/>
        </w:rPr>
        <w:t>naar zelfredzaamheid</w:t>
      </w:r>
      <w:r w:rsidR="00B773FE" w:rsidRPr="5250FC36">
        <w:rPr>
          <w:rFonts w:ascii="Arial" w:hAnsi="Arial" w:cs="Arial"/>
          <w:sz w:val="20"/>
          <w:szCs w:val="20"/>
        </w:rPr>
        <w:t xml:space="preserve"> op basis van empowerment en coaching.</w:t>
      </w:r>
      <w:r w:rsidRPr="5250FC36">
        <w:rPr>
          <w:rFonts w:ascii="Arial" w:hAnsi="Arial" w:cs="Arial"/>
          <w:sz w:val="20"/>
          <w:szCs w:val="20"/>
        </w:rPr>
        <w:t xml:space="preserve"> </w:t>
      </w:r>
    </w:p>
    <w:p w14:paraId="542E12D0" w14:textId="77777777" w:rsidR="007C1DBB" w:rsidRDefault="00240A1E" w:rsidP="0094277C">
      <w:pPr>
        <w:pStyle w:val="Lijstalinea"/>
        <w:numPr>
          <w:ilvl w:val="0"/>
          <w:numId w:val="20"/>
        </w:numPr>
        <w:rPr>
          <w:rFonts w:ascii="Arial" w:hAnsi="Arial" w:cs="Arial"/>
          <w:sz w:val="20"/>
          <w:szCs w:val="20"/>
        </w:rPr>
      </w:pPr>
      <w:r>
        <w:rPr>
          <w:rFonts w:ascii="Arial" w:hAnsi="Arial" w:cs="Arial"/>
          <w:sz w:val="20"/>
          <w:szCs w:val="20"/>
        </w:rPr>
        <w:t>Zowel in taalonderwijs als op de participatieplek wordt ontwikkelingsgericht gewerkt</w:t>
      </w:r>
      <w:r w:rsidR="00720086">
        <w:rPr>
          <w:rFonts w:ascii="Arial" w:hAnsi="Arial" w:cs="Arial"/>
          <w:sz w:val="20"/>
          <w:szCs w:val="20"/>
        </w:rPr>
        <w:t xml:space="preserve"> en wordt aangesloten bij het niveau van de inburgeraar</w:t>
      </w:r>
      <w:r>
        <w:rPr>
          <w:rFonts w:ascii="Arial" w:hAnsi="Arial" w:cs="Arial"/>
          <w:sz w:val="20"/>
          <w:szCs w:val="20"/>
        </w:rPr>
        <w:t xml:space="preserve">. </w:t>
      </w:r>
      <w:r w:rsidR="005E2B59">
        <w:rPr>
          <w:rFonts w:ascii="Arial" w:hAnsi="Arial" w:cs="Arial"/>
          <w:sz w:val="20"/>
          <w:szCs w:val="20"/>
        </w:rPr>
        <w:t xml:space="preserve">Waar mogelijk wordt aangesloten bij de toekomstwensen van de inburgeraar. </w:t>
      </w:r>
    </w:p>
    <w:p w14:paraId="1B229B82" w14:textId="6A59E6CE" w:rsidR="00EB4AC4" w:rsidRPr="007C1DBB" w:rsidRDefault="007C1DBB" w:rsidP="0094277C">
      <w:pPr>
        <w:pStyle w:val="Lijstalinea"/>
        <w:numPr>
          <w:ilvl w:val="0"/>
          <w:numId w:val="20"/>
        </w:numPr>
        <w:rPr>
          <w:rFonts w:ascii="Arial" w:hAnsi="Arial" w:cs="Arial"/>
          <w:sz w:val="20"/>
          <w:szCs w:val="20"/>
        </w:rPr>
      </w:pPr>
      <w:r w:rsidRPr="007C1DBB">
        <w:rPr>
          <w:rFonts w:ascii="Arial" w:hAnsi="Arial" w:cs="Arial"/>
          <w:sz w:val="20"/>
          <w:szCs w:val="20"/>
        </w:rPr>
        <w:t xml:space="preserve">De participatieplek biedt de </w:t>
      </w:r>
      <w:r w:rsidR="007B4597">
        <w:rPr>
          <w:rFonts w:ascii="Arial" w:hAnsi="Arial" w:cs="Arial"/>
          <w:sz w:val="20"/>
          <w:szCs w:val="20"/>
        </w:rPr>
        <w:t>inburgeraar</w:t>
      </w:r>
      <w:r w:rsidRPr="007C1DBB">
        <w:rPr>
          <w:rFonts w:ascii="Arial" w:hAnsi="Arial" w:cs="Arial"/>
          <w:sz w:val="20"/>
          <w:szCs w:val="20"/>
        </w:rPr>
        <w:t xml:space="preserve"> een rijke taalleeromgeving waar hij zich verder kan ontwikkelen op taalgebied, integratie, beroepswens en werknemersvaardigheden.</w:t>
      </w:r>
      <w:r>
        <w:br/>
      </w:r>
    </w:p>
    <w:p w14:paraId="2A3C8BA4" w14:textId="05161549" w:rsidR="004B3AFA" w:rsidRDefault="0008231E" w:rsidP="00BB7F1C">
      <w:pPr>
        <w:pStyle w:val="Kop3"/>
      </w:pPr>
      <w:bookmarkStart w:id="5" w:name="_Toc83816211"/>
      <w:r>
        <w:t>1.</w:t>
      </w:r>
      <w:r w:rsidR="00813435">
        <w:t>4</w:t>
      </w:r>
      <w:r>
        <w:t xml:space="preserve"> </w:t>
      </w:r>
      <w:r w:rsidR="007B4ED8" w:rsidRPr="00BF4819">
        <w:t>Bereikbaarheid van het aanbod</w:t>
      </w:r>
      <w:r w:rsidR="00A82A7E">
        <w:t xml:space="preserve"> en locatie</w:t>
      </w:r>
      <w:bookmarkEnd w:id="5"/>
    </w:p>
    <w:p w14:paraId="02A15C03" w14:textId="75F6D49A" w:rsidR="004F26A5" w:rsidRDefault="004F26A5" w:rsidP="0094277C">
      <w:pPr>
        <w:pStyle w:val="Lijstalinea"/>
        <w:numPr>
          <w:ilvl w:val="0"/>
          <w:numId w:val="21"/>
        </w:numPr>
        <w:rPr>
          <w:rFonts w:ascii="Arial" w:hAnsi="Arial" w:cs="Arial"/>
          <w:sz w:val="20"/>
          <w:szCs w:val="20"/>
        </w:rPr>
      </w:pPr>
      <w:r>
        <w:rPr>
          <w:rFonts w:ascii="Arial" w:hAnsi="Arial" w:cs="Arial"/>
          <w:sz w:val="20"/>
          <w:szCs w:val="20"/>
        </w:rPr>
        <w:t xml:space="preserve">Er is minimaal één leslocatie </w:t>
      </w:r>
      <w:r w:rsidR="004C018B">
        <w:rPr>
          <w:rFonts w:ascii="Arial" w:hAnsi="Arial" w:cs="Arial"/>
          <w:sz w:val="20"/>
          <w:szCs w:val="20"/>
        </w:rPr>
        <w:t xml:space="preserve">voor het taalonderwijs in Schagen en één leslocatie voor taalonderwijs in Den Helder. </w:t>
      </w:r>
    </w:p>
    <w:p w14:paraId="1947050B" w14:textId="192789D7" w:rsidR="004C018B" w:rsidRPr="003107E5" w:rsidRDefault="00AE4508" w:rsidP="0094277C">
      <w:pPr>
        <w:pStyle w:val="Lijstalinea"/>
        <w:numPr>
          <w:ilvl w:val="0"/>
          <w:numId w:val="21"/>
        </w:numPr>
        <w:spacing w:after="160" w:line="276" w:lineRule="auto"/>
        <w:rPr>
          <w:rFonts w:ascii="Arial" w:hAnsi="Arial" w:cs="Arial"/>
          <w:sz w:val="20"/>
          <w:szCs w:val="20"/>
        </w:rPr>
      </w:pPr>
      <w:r>
        <w:rPr>
          <w:rFonts w:ascii="Arial" w:hAnsi="Arial" w:cs="Arial"/>
          <w:sz w:val="20"/>
          <w:szCs w:val="20"/>
        </w:rPr>
        <w:t>Opdrachtnemer</w:t>
      </w:r>
      <w:r w:rsidR="00911FDA">
        <w:rPr>
          <w:rFonts w:ascii="Arial" w:hAnsi="Arial" w:cs="Arial"/>
          <w:sz w:val="20"/>
          <w:szCs w:val="20"/>
        </w:rPr>
        <w:t xml:space="preserve"> zorg</w:t>
      </w:r>
      <w:r w:rsidR="006C3F76">
        <w:rPr>
          <w:rFonts w:ascii="Arial" w:hAnsi="Arial" w:cs="Arial"/>
          <w:sz w:val="20"/>
          <w:szCs w:val="20"/>
        </w:rPr>
        <w:t>t</w:t>
      </w:r>
      <w:r w:rsidR="00911FDA">
        <w:rPr>
          <w:rFonts w:ascii="Arial" w:hAnsi="Arial" w:cs="Arial"/>
          <w:sz w:val="20"/>
          <w:szCs w:val="20"/>
        </w:rPr>
        <w:t xml:space="preserve"> ervoor dat</w:t>
      </w:r>
      <w:r w:rsidR="004513C4" w:rsidRPr="004513C4">
        <w:rPr>
          <w:rFonts w:ascii="Arial" w:hAnsi="Arial" w:cs="Arial"/>
          <w:sz w:val="20"/>
          <w:szCs w:val="20"/>
        </w:rPr>
        <w:t xml:space="preserve"> de locatie binnen</w:t>
      </w:r>
      <w:r w:rsidR="00904801">
        <w:rPr>
          <w:rFonts w:ascii="Arial" w:hAnsi="Arial" w:cs="Arial"/>
          <w:sz w:val="20"/>
          <w:szCs w:val="20"/>
        </w:rPr>
        <w:t xml:space="preserve"> maximaal</w:t>
      </w:r>
      <w:r w:rsidR="004513C4" w:rsidRPr="004513C4">
        <w:rPr>
          <w:rFonts w:ascii="Arial" w:hAnsi="Arial" w:cs="Arial"/>
          <w:sz w:val="20"/>
          <w:szCs w:val="20"/>
        </w:rPr>
        <w:t xml:space="preserve"> 30 minuten (voor de inwoners van Hollands Kroon maximaal 45 minuten) reizen van deur tot deur met openbaar vervoer of indien beschikbaar eigen vervoer, op tijden dat het inburgeringsaanbod wordt geboden,</w:t>
      </w:r>
      <w:r w:rsidR="00D76328">
        <w:rPr>
          <w:rFonts w:ascii="Arial" w:hAnsi="Arial" w:cs="Arial"/>
          <w:sz w:val="20"/>
          <w:szCs w:val="20"/>
        </w:rPr>
        <w:t xml:space="preserve"> </w:t>
      </w:r>
      <w:r w:rsidR="004513C4" w:rsidRPr="004513C4">
        <w:rPr>
          <w:rFonts w:ascii="Arial" w:hAnsi="Arial" w:cs="Arial"/>
          <w:sz w:val="20"/>
          <w:szCs w:val="20"/>
        </w:rPr>
        <w:t>bereikbaar is.</w:t>
      </w:r>
      <w:r w:rsidR="00361D2B">
        <w:rPr>
          <w:rFonts w:ascii="Arial" w:hAnsi="Arial" w:cs="Arial"/>
          <w:sz w:val="20"/>
          <w:szCs w:val="20"/>
        </w:rPr>
        <w:t xml:space="preserve"> Dit noemen we voldoende bereikbaar. </w:t>
      </w:r>
    </w:p>
    <w:p w14:paraId="5A8CA090" w14:textId="53451506" w:rsidR="001A3447" w:rsidRPr="001A3447" w:rsidRDefault="00320F73" w:rsidP="0094277C">
      <w:pPr>
        <w:pStyle w:val="Lijstalinea"/>
        <w:numPr>
          <w:ilvl w:val="0"/>
          <w:numId w:val="21"/>
        </w:numPr>
        <w:rPr>
          <w:rFonts w:ascii="Arial" w:hAnsi="Arial" w:cs="Arial"/>
          <w:sz w:val="20"/>
          <w:szCs w:val="20"/>
        </w:rPr>
      </w:pPr>
      <w:r>
        <w:rPr>
          <w:rFonts w:ascii="Arial" w:hAnsi="Arial" w:cs="Arial"/>
          <w:sz w:val="20"/>
          <w:szCs w:val="20"/>
        </w:rPr>
        <w:lastRenderedPageBreak/>
        <w:t xml:space="preserve">Maatschappelijke begeleiding: </w:t>
      </w:r>
      <w:r w:rsidR="00200937">
        <w:rPr>
          <w:rFonts w:ascii="Arial" w:hAnsi="Arial" w:cs="Arial"/>
          <w:sz w:val="20"/>
          <w:szCs w:val="20"/>
        </w:rPr>
        <w:t xml:space="preserve">Dit </w:t>
      </w:r>
      <w:r w:rsidR="009576D3">
        <w:rPr>
          <w:rFonts w:ascii="Arial" w:hAnsi="Arial" w:cs="Arial"/>
          <w:sz w:val="20"/>
          <w:szCs w:val="20"/>
        </w:rPr>
        <w:t>vindt</w:t>
      </w:r>
      <w:r w:rsidR="00200937">
        <w:rPr>
          <w:rFonts w:ascii="Arial" w:hAnsi="Arial" w:cs="Arial"/>
          <w:sz w:val="20"/>
          <w:szCs w:val="20"/>
        </w:rPr>
        <w:t xml:space="preserve"> plaats zoveel mogelijk in de woonomgeving (aan huis) van de inburgeraar. </w:t>
      </w:r>
    </w:p>
    <w:p w14:paraId="47665DD7" w14:textId="00C625E7" w:rsidR="00E34F88" w:rsidRPr="001A3447" w:rsidRDefault="00200937" w:rsidP="0094277C">
      <w:pPr>
        <w:pStyle w:val="Lijstalinea"/>
        <w:numPr>
          <w:ilvl w:val="0"/>
          <w:numId w:val="21"/>
        </w:numPr>
        <w:rPr>
          <w:rFonts w:ascii="Arial" w:hAnsi="Arial" w:cs="Arial"/>
          <w:sz w:val="20"/>
          <w:szCs w:val="20"/>
        </w:rPr>
      </w:pPr>
      <w:r>
        <w:rPr>
          <w:rFonts w:ascii="Arial" w:hAnsi="Arial" w:cs="Arial"/>
          <w:sz w:val="20"/>
          <w:szCs w:val="20"/>
        </w:rPr>
        <w:t xml:space="preserve">Financiële zelfredzaamheid: </w:t>
      </w:r>
      <w:r w:rsidR="001A3447" w:rsidRPr="47AA23D7">
        <w:rPr>
          <w:rFonts w:ascii="Arial" w:eastAsia="Times New Roman" w:hAnsi="Arial" w:cs="Arial"/>
          <w:sz w:val="20"/>
          <w:szCs w:val="20"/>
          <w:lang w:eastAsia="nl-NL"/>
        </w:rPr>
        <w:t xml:space="preserve">Trainingen in het kader van “financiële </w:t>
      </w:r>
      <w:r w:rsidR="001A3447">
        <w:rPr>
          <w:rFonts w:ascii="Arial" w:eastAsia="Times New Roman" w:hAnsi="Arial" w:cs="Arial"/>
          <w:sz w:val="20"/>
          <w:szCs w:val="20"/>
          <w:lang w:eastAsia="nl-NL"/>
        </w:rPr>
        <w:t>zelfredzaamheid</w:t>
      </w:r>
      <w:r w:rsidR="001A3447" w:rsidRPr="47AA23D7">
        <w:rPr>
          <w:rFonts w:ascii="Arial" w:eastAsia="Times New Roman" w:hAnsi="Arial" w:cs="Arial"/>
          <w:sz w:val="20"/>
          <w:szCs w:val="20"/>
          <w:lang w:eastAsia="nl-NL"/>
        </w:rPr>
        <w:t xml:space="preserve">” kunnen regionaal georganiseerd worden. </w:t>
      </w:r>
      <w:r w:rsidR="00EA1DF6">
        <w:rPr>
          <w:rFonts w:ascii="Arial" w:eastAsia="Times New Roman" w:hAnsi="Arial" w:cs="Arial"/>
          <w:sz w:val="20"/>
          <w:szCs w:val="20"/>
          <w:lang w:eastAsia="nl-NL"/>
        </w:rPr>
        <w:t>Deze zijn</w:t>
      </w:r>
      <w:r w:rsidR="001A3447" w:rsidRPr="47AA23D7">
        <w:rPr>
          <w:rFonts w:ascii="Arial" w:eastAsia="Times New Roman" w:hAnsi="Arial" w:cs="Arial"/>
          <w:sz w:val="20"/>
          <w:szCs w:val="20"/>
          <w:lang w:eastAsia="nl-NL"/>
        </w:rPr>
        <w:t xml:space="preserve"> voldoende bereikbaar voor alle inburgeraars.</w:t>
      </w:r>
      <w:r w:rsidR="001A3447">
        <w:rPr>
          <w:rFonts w:ascii="Arial" w:eastAsia="Times New Roman" w:hAnsi="Arial" w:cs="Arial"/>
          <w:sz w:val="20"/>
          <w:szCs w:val="20"/>
          <w:lang w:eastAsia="nl-NL"/>
        </w:rPr>
        <w:t xml:space="preserve"> Individuele begeleiding vindt plaats in de eigen woonomgeving. </w:t>
      </w:r>
    </w:p>
    <w:p w14:paraId="172C2FAF" w14:textId="08693105" w:rsidR="001C791E" w:rsidRPr="0080134B" w:rsidRDefault="003906C4" w:rsidP="0094277C">
      <w:pPr>
        <w:pStyle w:val="Lijstalinea"/>
        <w:numPr>
          <w:ilvl w:val="0"/>
          <w:numId w:val="21"/>
        </w:numPr>
        <w:rPr>
          <w:rFonts w:ascii="Arial" w:hAnsi="Arial" w:cs="Arial"/>
          <w:sz w:val="20"/>
          <w:szCs w:val="20"/>
        </w:rPr>
      </w:pPr>
      <w:r>
        <w:rPr>
          <w:rFonts w:ascii="Arial" w:hAnsi="Arial" w:cs="Arial"/>
          <w:sz w:val="20"/>
          <w:szCs w:val="20"/>
        </w:rPr>
        <w:t>Juridische begeleidin</w:t>
      </w:r>
      <w:r w:rsidR="00FC02F8">
        <w:rPr>
          <w:rFonts w:ascii="Arial" w:hAnsi="Arial" w:cs="Arial"/>
          <w:sz w:val="20"/>
          <w:szCs w:val="20"/>
        </w:rPr>
        <w:t>g</w:t>
      </w:r>
      <w:r>
        <w:rPr>
          <w:rFonts w:ascii="Arial" w:hAnsi="Arial" w:cs="Arial"/>
          <w:sz w:val="20"/>
          <w:szCs w:val="20"/>
        </w:rPr>
        <w:t xml:space="preserve"> ten aanzien van</w:t>
      </w:r>
      <w:r w:rsidR="00FC02F8">
        <w:rPr>
          <w:rFonts w:ascii="Arial" w:hAnsi="Arial" w:cs="Arial"/>
          <w:sz w:val="20"/>
          <w:szCs w:val="20"/>
        </w:rPr>
        <w:t xml:space="preserve"> Vreemdelingenrecht: </w:t>
      </w:r>
      <w:r w:rsidR="00B50A6B">
        <w:rPr>
          <w:rFonts w:ascii="Arial" w:hAnsi="Arial" w:cs="Arial"/>
          <w:sz w:val="20"/>
          <w:szCs w:val="20"/>
        </w:rPr>
        <w:t>Kan</w:t>
      </w:r>
      <w:r w:rsidR="00FC02F8" w:rsidRPr="00BF4819">
        <w:rPr>
          <w:rFonts w:ascii="Arial" w:eastAsia="Times New Roman" w:hAnsi="Arial" w:cs="Arial"/>
          <w:sz w:val="20"/>
          <w:szCs w:val="20"/>
          <w:lang w:eastAsia="nl-NL"/>
        </w:rPr>
        <w:t xml:space="preserve"> regionaal </w:t>
      </w:r>
      <w:r w:rsidR="00FC02F8" w:rsidRPr="00BF4819">
        <w:rPr>
          <w:rFonts w:ascii="Arial" w:eastAsia="Times New Roman" w:hAnsi="Arial" w:cs="Arial"/>
          <w:sz w:val="20"/>
          <w:szCs w:val="20"/>
          <w:u w:color="7C4DFF"/>
          <w:lang w:eastAsia="nl-NL"/>
        </w:rPr>
        <w:t>georganiseerd worden</w:t>
      </w:r>
      <w:r w:rsidR="00FC02F8" w:rsidRPr="00BF4819">
        <w:rPr>
          <w:rFonts w:ascii="Arial" w:eastAsia="Times New Roman" w:hAnsi="Arial" w:cs="Arial"/>
          <w:sz w:val="20"/>
          <w:szCs w:val="20"/>
          <w:lang w:eastAsia="nl-NL"/>
        </w:rPr>
        <w:t>. Het is voldoende bereikbaar</w:t>
      </w:r>
      <w:r w:rsidR="00361D2B">
        <w:rPr>
          <w:rFonts w:ascii="Arial" w:eastAsia="Times New Roman" w:hAnsi="Arial" w:cs="Arial"/>
          <w:sz w:val="20"/>
          <w:szCs w:val="20"/>
          <w:lang w:eastAsia="nl-NL"/>
        </w:rPr>
        <w:t xml:space="preserve"> </w:t>
      </w:r>
      <w:r w:rsidR="00B50A6B">
        <w:rPr>
          <w:rFonts w:ascii="Arial" w:eastAsia="Times New Roman" w:hAnsi="Arial" w:cs="Arial"/>
          <w:sz w:val="20"/>
          <w:szCs w:val="20"/>
          <w:lang w:eastAsia="nl-NL"/>
        </w:rPr>
        <w:t>voor alle inburgeraars</w:t>
      </w:r>
      <w:r w:rsidR="00FC02F8" w:rsidRPr="00BF4819">
        <w:rPr>
          <w:rFonts w:ascii="Arial" w:eastAsia="Times New Roman" w:hAnsi="Arial" w:cs="Arial"/>
          <w:sz w:val="20"/>
          <w:szCs w:val="20"/>
          <w:lang w:eastAsia="nl-NL"/>
        </w:rPr>
        <w:t>.</w:t>
      </w:r>
    </w:p>
    <w:p w14:paraId="7F86044D" w14:textId="6FE3A68E" w:rsidR="00332F24" w:rsidRPr="005C06F7" w:rsidRDefault="001C791E" w:rsidP="0094277C">
      <w:pPr>
        <w:pStyle w:val="Lijstalinea"/>
        <w:numPr>
          <w:ilvl w:val="0"/>
          <w:numId w:val="21"/>
        </w:numPr>
        <w:rPr>
          <w:rFonts w:ascii="Arial" w:hAnsi="Arial" w:cs="Arial"/>
          <w:sz w:val="20"/>
          <w:szCs w:val="20"/>
        </w:rPr>
      </w:pPr>
      <w:r>
        <w:rPr>
          <w:rFonts w:ascii="Arial" w:hAnsi="Arial" w:cs="Arial"/>
          <w:sz w:val="20"/>
          <w:szCs w:val="20"/>
        </w:rPr>
        <w:t>PVT</w:t>
      </w:r>
      <w:r w:rsidR="00037129">
        <w:rPr>
          <w:rFonts w:ascii="Arial" w:hAnsi="Arial" w:cs="Arial"/>
          <w:sz w:val="20"/>
          <w:szCs w:val="20"/>
        </w:rPr>
        <w:t xml:space="preserve"> en MAP:</w:t>
      </w:r>
      <w:r>
        <w:rPr>
          <w:rFonts w:ascii="Arial" w:hAnsi="Arial" w:cs="Arial"/>
          <w:sz w:val="20"/>
          <w:szCs w:val="20"/>
        </w:rPr>
        <w:t xml:space="preserve"> </w:t>
      </w:r>
      <w:r w:rsidR="008436B2">
        <w:rPr>
          <w:rFonts w:ascii="Arial" w:hAnsi="Arial" w:cs="Arial"/>
          <w:sz w:val="20"/>
          <w:szCs w:val="20"/>
        </w:rPr>
        <w:t xml:space="preserve">Kan regionaal georganiseerd worden. </w:t>
      </w:r>
      <w:r w:rsidR="00332F24" w:rsidRPr="00BF4819">
        <w:rPr>
          <w:rFonts w:ascii="Arial" w:eastAsia="Times New Roman" w:hAnsi="Arial" w:cs="Arial"/>
          <w:sz w:val="20"/>
          <w:szCs w:val="20"/>
          <w:lang w:eastAsia="nl-NL"/>
        </w:rPr>
        <w:t>Het is voldoende bereikbaar*</w:t>
      </w:r>
      <w:r w:rsidR="00B50A6B">
        <w:rPr>
          <w:rFonts w:ascii="Arial" w:eastAsia="Times New Roman" w:hAnsi="Arial" w:cs="Arial"/>
          <w:sz w:val="20"/>
          <w:szCs w:val="20"/>
          <w:lang w:eastAsia="nl-NL"/>
        </w:rPr>
        <w:t xml:space="preserve"> voor alle inburgeraars.</w:t>
      </w:r>
      <w:r w:rsidR="00D973D3">
        <w:rPr>
          <w:rFonts w:ascii="Arial" w:eastAsia="Times New Roman" w:hAnsi="Arial" w:cs="Arial"/>
          <w:sz w:val="20"/>
          <w:szCs w:val="20"/>
          <w:lang w:eastAsia="nl-NL"/>
        </w:rPr>
        <w:t xml:space="preserve"> De werkervaringsplaats </w:t>
      </w:r>
      <w:r w:rsidR="009576D3">
        <w:rPr>
          <w:rFonts w:ascii="Arial" w:eastAsia="Times New Roman" w:hAnsi="Arial" w:cs="Arial"/>
          <w:sz w:val="20"/>
          <w:szCs w:val="20"/>
          <w:lang w:eastAsia="nl-NL"/>
        </w:rPr>
        <w:t>vindt</w:t>
      </w:r>
      <w:r w:rsidR="00D973D3">
        <w:rPr>
          <w:rFonts w:ascii="Arial" w:eastAsia="Times New Roman" w:hAnsi="Arial" w:cs="Arial"/>
          <w:sz w:val="20"/>
          <w:szCs w:val="20"/>
          <w:lang w:eastAsia="nl-NL"/>
        </w:rPr>
        <w:t xml:space="preserve"> zoveel als mogelijk in de woonomgeving van de inburgeraar plaats. </w:t>
      </w:r>
    </w:p>
    <w:p w14:paraId="3B2723E2" w14:textId="4F45C5A5" w:rsidR="00B50A6B" w:rsidRPr="005C06F7" w:rsidRDefault="00332F24" w:rsidP="0094277C">
      <w:pPr>
        <w:pStyle w:val="Lijstalinea"/>
        <w:numPr>
          <w:ilvl w:val="0"/>
          <w:numId w:val="21"/>
        </w:numPr>
        <w:rPr>
          <w:rFonts w:ascii="Arial" w:hAnsi="Arial" w:cs="Arial"/>
          <w:sz w:val="20"/>
          <w:szCs w:val="20"/>
        </w:rPr>
      </w:pPr>
      <w:r>
        <w:rPr>
          <w:rFonts w:ascii="Arial" w:hAnsi="Arial" w:cs="Arial"/>
          <w:sz w:val="20"/>
          <w:szCs w:val="20"/>
        </w:rPr>
        <w:t>Taal</w:t>
      </w:r>
      <w:r w:rsidR="00164F0E">
        <w:rPr>
          <w:rFonts w:ascii="Arial" w:hAnsi="Arial" w:cs="Arial"/>
          <w:sz w:val="20"/>
          <w:szCs w:val="20"/>
        </w:rPr>
        <w:t xml:space="preserve">onderwijs: </w:t>
      </w:r>
      <w:r w:rsidR="00AE34BA">
        <w:rPr>
          <w:rFonts w:ascii="Arial" w:hAnsi="Arial" w:cs="Arial"/>
          <w:sz w:val="20"/>
          <w:szCs w:val="20"/>
        </w:rPr>
        <w:t>Kan</w:t>
      </w:r>
      <w:r w:rsidR="00B50A6B">
        <w:rPr>
          <w:rFonts w:ascii="Arial" w:hAnsi="Arial" w:cs="Arial"/>
          <w:sz w:val="20"/>
          <w:szCs w:val="20"/>
        </w:rPr>
        <w:t xml:space="preserve"> regionaal georganiseerd worden. </w:t>
      </w:r>
      <w:r w:rsidR="00B50A6B" w:rsidRPr="00BF4819">
        <w:rPr>
          <w:rFonts w:ascii="Arial" w:eastAsia="Times New Roman" w:hAnsi="Arial" w:cs="Arial"/>
          <w:sz w:val="20"/>
          <w:szCs w:val="20"/>
          <w:lang w:eastAsia="nl-NL"/>
        </w:rPr>
        <w:t>Het is voldoende bereikbaar* voor alle inburgeraars.</w:t>
      </w:r>
    </w:p>
    <w:p w14:paraId="374A0598" w14:textId="0D0FC86B" w:rsidR="001A3447" w:rsidRDefault="00783C00" w:rsidP="0094277C">
      <w:pPr>
        <w:pStyle w:val="Lijstalinea"/>
        <w:numPr>
          <w:ilvl w:val="0"/>
          <w:numId w:val="21"/>
        </w:numPr>
        <w:rPr>
          <w:rFonts w:ascii="Arial" w:hAnsi="Arial" w:cs="Arial"/>
          <w:sz w:val="20"/>
          <w:szCs w:val="20"/>
        </w:rPr>
      </w:pPr>
      <w:r>
        <w:rPr>
          <w:rFonts w:ascii="Arial" w:hAnsi="Arial" w:cs="Arial"/>
          <w:sz w:val="20"/>
          <w:szCs w:val="20"/>
        </w:rPr>
        <w:t>Participatieactiviteiten: Kan regionaal georganiseerd worden. Het is voldoende bereikbaar</w:t>
      </w:r>
      <w:r w:rsidR="005F3804">
        <w:rPr>
          <w:rFonts w:ascii="Arial" w:hAnsi="Arial" w:cs="Arial"/>
          <w:sz w:val="20"/>
          <w:szCs w:val="20"/>
        </w:rPr>
        <w:t xml:space="preserve">* voor alle inburgeraars. In overleg met de inburgeraar kan </w:t>
      </w:r>
      <w:r w:rsidR="00496DBC">
        <w:rPr>
          <w:rFonts w:ascii="Arial" w:hAnsi="Arial" w:cs="Arial"/>
          <w:sz w:val="20"/>
          <w:szCs w:val="20"/>
        </w:rPr>
        <w:t xml:space="preserve">worden afgeweken van de maximum reistijd </w:t>
      </w:r>
      <w:r w:rsidR="00AD6786">
        <w:rPr>
          <w:rFonts w:ascii="Arial" w:hAnsi="Arial" w:cs="Arial"/>
          <w:sz w:val="20"/>
          <w:szCs w:val="20"/>
        </w:rPr>
        <w:t xml:space="preserve">die hoort bij de </w:t>
      </w:r>
      <w:r w:rsidR="0073022D">
        <w:rPr>
          <w:rFonts w:ascii="Arial" w:hAnsi="Arial" w:cs="Arial"/>
          <w:sz w:val="20"/>
          <w:szCs w:val="20"/>
        </w:rPr>
        <w:t>definitie</w:t>
      </w:r>
      <w:r w:rsidR="00AD6786">
        <w:rPr>
          <w:rFonts w:ascii="Arial" w:hAnsi="Arial" w:cs="Arial"/>
          <w:sz w:val="20"/>
          <w:szCs w:val="20"/>
        </w:rPr>
        <w:t xml:space="preserve"> “voldoende bereikbaar”.</w:t>
      </w:r>
    </w:p>
    <w:p w14:paraId="2F2B677D" w14:textId="0FE736DC" w:rsidR="00D973D3" w:rsidRPr="00D973D3" w:rsidRDefault="00553D08" w:rsidP="0094277C">
      <w:pPr>
        <w:pStyle w:val="Lijstalinea"/>
        <w:numPr>
          <w:ilvl w:val="0"/>
          <w:numId w:val="21"/>
        </w:numPr>
        <w:rPr>
          <w:rFonts w:ascii="Arial" w:hAnsi="Arial" w:cs="Arial"/>
          <w:sz w:val="20"/>
          <w:szCs w:val="20"/>
        </w:rPr>
      </w:pPr>
      <w:r w:rsidRPr="001A73A3">
        <w:rPr>
          <w:rFonts w:ascii="Arial" w:hAnsi="Arial" w:cs="Arial"/>
          <w:sz w:val="20"/>
          <w:szCs w:val="20"/>
        </w:rPr>
        <w:t xml:space="preserve">De locatie(s) van inschrijver voldoen aan alle geldende </w:t>
      </w:r>
      <w:r w:rsidR="008412E8" w:rsidRPr="001A73A3">
        <w:rPr>
          <w:rFonts w:ascii="Arial" w:hAnsi="Arial" w:cs="Arial"/>
          <w:sz w:val="20"/>
          <w:szCs w:val="20"/>
        </w:rPr>
        <w:t>Arbowetgeving</w:t>
      </w:r>
      <w:r w:rsidRPr="001A73A3">
        <w:rPr>
          <w:rFonts w:ascii="Arial" w:hAnsi="Arial" w:cs="Arial"/>
          <w:sz w:val="20"/>
          <w:szCs w:val="20"/>
        </w:rPr>
        <w:t xml:space="preserve"> en de </w:t>
      </w:r>
      <w:r w:rsidR="009576D3" w:rsidRPr="001A73A3">
        <w:rPr>
          <w:rFonts w:ascii="Arial" w:hAnsi="Arial" w:cs="Arial"/>
          <w:sz w:val="20"/>
          <w:szCs w:val="20"/>
        </w:rPr>
        <w:t>RIVM-richtlijnen</w:t>
      </w:r>
      <w:r w:rsidRPr="001A73A3">
        <w:rPr>
          <w:rFonts w:ascii="Arial" w:hAnsi="Arial" w:cs="Arial"/>
          <w:sz w:val="20"/>
          <w:szCs w:val="20"/>
        </w:rPr>
        <w:t xml:space="preserve"> in het kader van Covid-19 kunnen worden nageleefd door de </w:t>
      </w:r>
      <w:r>
        <w:rPr>
          <w:rFonts w:ascii="Arial" w:hAnsi="Arial" w:cs="Arial"/>
          <w:sz w:val="20"/>
          <w:szCs w:val="20"/>
        </w:rPr>
        <w:t xml:space="preserve">inburgeraars </w:t>
      </w:r>
      <w:r w:rsidRPr="001A73A3">
        <w:rPr>
          <w:rFonts w:ascii="Arial" w:hAnsi="Arial" w:cs="Arial"/>
          <w:sz w:val="20"/>
          <w:szCs w:val="20"/>
        </w:rPr>
        <w:t>en docent(en).</w:t>
      </w:r>
    </w:p>
    <w:p w14:paraId="51CA4E45" w14:textId="1B73BA2B" w:rsidR="007B4ED8" w:rsidRPr="00BF4819" w:rsidRDefault="007B4ED8" w:rsidP="007B4ED8">
      <w:pPr>
        <w:spacing w:after="160" w:line="276" w:lineRule="auto"/>
        <w:rPr>
          <w:rFonts w:ascii="Arial" w:hAnsi="Arial" w:cs="Arial"/>
          <w:b/>
          <w:sz w:val="20"/>
          <w:szCs w:val="20"/>
        </w:rPr>
      </w:pPr>
    </w:p>
    <w:p w14:paraId="21BB459C" w14:textId="0B692B13" w:rsidR="00AD4463" w:rsidRPr="00B726E7" w:rsidRDefault="00B81AC1" w:rsidP="00B726E7">
      <w:pPr>
        <w:pStyle w:val="Kop3"/>
      </w:pPr>
      <w:bookmarkStart w:id="6" w:name="_Toc83816212"/>
      <w:r>
        <w:t>1.</w:t>
      </w:r>
      <w:r w:rsidR="00813435">
        <w:t>5</w:t>
      </w:r>
      <w:r>
        <w:t xml:space="preserve"> </w:t>
      </w:r>
      <w:r w:rsidR="00AD4463" w:rsidRPr="00B726E7">
        <w:t>Affiniteit met de doelgroep</w:t>
      </w:r>
      <w:bookmarkEnd w:id="6"/>
    </w:p>
    <w:p w14:paraId="286A3D6D" w14:textId="31645817" w:rsidR="00AD4463" w:rsidRPr="00BF4819" w:rsidRDefault="00AD4463" w:rsidP="0094277C">
      <w:pPr>
        <w:pStyle w:val="Lijstalinea"/>
        <w:numPr>
          <w:ilvl w:val="0"/>
          <w:numId w:val="22"/>
        </w:numPr>
        <w:spacing w:after="160" w:line="276" w:lineRule="auto"/>
        <w:rPr>
          <w:rFonts w:ascii="Arial" w:hAnsi="Arial" w:cs="Arial"/>
          <w:sz w:val="20"/>
          <w:szCs w:val="20"/>
        </w:rPr>
      </w:pPr>
      <w:r w:rsidRPr="5250FC36">
        <w:rPr>
          <w:rFonts w:ascii="Arial" w:hAnsi="Arial" w:cs="Arial"/>
          <w:sz w:val="20"/>
          <w:szCs w:val="20"/>
        </w:rPr>
        <w:t>Opdrachtnemer heeft affiniteit met</w:t>
      </w:r>
      <w:r w:rsidR="176A680A" w:rsidRPr="6E2B2E64">
        <w:rPr>
          <w:rFonts w:ascii="Arial" w:hAnsi="Arial" w:cs="Arial"/>
          <w:sz w:val="20"/>
          <w:szCs w:val="20"/>
        </w:rPr>
        <w:t xml:space="preserve"> en kennis van </w:t>
      </w:r>
      <w:r w:rsidRPr="6E2B2E64">
        <w:rPr>
          <w:rFonts w:ascii="Arial" w:hAnsi="Arial" w:cs="Arial"/>
          <w:sz w:val="20"/>
          <w:szCs w:val="20"/>
        </w:rPr>
        <w:t xml:space="preserve">de </w:t>
      </w:r>
      <w:r w:rsidRPr="5250FC36">
        <w:rPr>
          <w:rFonts w:ascii="Arial" w:hAnsi="Arial" w:cs="Arial"/>
          <w:sz w:val="20"/>
          <w:szCs w:val="20"/>
        </w:rPr>
        <w:t>leefsituatie, belevingswereld en culturele</w:t>
      </w:r>
      <w:r w:rsidR="00610972">
        <w:rPr>
          <w:rFonts w:ascii="Arial" w:hAnsi="Arial" w:cs="Arial"/>
          <w:sz w:val="20"/>
          <w:szCs w:val="20"/>
        </w:rPr>
        <w:t xml:space="preserve"> </w:t>
      </w:r>
      <w:r w:rsidRPr="5250FC36">
        <w:rPr>
          <w:rFonts w:ascii="Arial" w:hAnsi="Arial" w:cs="Arial"/>
          <w:sz w:val="20"/>
          <w:szCs w:val="20"/>
        </w:rPr>
        <w:t xml:space="preserve">achtergronden van de doelgroep. </w:t>
      </w:r>
    </w:p>
    <w:p w14:paraId="0EC34A94" w14:textId="3DA112F4" w:rsidR="00AD4463" w:rsidRDefault="416DE2FB" w:rsidP="0094277C">
      <w:pPr>
        <w:pStyle w:val="Lijstalinea"/>
        <w:numPr>
          <w:ilvl w:val="0"/>
          <w:numId w:val="22"/>
        </w:numPr>
        <w:spacing w:after="160" w:line="276" w:lineRule="auto"/>
        <w:rPr>
          <w:rFonts w:ascii="Arial" w:hAnsi="Arial" w:cs="Arial"/>
          <w:sz w:val="20"/>
          <w:szCs w:val="20"/>
        </w:rPr>
      </w:pPr>
      <w:r w:rsidRPr="56559BE9">
        <w:rPr>
          <w:rFonts w:ascii="Arial" w:hAnsi="Arial" w:cs="Arial"/>
          <w:sz w:val="20"/>
          <w:szCs w:val="20"/>
        </w:rPr>
        <w:t xml:space="preserve">Opdrachtnemer heeft aandacht voor </w:t>
      </w:r>
      <w:r w:rsidR="1F0BF255" w:rsidRPr="56559BE9">
        <w:rPr>
          <w:rFonts w:ascii="Arial" w:hAnsi="Arial" w:cs="Arial"/>
          <w:sz w:val="20"/>
          <w:szCs w:val="20"/>
        </w:rPr>
        <w:t>inburgeraars</w:t>
      </w:r>
      <w:r w:rsidRPr="56559BE9">
        <w:rPr>
          <w:rFonts w:ascii="Arial" w:hAnsi="Arial" w:cs="Arial"/>
          <w:sz w:val="20"/>
          <w:szCs w:val="20"/>
        </w:rPr>
        <w:t xml:space="preserve"> </w:t>
      </w:r>
      <w:r w:rsidR="00956301">
        <w:rPr>
          <w:rFonts w:ascii="Arial" w:hAnsi="Arial" w:cs="Arial"/>
          <w:sz w:val="20"/>
          <w:szCs w:val="20"/>
        </w:rPr>
        <w:t xml:space="preserve">in een kwetsbare positie </w:t>
      </w:r>
      <w:r w:rsidRPr="56559BE9">
        <w:rPr>
          <w:rFonts w:ascii="Arial" w:hAnsi="Arial" w:cs="Arial"/>
          <w:sz w:val="20"/>
          <w:szCs w:val="20"/>
        </w:rPr>
        <w:t>binnen de doelgroep met bijzondere behoeften en speelt hier met de dienstverlening op maat op in.</w:t>
      </w:r>
    </w:p>
    <w:p w14:paraId="202D270A" w14:textId="44768AAA" w:rsidR="00AD4463" w:rsidRPr="00BF4819" w:rsidRDefault="00B81AC1" w:rsidP="00B726E7">
      <w:pPr>
        <w:pStyle w:val="Kop3"/>
      </w:pPr>
      <w:bookmarkStart w:id="7" w:name="_Toc83816213"/>
      <w:r>
        <w:t>1.</w:t>
      </w:r>
      <w:r w:rsidR="00813435">
        <w:t>6</w:t>
      </w:r>
      <w:r>
        <w:t xml:space="preserve"> </w:t>
      </w:r>
      <w:r w:rsidR="00AD4463" w:rsidRPr="00BF4819">
        <w:t>Samenwerking</w:t>
      </w:r>
      <w:r w:rsidR="005376C6" w:rsidRPr="00BF4819">
        <w:t xml:space="preserve">, </w:t>
      </w:r>
      <w:r w:rsidR="00DD413B">
        <w:t>monitoring</w:t>
      </w:r>
      <w:r w:rsidR="005376C6" w:rsidRPr="00BF4819">
        <w:t xml:space="preserve"> en doorontwikkeling</w:t>
      </w:r>
      <w:bookmarkEnd w:id="7"/>
    </w:p>
    <w:p w14:paraId="7F3F8046" w14:textId="537FC8D6" w:rsidR="00AD4463" w:rsidRPr="00204EBC" w:rsidRDefault="009F7094" w:rsidP="0094277C">
      <w:pPr>
        <w:pStyle w:val="Lijstalinea"/>
        <w:numPr>
          <w:ilvl w:val="0"/>
          <w:numId w:val="23"/>
        </w:numPr>
        <w:spacing w:line="276" w:lineRule="auto"/>
        <w:rPr>
          <w:rFonts w:ascii="Arial" w:hAnsi="Arial" w:cs="Arial"/>
          <w:color w:val="000000"/>
          <w:sz w:val="20"/>
          <w:szCs w:val="20"/>
        </w:rPr>
      </w:pPr>
      <w:r>
        <w:rPr>
          <w:rFonts w:ascii="Arial" w:hAnsi="Arial" w:cs="Arial"/>
          <w:color w:val="000000" w:themeColor="text1"/>
          <w:sz w:val="20"/>
          <w:szCs w:val="20"/>
        </w:rPr>
        <w:t xml:space="preserve">Binnen het samenwerkingsverband werkt men nauw met elkaar </w:t>
      </w:r>
      <w:r w:rsidR="00E56B48">
        <w:rPr>
          <w:rFonts w:ascii="Arial" w:hAnsi="Arial" w:cs="Arial"/>
          <w:color w:val="000000" w:themeColor="text1"/>
          <w:sz w:val="20"/>
          <w:szCs w:val="20"/>
        </w:rPr>
        <w:t xml:space="preserve">en met de </w:t>
      </w:r>
      <w:r w:rsidR="00A82696">
        <w:rPr>
          <w:rFonts w:ascii="Arial" w:hAnsi="Arial" w:cs="Arial"/>
          <w:color w:val="000000" w:themeColor="text1"/>
          <w:sz w:val="20"/>
          <w:szCs w:val="20"/>
        </w:rPr>
        <w:t>g</w:t>
      </w:r>
      <w:r w:rsidR="00AB480C" w:rsidRPr="5250FC36">
        <w:rPr>
          <w:rFonts w:ascii="Arial" w:hAnsi="Arial" w:cs="Arial"/>
          <w:color w:val="000000" w:themeColor="text1"/>
          <w:sz w:val="20"/>
          <w:szCs w:val="20"/>
        </w:rPr>
        <w:t>emeente</w:t>
      </w:r>
      <w:r w:rsidR="00AD4463" w:rsidRPr="5250FC36">
        <w:rPr>
          <w:rFonts w:ascii="Arial" w:hAnsi="Arial" w:cs="Arial"/>
          <w:color w:val="000000" w:themeColor="text1"/>
          <w:sz w:val="20"/>
          <w:szCs w:val="20"/>
        </w:rPr>
        <w:t xml:space="preserve"> samen om een doorgaande leerlijn in de inburgeringstrajecten te realiseren op alle inburgeringsonderdelen (</w:t>
      </w:r>
      <w:r w:rsidR="00302328" w:rsidRPr="6EFFBF7D">
        <w:rPr>
          <w:rFonts w:ascii="Arial" w:hAnsi="Arial" w:cs="Arial"/>
          <w:sz w:val="20"/>
          <w:szCs w:val="20"/>
        </w:rPr>
        <w:t>taalonderwijs, participatieactiviteiten, maatschappelijke begeleiding, juridische begeleiding, financiële zelfredzaamheid, MAP en PVT</w:t>
      </w:r>
      <w:r w:rsidR="00AD4463" w:rsidRPr="5250FC36">
        <w:rPr>
          <w:rFonts w:ascii="Arial" w:hAnsi="Arial" w:cs="Arial"/>
          <w:color w:val="000000" w:themeColor="text1"/>
          <w:sz w:val="20"/>
          <w:szCs w:val="20"/>
        </w:rPr>
        <w:t xml:space="preserve">). </w:t>
      </w:r>
    </w:p>
    <w:p w14:paraId="0099FB1C" w14:textId="7523D342" w:rsidR="00FA4C19" w:rsidRDefault="615DF7E3" w:rsidP="0094277C">
      <w:pPr>
        <w:pStyle w:val="Lijstalinea"/>
        <w:numPr>
          <w:ilvl w:val="0"/>
          <w:numId w:val="23"/>
        </w:numPr>
        <w:spacing w:line="276" w:lineRule="auto"/>
        <w:rPr>
          <w:rFonts w:ascii="Arial" w:hAnsi="Arial" w:cs="Arial"/>
          <w:color w:val="000000" w:themeColor="text1"/>
          <w:sz w:val="20"/>
          <w:szCs w:val="20"/>
        </w:rPr>
      </w:pPr>
      <w:r w:rsidRPr="5E63DC19">
        <w:rPr>
          <w:rFonts w:ascii="Arial" w:hAnsi="Arial" w:cs="Arial"/>
          <w:color w:val="000000" w:themeColor="text1"/>
          <w:sz w:val="20"/>
          <w:szCs w:val="20"/>
        </w:rPr>
        <w:t>De gemeente voert regie en monitort het traject</w:t>
      </w:r>
      <w:r w:rsidR="3F1F286C" w:rsidRPr="5E63DC19">
        <w:rPr>
          <w:rFonts w:ascii="Arial" w:hAnsi="Arial" w:cs="Arial"/>
          <w:color w:val="000000" w:themeColor="text1"/>
          <w:sz w:val="20"/>
          <w:szCs w:val="20"/>
        </w:rPr>
        <w:t>. D</w:t>
      </w:r>
      <w:r w:rsidRPr="5E63DC19">
        <w:rPr>
          <w:rFonts w:ascii="Arial" w:hAnsi="Arial" w:cs="Arial"/>
          <w:color w:val="000000" w:themeColor="text1"/>
          <w:sz w:val="20"/>
          <w:szCs w:val="20"/>
        </w:rPr>
        <w:t xml:space="preserve">e </w:t>
      </w:r>
      <w:r w:rsidR="5485390E" w:rsidRPr="5E63DC19">
        <w:rPr>
          <w:rFonts w:ascii="Arial" w:hAnsi="Arial" w:cs="Arial"/>
          <w:color w:val="000000" w:themeColor="text1"/>
          <w:sz w:val="20"/>
          <w:szCs w:val="20"/>
        </w:rPr>
        <w:t>opdrachtnemer</w:t>
      </w:r>
      <w:r w:rsidRPr="5E63DC19">
        <w:rPr>
          <w:rFonts w:ascii="Arial" w:hAnsi="Arial" w:cs="Arial"/>
          <w:color w:val="000000" w:themeColor="text1"/>
          <w:sz w:val="20"/>
          <w:szCs w:val="20"/>
        </w:rPr>
        <w:t xml:space="preserve"> </w:t>
      </w:r>
      <w:r w:rsidR="3F1F286C" w:rsidRPr="5E63DC19">
        <w:rPr>
          <w:rFonts w:ascii="Arial" w:hAnsi="Arial" w:cs="Arial"/>
          <w:color w:val="000000" w:themeColor="text1"/>
          <w:sz w:val="20"/>
          <w:szCs w:val="20"/>
        </w:rPr>
        <w:t xml:space="preserve">maakt </w:t>
      </w:r>
      <w:r w:rsidRPr="5E63DC19">
        <w:rPr>
          <w:rFonts w:ascii="Arial" w:hAnsi="Arial" w:cs="Arial"/>
          <w:color w:val="000000" w:themeColor="text1"/>
          <w:sz w:val="20"/>
          <w:szCs w:val="20"/>
        </w:rPr>
        <w:t xml:space="preserve">de voortgang </w:t>
      </w:r>
      <w:r w:rsidR="426415D2" w:rsidRPr="5E63DC19">
        <w:rPr>
          <w:rFonts w:ascii="Arial" w:hAnsi="Arial" w:cs="Arial"/>
          <w:color w:val="000000" w:themeColor="text1"/>
          <w:sz w:val="20"/>
          <w:szCs w:val="20"/>
        </w:rPr>
        <w:t>van het gehele inburgeringstraject</w:t>
      </w:r>
      <w:r w:rsidR="6671AB32" w:rsidRPr="5E63DC19">
        <w:rPr>
          <w:rFonts w:ascii="Arial" w:hAnsi="Arial" w:cs="Arial"/>
          <w:color w:val="000000" w:themeColor="text1"/>
          <w:sz w:val="20"/>
          <w:szCs w:val="20"/>
        </w:rPr>
        <w:t xml:space="preserve"> per inburgeraar</w:t>
      </w:r>
      <w:r w:rsidR="426415D2" w:rsidRPr="5E63DC19">
        <w:rPr>
          <w:rFonts w:ascii="Arial" w:hAnsi="Arial" w:cs="Arial"/>
          <w:color w:val="000000" w:themeColor="text1"/>
          <w:sz w:val="20"/>
          <w:szCs w:val="20"/>
        </w:rPr>
        <w:t xml:space="preserve"> </w:t>
      </w:r>
      <w:r w:rsidRPr="5E63DC19">
        <w:rPr>
          <w:rFonts w:ascii="Arial" w:hAnsi="Arial" w:cs="Arial"/>
          <w:color w:val="000000" w:themeColor="text1"/>
          <w:sz w:val="20"/>
          <w:szCs w:val="20"/>
        </w:rPr>
        <w:t>inzichtelijk</w:t>
      </w:r>
      <w:r w:rsidR="78BA4358" w:rsidRPr="5E63DC19">
        <w:rPr>
          <w:rFonts w:ascii="Arial" w:hAnsi="Arial" w:cs="Arial"/>
          <w:color w:val="000000" w:themeColor="text1"/>
          <w:sz w:val="20"/>
          <w:szCs w:val="20"/>
        </w:rPr>
        <w:t xml:space="preserve">. </w:t>
      </w:r>
    </w:p>
    <w:p w14:paraId="0CA67B7B" w14:textId="45AE9A7D" w:rsidR="00FA4C19" w:rsidRDefault="10A91A29" w:rsidP="0094277C">
      <w:pPr>
        <w:pStyle w:val="Lijstalinea"/>
        <w:numPr>
          <w:ilvl w:val="0"/>
          <w:numId w:val="23"/>
        </w:numPr>
        <w:spacing w:line="276" w:lineRule="auto"/>
        <w:rPr>
          <w:rFonts w:ascii="Arial" w:hAnsi="Arial" w:cs="Arial"/>
          <w:color w:val="000000" w:themeColor="text1"/>
          <w:sz w:val="20"/>
          <w:szCs w:val="20"/>
        </w:rPr>
      </w:pPr>
      <w:r w:rsidRPr="44B2DBA2">
        <w:rPr>
          <w:rFonts w:ascii="Arial" w:hAnsi="Arial" w:cs="Arial"/>
          <w:color w:val="000000" w:themeColor="text1"/>
          <w:sz w:val="20"/>
          <w:szCs w:val="20"/>
        </w:rPr>
        <w:t>Het nieuwe inburgeringsstelsel is een lerend stelsel. Dit vraagt gedurende de looptijd om evaluatie, bijsturen en verder ontwikkelen van de samenwerking van alle betrokken partijen. Na contract</w:t>
      </w:r>
      <w:r w:rsidR="3BFE7FE2" w:rsidRPr="44B2DBA2">
        <w:rPr>
          <w:rFonts w:ascii="Arial" w:hAnsi="Arial" w:cs="Arial"/>
          <w:color w:val="000000" w:themeColor="text1"/>
          <w:sz w:val="20"/>
          <w:szCs w:val="20"/>
        </w:rPr>
        <w:t>ering</w:t>
      </w:r>
      <w:r w:rsidRPr="44B2DBA2">
        <w:rPr>
          <w:rFonts w:ascii="Arial" w:hAnsi="Arial" w:cs="Arial"/>
          <w:color w:val="000000" w:themeColor="text1"/>
          <w:sz w:val="20"/>
          <w:szCs w:val="20"/>
        </w:rPr>
        <w:t xml:space="preserve"> aan de gegunde partij(en) worden </w:t>
      </w:r>
      <w:r w:rsidR="7CE497B7" w:rsidRPr="44B2DBA2">
        <w:rPr>
          <w:rFonts w:ascii="Arial" w:hAnsi="Arial" w:cs="Arial"/>
          <w:color w:val="000000" w:themeColor="text1"/>
          <w:sz w:val="20"/>
          <w:szCs w:val="20"/>
        </w:rPr>
        <w:t xml:space="preserve">hier </w:t>
      </w:r>
      <w:r w:rsidRPr="44B2DBA2">
        <w:rPr>
          <w:rFonts w:ascii="Arial" w:hAnsi="Arial" w:cs="Arial"/>
          <w:color w:val="000000" w:themeColor="text1"/>
          <w:sz w:val="20"/>
          <w:szCs w:val="20"/>
        </w:rPr>
        <w:t xml:space="preserve">afspraken </w:t>
      </w:r>
      <w:r w:rsidR="7CE497B7" w:rsidRPr="44B2DBA2">
        <w:rPr>
          <w:rFonts w:ascii="Arial" w:hAnsi="Arial" w:cs="Arial"/>
          <w:color w:val="000000" w:themeColor="text1"/>
          <w:sz w:val="20"/>
          <w:szCs w:val="20"/>
        </w:rPr>
        <w:t xml:space="preserve">over </w:t>
      </w:r>
      <w:r w:rsidRPr="44B2DBA2">
        <w:rPr>
          <w:rFonts w:ascii="Arial" w:hAnsi="Arial" w:cs="Arial"/>
          <w:color w:val="000000" w:themeColor="text1"/>
          <w:sz w:val="20"/>
          <w:szCs w:val="20"/>
        </w:rPr>
        <w:t>gemaakt</w:t>
      </w:r>
      <w:r w:rsidR="7CE497B7" w:rsidRPr="44B2DBA2">
        <w:rPr>
          <w:rFonts w:ascii="Arial" w:hAnsi="Arial" w:cs="Arial"/>
          <w:color w:val="000000" w:themeColor="text1"/>
          <w:sz w:val="20"/>
          <w:szCs w:val="20"/>
        </w:rPr>
        <w:t xml:space="preserve">. </w:t>
      </w:r>
    </w:p>
    <w:p w14:paraId="67B25DA3" w14:textId="4B4CEC92" w:rsidR="46723D2E" w:rsidRDefault="46723D2E" w:rsidP="0094277C">
      <w:pPr>
        <w:pStyle w:val="Lijstalinea"/>
        <w:numPr>
          <w:ilvl w:val="0"/>
          <w:numId w:val="23"/>
        </w:numPr>
        <w:spacing w:line="276" w:lineRule="auto"/>
        <w:rPr>
          <w:rFonts w:ascii="Arial" w:hAnsi="Arial" w:cs="Arial"/>
          <w:color w:val="000000" w:themeColor="text1"/>
          <w:sz w:val="20"/>
          <w:szCs w:val="20"/>
        </w:rPr>
      </w:pPr>
      <w:r w:rsidRPr="3414AC6C">
        <w:rPr>
          <w:rFonts w:ascii="Arial" w:hAnsi="Arial" w:cs="Arial"/>
          <w:color w:val="000000" w:themeColor="text1"/>
          <w:sz w:val="20"/>
          <w:szCs w:val="20"/>
        </w:rPr>
        <w:t xml:space="preserve">Na contractering wordt een werkafsprakenboek </w:t>
      </w:r>
      <w:r w:rsidR="58022786" w:rsidRPr="5E63DC19">
        <w:rPr>
          <w:rFonts w:ascii="Arial" w:hAnsi="Arial" w:cs="Arial"/>
          <w:color w:val="000000" w:themeColor="text1"/>
          <w:sz w:val="20"/>
          <w:szCs w:val="20"/>
        </w:rPr>
        <w:t>opgesteld,</w:t>
      </w:r>
      <w:r w:rsidR="73E2B5FD" w:rsidRPr="5E63DC19">
        <w:rPr>
          <w:rFonts w:ascii="Arial" w:hAnsi="Arial" w:cs="Arial"/>
          <w:color w:val="000000" w:themeColor="text1"/>
          <w:sz w:val="20"/>
          <w:szCs w:val="20"/>
        </w:rPr>
        <w:t xml:space="preserve"> </w:t>
      </w:r>
      <w:r w:rsidRPr="3414AC6C">
        <w:rPr>
          <w:rFonts w:ascii="Arial" w:hAnsi="Arial" w:cs="Arial"/>
          <w:color w:val="000000" w:themeColor="text1"/>
          <w:sz w:val="20"/>
          <w:szCs w:val="20"/>
        </w:rPr>
        <w:t>waarin de afspraken op uitvoeringsniveau tussen opdrachtnemer en de gemeente worden vastgelegd. Het</w:t>
      </w:r>
      <w:r w:rsidR="009576D3">
        <w:rPr>
          <w:rFonts w:ascii="Arial" w:hAnsi="Arial" w:cs="Arial"/>
          <w:color w:val="000000" w:themeColor="text1"/>
          <w:sz w:val="20"/>
          <w:szCs w:val="20"/>
        </w:rPr>
        <w:t xml:space="preserve"> </w:t>
      </w:r>
      <w:r w:rsidRPr="3414AC6C">
        <w:rPr>
          <w:rFonts w:ascii="Arial" w:hAnsi="Arial" w:cs="Arial"/>
          <w:color w:val="000000" w:themeColor="text1"/>
          <w:sz w:val="20"/>
          <w:szCs w:val="20"/>
        </w:rPr>
        <w:t xml:space="preserve">werkafsprakenboek maakt onderdeel van de raamovereenkomst. </w:t>
      </w:r>
      <w:r w:rsidR="4365F569" w:rsidRPr="5E63DC19">
        <w:rPr>
          <w:rFonts w:ascii="Arial" w:hAnsi="Arial" w:cs="Arial"/>
          <w:color w:val="000000" w:themeColor="text1"/>
          <w:sz w:val="20"/>
          <w:szCs w:val="20"/>
        </w:rPr>
        <w:t>Het gaat hier om afspraken over onder meer de o</w:t>
      </w:r>
      <w:r w:rsidR="3FEA1CF5" w:rsidRPr="5E63DC19">
        <w:rPr>
          <w:rFonts w:ascii="Arial" w:hAnsi="Arial" w:cs="Arial"/>
          <w:color w:val="000000" w:themeColor="text1"/>
          <w:sz w:val="20"/>
          <w:szCs w:val="20"/>
        </w:rPr>
        <w:t>verlegstructuur, procesafspraken omtrent monitoring en voortgang</w:t>
      </w:r>
      <w:r w:rsidR="0BC95E9E" w:rsidRPr="5E63DC19">
        <w:rPr>
          <w:rFonts w:ascii="Arial" w:hAnsi="Arial" w:cs="Arial"/>
          <w:color w:val="000000" w:themeColor="text1"/>
          <w:sz w:val="20"/>
          <w:szCs w:val="20"/>
        </w:rPr>
        <w:t>, facturatie</w:t>
      </w:r>
      <w:r w:rsidR="136DF14F" w:rsidRPr="5E63DC19">
        <w:rPr>
          <w:rFonts w:ascii="Arial" w:hAnsi="Arial" w:cs="Arial"/>
          <w:color w:val="000000" w:themeColor="text1"/>
          <w:sz w:val="20"/>
          <w:szCs w:val="20"/>
        </w:rPr>
        <w:t>, nadere resultaatafspraken etc</w:t>
      </w:r>
      <w:r w:rsidR="0BC95E9E" w:rsidRPr="5E63DC19">
        <w:rPr>
          <w:rFonts w:ascii="Arial" w:hAnsi="Arial" w:cs="Arial"/>
          <w:color w:val="000000" w:themeColor="text1"/>
          <w:sz w:val="20"/>
          <w:szCs w:val="20"/>
        </w:rPr>
        <w:t>.</w:t>
      </w:r>
    </w:p>
    <w:p w14:paraId="6AF0B244" w14:textId="67D5D448" w:rsidR="00E63892" w:rsidRPr="00BF4819" w:rsidRDefault="21FFAE8E" w:rsidP="0094277C">
      <w:pPr>
        <w:pStyle w:val="Lijstalinea"/>
        <w:numPr>
          <w:ilvl w:val="0"/>
          <w:numId w:val="23"/>
        </w:numPr>
        <w:spacing w:line="276" w:lineRule="auto"/>
        <w:rPr>
          <w:rFonts w:ascii="Arial" w:hAnsi="Arial" w:cs="Arial"/>
          <w:color w:val="000000" w:themeColor="text1"/>
          <w:sz w:val="20"/>
          <w:szCs w:val="20"/>
        </w:rPr>
      </w:pPr>
      <w:r w:rsidRPr="44B2DBA2">
        <w:rPr>
          <w:rFonts w:ascii="Arial" w:hAnsi="Arial" w:cs="Arial"/>
          <w:color w:val="000000" w:themeColor="text1"/>
          <w:sz w:val="20"/>
          <w:szCs w:val="20"/>
        </w:rPr>
        <w:t xml:space="preserve">Ervaringen van de inburgeraars </w:t>
      </w:r>
      <w:r w:rsidR="00D461F2">
        <w:rPr>
          <w:rFonts w:ascii="Arial" w:hAnsi="Arial" w:cs="Arial"/>
          <w:color w:val="000000" w:themeColor="text1"/>
          <w:sz w:val="20"/>
          <w:szCs w:val="20"/>
        </w:rPr>
        <w:t>worden</w:t>
      </w:r>
      <w:r w:rsidRPr="44B2DBA2">
        <w:rPr>
          <w:rFonts w:ascii="Arial" w:hAnsi="Arial" w:cs="Arial"/>
          <w:color w:val="000000" w:themeColor="text1"/>
          <w:sz w:val="20"/>
          <w:szCs w:val="20"/>
        </w:rPr>
        <w:t xml:space="preserve"> meegenomen in </w:t>
      </w:r>
      <w:r w:rsidR="51B46725" w:rsidRPr="44B2DBA2">
        <w:rPr>
          <w:rFonts w:ascii="Arial" w:hAnsi="Arial" w:cs="Arial"/>
          <w:color w:val="000000" w:themeColor="text1"/>
          <w:sz w:val="20"/>
          <w:szCs w:val="20"/>
        </w:rPr>
        <w:t>de doorontwikkeling van het aanbod.</w:t>
      </w:r>
      <w:r w:rsidR="005C52DE">
        <w:rPr>
          <w:rFonts w:ascii="Arial" w:hAnsi="Arial" w:cs="Arial"/>
          <w:color w:val="000000" w:themeColor="text1"/>
          <w:sz w:val="20"/>
          <w:szCs w:val="20"/>
        </w:rPr>
        <w:t xml:space="preserve"> </w:t>
      </w:r>
      <w:r w:rsidR="00DD629B">
        <w:rPr>
          <w:rFonts w:ascii="Arial" w:hAnsi="Arial" w:cs="Arial"/>
          <w:color w:val="000000" w:themeColor="text1"/>
          <w:sz w:val="20"/>
          <w:szCs w:val="20"/>
        </w:rPr>
        <w:t>Opdrachtnemer maakt inzichtelijk hoe hij hier invulling aan geeft.</w:t>
      </w:r>
      <w:r w:rsidR="51B46725" w:rsidRPr="44B2DBA2">
        <w:rPr>
          <w:rFonts w:ascii="Arial" w:hAnsi="Arial" w:cs="Arial"/>
          <w:color w:val="000000" w:themeColor="text1"/>
          <w:sz w:val="20"/>
          <w:szCs w:val="20"/>
        </w:rPr>
        <w:t xml:space="preserve"> </w:t>
      </w:r>
    </w:p>
    <w:p w14:paraId="46ADB3E5" w14:textId="111F3E14" w:rsidR="00B60BCF" w:rsidRPr="0084108A" w:rsidRDefault="64BE47D2" w:rsidP="0094277C">
      <w:pPr>
        <w:pStyle w:val="Lijstalinea"/>
        <w:numPr>
          <w:ilvl w:val="0"/>
          <w:numId w:val="23"/>
        </w:numPr>
        <w:spacing w:line="276" w:lineRule="auto"/>
        <w:rPr>
          <w:rFonts w:eastAsiaTheme="minorEastAsia"/>
          <w:color w:val="000000" w:themeColor="text1"/>
          <w:sz w:val="20"/>
          <w:szCs w:val="20"/>
        </w:rPr>
      </w:pPr>
      <w:r w:rsidRPr="0084108A">
        <w:rPr>
          <w:rFonts w:ascii="Arial" w:hAnsi="Arial" w:cs="Arial"/>
          <w:color w:val="000000" w:themeColor="text1"/>
          <w:sz w:val="20"/>
          <w:szCs w:val="20"/>
        </w:rPr>
        <w:t xml:space="preserve">Opdrachtnemer zoekt aansluiting en stimuleert </w:t>
      </w:r>
      <w:r w:rsidR="62CCF4E9" w:rsidRPr="0084108A">
        <w:rPr>
          <w:rFonts w:ascii="Arial" w:hAnsi="Arial" w:cs="Arial"/>
          <w:color w:val="000000" w:themeColor="text1"/>
          <w:sz w:val="20"/>
          <w:szCs w:val="20"/>
        </w:rPr>
        <w:t>de inburgeraars</w:t>
      </w:r>
      <w:r w:rsidRPr="0084108A">
        <w:rPr>
          <w:rFonts w:ascii="Arial" w:hAnsi="Arial" w:cs="Arial"/>
          <w:color w:val="000000" w:themeColor="text1"/>
          <w:sz w:val="20"/>
          <w:szCs w:val="20"/>
        </w:rPr>
        <w:t xml:space="preserve"> in de leerroute gebruik te maken van </w:t>
      </w:r>
      <w:r w:rsidR="3C1DCAE2" w:rsidRPr="0084108A">
        <w:rPr>
          <w:rFonts w:ascii="Arial" w:hAnsi="Arial" w:cs="Arial"/>
          <w:color w:val="000000" w:themeColor="text1"/>
          <w:sz w:val="20"/>
          <w:szCs w:val="20"/>
        </w:rPr>
        <w:t>de</w:t>
      </w:r>
      <w:r w:rsidRPr="0084108A">
        <w:rPr>
          <w:rFonts w:ascii="Arial" w:hAnsi="Arial" w:cs="Arial"/>
          <w:color w:val="000000" w:themeColor="text1"/>
          <w:sz w:val="20"/>
          <w:szCs w:val="20"/>
        </w:rPr>
        <w:t xml:space="preserve"> lokale sociale infrastructuur in de gemeente, zoals welzijnsorganisaties</w:t>
      </w:r>
      <w:r w:rsidR="007B3B79">
        <w:rPr>
          <w:rFonts w:ascii="Arial" w:hAnsi="Arial" w:cs="Arial"/>
          <w:color w:val="000000" w:themeColor="text1"/>
          <w:sz w:val="20"/>
          <w:szCs w:val="20"/>
        </w:rPr>
        <w:t xml:space="preserve"> en maatschappelijke organisaties,</w:t>
      </w:r>
      <w:r w:rsidRPr="0084108A">
        <w:rPr>
          <w:rFonts w:ascii="Arial" w:hAnsi="Arial" w:cs="Arial"/>
          <w:color w:val="000000" w:themeColor="text1"/>
          <w:sz w:val="20"/>
          <w:szCs w:val="20"/>
        </w:rPr>
        <w:t xml:space="preserve"> gebiedsteams/ jeugdondersteuningsteams, taalmaatjes, sleutelpersonen en bibliotheken.</w:t>
      </w:r>
    </w:p>
    <w:p w14:paraId="70BE1161" w14:textId="77777777" w:rsidR="00B60BCF" w:rsidRPr="00C42E25" w:rsidRDefault="00B60BCF" w:rsidP="00B60BCF">
      <w:pPr>
        <w:pStyle w:val="Lijstalinea"/>
        <w:spacing w:line="276" w:lineRule="auto"/>
        <w:rPr>
          <w:rFonts w:ascii="Arial" w:hAnsi="Arial" w:cs="Arial"/>
          <w:color w:val="000000" w:themeColor="text1"/>
          <w:sz w:val="20"/>
          <w:szCs w:val="20"/>
        </w:rPr>
      </w:pPr>
    </w:p>
    <w:p w14:paraId="1E79DB9A" w14:textId="416B8B9D" w:rsidR="00AD4463" w:rsidRPr="00BF4819" w:rsidRDefault="00B81AC1" w:rsidP="00B726E7">
      <w:pPr>
        <w:pStyle w:val="Kop3"/>
      </w:pPr>
      <w:bookmarkStart w:id="8" w:name="_Toc83816214"/>
      <w:r>
        <w:t>1.</w:t>
      </w:r>
      <w:r w:rsidR="00813435">
        <w:t>7</w:t>
      </w:r>
      <w:r>
        <w:t xml:space="preserve"> </w:t>
      </w:r>
      <w:r w:rsidR="00AD4463" w:rsidRPr="00BF4819">
        <w:t>Communicatie</w:t>
      </w:r>
      <w:bookmarkEnd w:id="8"/>
    </w:p>
    <w:p w14:paraId="43EA72AB" w14:textId="103B99E3" w:rsidR="00AD4463" w:rsidRPr="00BF4819" w:rsidRDefault="4B26F719" w:rsidP="0094277C">
      <w:pPr>
        <w:pStyle w:val="Lijstalinea"/>
        <w:numPr>
          <w:ilvl w:val="0"/>
          <w:numId w:val="24"/>
        </w:numPr>
        <w:spacing w:after="160" w:line="276" w:lineRule="auto"/>
        <w:rPr>
          <w:rFonts w:ascii="Arial" w:hAnsi="Arial" w:cs="Arial"/>
          <w:sz w:val="20"/>
          <w:szCs w:val="20"/>
        </w:rPr>
      </w:pPr>
      <w:r w:rsidRPr="0D770E54">
        <w:rPr>
          <w:rFonts w:ascii="Arial" w:hAnsi="Arial" w:cs="Arial"/>
          <w:sz w:val="20"/>
          <w:szCs w:val="20"/>
        </w:rPr>
        <w:t xml:space="preserve">Communicatie tussen </w:t>
      </w:r>
      <w:r w:rsidR="67EF21E6" w:rsidRPr="0D770E54">
        <w:rPr>
          <w:rFonts w:ascii="Arial" w:hAnsi="Arial" w:cs="Arial"/>
          <w:sz w:val="20"/>
          <w:szCs w:val="20"/>
        </w:rPr>
        <w:t>o</w:t>
      </w:r>
      <w:r w:rsidRPr="0D770E54">
        <w:rPr>
          <w:rFonts w:ascii="Arial" w:hAnsi="Arial" w:cs="Arial"/>
          <w:sz w:val="20"/>
          <w:szCs w:val="20"/>
        </w:rPr>
        <w:t xml:space="preserve">pdrachtnemer en </w:t>
      </w:r>
      <w:r w:rsidR="7ACBED38" w:rsidRPr="0D770E54">
        <w:rPr>
          <w:rFonts w:ascii="Arial" w:hAnsi="Arial" w:cs="Arial"/>
          <w:sz w:val="20"/>
          <w:szCs w:val="20"/>
        </w:rPr>
        <w:t>inburgeraar</w:t>
      </w:r>
      <w:r w:rsidRPr="0D770E54">
        <w:rPr>
          <w:rFonts w:ascii="Arial" w:hAnsi="Arial" w:cs="Arial"/>
          <w:sz w:val="20"/>
          <w:szCs w:val="20"/>
        </w:rPr>
        <w:t xml:space="preserve"> wordt altijd in </w:t>
      </w:r>
      <w:r w:rsidR="3F239EA0" w:rsidRPr="01E934A0">
        <w:rPr>
          <w:rFonts w:ascii="Arial" w:hAnsi="Arial" w:cs="Arial"/>
          <w:sz w:val="20"/>
          <w:szCs w:val="20"/>
        </w:rPr>
        <w:t>voor de inburgeraar</w:t>
      </w:r>
      <w:r w:rsidR="68830A08" w:rsidRPr="01E934A0">
        <w:rPr>
          <w:rFonts w:ascii="Arial" w:hAnsi="Arial" w:cs="Arial"/>
          <w:sz w:val="20"/>
          <w:szCs w:val="20"/>
        </w:rPr>
        <w:t xml:space="preserve"> </w:t>
      </w:r>
      <w:r w:rsidRPr="0D770E54">
        <w:rPr>
          <w:rFonts w:ascii="Arial" w:hAnsi="Arial" w:cs="Arial"/>
          <w:sz w:val="20"/>
          <w:szCs w:val="20"/>
        </w:rPr>
        <w:t>begrijpelijke taal gedaan.</w:t>
      </w:r>
      <w:r w:rsidR="00804342">
        <w:rPr>
          <w:rFonts w:ascii="Arial" w:hAnsi="Arial" w:cs="Arial"/>
          <w:sz w:val="20"/>
          <w:szCs w:val="20"/>
        </w:rPr>
        <w:t xml:space="preserve"> Daar waar nodig </w:t>
      </w:r>
      <w:r w:rsidR="001449A7">
        <w:rPr>
          <w:rFonts w:ascii="Arial" w:hAnsi="Arial" w:cs="Arial"/>
          <w:sz w:val="20"/>
          <w:szCs w:val="20"/>
        </w:rPr>
        <w:t xml:space="preserve">draagt </w:t>
      </w:r>
      <w:r w:rsidR="0099537C">
        <w:rPr>
          <w:rFonts w:ascii="Arial" w:hAnsi="Arial" w:cs="Arial"/>
          <w:sz w:val="20"/>
          <w:szCs w:val="20"/>
        </w:rPr>
        <w:t xml:space="preserve">de opdrachtnemer </w:t>
      </w:r>
      <w:r w:rsidR="00471ECA">
        <w:rPr>
          <w:rFonts w:ascii="Arial" w:hAnsi="Arial" w:cs="Arial"/>
          <w:sz w:val="20"/>
          <w:szCs w:val="20"/>
        </w:rPr>
        <w:t>zorg</w:t>
      </w:r>
      <w:r w:rsidR="001449A7">
        <w:rPr>
          <w:rFonts w:ascii="Arial" w:hAnsi="Arial" w:cs="Arial"/>
          <w:sz w:val="20"/>
          <w:szCs w:val="20"/>
        </w:rPr>
        <w:t xml:space="preserve"> voor </w:t>
      </w:r>
      <w:r w:rsidR="00471ECA">
        <w:rPr>
          <w:rFonts w:ascii="Arial" w:hAnsi="Arial" w:cs="Arial"/>
          <w:sz w:val="20"/>
          <w:szCs w:val="20"/>
        </w:rPr>
        <w:t xml:space="preserve">een </w:t>
      </w:r>
      <w:r w:rsidR="00804342">
        <w:rPr>
          <w:rFonts w:ascii="Arial" w:hAnsi="Arial" w:cs="Arial"/>
          <w:sz w:val="20"/>
          <w:szCs w:val="20"/>
        </w:rPr>
        <w:t xml:space="preserve">tolkenvoorziening. </w:t>
      </w:r>
    </w:p>
    <w:p w14:paraId="26E61474" w14:textId="4D5E67DD" w:rsidR="00AD4463" w:rsidRPr="00BF4819" w:rsidRDefault="0B239697" w:rsidP="0094277C">
      <w:pPr>
        <w:pStyle w:val="Lijstalinea"/>
        <w:numPr>
          <w:ilvl w:val="0"/>
          <w:numId w:val="24"/>
        </w:numPr>
        <w:spacing w:after="160" w:line="276" w:lineRule="auto"/>
        <w:rPr>
          <w:rFonts w:ascii="Arial" w:hAnsi="Arial" w:cs="Arial"/>
          <w:sz w:val="20"/>
          <w:szCs w:val="20"/>
        </w:rPr>
      </w:pPr>
      <w:r w:rsidRPr="44B2DBA2">
        <w:rPr>
          <w:rFonts w:ascii="Arial" w:hAnsi="Arial" w:cs="Arial"/>
          <w:sz w:val="20"/>
          <w:szCs w:val="20"/>
        </w:rPr>
        <w:t xml:space="preserve">Opdrachtnemer </w:t>
      </w:r>
      <w:r w:rsidR="766740D2" w:rsidRPr="44B2DBA2">
        <w:rPr>
          <w:rFonts w:ascii="Arial" w:hAnsi="Arial" w:cs="Arial"/>
          <w:sz w:val="20"/>
          <w:szCs w:val="20"/>
        </w:rPr>
        <w:t xml:space="preserve">is </w:t>
      </w:r>
      <w:r w:rsidRPr="44B2DBA2">
        <w:rPr>
          <w:rFonts w:ascii="Arial" w:hAnsi="Arial" w:cs="Arial"/>
          <w:sz w:val="20"/>
          <w:szCs w:val="20"/>
        </w:rPr>
        <w:t xml:space="preserve">telefonisch </w:t>
      </w:r>
      <w:r w:rsidR="76C096BB" w:rsidRPr="01E934A0">
        <w:rPr>
          <w:rFonts w:ascii="Arial" w:hAnsi="Arial" w:cs="Arial"/>
          <w:sz w:val="20"/>
          <w:szCs w:val="20"/>
        </w:rPr>
        <w:t>bereikbaar</w:t>
      </w:r>
      <w:r w:rsidRPr="44B2DBA2">
        <w:rPr>
          <w:rFonts w:ascii="Arial" w:hAnsi="Arial" w:cs="Arial"/>
          <w:sz w:val="20"/>
          <w:szCs w:val="20"/>
        </w:rPr>
        <w:t xml:space="preserve"> op werkdagen t</w:t>
      </w:r>
      <w:r w:rsidR="766740D2" w:rsidRPr="44B2DBA2">
        <w:rPr>
          <w:rFonts w:ascii="Arial" w:hAnsi="Arial" w:cs="Arial"/>
          <w:sz w:val="20"/>
          <w:szCs w:val="20"/>
        </w:rPr>
        <w:t>ussen</w:t>
      </w:r>
      <w:r w:rsidRPr="44B2DBA2">
        <w:rPr>
          <w:rFonts w:ascii="Arial" w:hAnsi="Arial" w:cs="Arial"/>
          <w:sz w:val="20"/>
          <w:szCs w:val="20"/>
        </w:rPr>
        <w:t xml:space="preserve"> 8:30 en 17:00</w:t>
      </w:r>
      <w:r w:rsidR="3F08CC5B" w:rsidRPr="01E934A0">
        <w:rPr>
          <w:rFonts w:ascii="Arial" w:hAnsi="Arial" w:cs="Arial"/>
          <w:sz w:val="20"/>
          <w:szCs w:val="20"/>
        </w:rPr>
        <w:t xml:space="preserve"> uur</w:t>
      </w:r>
      <w:r w:rsidRPr="44B2DBA2">
        <w:rPr>
          <w:rFonts w:ascii="Arial" w:hAnsi="Arial" w:cs="Arial"/>
          <w:sz w:val="20"/>
          <w:szCs w:val="20"/>
        </w:rPr>
        <w:t xml:space="preserve">. </w:t>
      </w:r>
    </w:p>
    <w:p w14:paraId="63AB6827" w14:textId="720BBBCE" w:rsidR="00AD4463" w:rsidRPr="00BF4819" w:rsidRDefault="0B239697" w:rsidP="0094277C">
      <w:pPr>
        <w:pStyle w:val="Lijstalinea"/>
        <w:numPr>
          <w:ilvl w:val="0"/>
          <w:numId w:val="24"/>
        </w:numPr>
        <w:spacing w:after="160" w:line="276" w:lineRule="auto"/>
        <w:rPr>
          <w:rFonts w:ascii="Arial" w:hAnsi="Arial" w:cs="Arial"/>
          <w:sz w:val="20"/>
          <w:szCs w:val="20"/>
        </w:rPr>
      </w:pPr>
      <w:r w:rsidRPr="00BF4819">
        <w:rPr>
          <w:rFonts w:ascii="Arial" w:hAnsi="Arial" w:cs="Arial"/>
          <w:sz w:val="20"/>
          <w:szCs w:val="20"/>
        </w:rPr>
        <w:t xml:space="preserve">Opdrachtnemer </w:t>
      </w:r>
      <w:r w:rsidR="00EA69B9">
        <w:rPr>
          <w:rFonts w:ascii="Arial" w:hAnsi="Arial" w:cs="Arial"/>
          <w:sz w:val="20"/>
          <w:szCs w:val="20"/>
        </w:rPr>
        <w:t>communiceert niet</w:t>
      </w:r>
      <w:r w:rsidRPr="00BF4819">
        <w:rPr>
          <w:rFonts w:ascii="Arial" w:hAnsi="Arial" w:cs="Arial"/>
          <w:sz w:val="20"/>
          <w:szCs w:val="20"/>
        </w:rPr>
        <w:t xml:space="preserve"> met de pers over </w:t>
      </w:r>
      <w:r w:rsidR="00731A9E">
        <w:rPr>
          <w:rFonts w:ascii="Arial" w:hAnsi="Arial" w:cs="Arial"/>
          <w:sz w:val="20"/>
          <w:szCs w:val="20"/>
        </w:rPr>
        <w:t>de uitvoering</w:t>
      </w:r>
      <w:r w:rsidR="00EB6D4A">
        <w:rPr>
          <w:rFonts w:ascii="Arial" w:hAnsi="Arial" w:cs="Arial"/>
          <w:sz w:val="20"/>
          <w:szCs w:val="20"/>
        </w:rPr>
        <w:t xml:space="preserve"> van </w:t>
      </w:r>
      <w:r w:rsidR="00EA69B9">
        <w:rPr>
          <w:rFonts w:ascii="Arial" w:hAnsi="Arial" w:cs="Arial"/>
          <w:sz w:val="20"/>
          <w:szCs w:val="20"/>
        </w:rPr>
        <w:t>het</w:t>
      </w:r>
      <w:r w:rsidR="00EB6D4A">
        <w:rPr>
          <w:rFonts w:ascii="Arial" w:hAnsi="Arial" w:cs="Arial"/>
          <w:sz w:val="20"/>
          <w:szCs w:val="20"/>
        </w:rPr>
        <w:t xml:space="preserve"> inburgering</w:t>
      </w:r>
      <w:r w:rsidR="00EA69B9">
        <w:rPr>
          <w:rFonts w:ascii="Arial" w:hAnsi="Arial" w:cs="Arial"/>
          <w:sz w:val="20"/>
          <w:szCs w:val="20"/>
        </w:rPr>
        <w:t>saanbod zonder dat hier overleg over is geweest met de gemeente.</w:t>
      </w:r>
    </w:p>
    <w:p w14:paraId="40B4A3B1" w14:textId="220EEF20" w:rsidR="6EEDE8FB" w:rsidRDefault="3E6305E7" w:rsidP="0094277C">
      <w:pPr>
        <w:pStyle w:val="Lijstalinea"/>
        <w:numPr>
          <w:ilvl w:val="0"/>
          <w:numId w:val="24"/>
        </w:numPr>
        <w:spacing w:after="160" w:line="276" w:lineRule="auto"/>
        <w:rPr>
          <w:rFonts w:ascii="Arial" w:hAnsi="Arial" w:cs="Arial"/>
          <w:sz w:val="20"/>
          <w:szCs w:val="20"/>
        </w:rPr>
      </w:pPr>
      <w:r w:rsidRPr="44B2DBA2">
        <w:rPr>
          <w:rFonts w:ascii="Arial" w:hAnsi="Arial" w:cs="Arial"/>
          <w:sz w:val="20"/>
          <w:szCs w:val="20"/>
        </w:rPr>
        <w:lastRenderedPageBreak/>
        <w:t xml:space="preserve">Opdrachtnemer biedt </w:t>
      </w:r>
      <w:r w:rsidR="580E2B1E" w:rsidRPr="44B2DBA2">
        <w:rPr>
          <w:rFonts w:ascii="Arial" w:hAnsi="Arial" w:cs="Arial"/>
          <w:sz w:val="20"/>
          <w:szCs w:val="20"/>
        </w:rPr>
        <w:t>i</w:t>
      </w:r>
      <w:r w:rsidRPr="44B2DBA2">
        <w:rPr>
          <w:rFonts w:ascii="Arial" w:hAnsi="Arial" w:cs="Arial"/>
          <w:sz w:val="20"/>
          <w:szCs w:val="20"/>
        </w:rPr>
        <w:t xml:space="preserve">nburgeraars een overzichtelijk </w:t>
      </w:r>
      <w:r w:rsidR="580E2B1E" w:rsidRPr="44B2DBA2">
        <w:rPr>
          <w:rFonts w:ascii="Arial" w:hAnsi="Arial" w:cs="Arial"/>
          <w:sz w:val="20"/>
          <w:szCs w:val="20"/>
        </w:rPr>
        <w:t>weekprogramma</w:t>
      </w:r>
      <w:r w:rsidRPr="44B2DBA2">
        <w:rPr>
          <w:rFonts w:ascii="Arial" w:hAnsi="Arial" w:cs="Arial"/>
          <w:sz w:val="20"/>
          <w:szCs w:val="20"/>
        </w:rPr>
        <w:t xml:space="preserve"> waarin duidelijk is aangegeven op welke tijdstippen en dagen de </w:t>
      </w:r>
      <w:r w:rsidR="580E2B1E" w:rsidRPr="44B2DBA2">
        <w:rPr>
          <w:rFonts w:ascii="Arial" w:hAnsi="Arial" w:cs="Arial"/>
          <w:sz w:val="20"/>
          <w:szCs w:val="20"/>
        </w:rPr>
        <w:t>activiteiten</w:t>
      </w:r>
      <w:r w:rsidRPr="44B2DBA2">
        <w:rPr>
          <w:rFonts w:ascii="Arial" w:hAnsi="Arial" w:cs="Arial"/>
          <w:sz w:val="20"/>
          <w:szCs w:val="20"/>
        </w:rPr>
        <w:t xml:space="preserve"> plaatsvinden. </w:t>
      </w:r>
      <w:r w:rsidR="008C3557">
        <w:rPr>
          <w:rFonts w:ascii="Arial" w:hAnsi="Arial" w:cs="Arial"/>
          <w:sz w:val="20"/>
          <w:szCs w:val="20"/>
        </w:rPr>
        <w:t>Structurele w</w:t>
      </w:r>
      <w:r w:rsidR="13821C5D" w:rsidRPr="44B2DBA2">
        <w:rPr>
          <w:rFonts w:ascii="Arial" w:hAnsi="Arial" w:cs="Arial"/>
          <w:sz w:val="20"/>
          <w:szCs w:val="20"/>
        </w:rPr>
        <w:t>ijzigingen worde</w:t>
      </w:r>
      <w:r w:rsidR="15D08321" w:rsidRPr="44B2DBA2">
        <w:rPr>
          <w:rFonts w:ascii="Arial" w:hAnsi="Arial" w:cs="Arial"/>
          <w:sz w:val="20"/>
          <w:szCs w:val="20"/>
        </w:rPr>
        <w:t xml:space="preserve">n minimaal één werkweek van </w:t>
      </w:r>
      <w:r w:rsidR="009576D3" w:rsidRPr="44B2DBA2">
        <w:rPr>
          <w:rFonts w:ascii="Arial" w:hAnsi="Arial" w:cs="Arial"/>
          <w:sz w:val="20"/>
          <w:szCs w:val="20"/>
        </w:rPr>
        <w:t>tevoren</w:t>
      </w:r>
      <w:r w:rsidR="15D08321" w:rsidRPr="44B2DBA2">
        <w:rPr>
          <w:rFonts w:ascii="Arial" w:hAnsi="Arial" w:cs="Arial"/>
          <w:sz w:val="20"/>
          <w:szCs w:val="20"/>
        </w:rPr>
        <w:t xml:space="preserve"> doorgegeven.</w:t>
      </w:r>
    </w:p>
    <w:p w14:paraId="01BDB2C3" w14:textId="04968919" w:rsidR="00777632" w:rsidRPr="00BF4819" w:rsidRDefault="00B81AC1" w:rsidP="00B81AC1">
      <w:pPr>
        <w:pStyle w:val="Kop3"/>
      </w:pPr>
      <w:bookmarkStart w:id="9" w:name="_Toc83816215"/>
      <w:r>
        <w:t>1.</w:t>
      </w:r>
      <w:r w:rsidR="00813435">
        <w:t xml:space="preserve">8 </w:t>
      </w:r>
      <w:r w:rsidR="00777632" w:rsidRPr="00BF4819">
        <w:t>Signalen en v</w:t>
      </w:r>
      <w:r w:rsidR="00AD4463" w:rsidRPr="00BF4819">
        <w:t>erzuim</w:t>
      </w:r>
      <w:bookmarkEnd w:id="9"/>
    </w:p>
    <w:p w14:paraId="7F62E541" w14:textId="6FCD6846" w:rsidR="00777632" w:rsidRPr="00BF4819" w:rsidRDefault="633BEAA1" w:rsidP="0094277C">
      <w:pPr>
        <w:pStyle w:val="Lijstalinea"/>
        <w:numPr>
          <w:ilvl w:val="0"/>
          <w:numId w:val="25"/>
        </w:numPr>
        <w:spacing w:line="276" w:lineRule="auto"/>
        <w:rPr>
          <w:rFonts w:ascii="Arial" w:hAnsi="Arial" w:cs="Arial"/>
          <w:sz w:val="20"/>
          <w:szCs w:val="20"/>
        </w:rPr>
      </w:pPr>
      <w:r w:rsidRPr="0D770E54">
        <w:rPr>
          <w:rFonts w:ascii="Arial" w:hAnsi="Arial" w:cs="Arial"/>
          <w:sz w:val="20"/>
          <w:szCs w:val="20"/>
        </w:rPr>
        <w:t>Signalen die van invloed zijn op de inburgering</w:t>
      </w:r>
      <w:r w:rsidR="04DE0A0D" w:rsidRPr="0D770E54">
        <w:rPr>
          <w:rFonts w:ascii="Arial" w:hAnsi="Arial" w:cs="Arial"/>
          <w:sz w:val="20"/>
          <w:szCs w:val="20"/>
        </w:rPr>
        <w:t xml:space="preserve"> zoals problematiek op het gebied van gezondheid, opvoeding, schulden, huiselijke relaties, verslaving, dagelijks leven en sociaal netwerk</w:t>
      </w:r>
      <w:r w:rsidR="004A71A2">
        <w:rPr>
          <w:rFonts w:ascii="Arial" w:hAnsi="Arial" w:cs="Arial"/>
          <w:sz w:val="20"/>
          <w:szCs w:val="20"/>
        </w:rPr>
        <w:t xml:space="preserve">, maar ook signalen over </w:t>
      </w:r>
      <w:r w:rsidR="0054679E">
        <w:rPr>
          <w:rFonts w:ascii="Arial" w:hAnsi="Arial" w:cs="Arial"/>
          <w:sz w:val="20"/>
          <w:szCs w:val="20"/>
        </w:rPr>
        <w:t>gedrag, motivatie en houding, w</w:t>
      </w:r>
      <w:r w:rsidRPr="0D770E54">
        <w:rPr>
          <w:rFonts w:ascii="Arial" w:hAnsi="Arial" w:cs="Arial"/>
          <w:sz w:val="20"/>
          <w:szCs w:val="20"/>
        </w:rPr>
        <w:t>orden direct gemeld bij de regievoerder;</w:t>
      </w:r>
    </w:p>
    <w:p w14:paraId="4C3A7078" w14:textId="02175804" w:rsidR="00747927" w:rsidRPr="00BF4819" w:rsidRDefault="780A1B0D" w:rsidP="0094277C">
      <w:pPr>
        <w:pStyle w:val="Lijstalinea"/>
        <w:numPr>
          <w:ilvl w:val="0"/>
          <w:numId w:val="25"/>
        </w:numPr>
        <w:autoSpaceDE w:val="0"/>
        <w:autoSpaceDN w:val="0"/>
        <w:adjustRightInd w:val="0"/>
        <w:spacing w:line="276" w:lineRule="auto"/>
        <w:rPr>
          <w:rFonts w:ascii="Arial" w:hAnsi="Arial" w:cs="Arial"/>
          <w:sz w:val="20"/>
          <w:szCs w:val="20"/>
        </w:rPr>
      </w:pPr>
      <w:r w:rsidRPr="44B2DBA2">
        <w:rPr>
          <w:rFonts w:ascii="Arial" w:hAnsi="Arial" w:cs="Arial"/>
          <w:sz w:val="20"/>
          <w:szCs w:val="20"/>
        </w:rPr>
        <w:t xml:space="preserve">Opdrachtnemer is in het bezit van een verzuim- en uitvalprotocol en biedt de gemeente </w:t>
      </w:r>
      <w:r w:rsidR="00B47111">
        <w:rPr>
          <w:rFonts w:ascii="Arial" w:hAnsi="Arial" w:cs="Arial"/>
          <w:sz w:val="20"/>
          <w:szCs w:val="20"/>
        </w:rPr>
        <w:t xml:space="preserve">op verzoek </w:t>
      </w:r>
      <w:r w:rsidRPr="44B2DBA2">
        <w:rPr>
          <w:rFonts w:ascii="Arial" w:hAnsi="Arial" w:cs="Arial"/>
          <w:sz w:val="20"/>
          <w:szCs w:val="20"/>
        </w:rPr>
        <w:t xml:space="preserve">inzicht in presentieregistratie. </w:t>
      </w:r>
    </w:p>
    <w:p w14:paraId="48EA4046" w14:textId="223295ED" w:rsidR="00AD4463" w:rsidRPr="00D45D2E" w:rsidRDefault="007D68EC" w:rsidP="0094277C">
      <w:pPr>
        <w:pStyle w:val="Lijstalinea"/>
        <w:numPr>
          <w:ilvl w:val="0"/>
          <w:numId w:val="25"/>
        </w:numPr>
        <w:autoSpaceDE w:val="0"/>
        <w:autoSpaceDN w:val="0"/>
        <w:adjustRightInd w:val="0"/>
        <w:spacing w:line="276" w:lineRule="auto"/>
        <w:rPr>
          <w:rFonts w:ascii="Arial" w:hAnsi="Arial" w:cs="Arial"/>
          <w:sz w:val="20"/>
          <w:szCs w:val="20"/>
        </w:rPr>
      </w:pPr>
      <w:r w:rsidRPr="44B2DBA2">
        <w:rPr>
          <w:rFonts w:ascii="Arial" w:hAnsi="Arial" w:cs="Arial"/>
          <w:sz w:val="20"/>
          <w:szCs w:val="20"/>
        </w:rPr>
        <w:t>Als</w:t>
      </w:r>
      <w:r w:rsidR="780A1B0D" w:rsidRPr="44B2DBA2">
        <w:rPr>
          <w:rFonts w:ascii="Arial" w:hAnsi="Arial" w:cs="Arial"/>
          <w:sz w:val="20"/>
          <w:szCs w:val="20"/>
        </w:rPr>
        <w:t xml:space="preserve"> de inburgeraar herhaaldelijk verzuimt afspraken na te komen</w:t>
      </w:r>
      <w:r w:rsidR="1DB2C2AA" w:rsidRPr="44B2DBA2">
        <w:rPr>
          <w:rFonts w:ascii="Arial" w:hAnsi="Arial" w:cs="Arial"/>
          <w:sz w:val="20"/>
          <w:szCs w:val="20"/>
        </w:rPr>
        <w:t xml:space="preserve"> (2 keer ongeoorloofd verzuim of bij 3 weken ziekteverzuim</w:t>
      </w:r>
      <w:r w:rsidR="34C63773" w:rsidRPr="44B2DBA2">
        <w:rPr>
          <w:rFonts w:ascii="Arial" w:hAnsi="Arial" w:cs="Arial"/>
          <w:sz w:val="20"/>
          <w:szCs w:val="20"/>
        </w:rPr>
        <w:t xml:space="preserve"> op jaarbasis</w:t>
      </w:r>
      <w:r w:rsidR="1DB2C2AA" w:rsidRPr="44B2DBA2">
        <w:rPr>
          <w:rFonts w:ascii="Arial" w:hAnsi="Arial" w:cs="Arial"/>
          <w:sz w:val="20"/>
          <w:szCs w:val="20"/>
        </w:rPr>
        <w:t>)</w:t>
      </w:r>
      <w:r w:rsidR="780A1B0D" w:rsidRPr="44B2DBA2">
        <w:rPr>
          <w:rFonts w:ascii="Arial" w:hAnsi="Arial" w:cs="Arial"/>
          <w:sz w:val="20"/>
          <w:szCs w:val="20"/>
        </w:rPr>
        <w:t xml:space="preserve">, wordt dit binnen vijf werkdagen gecommuniceerd aan de </w:t>
      </w:r>
      <w:r w:rsidR="42E366C4" w:rsidRPr="44B2DBA2">
        <w:rPr>
          <w:rFonts w:ascii="Arial" w:hAnsi="Arial" w:cs="Arial"/>
          <w:sz w:val="20"/>
          <w:szCs w:val="20"/>
        </w:rPr>
        <w:t>regievoerder</w:t>
      </w:r>
      <w:r w:rsidR="780A1B0D" w:rsidRPr="44B2DBA2">
        <w:rPr>
          <w:rFonts w:ascii="Arial" w:hAnsi="Arial" w:cs="Arial"/>
          <w:sz w:val="20"/>
          <w:szCs w:val="20"/>
        </w:rPr>
        <w:t xml:space="preserve"> van de gemeente. </w:t>
      </w:r>
      <w:r w:rsidR="5573058D">
        <w:br/>
      </w:r>
    </w:p>
    <w:p w14:paraId="5DB0A833" w14:textId="569A6C65" w:rsidR="00AD4463" w:rsidRPr="00BF4819" w:rsidRDefault="00B81AC1" w:rsidP="00B81AC1">
      <w:pPr>
        <w:pStyle w:val="Kop3"/>
      </w:pPr>
      <w:bookmarkStart w:id="10" w:name="_Toc83816216"/>
      <w:r>
        <w:t>1.</w:t>
      </w:r>
      <w:r w:rsidR="00813435">
        <w:t>9</w:t>
      </w:r>
      <w:r>
        <w:t xml:space="preserve"> </w:t>
      </w:r>
      <w:r w:rsidR="00AD4463" w:rsidRPr="00BF4819">
        <w:t>Gegevensuitwisseling</w:t>
      </w:r>
      <w:bookmarkEnd w:id="10"/>
    </w:p>
    <w:p w14:paraId="5D31A682" w14:textId="29C37D6A" w:rsidR="00AD4463" w:rsidRPr="00BF4819" w:rsidRDefault="416DE2FB" w:rsidP="0094277C">
      <w:pPr>
        <w:pStyle w:val="Lijstalinea"/>
        <w:numPr>
          <w:ilvl w:val="0"/>
          <w:numId w:val="26"/>
        </w:numPr>
        <w:spacing w:after="160" w:line="276" w:lineRule="auto"/>
        <w:rPr>
          <w:rFonts w:ascii="Arial" w:hAnsi="Arial" w:cs="Arial"/>
          <w:sz w:val="20"/>
          <w:szCs w:val="20"/>
        </w:rPr>
      </w:pPr>
      <w:r w:rsidRPr="3CB5533A">
        <w:rPr>
          <w:rFonts w:ascii="Arial" w:hAnsi="Arial" w:cs="Arial"/>
          <w:sz w:val="20"/>
          <w:szCs w:val="20"/>
        </w:rPr>
        <w:t xml:space="preserve">In de regelgeving van de </w:t>
      </w:r>
      <w:r w:rsidR="6905C9D9" w:rsidRPr="3CB5533A">
        <w:rPr>
          <w:rFonts w:ascii="Arial" w:hAnsi="Arial" w:cs="Arial"/>
          <w:sz w:val="20"/>
          <w:szCs w:val="20"/>
        </w:rPr>
        <w:t>Wet Inburgering 2021</w:t>
      </w:r>
      <w:r w:rsidR="005725DF" w:rsidRPr="3CB5533A">
        <w:rPr>
          <w:rFonts w:ascii="Arial" w:hAnsi="Arial" w:cs="Arial"/>
          <w:sz w:val="20"/>
          <w:szCs w:val="20"/>
        </w:rPr>
        <w:t xml:space="preserve"> </w:t>
      </w:r>
      <w:r w:rsidRPr="3CB5533A">
        <w:rPr>
          <w:rFonts w:ascii="Arial" w:hAnsi="Arial" w:cs="Arial"/>
          <w:sz w:val="20"/>
          <w:szCs w:val="20"/>
        </w:rPr>
        <w:t xml:space="preserve">en de </w:t>
      </w:r>
      <w:r w:rsidR="11F82B5E" w:rsidRPr="3CB5533A">
        <w:rPr>
          <w:rFonts w:ascii="Arial" w:hAnsi="Arial" w:cs="Arial"/>
          <w:sz w:val="20"/>
          <w:szCs w:val="20"/>
        </w:rPr>
        <w:t>AM</w:t>
      </w:r>
      <w:r w:rsidR="6ECC04F6" w:rsidRPr="3CB5533A">
        <w:rPr>
          <w:rFonts w:ascii="Arial" w:hAnsi="Arial" w:cs="Arial"/>
          <w:sz w:val="20"/>
          <w:szCs w:val="20"/>
        </w:rPr>
        <w:t>v</w:t>
      </w:r>
      <w:r w:rsidR="11F82B5E" w:rsidRPr="3CB5533A">
        <w:rPr>
          <w:rFonts w:ascii="Arial" w:hAnsi="Arial" w:cs="Arial"/>
          <w:sz w:val="20"/>
          <w:szCs w:val="20"/>
        </w:rPr>
        <w:t>B’s</w:t>
      </w:r>
      <w:r w:rsidRPr="3CB5533A">
        <w:rPr>
          <w:rFonts w:ascii="Arial" w:hAnsi="Arial" w:cs="Arial"/>
          <w:sz w:val="20"/>
          <w:szCs w:val="20"/>
        </w:rPr>
        <w:t xml:space="preserve"> worden de bepalingen vastgelegd rondom de verwerking van persoonsgegevens, de uitwisseling van gegevens en bezwaartermijnen van gegevens voor de betrokken partijen. Opdrachtnemer dient zich te houden aan deze vastgestelde regelgeving. </w:t>
      </w:r>
    </w:p>
    <w:p w14:paraId="54CDBE57" w14:textId="30E0B7AD" w:rsidR="00AD4463" w:rsidRPr="00BF4819" w:rsidRDefault="416DE2FB" w:rsidP="0094277C">
      <w:pPr>
        <w:pStyle w:val="Lijstalinea"/>
        <w:numPr>
          <w:ilvl w:val="0"/>
          <w:numId w:val="26"/>
        </w:numPr>
        <w:spacing w:after="160" w:line="276" w:lineRule="auto"/>
        <w:rPr>
          <w:rFonts w:ascii="Arial" w:hAnsi="Arial" w:cs="Arial"/>
          <w:sz w:val="20"/>
          <w:szCs w:val="20"/>
        </w:rPr>
      </w:pPr>
      <w:r w:rsidRPr="44B2DBA2">
        <w:rPr>
          <w:rFonts w:ascii="Arial" w:hAnsi="Arial" w:cs="Arial"/>
          <w:sz w:val="20"/>
          <w:szCs w:val="20"/>
        </w:rPr>
        <w:t xml:space="preserve">Met inachtneming van de Algemene verordening persoonsgegevens (AVG) waarborgt opdrachtnemer de privacy van de </w:t>
      </w:r>
      <w:r w:rsidR="009475B0">
        <w:rPr>
          <w:rFonts w:ascii="Arial" w:hAnsi="Arial" w:cs="Arial"/>
          <w:sz w:val="20"/>
          <w:szCs w:val="20"/>
        </w:rPr>
        <w:t>i</w:t>
      </w:r>
      <w:r w:rsidR="1F0BF255" w:rsidRPr="44B2DBA2">
        <w:rPr>
          <w:rFonts w:ascii="Arial" w:hAnsi="Arial" w:cs="Arial"/>
          <w:sz w:val="20"/>
          <w:szCs w:val="20"/>
        </w:rPr>
        <w:t>nburgeraar</w:t>
      </w:r>
      <w:r w:rsidRPr="44B2DBA2">
        <w:rPr>
          <w:rFonts w:ascii="Arial" w:hAnsi="Arial" w:cs="Arial"/>
          <w:sz w:val="20"/>
          <w:szCs w:val="20"/>
        </w:rPr>
        <w:t xml:space="preserve">. Opdrachtnemer verwerkt de gegevens die verkregen worden met de werkzaamheden in het kader van de overeengekomen levering. De gegevens worden niet overgedragen aan derden en worden niet gebruikt voor andere doeleinden. </w:t>
      </w:r>
    </w:p>
    <w:p w14:paraId="445E7A65" w14:textId="23387609" w:rsidR="00CA6F22" w:rsidRPr="00CA6F22" w:rsidRDefault="00CA6F22" w:rsidP="0094277C">
      <w:pPr>
        <w:pStyle w:val="Lijstalinea"/>
        <w:numPr>
          <w:ilvl w:val="0"/>
          <w:numId w:val="26"/>
        </w:numPr>
        <w:spacing w:after="160" w:line="276" w:lineRule="auto"/>
        <w:rPr>
          <w:rFonts w:ascii="Arial" w:hAnsi="Arial" w:cs="Arial"/>
          <w:sz w:val="20"/>
          <w:szCs w:val="20"/>
        </w:rPr>
      </w:pPr>
      <w:r w:rsidRPr="1F6CCA7E">
        <w:rPr>
          <w:rFonts w:ascii="Arial" w:hAnsi="Arial" w:cs="Arial"/>
          <w:sz w:val="20"/>
          <w:szCs w:val="20"/>
        </w:rPr>
        <w:t>Opdrachtnemer beschikt over een registratiesysteem waarin de voortgang en presentie van de cursisten wordt gevolgd en de rapportages hiervan ter inzage aangeleverd kunnen worden aan de gemeente.</w:t>
      </w:r>
    </w:p>
    <w:p w14:paraId="38ABD0E9" w14:textId="6841CB85" w:rsidR="00BD4049" w:rsidRPr="00BF4819" w:rsidRDefault="00B81AC1" w:rsidP="00B81AC1">
      <w:pPr>
        <w:pStyle w:val="Kop3"/>
      </w:pPr>
      <w:bookmarkStart w:id="11" w:name="_Toc83816217"/>
      <w:r>
        <w:t>1.</w:t>
      </w:r>
      <w:r w:rsidR="00813435">
        <w:t>10</w:t>
      </w:r>
      <w:r w:rsidR="00B14959">
        <w:t xml:space="preserve"> </w:t>
      </w:r>
      <w:r w:rsidR="005376C6" w:rsidRPr="00BF4819">
        <w:t>Verantwoording</w:t>
      </w:r>
      <w:r w:rsidR="28851783">
        <w:t xml:space="preserve"> en KPI's</w:t>
      </w:r>
      <w:bookmarkEnd w:id="11"/>
    </w:p>
    <w:p w14:paraId="327A51F0" w14:textId="6DA46FDE" w:rsidR="00BD4049" w:rsidRPr="00BF4819" w:rsidRDefault="68CD0FB3" w:rsidP="0094277C">
      <w:pPr>
        <w:pStyle w:val="Lijstalinea"/>
        <w:numPr>
          <w:ilvl w:val="0"/>
          <w:numId w:val="27"/>
        </w:numPr>
        <w:spacing w:after="160" w:line="276" w:lineRule="auto"/>
        <w:rPr>
          <w:rFonts w:ascii="Arial" w:hAnsi="Arial" w:cs="Arial"/>
          <w:sz w:val="20"/>
          <w:szCs w:val="20"/>
        </w:rPr>
      </w:pPr>
      <w:r w:rsidRPr="3CB5533A">
        <w:rPr>
          <w:rFonts w:ascii="Arial" w:hAnsi="Arial" w:cs="Arial"/>
          <w:sz w:val="20"/>
          <w:szCs w:val="20"/>
        </w:rPr>
        <w:t xml:space="preserve">De verantwoording van de </w:t>
      </w:r>
      <w:r w:rsidR="42E366C4" w:rsidRPr="3CB5533A">
        <w:rPr>
          <w:rFonts w:ascii="Arial" w:hAnsi="Arial" w:cs="Arial"/>
          <w:sz w:val="20"/>
          <w:szCs w:val="20"/>
        </w:rPr>
        <w:t>o</w:t>
      </w:r>
      <w:r w:rsidRPr="3CB5533A">
        <w:rPr>
          <w:rFonts w:ascii="Arial" w:hAnsi="Arial" w:cs="Arial"/>
          <w:sz w:val="20"/>
          <w:szCs w:val="20"/>
        </w:rPr>
        <w:t xml:space="preserve">pdrachtnemer aan </w:t>
      </w:r>
      <w:r w:rsidR="00AE4508" w:rsidRPr="3CB5533A">
        <w:rPr>
          <w:rFonts w:ascii="Arial" w:hAnsi="Arial" w:cs="Arial"/>
          <w:sz w:val="20"/>
          <w:szCs w:val="20"/>
        </w:rPr>
        <w:t>de gemeente</w:t>
      </w:r>
      <w:r w:rsidRPr="3CB5533A">
        <w:rPr>
          <w:rFonts w:ascii="Arial" w:hAnsi="Arial" w:cs="Arial"/>
          <w:sz w:val="20"/>
          <w:szCs w:val="20"/>
        </w:rPr>
        <w:t xml:space="preserve"> moet zodanig zijn dat </w:t>
      </w:r>
      <w:r w:rsidR="00AE4508" w:rsidRPr="3CB5533A">
        <w:rPr>
          <w:rFonts w:ascii="Arial" w:hAnsi="Arial" w:cs="Arial"/>
          <w:sz w:val="20"/>
          <w:szCs w:val="20"/>
        </w:rPr>
        <w:t>de gemeente</w:t>
      </w:r>
      <w:r w:rsidRPr="3CB5533A">
        <w:rPr>
          <w:rFonts w:ascii="Arial" w:hAnsi="Arial" w:cs="Arial"/>
          <w:sz w:val="20"/>
          <w:szCs w:val="20"/>
        </w:rPr>
        <w:t xml:space="preserve"> kan voldoen aan de eisen die de </w:t>
      </w:r>
      <w:r w:rsidR="4126BFE9" w:rsidRPr="3CB5533A">
        <w:rPr>
          <w:rFonts w:ascii="Arial" w:hAnsi="Arial" w:cs="Arial"/>
          <w:sz w:val="20"/>
          <w:szCs w:val="20"/>
        </w:rPr>
        <w:t>Wet Inburgering 2021</w:t>
      </w:r>
      <w:r w:rsidRPr="3CB5533A">
        <w:rPr>
          <w:rFonts w:ascii="Arial" w:hAnsi="Arial" w:cs="Arial"/>
          <w:sz w:val="20"/>
          <w:szCs w:val="20"/>
        </w:rPr>
        <w:t xml:space="preserve"> stelt. Dit betreft zowel verantwoording over de doelgroep, het lesaanbod als de organisatorische en financiële administratie. Deze </w:t>
      </w:r>
      <w:r w:rsidR="1DB2C2AA" w:rsidRPr="3CB5533A">
        <w:rPr>
          <w:rFonts w:ascii="Arial" w:hAnsi="Arial" w:cs="Arial"/>
          <w:sz w:val="20"/>
          <w:szCs w:val="20"/>
        </w:rPr>
        <w:t>moet</w:t>
      </w:r>
      <w:r w:rsidRPr="3CB5533A">
        <w:rPr>
          <w:rFonts w:ascii="Arial" w:hAnsi="Arial" w:cs="Arial"/>
          <w:sz w:val="20"/>
          <w:szCs w:val="20"/>
        </w:rPr>
        <w:t xml:space="preserve"> aansluiten op de jaarlijkse monitoring vanuit het Rijk</w:t>
      </w:r>
      <w:r w:rsidR="3E961266" w:rsidRPr="3CB5533A">
        <w:rPr>
          <w:rFonts w:ascii="Arial" w:hAnsi="Arial" w:cs="Arial"/>
          <w:sz w:val="20"/>
          <w:szCs w:val="20"/>
        </w:rPr>
        <w:t xml:space="preserve"> en op de </w:t>
      </w:r>
      <w:r>
        <w:br/>
      </w:r>
      <w:r w:rsidR="3E961266" w:rsidRPr="3CB5533A">
        <w:rPr>
          <w:rFonts w:ascii="Arial" w:hAnsi="Arial" w:cs="Arial"/>
          <w:sz w:val="20"/>
          <w:szCs w:val="20"/>
        </w:rPr>
        <w:t>Sisa-verantwoording</w:t>
      </w:r>
      <w:r w:rsidRPr="3CB5533A">
        <w:rPr>
          <w:rFonts w:ascii="Arial" w:hAnsi="Arial" w:cs="Arial"/>
          <w:sz w:val="20"/>
          <w:szCs w:val="20"/>
        </w:rPr>
        <w:t xml:space="preserve">. Daarnaast dient de </w:t>
      </w:r>
      <w:r w:rsidR="42E366C4" w:rsidRPr="3CB5533A">
        <w:rPr>
          <w:rFonts w:ascii="Arial" w:hAnsi="Arial" w:cs="Arial"/>
          <w:sz w:val="20"/>
          <w:szCs w:val="20"/>
        </w:rPr>
        <w:t>o</w:t>
      </w:r>
      <w:r w:rsidRPr="3CB5533A">
        <w:rPr>
          <w:rFonts w:ascii="Arial" w:hAnsi="Arial" w:cs="Arial"/>
          <w:sz w:val="20"/>
          <w:szCs w:val="20"/>
        </w:rPr>
        <w:t xml:space="preserve">pdrachtnemer aan de </w:t>
      </w:r>
      <w:r w:rsidR="00AE4508" w:rsidRPr="3CB5533A">
        <w:rPr>
          <w:rFonts w:ascii="Arial" w:hAnsi="Arial" w:cs="Arial"/>
          <w:sz w:val="20"/>
          <w:szCs w:val="20"/>
        </w:rPr>
        <w:t>gemeente</w:t>
      </w:r>
      <w:r w:rsidRPr="3CB5533A">
        <w:rPr>
          <w:rFonts w:ascii="Arial" w:hAnsi="Arial" w:cs="Arial"/>
          <w:sz w:val="20"/>
          <w:szCs w:val="20"/>
        </w:rPr>
        <w:t xml:space="preserve"> inzichtelijk te maken wat de resultaten/prestaties van de </w:t>
      </w:r>
      <w:r w:rsidR="4A43D177" w:rsidRPr="3CB5533A">
        <w:rPr>
          <w:rFonts w:ascii="Arial" w:hAnsi="Arial" w:cs="Arial"/>
          <w:sz w:val="20"/>
          <w:szCs w:val="20"/>
        </w:rPr>
        <w:t>i</w:t>
      </w:r>
      <w:r w:rsidRPr="3CB5533A">
        <w:rPr>
          <w:rFonts w:ascii="Arial" w:hAnsi="Arial" w:cs="Arial"/>
          <w:sz w:val="20"/>
          <w:szCs w:val="20"/>
        </w:rPr>
        <w:t>nburgeraars en de mogelijke vervolgstappen</w:t>
      </w:r>
      <w:r w:rsidR="68C53840" w:rsidRPr="3CB5533A">
        <w:rPr>
          <w:rFonts w:ascii="Arial" w:hAnsi="Arial" w:cs="Arial"/>
          <w:sz w:val="20"/>
          <w:szCs w:val="20"/>
        </w:rPr>
        <w:t xml:space="preserve"> zijn</w:t>
      </w:r>
      <w:r w:rsidR="5495071B" w:rsidRPr="3CB5533A">
        <w:rPr>
          <w:rFonts w:ascii="Arial" w:hAnsi="Arial" w:cs="Arial"/>
          <w:sz w:val="20"/>
          <w:szCs w:val="20"/>
        </w:rPr>
        <w:t>.</w:t>
      </w:r>
      <w:r w:rsidRPr="3CB5533A">
        <w:rPr>
          <w:rFonts w:ascii="Arial" w:hAnsi="Arial" w:cs="Arial"/>
          <w:sz w:val="20"/>
          <w:szCs w:val="20"/>
        </w:rPr>
        <w:t xml:space="preserve"> Opdrachtnemer rapporteert per kwartaal over de vooraf vastgestelde te behalen resultaten en de voortgang daarvan. Hierin is in ieder geval opgenomen:</w:t>
      </w:r>
    </w:p>
    <w:p w14:paraId="19A62F1E" w14:textId="77777777" w:rsidR="00BD4049" w:rsidRPr="00BF4819" w:rsidRDefault="00BD4049" w:rsidP="0094277C">
      <w:pPr>
        <w:pStyle w:val="Lijstalinea"/>
        <w:numPr>
          <w:ilvl w:val="0"/>
          <w:numId w:val="4"/>
        </w:numPr>
        <w:spacing w:after="160" w:line="276" w:lineRule="auto"/>
        <w:rPr>
          <w:rFonts w:ascii="Arial" w:hAnsi="Arial" w:cs="Arial"/>
          <w:sz w:val="20"/>
          <w:szCs w:val="20"/>
        </w:rPr>
      </w:pPr>
      <w:r w:rsidRPr="00BF4819">
        <w:rPr>
          <w:rFonts w:ascii="Arial" w:hAnsi="Arial" w:cs="Arial"/>
          <w:sz w:val="20"/>
          <w:szCs w:val="20"/>
        </w:rPr>
        <w:t>Aantal aanmeldingen;</w:t>
      </w:r>
    </w:p>
    <w:p w14:paraId="176A5DF4" w14:textId="77777777" w:rsidR="00BD4049" w:rsidRPr="00BF4819" w:rsidRDefault="00BD4049" w:rsidP="0094277C">
      <w:pPr>
        <w:pStyle w:val="Lijstalinea"/>
        <w:numPr>
          <w:ilvl w:val="0"/>
          <w:numId w:val="4"/>
        </w:numPr>
        <w:spacing w:after="160" w:line="276" w:lineRule="auto"/>
        <w:rPr>
          <w:rFonts w:ascii="Arial" w:hAnsi="Arial" w:cs="Arial"/>
          <w:sz w:val="20"/>
          <w:szCs w:val="20"/>
        </w:rPr>
      </w:pPr>
      <w:r w:rsidRPr="00BF4819">
        <w:rPr>
          <w:rFonts w:ascii="Arial" w:hAnsi="Arial" w:cs="Arial"/>
          <w:sz w:val="20"/>
          <w:szCs w:val="20"/>
        </w:rPr>
        <w:t>Aantal lopende trajecten;</w:t>
      </w:r>
    </w:p>
    <w:p w14:paraId="66A31B20" w14:textId="0AC9E780" w:rsidR="00BD4049" w:rsidRPr="00BF4819" w:rsidRDefault="00BD4049" w:rsidP="0094277C">
      <w:pPr>
        <w:pStyle w:val="Lijstalinea"/>
        <w:numPr>
          <w:ilvl w:val="0"/>
          <w:numId w:val="4"/>
        </w:numPr>
        <w:spacing w:after="160" w:line="276" w:lineRule="auto"/>
        <w:rPr>
          <w:rFonts w:ascii="Arial" w:hAnsi="Arial" w:cs="Arial"/>
          <w:sz w:val="20"/>
          <w:szCs w:val="20"/>
        </w:rPr>
      </w:pPr>
      <w:r w:rsidRPr="00BF4819">
        <w:rPr>
          <w:rFonts w:ascii="Arial" w:hAnsi="Arial" w:cs="Arial"/>
          <w:sz w:val="20"/>
          <w:szCs w:val="20"/>
        </w:rPr>
        <w:t xml:space="preserve">Aantal </w:t>
      </w:r>
      <w:r w:rsidR="009475B0">
        <w:rPr>
          <w:rFonts w:ascii="Arial" w:hAnsi="Arial" w:cs="Arial"/>
          <w:sz w:val="20"/>
          <w:szCs w:val="20"/>
        </w:rPr>
        <w:t>i</w:t>
      </w:r>
      <w:r w:rsidRPr="00BF4819">
        <w:rPr>
          <w:rFonts w:ascii="Arial" w:hAnsi="Arial" w:cs="Arial"/>
          <w:sz w:val="20"/>
          <w:szCs w:val="20"/>
        </w:rPr>
        <w:t>nburgeraars per traject;</w:t>
      </w:r>
    </w:p>
    <w:p w14:paraId="1A549164" w14:textId="77777777" w:rsidR="00BD4049" w:rsidRPr="00BF4819" w:rsidRDefault="00BD4049" w:rsidP="0094277C">
      <w:pPr>
        <w:pStyle w:val="Lijstalinea"/>
        <w:numPr>
          <w:ilvl w:val="0"/>
          <w:numId w:val="4"/>
        </w:numPr>
        <w:spacing w:after="160" w:line="276" w:lineRule="auto"/>
        <w:rPr>
          <w:rFonts w:ascii="Arial" w:hAnsi="Arial" w:cs="Arial"/>
          <w:sz w:val="20"/>
          <w:szCs w:val="20"/>
        </w:rPr>
      </w:pPr>
      <w:r w:rsidRPr="00BF4819">
        <w:rPr>
          <w:rFonts w:ascii="Arial" w:hAnsi="Arial" w:cs="Arial"/>
          <w:sz w:val="20"/>
          <w:szCs w:val="20"/>
        </w:rPr>
        <w:t>Instroom en doorlooptijd van trajecten;</w:t>
      </w:r>
    </w:p>
    <w:p w14:paraId="395A58FC" w14:textId="77777777" w:rsidR="00BD4049" w:rsidRDefault="00BD4049" w:rsidP="0094277C">
      <w:pPr>
        <w:pStyle w:val="Lijstalinea"/>
        <w:numPr>
          <w:ilvl w:val="0"/>
          <w:numId w:val="4"/>
        </w:numPr>
        <w:spacing w:after="160" w:line="276" w:lineRule="auto"/>
        <w:rPr>
          <w:rFonts w:ascii="Arial" w:hAnsi="Arial" w:cs="Arial"/>
          <w:sz w:val="20"/>
          <w:szCs w:val="20"/>
        </w:rPr>
      </w:pPr>
      <w:r w:rsidRPr="00BF4819">
        <w:rPr>
          <w:rFonts w:ascii="Arial" w:hAnsi="Arial" w:cs="Arial"/>
          <w:sz w:val="20"/>
          <w:szCs w:val="20"/>
        </w:rPr>
        <w:t>Uitstroom traject met reden en resultaat;</w:t>
      </w:r>
    </w:p>
    <w:p w14:paraId="775BF0E2" w14:textId="4A65C582" w:rsidR="00EA147E" w:rsidRPr="00BF4819" w:rsidRDefault="00434563" w:rsidP="0094277C">
      <w:pPr>
        <w:pStyle w:val="Lijstalinea"/>
        <w:numPr>
          <w:ilvl w:val="0"/>
          <w:numId w:val="4"/>
        </w:numPr>
        <w:spacing w:after="160" w:line="276" w:lineRule="auto"/>
        <w:rPr>
          <w:rFonts w:ascii="Arial" w:hAnsi="Arial" w:cs="Arial"/>
          <w:sz w:val="20"/>
          <w:szCs w:val="20"/>
        </w:rPr>
      </w:pPr>
      <w:r>
        <w:rPr>
          <w:rFonts w:ascii="Arial" w:hAnsi="Arial" w:cs="Arial"/>
          <w:sz w:val="20"/>
          <w:szCs w:val="20"/>
        </w:rPr>
        <w:t xml:space="preserve">Wijziging </w:t>
      </w:r>
      <w:r w:rsidR="00B3175A">
        <w:rPr>
          <w:rFonts w:ascii="Arial" w:hAnsi="Arial" w:cs="Arial"/>
          <w:sz w:val="20"/>
          <w:szCs w:val="20"/>
        </w:rPr>
        <w:t>van traject inclusief de reden</w:t>
      </w:r>
      <w:r w:rsidR="00E50ADB">
        <w:rPr>
          <w:rFonts w:ascii="Arial" w:hAnsi="Arial" w:cs="Arial"/>
          <w:sz w:val="20"/>
          <w:szCs w:val="20"/>
        </w:rPr>
        <w:t xml:space="preserve"> en resultaat</w:t>
      </w:r>
      <w:r w:rsidR="00B3175A">
        <w:rPr>
          <w:rFonts w:ascii="Arial" w:hAnsi="Arial" w:cs="Arial"/>
          <w:sz w:val="20"/>
          <w:szCs w:val="20"/>
        </w:rPr>
        <w:t>;</w:t>
      </w:r>
    </w:p>
    <w:p w14:paraId="6A56D187" w14:textId="375A9890" w:rsidR="005E3751" w:rsidRPr="00BF4819" w:rsidRDefault="31D49F42" w:rsidP="0094277C">
      <w:pPr>
        <w:pStyle w:val="Lijstalinea"/>
        <w:numPr>
          <w:ilvl w:val="0"/>
          <w:numId w:val="4"/>
        </w:numPr>
        <w:spacing w:after="160" w:line="276" w:lineRule="auto"/>
        <w:rPr>
          <w:rFonts w:ascii="Arial" w:hAnsi="Arial" w:cs="Arial"/>
          <w:sz w:val="20"/>
          <w:szCs w:val="20"/>
        </w:rPr>
      </w:pPr>
      <w:r w:rsidRPr="7BD1251D">
        <w:rPr>
          <w:rFonts w:ascii="Arial" w:hAnsi="Arial" w:cs="Arial"/>
          <w:sz w:val="20"/>
          <w:szCs w:val="20"/>
        </w:rPr>
        <w:t>Verzuim.</w:t>
      </w:r>
    </w:p>
    <w:p w14:paraId="077AB26D" w14:textId="7370752C" w:rsidR="00AD4463" w:rsidRPr="00275E71" w:rsidRDefault="177096AB" w:rsidP="0094277C">
      <w:pPr>
        <w:pStyle w:val="Lijstalinea"/>
        <w:numPr>
          <w:ilvl w:val="0"/>
          <w:numId w:val="27"/>
        </w:numPr>
        <w:spacing w:after="160" w:line="276" w:lineRule="auto"/>
        <w:rPr>
          <w:rFonts w:ascii="Arial" w:hAnsi="Arial" w:cs="Arial"/>
          <w:sz w:val="20"/>
          <w:szCs w:val="20"/>
        </w:rPr>
      </w:pPr>
      <w:r w:rsidRPr="56559BE9">
        <w:rPr>
          <w:rFonts w:ascii="Arial" w:hAnsi="Arial" w:cs="Arial"/>
          <w:sz w:val="20"/>
          <w:szCs w:val="20"/>
        </w:rPr>
        <w:t>De financiële verantwoording bevat een accountant-controleverklaring van getrouwheid en rechtmatigheid die ten minste ‘voldoende’ is.</w:t>
      </w:r>
    </w:p>
    <w:p w14:paraId="2ACE1D64" w14:textId="54E8B7C9" w:rsidR="008ACC82" w:rsidRDefault="008ACC82" w:rsidP="0094277C">
      <w:pPr>
        <w:pStyle w:val="Lijstalinea"/>
        <w:numPr>
          <w:ilvl w:val="0"/>
          <w:numId w:val="27"/>
        </w:numPr>
        <w:spacing w:after="160" w:line="276" w:lineRule="auto"/>
        <w:rPr>
          <w:rFonts w:ascii="Arial" w:hAnsi="Arial" w:cs="Arial"/>
          <w:sz w:val="20"/>
          <w:szCs w:val="20"/>
        </w:rPr>
      </w:pPr>
      <w:r w:rsidRPr="3CB5533A">
        <w:rPr>
          <w:rFonts w:ascii="Arial" w:hAnsi="Arial" w:cs="Arial"/>
          <w:sz w:val="20"/>
          <w:szCs w:val="20"/>
        </w:rPr>
        <w:t>Ontwikkeling</w:t>
      </w:r>
      <w:r w:rsidRPr="3CB5533A">
        <w:rPr>
          <w:rFonts w:ascii="Arial" w:eastAsia="Arial" w:hAnsi="Arial" w:cs="Arial"/>
          <w:sz w:val="20"/>
          <w:szCs w:val="20"/>
        </w:rPr>
        <w:t xml:space="preserve"> KPI’s. De nieuwe </w:t>
      </w:r>
      <w:r w:rsidR="0DE19280" w:rsidRPr="3CB5533A">
        <w:rPr>
          <w:rFonts w:ascii="Arial" w:eastAsia="Arial" w:hAnsi="Arial" w:cs="Arial"/>
          <w:sz w:val="20"/>
          <w:szCs w:val="20"/>
        </w:rPr>
        <w:t>Wet Inburgering 2021</w:t>
      </w:r>
      <w:r w:rsidRPr="3CB5533A">
        <w:rPr>
          <w:rFonts w:ascii="Arial" w:eastAsia="Arial" w:hAnsi="Arial" w:cs="Arial"/>
          <w:sz w:val="20"/>
          <w:szCs w:val="20"/>
        </w:rPr>
        <w:t xml:space="preserve"> beschouwen we als een lerend stelsel. Dit betekent dat we in de eerste inburgeringscyclus van drie jaar ervaring gaan opdoen met de uitvoering van de Wet en de daarbij behorende leerroutes. Gedurende deze drie jaar gaan we samen met </w:t>
      </w:r>
      <w:r w:rsidR="27B8B1F3" w:rsidRPr="3CB5533A">
        <w:rPr>
          <w:rFonts w:ascii="Arial" w:eastAsia="Arial" w:hAnsi="Arial" w:cs="Arial"/>
          <w:sz w:val="20"/>
          <w:szCs w:val="20"/>
        </w:rPr>
        <w:t>het samenwerkingsverband</w:t>
      </w:r>
      <w:r w:rsidRPr="3CB5533A">
        <w:rPr>
          <w:rFonts w:ascii="Arial" w:eastAsia="Arial" w:hAnsi="Arial" w:cs="Arial"/>
          <w:sz w:val="20"/>
          <w:szCs w:val="20"/>
        </w:rPr>
        <w:t xml:space="preserve"> SMART geformuleerde KPI's ontwikkelen. Vervolgens worden deze door de </w:t>
      </w:r>
      <w:r w:rsidR="00C12BA4" w:rsidRPr="3CB5533A">
        <w:rPr>
          <w:rFonts w:ascii="Arial" w:eastAsia="Arial" w:hAnsi="Arial" w:cs="Arial"/>
          <w:sz w:val="20"/>
          <w:szCs w:val="20"/>
        </w:rPr>
        <w:t>gemeente</w:t>
      </w:r>
      <w:r w:rsidRPr="3CB5533A">
        <w:rPr>
          <w:rFonts w:ascii="Arial" w:eastAsia="Arial" w:hAnsi="Arial" w:cs="Arial"/>
          <w:sz w:val="20"/>
          <w:szCs w:val="20"/>
        </w:rPr>
        <w:t xml:space="preserve"> vastgesteld. </w:t>
      </w:r>
    </w:p>
    <w:p w14:paraId="29FD1AC0" w14:textId="0C6530B4" w:rsidR="00AD4463" w:rsidRPr="00BF4819" w:rsidRDefault="00B14959" w:rsidP="00B14959">
      <w:pPr>
        <w:pStyle w:val="Kop2"/>
      </w:pPr>
      <w:bookmarkStart w:id="12" w:name="_Toc83816218"/>
      <w:r>
        <w:lastRenderedPageBreak/>
        <w:t xml:space="preserve">2. </w:t>
      </w:r>
      <w:r w:rsidR="00592E88" w:rsidRPr="00BF4819">
        <w:t xml:space="preserve">Algemeen taalonderdeel </w:t>
      </w:r>
      <w:r w:rsidR="008F4D0E" w:rsidRPr="00BF4819">
        <w:t xml:space="preserve">B1 </w:t>
      </w:r>
      <w:r w:rsidR="00883547" w:rsidRPr="00BF4819">
        <w:t xml:space="preserve">en Z </w:t>
      </w:r>
      <w:r w:rsidR="008F4D0E" w:rsidRPr="00BF4819">
        <w:t>route</w:t>
      </w:r>
      <w:bookmarkEnd w:id="12"/>
    </w:p>
    <w:p w14:paraId="6DF7F470" w14:textId="77777777" w:rsidR="00AD4463" w:rsidRPr="00BF4819" w:rsidRDefault="00AD4463" w:rsidP="00AD4463">
      <w:pPr>
        <w:spacing w:line="276" w:lineRule="auto"/>
        <w:rPr>
          <w:rFonts w:ascii="Arial" w:hAnsi="Arial" w:cs="Arial"/>
          <w:b/>
          <w:bCs/>
          <w:sz w:val="20"/>
          <w:szCs w:val="20"/>
        </w:rPr>
      </w:pPr>
    </w:p>
    <w:p w14:paraId="5C6971D5" w14:textId="3F2716AA" w:rsidR="00AD4463" w:rsidRPr="00BF4819" w:rsidRDefault="00B14959" w:rsidP="00B14959">
      <w:pPr>
        <w:pStyle w:val="Kop3"/>
      </w:pPr>
      <w:bookmarkStart w:id="13" w:name="_Toc83816219"/>
      <w:r>
        <w:t xml:space="preserve">2.1 </w:t>
      </w:r>
      <w:r w:rsidR="00AB480C" w:rsidRPr="00BF4819">
        <w:t>Groepen, t</w:t>
      </w:r>
      <w:r w:rsidR="00AD4463" w:rsidRPr="00BF4819">
        <w:t>ermijn en doorlooptijden</w:t>
      </w:r>
      <w:bookmarkEnd w:id="13"/>
    </w:p>
    <w:p w14:paraId="5440F00A" w14:textId="2D229334" w:rsidR="00AD4463" w:rsidRPr="00BF4819" w:rsidRDefault="5D9D1C08" w:rsidP="0094277C">
      <w:pPr>
        <w:pStyle w:val="Lijstalinea"/>
        <w:numPr>
          <w:ilvl w:val="0"/>
          <w:numId w:val="28"/>
        </w:numPr>
        <w:spacing w:after="160" w:line="276" w:lineRule="auto"/>
        <w:rPr>
          <w:rFonts w:ascii="Arial" w:hAnsi="Arial" w:cs="Arial"/>
          <w:sz w:val="20"/>
          <w:szCs w:val="20"/>
        </w:rPr>
      </w:pPr>
      <w:r w:rsidRPr="44B2DBA2">
        <w:rPr>
          <w:rFonts w:ascii="Arial" w:hAnsi="Arial" w:cs="Arial"/>
          <w:sz w:val="20"/>
          <w:szCs w:val="20"/>
        </w:rPr>
        <w:t xml:space="preserve">Opdrachtnemer moet in staat zijn in te spelen op het fluctuerende aantal </w:t>
      </w:r>
      <w:r w:rsidR="2F54154E" w:rsidRPr="44B2DBA2">
        <w:rPr>
          <w:rFonts w:ascii="Arial" w:hAnsi="Arial" w:cs="Arial"/>
          <w:sz w:val="20"/>
          <w:szCs w:val="20"/>
        </w:rPr>
        <w:t>i</w:t>
      </w:r>
      <w:r w:rsidR="7A00BA0C" w:rsidRPr="44B2DBA2">
        <w:rPr>
          <w:rFonts w:ascii="Arial" w:hAnsi="Arial" w:cs="Arial"/>
          <w:sz w:val="20"/>
          <w:szCs w:val="20"/>
        </w:rPr>
        <w:t>nburgeraars</w:t>
      </w:r>
      <w:r w:rsidRPr="44B2DBA2">
        <w:rPr>
          <w:rFonts w:ascii="Arial" w:hAnsi="Arial" w:cs="Arial"/>
          <w:sz w:val="20"/>
          <w:szCs w:val="20"/>
        </w:rPr>
        <w:t xml:space="preserve"> dat de </w:t>
      </w:r>
      <w:r w:rsidR="007B773A" w:rsidRPr="44B2DBA2">
        <w:rPr>
          <w:rFonts w:ascii="Arial" w:hAnsi="Arial" w:cs="Arial"/>
          <w:sz w:val="20"/>
          <w:szCs w:val="20"/>
        </w:rPr>
        <w:t>g</w:t>
      </w:r>
      <w:r w:rsidR="4FF1587C" w:rsidRPr="44B2DBA2">
        <w:rPr>
          <w:rFonts w:ascii="Arial" w:hAnsi="Arial" w:cs="Arial"/>
          <w:sz w:val="20"/>
          <w:szCs w:val="20"/>
        </w:rPr>
        <w:t>emeente</w:t>
      </w:r>
      <w:r w:rsidRPr="44B2DBA2">
        <w:rPr>
          <w:rFonts w:ascii="Arial" w:hAnsi="Arial" w:cs="Arial"/>
          <w:sz w:val="20"/>
          <w:szCs w:val="20"/>
        </w:rPr>
        <w:t xml:space="preserve"> toewij</w:t>
      </w:r>
      <w:r w:rsidR="00526B2F" w:rsidRPr="44B2DBA2">
        <w:rPr>
          <w:rFonts w:ascii="Arial" w:hAnsi="Arial" w:cs="Arial"/>
          <w:sz w:val="20"/>
          <w:szCs w:val="20"/>
        </w:rPr>
        <w:t>st</w:t>
      </w:r>
      <w:r w:rsidRPr="44B2DBA2">
        <w:rPr>
          <w:rFonts w:ascii="Arial" w:hAnsi="Arial" w:cs="Arial"/>
          <w:sz w:val="20"/>
          <w:szCs w:val="20"/>
        </w:rPr>
        <w:t xml:space="preserve"> en gaat flexibel om met fluctuerende instroom bij het indelen van groepen.</w:t>
      </w:r>
    </w:p>
    <w:p w14:paraId="3FF182F3" w14:textId="7F8E751B" w:rsidR="00DA2097" w:rsidRDefault="7A00BA0C" w:rsidP="0094277C">
      <w:pPr>
        <w:pStyle w:val="Lijstalinea"/>
        <w:numPr>
          <w:ilvl w:val="0"/>
          <w:numId w:val="28"/>
        </w:numPr>
        <w:spacing w:after="160" w:line="276" w:lineRule="auto"/>
        <w:rPr>
          <w:rFonts w:ascii="Arial" w:hAnsi="Arial" w:cs="Arial"/>
          <w:sz w:val="20"/>
          <w:szCs w:val="20"/>
        </w:rPr>
      </w:pPr>
      <w:r w:rsidRPr="44B2DBA2">
        <w:rPr>
          <w:rFonts w:ascii="Arial" w:hAnsi="Arial" w:cs="Arial"/>
          <w:sz w:val="20"/>
          <w:szCs w:val="20"/>
        </w:rPr>
        <w:t>Inburgeraars</w:t>
      </w:r>
      <w:r w:rsidR="5D9D1C08" w:rsidRPr="44B2DBA2">
        <w:rPr>
          <w:rFonts w:ascii="Arial" w:hAnsi="Arial" w:cs="Arial"/>
          <w:sz w:val="20"/>
          <w:szCs w:val="20"/>
        </w:rPr>
        <w:t xml:space="preserve"> starten </w:t>
      </w:r>
      <w:r w:rsidR="7ADACF0F" w:rsidRPr="44B2DBA2">
        <w:rPr>
          <w:rFonts w:ascii="Arial" w:hAnsi="Arial" w:cs="Arial"/>
          <w:sz w:val="20"/>
          <w:szCs w:val="20"/>
        </w:rPr>
        <w:t xml:space="preserve">binnen </w:t>
      </w:r>
      <w:r w:rsidR="7CB2A1CE" w:rsidRPr="44B2DBA2">
        <w:rPr>
          <w:rFonts w:ascii="Arial" w:hAnsi="Arial" w:cs="Arial"/>
          <w:sz w:val="20"/>
          <w:szCs w:val="20"/>
        </w:rPr>
        <w:t>10 werkdagen</w:t>
      </w:r>
      <w:r w:rsidR="5D9D1C08" w:rsidRPr="44B2DBA2">
        <w:rPr>
          <w:rFonts w:ascii="Arial" w:hAnsi="Arial" w:cs="Arial"/>
          <w:sz w:val="20"/>
          <w:szCs w:val="20"/>
        </w:rPr>
        <w:t xml:space="preserve"> </w:t>
      </w:r>
      <w:r w:rsidR="6F0E2496" w:rsidRPr="44B2DBA2">
        <w:rPr>
          <w:rFonts w:ascii="Arial" w:hAnsi="Arial" w:cs="Arial"/>
          <w:sz w:val="20"/>
          <w:szCs w:val="20"/>
        </w:rPr>
        <w:t xml:space="preserve">na aanmelding </w:t>
      </w:r>
      <w:r w:rsidR="5D9D1C08" w:rsidRPr="44B2DBA2">
        <w:rPr>
          <w:rFonts w:ascii="Arial" w:hAnsi="Arial" w:cs="Arial"/>
          <w:sz w:val="20"/>
          <w:szCs w:val="20"/>
        </w:rPr>
        <w:t>met het</w:t>
      </w:r>
      <w:r w:rsidR="7CB2A1CE" w:rsidRPr="44B2DBA2">
        <w:rPr>
          <w:rFonts w:ascii="Arial" w:hAnsi="Arial" w:cs="Arial"/>
          <w:sz w:val="20"/>
          <w:szCs w:val="20"/>
        </w:rPr>
        <w:t xml:space="preserve"> </w:t>
      </w:r>
      <w:r w:rsidR="7ADACF0F" w:rsidRPr="44B2DBA2">
        <w:rPr>
          <w:rFonts w:ascii="Arial" w:hAnsi="Arial" w:cs="Arial"/>
          <w:sz w:val="20"/>
          <w:szCs w:val="20"/>
        </w:rPr>
        <w:t>taalonderdeel</w:t>
      </w:r>
      <w:r w:rsidR="5D9D1C08" w:rsidRPr="44B2DBA2">
        <w:rPr>
          <w:rFonts w:ascii="Arial" w:hAnsi="Arial" w:cs="Arial"/>
          <w:sz w:val="20"/>
          <w:szCs w:val="20"/>
        </w:rPr>
        <w:t>.</w:t>
      </w:r>
      <w:r w:rsidR="7ADACF0F" w:rsidRPr="44B2DBA2">
        <w:rPr>
          <w:rFonts w:ascii="Arial" w:hAnsi="Arial" w:cs="Arial"/>
          <w:sz w:val="20"/>
          <w:szCs w:val="20"/>
        </w:rPr>
        <w:t xml:space="preserve"> Als dit niet mogelijk is, wordt binnen</w:t>
      </w:r>
      <w:r w:rsidR="4A7684F5" w:rsidRPr="44B2DBA2">
        <w:rPr>
          <w:rFonts w:ascii="Arial" w:hAnsi="Arial" w:cs="Arial"/>
          <w:sz w:val="20"/>
          <w:szCs w:val="20"/>
        </w:rPr>
        <w:t xml:space="preserve"> 10 dagen een </w:t>
      </w:r>
      <w:r w:rsidR="4896986F" w:rsidRPr="44B2DBA2">
        <w:rPr>
          <w:rFonts w:ascii="Arial" w:hAnsi="Arial" w:cs="Arial"/>
          <w:sz w:val="20"/>
          <w:szCs w:val="20"/>
        </w:rPr>
        <w:t>overbruggingstraject</w:t>
      </w:r>
      <w:r w:rsidR="4A7684F5" w:rsidRPr="44B2DBA2">
        <w:rPr>
          <w:rFonts w:ascii="Arial" w:hAnsi="Arial" w:cs="Arial"/>
          <w:sz w:val="20"/>
          <w:szCs w:val="20"/>
        </w:rPr>
        <w:t xml:space="preserve"> </w:t>
      </w:r>
      <w:r w:rsidR="7ADACF0F" w:rsidRPr="44B2DBA2">
        <w:rPr>
          <w:rFonts w:ascii="Arial" w:hAnsi="Arial" w:cs="Arial"/>
          <w:sz w:val="20"/>
          <w:szCs w:val="20"/>
        </w:rPr>
        <w:t>aangeboden</w:t>
      </w:r>
      <w:r w:rsidR="4A7684F5" w:rsidRPr="44B2DBA2">
        <w:rPr>
          <w:rFonts w:ascii="Arial" w:hAnsi="Arial" w:cs="Arial"/>
          <w:sz w:val="20"/>
          <w:szCs w:val="20"/>
        </w:rPr>
        <w:t xml:space="preserve">. </w:t>
      </w:r>
      <w:r w:rsidR="005A5B47">
        <w:rPr>
          <w:rFonts w:ascii="Arial" w:hAnsi="Arial" w:cs="Arial"/>
          <w:sz w:val="20"/>
          <w:szCs w:val="20"/>
        </w:rPr>
        <w:t xml:space="preserve">Het overbruggingstraject duurt </w:t>
      </w:r>
      <w:r w:rsidR="4A7684F5" w:rsidRPr="44B2DBA2">
        <w:rPr>
          <w:rFonts w:ascii="Arial" w:hAnsi="Arial" w:cs="Arial"/>
          <w:sz w:val="20"/>
          <w:szCs w:val="20"/>
        </w:rPr>
        <w:t xml:space="preserve">maximaal </w:t>
      </w:r>
      <w:r w:rsidR="01B67BE3" w:rsidRPr="44B2DBA2">
        <w:rPr>
          <w:rFonts w:ascii="Arial" w:hAnsi="Arial" w:cs="Arial"/>
          <w:sz w:val="20"/>
          <w:szCs w:val="20"/>
        </w:rPr>
        <w:t>een maand.</w:t>
      </w:r>
    </w:p>
    <w:p w14:paraId="2479C766" w14:textId="7342D551" w:rsidR="00AD4463" w:rsidRPr="00BF4819" w:rsidRDefault="5D9D1C08" w:rsidP="0094277C">
      <w:pPr>
        <w:pStyle w:val="Lijstalinea"/>
        <w:numPr>
          <w:ilvl w:val="0"/>
          <w:numId w:val="28"/>
        </w:numPr>
        <w:spacing w:after="160" w:line="276" w:lineRule="auto"/>
        <w:rPr>
          <w:rFonts w:ascii="Arial" w:hAnsi="Arial" w:cs="Arial"/>
          <w:sz w:val="20"/>
          <w:szCs w:val="20"/>
        </w:rPr>
      </w:pPr>
      <w:r w:rsidRPr="44B2DBA2">
        <w:rPr>
          <w:rFonts w:ascii="Arial" w:hAnsi="Arial" w:cs="Arial"/>
          <w:sz w:val="20"/>
          <w:szCs w:val="20"/>
        </w:rPr>
        <w:t xml:space="preserve">Opdrachtnemer plaatst </w:t>
      </w:r>
      <w:r w:rsidR="6FCB23C1" w:rsidRPr="44B2DBA2">
        <w:rPr>
          <w:rFonts w:ascii="Arial" w:hAnsi="Arial" w:cs="Arial"/>
          <w:sz w:val="20"/>
          <w:szCs w:val="20"/>
        </w:rPr>
        <w:t>i</w:t>
      </w:r>
      <w:r w:rsidR="7A00BA0C" w:rsidRPr="44B2DBA2">
        <w:rPr>
          <w:rFonts w:ascii="Arial" w:hAnsi="Arial" w:cs="Arial"/>
          <w:sz w:val="20"/>
          <w:szCs w:val="20"/>
        </w:rPr>
        <w:t>nburgeraars</w:t>
      </w:r>
      <w:r w:rsidRPr="44B2DBA2">
        <w:rPr>
          <w:rFonts w:ascii="Arial" w:hAnsi="Arial" w:cs="Arial"/>
          <w:sz w:val="20"/>
          <w:szCs w:val="20"/>
        </w:rPr>
        <w:t xml:space="preserve"> zo veel mogelijk in homogene groepen. Hiermee wordt bedoeld dat er rekening wordt gehouden met het taalniveau</w:t>
      </w:r>
      <w:r w:rsidR="4FF1587C" w:rsidRPr="44B2DBA2">
        <w:rPr>
          <w:rFonts w:ascii="Arial" w:hAnsi="Arial" w:cs="Arial"/>
          <w:sz w:val="20"/>
          <w:szCs w:val="20"/>
        </w:rPr>
        <w:t xml:space="preserve">, </w:t>
      </w:r>
      <w:r w:rsidRPr="44B2DBA2">
        <w:rPr>
          <w:rFonts w:ascii="Arial" w:hAnsi="Arial" w:cs="Arial"/>
          <w:sz w:val="20"/>
          <w:szCs w:val="20"/>
        </w:rPr>
        <w:t xml:space="preserve">leervermogen </w:t>
      </w:r>
      <w:r w:rsidR="4FF1587C" w:rsidRPr="44B2DBA2">
        <w:rPr>
          <w:rFonts w:ascii="Arial" w:hAnsi="Arial" w:cs="Arial"/>
          <w:sz w:val="20"/>
          <w:szCs w:val="20"/>
        </w:rPr>
        <w:t xml:space="preserve">en leeftijd </w:t>
      </w:r>
      <w:r w:rsidRPr="44B2DBA2">
        <w:rPr>
          <w:rFonts w:ascii="Arial" w:hAnsi="Arial" w:cs="Arial"/>
          <w:sz w:val="20"/>
          <w:szCs w:val="20"/>
        </w:rPr>
        <w:t xml:space="preserve">van </w:t>
      </w:r>
      <w:r w:rsidR="4FF1587C" w:rsidRPr="44B2DBA2">
        <w:rPr>
          <w:rFonts w:ascii="Arial" w:hAnsi="Arial" w:cs="Arial"/>
          <w:sz w:val="20"/>
          <w:szCs w:val="20"/>
        </w:rPr>
        <w:t>i</w:t>
      </w:r>
      <w:r w:rsidR="7A00BA0C" w:rsidRPr="44B2DBA2">
        <w:rPr>
          <w:rFonts w:ascii="Arial" w:hAnsi="Arial" w:cs="Arial"/>
          <w:sz w:val="20"/>
          <w:szCs w:val="20"/>
        </w:rPr>
        <w:t>nburgeraars</w:t>
      </w:r>
      <w:r w:rsidRPr="44B2DBA2">
        <w:rPr>
          <w:rFonts w:ascii="Arial" w:hAnsi="Arial" w:cs="Arial"/>
          <w:sz w:val="20"/>
          <w:szCs w:val="20"/>
        </w:rPr>
        <w:t>.</w:t>
      </w:r>
      <w:r w:rsidR="52F45427" w:rsidRPr="44B2DBA2">
        <w:rPr>
          <w:rFonts w:ascii="Arial" w:hAnsi="Arial" w:cs="Arial"/>
          <w:sz w:val="20"/>
          <w:szCs w:val="20"/>
        </w:rPr>
        <w:t xml:space="preserve"> </w:t>
      </w:r>
    </w:p>
    <w:p w14:paraId="600DFFB8" w14:textId="7159570F" w:rsidR="34537CA2" w:rsidRPr="00AD043E" w:rsidRDefault="4FF1587C" w:rsidP="0094277C">
      <w:pPr>
        <w:pStyle w:val="Lijstalinea"/>
        <w:numPr>
          <w:ilvl w:val="0"/>
          <w:numId w:val="28"/>
        </w:numPr>
        <w:spacing w:after="160" w:line="276" w:lineRule="auto"/>
        <w:rPr>
          <w:rFonts w:ascii="Arial" w:hAnsi="Arial" w:cs="Arial"/>
          <w:sz w:val="20"/>
          <w:szCs w:val="20"/>
        </w:rPr>
      </w:pPr>
      <w:r w:rsidRPr="44B2DBA2">
        <w:rPr>
          <w:rFonts w:ascii="Arial" w:hAnsi="Arial" w:cs="Arial"/>
          <w:sz w:val="20"/>
          <w:szCs w:val="20"/>
        </w:rPr>
        <w:t>De groepen zijn dusdanig ingedeeld dat maatwerk mogelijk is;</w:t>
      </w:r>
    </w:p>
    <w:p w14:paraId="3DD90C40" w14:textId="6C2BFE2C" w:rsidR="00AD4463" w:rsidRPr="00BF4819" w:rsidRDefault="45E75273" w:rsidP="0094277C">
      <w:pPr>
        <w:pStyle w:val="Lijstalinea"/>
        <w:numPr>
          <w:ilvl w:val="0"/>
          <w:numId w:val="28"/>
        </w:numPr>
        <w:spacing w:after="160" w:line="276" w:lineRule="auto"/>
        <w:rPr>
          <w:rFonts w:ascii="Arial" w:hAnsi="Arial" w:cs="Arial"/>
          <w:sz w:val="20"/>
          <w:szCs w:val="20"/>
        </w:rPr>
      </w:pPr>
      <w:r w:rsidRPr="7BD1251D">
        <w:rPr>
          <w:rFonts w:ascii="Arial" w:hAnsi="Arial" w:cs="Arial"/>
          <w:sz w:val="20"/>
          <w:szCs w:val="20"/>
        </w:rPr>
        <w:t xml:space="preserve">De </w:t>
      </w:r>
      <w:r w:rsidR="009B4BA7">
        <w:rPr>
          <w:rFonts w:ascii="Arial" w:hAnsi="Arial" w:cs="Arial"/>
          <w:sz w:val="20"/>
          <w:szCs w:val="20"/>
        </w:rPr>
        <w:t>o</w:t>
      </w:r>
      <w:r w:rsidRPr="7BD1251D">
        <w:rPr>
          <w:rFonts w:ascii="Arial" w:hAnsi="Arial" w:cs="Arial"/>
          <w:sz w:val="20"/>
          <w:szCs w:val="20"/>
        </w:rPr>
        <w:t xml:space="preserve">pdrachtnemer </w:t>
      </w:r>
      <w:r w:rsidR="24E1009A" w:rsidRPr="7BD1251D">
        <w:rPr>
          <w:rFonts w:ascii="Arial" w:hAnsi="Arial" w:cs="Arial"/>
          <w:sz w:val="20"/>
          <w:szCs w:val="20"/>
        </w:rPr>
        <w:t>mag</w:t>
      </w:r>
      <w:r w:rsidRPr="7BD1251D">
        <w:rPr>
          <w:rFonts w:ascii="Arial" w:hAnsi="Arial" w:cs="Arial"/>
          <w:sz w:val="20"/>
          <w:szCs w:val="20"/>
        </w:rPr>
        <w:t xml:space="preserve"> de groepen aanvullen met overige inburgeraars </w:t>
      </w:r>
      <w:r w:rsidR="24E1009A" w:rsidRPr="7BD1251D">
        <w:rPr>
          <w:rFonts w:ascii="Arial" w:hAnsi="Arial" w:cs="Arial"/>
          <w:sz w:val="20"/>
          <w:szCs w:val="20"/>
        </w:rPr>
        <w:t xml:space="preserve">(gezinsmigranten en overige migranten) </w:t>
      </w:r>
      <w:r w:rsidRPr="7BD1251D">
        <w:rPr>
          <w:rFonts w:ascii="Arial" w:hAnsi="Arial" w:cs="Arial"/>
          <w:sz w:val="20"/>
          <w:szCs w:val="20"/>
        </w:rPr>
        <w:t xml:space="preserve">die niet onder de scope van deze opdracht vallen. </w:t>
      </w:r>
    </w:p>
    <w:p w14:paraId="400123DF" w14:textId="0163C1F1" w:rsidR="00AD4463" w:rsidRPr="00BF4819" w:rsidRDefault="00B14959" w:rsidP="00B14959">
      <w:pPr>
        <w:pStyle w:val="Kop3"/>
      </w:pPr>
      <w:bookmarkStart w:id="14" w:name="_Toc83816220"/>
      <w:r>
        <w:t xml:space="preserve">2.3 </w:t>
      </w:r>
      <w:r w:rsidR="00AD4463" w:rsidRPr="00BF4819">
        <w:t>Docenten</w:t>
      </w:r>
      <w:bookmarkEnd w:id="14"/>
      <w:r w:rsidR="00AD4463" w:rsidRPr="00BF4819">
        <w:t xml:space="preserve"> </w:t>
      </w:r>
    </w:p>
    <w:p w14:paraId="7185EBEE" w14:textId="1FC87AE0" w:rsidR="00AD4463" w:rsidRPr="00BF4819" w:rsidRDefault="5D9D1C08" w:rsidP="0094277C">
      <w:pPr>
        <w:pStyle w:val="Lijstalinea"/>
        <w:numPr>
          <w:ilvl w:val="0"/>
          <w:numId w:val="29"/>
        </w:numPr>
        <w:spacing w:after="160" w:line="276" w:lineRule="auto"/>
        <w:rPr>
          <w:rFonts w:ascii="Arial" w:hAnsi="Arial" w:cs="Arial"/>
          <w:sz w:val="20"/>
          <w:szCs w:val="20"/>
        </w:rPr>
      </w:pPr>
      <w:r w:rsidRPr="44B2DBA2">
        <w:rPr>
          <w:rFonts w:ascii="Arial" w:hAnsi="Arial" w:cs="Arial"/>
          <w:sz w:val="20"/>
          <w:szCs w:val="20"/>
        </w:rPr>
        <w:t>Opdrachtnemer is verantwoordelijk voor deskundigheidsbevordering van docenten.</w:t>
      </w:r>
    </w:p>
    <w:p w14:paraId="53496DEA" w14:textId="5A97E137" w:rsidR="00877377" w:rsidRDefault="00A42C0E" w:rsidP="0094277C">
      <w:pPr>
        <w:pStyle w:val="Lijstalinea"/>
        <w:numPr>
          <w:ilvl w:val="0"/>
          <w:numId w:val="29"/>
        </w:numPr>
        <w:spacing w:after="160" w:line="276" w:lineRule="auto"/>
        <w:rPr>
          <w:rFonts w:ascii="Arial" w:hAnsi="Arial" w:cs="Arial"/>
          <w:sz w:val="20"/>
          <w:szCs w:val="20"/>
        </w:rPr>
      </w:pPr>
      <w:r w:rsidRPr="00877377">
        <w:rPr>
          <w:rFonts w:ascii="Arial" w:hAnsi="Arial" w:cs="Arial"/>
          <w:sz w:val="20"/>
          <w:szCs w:val="20"/>
        </w:rPr>
        <w:t>Docenten moeten op de hoogte zijn van de lokale maat</w:t>
      </w:r>
      <w:r w:rsidR="00877377" w:rsidRPr="00877377">
        <w:rPr>
          <w:rFonts w:ascii="Arial" w:hAnsi="Arial" w:cs="Arial"/>
          <w:sz w:val="20"/>
          <w:szCs w:val="20"/>
        </w:rPr>
        <w:t>schappelijke voorzieningen</w:t>
      </w:r>
      <w:r w:rsidR="00636371">
        <w:rPr>
          <w:rFonts w:ascii="Arial" w:hAnsi="Arial" w:cs="Arial"/>
          <w:sz w:val="20"/>
          <w:szCs w:val="20"/>
        </w:rPr>
        <w:t>.</w:t>
      </w:r>
    </w:p>
    <w:p w14:paraId="0BBD049C" w14:textId="2FE40B72" w:rsidR="00AD4463" w:rsidRPr="00877377" w:rsidRDefault="00636371" w:rsidP="0094277C">
      <w:pPr>
        <w:pStyle w:val="Lijstalinea"/>
        <w:numPr>
          <w:ilvl w:val="0"/>
          <w:numId w:val="29"/>
        </w:numPr>
        <w:spacing w:after="160" w:line="276" w:lineRule="auto"/>
        <w:rPr>
          <w:rFonts w:ascii="Arial" w:hAnsi="Arial" w:cs="Arial"/>
          <w:sz w:val="20"/>
          <w:szCs w:val="20"/>
        </w:rPr>
      </w:pPr>
      <w:r>
        <w:rPr>
          <w:rFonts w:ascii="Arial" w:hAnsi="Arial" w:cs="Arial"/>
          <w:sz w:val="20"/>
          <w:szCs w:val="20"/>
        </w:rPr>
        <w:t>O</w:t>
      </w:r>
      <w:r w:rsidR="5D9D1C08" w:rsidRPr="00877377">
        <w:rPr>
          <w:rFonts w:ascii="Arial" w:hAnsi="Arial" w:cs="Arial"/>
          <w:sz w:val="20"/>
          <w:szCs w:val="20"/>
        </w:rPr>
        <w:t>pdrachtnemer biedt marktconforme salariëring (inclusief betaalde voorbereidings- en nakijktijd).</w:t>
      </w:r>
    </w:p>
    <w:p w14:paraId="12A24EB7" w14:textId="62D2E2AF" w:rsidR="00AD4463" w:rsidRPr="00813435" w:rsidRDefault="5D9D1C08" w:rsidP="0094277C">
      <w:pPr>
        <w:pStyle w:val="Lijstalinea"/>
        <w:numPr>
          <w:ilvl w:val="0"/>
          <w:numId w:val="29"/>
        </w:numPr>
        <w:spacing w:after="160" w:line="276" w:lineRule="auto"/>
        <w:rPr>
          <w:rFonts w:ascii="Arial" w:hAnsi="Arial" w:cs="Arial"/>
          <w:sz w:val="20"/>
          <w:szCs w:val="20"/>
        </w:rPr>
      </w:pPr>
      <w:r w:rsidRPr="44B2DBA2">
        <w:rPr>
          <w:rFonts w:ascii="Arial" w:hAnsi="Arial" w:cs="Arial"/>
          <w:sz w:val="20"/>
          <w:szCs w:val="20"/>
        </w:rPr>
        <w:t xml:space="preserve">Opdrachtnemer waarborgt de continuïteit van haar dienstverlening door voor gelijkwaardige vervanging van medewerkers te zorgen bij hun afwezigheid, vertrek dan wel bij uitval. Opdrachtnemer informeert de </w:t>
      </w:r>
      <w:r w:rsidR="68EF0080" w:rsidRPr="44B2DBA2">
        <w:rPr>
          <w:rFonts w:ascii="Arial" w:hAnsi="Arial" w:cs="Arial"/>
          <w:sz w:val="20"/>
          <w:szCs w:val="20"/>
        </w:rPr>
        <w:t>i</w:t>
      </w:r>
      <w:r w:rsidR="7A00BA0C" w:rsidRPr="44B2DBA2">
        <w:rPr>
          <w:rFonts w:ascii="Arial" w:hAnsi="Arial" w:cs="Arial"/>
          <w:sz w:val="20"/>
          <w:szCs w:val="20"/>
        </w:rPr>
        <w:t>nburgeraar</w:t>
      </w:r>
      <w:r w:rsidRPr="44B2DBA2">
        <w:rPr>
          <w:rFonts w:ascii="Arial" w:hAnsi="Arial" w:cs="Arial"/>
          <w:sz w:val="20"/>
          <w:szCs w:val="20"/>
        </w:rPr>
        <w:t xml:space="preserve"> </w:t>
      </w:r>
      <w:r w:rsidR="230D7758" w:rsidRPr="44B2DBA2">
        <w:rPr>
          <w:rFonts w:ascii="Arial" w:hAnsi="Arial" w:cs="Arial"/>
          <w:sz w:val="20"/>
          <w:szCs w:val="20"/>
        </w:rPr>
        <w:t>tijdig</w:t>
      </w:r>
      <w:r w:rsidRPr="44B2DBA2">
        <w:rPr>
          <w:rFonts w:ascii="Arial" w:hAnsi="Arial" w:cs="Arial"/>
          <w:sz w:val="20"/>
          <w:szCs w:val="20"/>
        </w:rPr>
        <w:t xml:space="preserve"> en draagt zorg voor een goede overdracht.</w:t>
      </w:r>
    </w:p>
    <w:p w14:paraId="2433B31E" w14:textId="4851BB0B" w:rsidR="00A8318A" w:rsidRPr="00BF4819" w:rsidRDefault="00B14959" w:rsidP="00B14959">
      <w:pPr>
        <w:pStyle w:val="Kop3"/>
      </w:pPr>
      <w:bookmarkStart w:id="15" w:name="_Toc83816221"/>
      <w:r>
        <w:t xml:space="preserve">2.4 </w:t>
      </w:r>
      <w:r w:rsidR="00AD4463" w:rsidRPr="00BF4819">
        <w:t>Lesmateriaal</w:t>
      </w:r>
      <w:bookmarkEnd w:id="15"/>
    </w:p>
    <w:p w14:paraId="1632D4DB" w14:textId="0FD61D6E" w:rsidR="00AD4463" w:rsidRPr="00BF4819" w:rsidRDefault="5D9D1C08" w:rsidP="0094277C">
      <w:pPr>
        <w:pStyle w:val="Lijstalinea"/>
        <w:numPr>
          <w:ilvl w:val="0"/>
          <w:numId w:val="30"/>
        </w:numPr>
        <w:spacing w:after="160" w:line="276" w:lineRule="auto"/>
        <w:rPr>
          <w:rFonts w:ascii="Arial" w:hAnsi="Arial" w:cs="Arial"/>
          <w:sz w:val="20"/>
          <w:szCs w:val="20"/>
        </w:rPr>
      </w:pPr>
      <w:r w:rsidRPr="44B2DBA2">
        <w:rPr>
          <w:rFonts w:ascii="Arial" w:hAnsi="Arial" w:cs="Arial"/>
          <w:sz w:val="20"/>
          <w:szCs w:val="20"/>
        </w:rPr>
        <w:t xml:space="preserve">Op geen enkele wijze mogen kosten van leermiddelen, lesmaterialen, licenties etc. aan de </w:t>
      </w:r>
      <w:r w:rsidR="43076747" w:rsidRPr="44B2DBA2">
        <w:rPr>
          <w:rFonts w:ascii="Arial" w:hAnsi="Arial" w:cs="Arial"/>
          <w:sz w:val="20"/>
          <w:szCs w:val="20"/>
        </w:rPr>
        <w:t>i</w:t>
      </w:r>
      <w:r w:rsidR="7A00BA0C" w:rsidRPr="44B2DBA2">
        <w:rPr>
          <w:rFonts w:ascii="Arial" w:hAnsi="Arial" w:cs="Arial"/>
          <w:sz w:val="20"/>
          <w:szCs w:val="20"/>
        </w:rPr>
        <w:t>nburgeraars</w:t>
      </w:r>
      <w:r w:rsidRPr="44B2DBA2">
        <w:rPr>
          <w:rFonts w:ascii="Arial" w:hAnsi="Arial" w:cs="Arial"/>
          <w:sz w:val="20"/>
          <w:szCs w:val="20"/>
        </w:rPr>
        <w:t xml:space="preserve"> in rekening worden gebracht.</w:t>
      </w:r>
    </w:p>
    <w:p w14:paraId="371CA3B6" w14:textId="6377C028" w:rsidR="00AD4463" w:rsidRPr="00BF4819" w:rsidRDefault="5D9D1C08" w:rsidP="0094277C">
      <w:pPr>
        <w:pStyle w:val="Lijstalinea"/>
        <w:numPr>
          <w:ilvl w:val="0"/>
          <w:numId w:val="30"/>
        </w:numPr>
        <w:spacing w:after="160" w:line="276" w:lineRule="auto"/>
        <w:rPr>
          <w:rFonts w:ascii="Arial" w:hAnsi="Arial" w:cs="Arial"/>
          <w:sz w:val="20"/>
          <w:szCs w:val="20"/>
        </w:rPr>
      </w:pPr>
      <w:r w:rsidRPr="44B2DBA2">
        <w:rPr>
          <w:rFonts w:ascii="Arial" w:hAnsi="Arial" w:cs="Arial"/>
          <w:sz w:val="20"/>
          <w:szCs w:val="20"/>
        </w:rPr>
        <w:t xml:space="preserve">Opdrachtnemer heeft voldoende kwalitatief, recent en gevarieerd, erkend NT2-lesmateriaal beschikbaar voor de </w:t>
      </w:r>
      <w:r w:rsidR="798EF75A" w:rsidRPr="44B2DBA2">
        <w:rPr>
          <w:rFonts w:ascii="Arial" w:hAnsi="Arial" w:cs="Arial"/>
          <w:sz w:val="20"/>
          <w:szCs w:val="20"/>
        </w:rPr>
        <w:t>i</w:t>
      </w:r>
      <w:r w:rsidR="7A00BA0C" w:rsidRPr="44B2DBA2">
        <w:rPr>
          <w:rFonts w:ascii="Arial" w:hAnsi="Arial" w:cs="Arial"/>
          <w:sz w:val="20"/>
          <w:szCs w:val="20"/>
        </w:rPr>
        <w:t>nburgeraars</w:t>
      </w:r>
      <w:r w:rsidRPr="44B2DBA2">
        <w:rPr>
          <w:rFonts w:ascii="Arial" w:hAnsi="Arial" w:cs="Arial"/>
          <w:sz w:val="20"/>
          <w:szCs w:val="20"/>
        </w:rPr>
        <w:t>.</w:t>
      </w:r>
    </w:p>
    <w:p w14:paraId="60C141E6" w14:textId="76E5C1A7" w:rsidR="00AD4463" w:rsidRPr="00BF4819" w:rsidRDefault="5D9D1C08" w:rsidP="0094277C">
      <w:pPr>
        <w:pStyle w:val="Lijstalinea"/>
        <w:numPr>
          <w:ilvl w:val="0"/>
          <w:numId w:val="30"/>
        </w:numPr>
        <w:spacing w:after="160" w:line="276" w:lineRule="auto"/>
        <w:rPr>
          <w:rFonts w:ascii="Arial" w:hAnsi="Arial" w:cs="Arial"/>
          <w:sz w:val="20"/>
          <w:szCs w:val="20"/>
        </w:rPr>
      </w:pPr>
      <w:r w:rsidRPr="44B2DBA2">
        <w:rPr>
          <w:rFonts w:ascii="Arial" w:hAnsi="Arial" w:cs="Arial"/>
          <w:sz w:val="20"/>
          <w:szCs w:val="20"/>
        </w:rPr>
        <w:t xml:space="preserve">Opdrachtnemer is in staat om een e-learning omgeving aan te bieden. </w:t>
      </w:r>
    </w:p>
    <w:p w14:paraId="710A0B03" w14:textId="146B5494" w:rsidR="00AD4463" w:rsidRPr="00BF4819" w:rsidRDefault="5D9D1C08" w:rsidP="0094277C">
      <w:pPr>
        <w:pStyle w:val="Lijstalinea"/>
        <w:numPr>
          <w:ilvl w:val="0"/>
          <w:numId w:val="30"/>
        </w:numPr>
        <w:spacing w:after="160" w:line="276" w:lineRule="auto"/>
        <w:rPr>
          <w:rFonts w:ascii="Arial" w:hAnsi="Arial" w:cs="Arial"/>
          <w:sz w:val="20"/>
          <w:szCs w:val="20"/>
        </w:rPr>
      </w:pPr>
      <w:r w:rsidRPr="44B2DBA2">
        <w:rPr>
          <w:rFonts w:ascii="Arial" w:hAnsi="Arial" w:cs="Arial"/>
          <w:sz w:val="20"/>
          <w:szCs w:val="20"/>
        </w:rPr>
        <w:t xml:space="preserve">Opdrachtnemer voorziet elke </w:t>
      </w:r>
      <w:r w:rsidR="43076747" w:rsidRPr="44B2DBA2">
        <w:rPr>
          <w:rFonts w:ascii="Arial" w:hAnsi="Arial" w:cs="Arial"/>
          <w:sz w:val="20"/>
          <w:szCs w:val="20"/>
        </w:rPr>
        <w:t>i</w:t>
      </w:r>
      <w:r w:rsidR="7A00BA0C" w:rsidRPr="44B2DBA2">
        <w:rPr>
          <w:rFonts w:ascii="Arial" w:hAnsi="Arial" w:cs="Arial"/>
          <w:sz w:val="20"/>
          <w:szCs w:val="20"/>
        </w:rPr>
        <w:t>nburgeraar</w:t>
      </w:r>
      <w:r w:rsidRPr="44B2DBA2">
        <w:rPr>
          <w:rFonts w:ascii="Arial" w:hAnsi="Arial" w:cs="Arial"/>
          <w:sz w:val="20"/>
          <w:szCs w:val="20"/>
        </w:rPr>
        <w:t xml:space="preserve"> van een digitaal middel (bv. laptop, tablet)</w:t>
      </w:r>
      <w:r w:rsidR="5A094037" w:rsidRPr="44B2DBA2">
        <w:rPr>
          <w:rFonts w:ascii="Arial" w:hAnsi="Arial" w:cs="Arial"/>
          <w:sz w:val="20"/>
          <w:szCs w:val="20"/>
        </w:rPr>
        <w:t xml:space="preserve"> die daar gebruik van wil maken. </w:t>
      </w:r>
      <w:r w:rsidR="4AE4C585" w:rsidRPr="44B2DBA2">
        <w:rPr>
          <w:rFonts w:ascii="Arial" w:hAnsi="Arial" w:cs="Arial"/>
          <w:sz w:val="20"/>
          <w:szCs w:val="20"/>
        </w:rPr>
        <w:t>Opdrachtnemer</w:t>
      </w:r>
      <w:r w:rsidRPr="44B2DBA2">
        <w:rPr>
          <w:rFonts w:ascii="Arial" w:hAnsi="Arial" w:cs="Arial"/>
          <w:sz w:val="20"/>
          <w:szCs w:val="20"/>
        </w:rPr>
        <w:t xml:space="preserve"> is verantwoordelijk voor de distributie </w:t>
      </w:r>
      <w:r w:rsidR="1FC5A2D7" w:rsidRPr="01E934A0">
        <w:rPr>
          <w:rFonts w:ascii="Arial" w:hAnsi="Arial" w:cs="Arial"/>
          <w:sz w:val="20"/>
          <w:szCs w:val="20"/>
        </w:rPr>
        <w:t xml:space="preserve">en het beheer </w:t>
      </w:r>
      <w:r w:rsidRPr="44B2DBA2">
        <w:rPr>
          <w:rFonts w:ascii="Arial" w:hAnsi="Arial" w:cs="Arial"/>
          <w:sz w:val="20"/>
          <w:szCs w:val="20"/>
        </w:rPr>
        <w:t>van de digitale middelen</w:t>
      </w:r>
      <w:r w:rsidR="08D2312D" w:rsidRPr="44B2DBA2">
        <w:rPr>
          <w:rFonts w:ascii="Arial" w:hAnsi="Arial" w:cs="Arial"/>
          <w:sz w:val="20"/>
          <w:szCs w:val="20"/>
        </w:rPr>
        <w:t>.</w:t>
      </w:r>
    </w:p>
    <w:p w14:paraId="4F0E4D68" w14:textId="77777777" w:rsidR="00AD4463" w:rsidRPr="00BF4819" w:rsidRDefault="5D9D1C08" w:rsidP="0094277C">
      <w:pPr>
        <w:pStyle w:val="Lijstalinea"/>
        <w:numPr>
          <w:ilvl w:val="0"/>
          <w:numId w:val="30"/>
        </w:numPr>
        <w:spacing w:after="160" w:line="276" w:lineRule="auto"/>
        <w:rPr>
          <w:rFonts w:ascii="Arial" w:hAnsi="Arial" w:cs="Arial"/>
          <w:sz w:val="20"/>
          <w:szCs w:val="20"/>
        </w:rPr>
      </w:pPr>
      <w:r w:rsidRPr="44B2DBA2">
        <w:rPr>
          <w:rFonts w:ascii="Arial" w:hAnsi="Arial" w:cs="Arial"/>
          <w:sz w:val="20"/>
          <w:szCs w:val="20"/>
        </w:rPr>
        <w:t>Het digitale middel beschikt wanneer nodig over een kantoorsoftwarepakket inclusief licentie.</w:t>
      </w:r>
    </w:p>
    <w:p w14:paraId="72BC7907" w14:textId="77777777" w:rsidR="00AD4463" w:rsidRPr="00BF4819" w:rsidRDefault="5D9D1C08" w:rsidP="0094277C">
      <w:pPr>
        <w:pStyle w:val="Lijstalinea"/>
        <w:numPr>
          <w:ilvl w:val="0"/>
          <w:numId w:val="30"/>
        </w:numPr>
        <w:spacing w:after="160" w:line="276" w:lineRule="auto"/>
        <w:rPr>
          <w:rFonts w:ascii="Arial" w:hAnsi="Arial" w:cs="Arial"/>
          <w:sz w:val="20"/>
          <w:szCs w:val="20"/>
        </w:rPr>
      </w:pPr>
      <w:r w:rsidRPr="44B2DBA2">
        <w:rPr>
          <w:rFonts w:ascii="Arial" w:hAnsi="Arial" w:cs="Arial"/>
          <w:sz w:val="20"/>
          <w:szCs w:val="20"/>
        </w:rPr>
        <w:t>Het digitale middel is van een gangbaar model dat geschikt is voor het gebruik van het ter beschikking gestelde lesmateriaal.</w:t>
      </w:r>
    </w:p>
    <w:p w14:paraId="437BF11C" w14:textId="4FA91BCD" w:rsidR="00AD4463" w:rsidRPr="00BF4819" w:rsidRDefault="5D9D1C08" w:rsidP="0094277C">
      <w:pPr>
        <w:pStyle w:val="Lijstalinea"/>
        <w:numPr>
          <w:ilvl w:val="0"/>
          <w:numId w:val="30"/>
        </w:numPr>
        <w:spacing w:after="160" w:line="276" w:lineRule="auto"/>
        <w:rPr>
          <w:rFonts w:ascii="Arial" w:hAnsi="Arial" w:cs="Arial"/>
          <w:sz w:val="20"/>
          <w:szCs w:val="20"/>
        </w:rPr>
      </w:pPr>
      <w:r w:rsidRPr="44B2DBA2">
        <w:rPr>
          <w:rFonts w:ascii="Arial" w:hAnsi="Arial" w:cs="Arial"/>
          <w:sz w:val="20"/>
          <w:szCs w:val="20"/>
        </w:rPr>
        <w:t xml:space="preserve">Opdrachtnemer </w:t>
      </w:r>
      <w:r w:rsidR="28F3BC52" w:rsidRPr="44B2DBA2">
        <w:rPr>
          <w:rFonts w:ascii="Arial" w:hAnsi="Arial" w:cs="Arial"/>
          <w:sz w:val="20"/>
          <w:szCs w:val="20"/>
        </w:rPr>
        <w:t>moet</w:t>
      </w:r>
      <w:r w:rsidRPr="44B2DBA2">
        <w:rPr>
          <w:rFonts w:ascii="Arial" w:hAnsi="Arial" w:cs="Arial"/>
          <w:sz w:val="20"/>
          <w:szCs w:val="20"/>
        </w:rPr>
        <w:t xml:space="preserve"> lesmateriaal beschikbaar stellen dat zowel binnen als buiten de klas kan worden gebruikt (praktijkopdrachten en buitenschools leren).</w:t>
      </w:r>
    </w:p>
    <w:p w14:paraId="5E2FE214" w14:textId="4B4956F4" w:rsidR="00AD4463" w:rsidRPr="00BF4819" w:rsidRDefault="00B14959" w:rsidP="00B14959">
      <w:pPr>
        <w:pStyle w:val="Kop3"/>
      </w:pPr>
      <w:bookmarkStart w:id="16" w:name="_Toc83816222"/>
      <w:r>
        <w:t>2.</w:t>
      </w:r>
      <w:r w:rsidR="49C9B4CD">
        <w:t>5</w:t>
      </w:r>
      <w:r>
        <w:t xml:space="preserve"> </w:t>
      </w:r>
      <w:r w:rsidR="00AD4463" w:rsidRPr="00BF4819">
        <w:t xml:space="preserve">Inhoud aanbod </w:t>
      </w:r>
      <w:r w:rsidR="0053675E" w:rsidRPr="00BF4819">
        <w:t>taalonderdeel</w:t>
      </w:r>
      <w:bookmarkEnd w:id="16"/>
    </w:p>
    <w:p w14:paraId="46D67BA4" w14:textId="0CCECA1B" w:rsidR="00761328" w:rsidRPr="00BF4819" w:rsidRDefault="7326C7E9" w:rsidP="0094277C">
      <w:pPr>
        <w:pStyle w:val="Lijstalinea"/>
        <w:numPr>
          <w:ilvl w:val="0"/>
          <w:numId w:val="31"/>
        </w:numPr>
        <w:spacing w:after="160" w:line="276" w:lineRule="auto"/>
        <w:rPr>
          <w:rFonts w:ascii="Arial" w:hAnsi="Arial" w:cs="Arial"/>
          <w:sz w:val="20"/>
          <w:szCs w:val="20"/>
        </w:rPr>
      </w:pPr>
      <w:r w:rsidRPr="44B2DBA2">
        <w:rPr>
          <w:rFonts w:ascii="Arial" w:hAnsi="Arial" w:cs="Arial"/>
          <w:sz w:val="20"/>
          <w:szCs w:val="20"/>
        </w:rPr>
        <w:t xml:space="preserve">Opdrachtnemer zorgt voor een aanbod </w:t>
      </w:r>
      <w:r w:rsidR="775410C3" w:rsidRPr="44B2DBA2">
        <w:rPr>
          <w:rFonts w:ascii="Arial" w:hAnsi="Arial" w:cs="Arial"/>
          <w:sz w:val="20"/>
          <w:szCs w:val="20"/>
        </w:rPr>
        <w:t>op</w:t>
      </w:r>
      <w:r w:rsidR="751AB3BA" w:rsidRPr="44B2DBA2">
        <w:rPr>
          <w:rFonts w:ascii="Arial" w:hAnsi="Arial" w:cs="Arial"/>
          <w:sz w:val="20"/>
          <w:szCs w:val="20"/>
        </w:rPr>
        <w:t xml:space="preserve"> een zo hoog mogelijk </w:t>
      </w:r>
      <w:r w:rsidR="16A81003" w:rsidRPr="44B2DBA2">
        <w:rPr>
          <w:rFonts w:ascii="Arial" w:hAnsi="Arial" w:cs="Arial"/>
          <w:sz w:val="20"/>
          <w:szCs w:val="20"/>
        </w:rPr>
        <w:t>taal</w:t>
      </w:r>
      <w:r w:rsidR="751AB3BA" w:rsidRPr="44B2DBA2">
        <w:rPr>
          <w:rFonts w:ascii="Arial" w:hAnsi="Arial" w:cs="Arial"/>
          <w:sz w:val="20"/>
          <w:szCs w:val="20"/>
        </w:rPr>
        <w:t>niveau passend bij</w:t>
      </w:r>
      <w:r w:rsidR="6EEDD117" w:rsidRPr="44B2DBA2">
        <w:rPr>
          <w:rFonts w:ascii="Arial" w:hAnsi="Arial" w:cs="Arial"/>
          <w:sz w:val="20"/>
          <w:szCs w:val="20"/>
        </w:rPr>
        <w:t xml:space="preserve"> </w:t>
      </w:r>
      <w:r w:rsidR="3231449B" w:rsidRPr="44B2DBA2">
        <w:rPr>
          <w:rFonts w:ascii="Arial" w:hAnsi="Arial" w:cs="Arial"/>
          <w:sz w:val="20"/>
          <w:szCs w:val="20"/>
        </w:rPr>
        <w:t>de</w:t>
      </w:r>
      <w:r w:rsidR="6EEDD117" w:rsidRPr="44B2DBA2">
        <w:rPr>
          <w:rFonts w:ascii="Arial" w:hAnsi="Arial" w:cs="Arial"/>
          <w:sz w:val="20"/>
          <w:szCs w:val="20"/>
        </w:rPr>
        <w:t xml:space="preserve"> participatieplek en</w:t>
      </w:r>
      <w:r w:rsidR="5FAEAA84" w:rsidRPr="44B2DBA2">
        <w:rPr>
          <w:rFonts w:ascii="Arial" w:hAnsi="Arial" w:cs="Arial"/>
          <w:sz w:val="20"/>
          <w:szCs w:val="20"/>
        </w:rPr>
        <w:t xml:space="preserve"> passend bij de</w:t>
      </w:r>
      <w:r w:rsidR="751AB3BA" w:rsidRPr="44B2DBA2">
        <w:rPr>
          <w:rFonts w:ascii="Arial" w:hAnsi="Arial" w:cs="Arial"/>
          <w:sz w:val="20"/>
          <w:szCs w:val="20"/>
        </w:rPr>
        <w:t xml:space="preserve"> leerbaarheid, niveau, intensiteit, leefomstandigheden </w:t>
      </w:r>
      <w:r w:rsidR="5FAEAA84" w:rsidRPr="44B2DBA2">
        <w:rPr>
          <w:rFonts w:ascii="Arial" w:hAnsi="Arial" w:cs="Arial"/>
          <w:sz w:val="20"/>
          <w:szCs w:val="20"/>
        </w:rPr>
        <w:t>van de inburgeraar</w:t>
      </w:r>
      <w:r w:rsidR="470A8CB5" w:rsidRPr="44B2DBA2">
        <w:rPr>
          <w:rFonts w:ascii="Arial" w:hAnsi="Arial" w:cs="Arial"/>
          <w:sz w:val="20"/>
          <w:szCs w:val="20"/>
        </w:rPr>
        <w:t>.</w:t>
      </w:r>
    </w:p>
    <w:p w14:paraId="46368214" w14:textId="7A9229D7" w:rsidR="00D92957" w:rsidRPr="00BF4819" w:rsidRDefault="4E57529E" w:rsidP="0094277C">
      <w:pPr>
        <w:pStyle w:val="Lijstalinea"/>
        <w:numPr>
          <w:ilvl w:val="0"/>
          <w:numId w:val="31"/>
        </w:numPr>
        <w:spacing w:after="160" w:line="276" w:lineRule="auto"/>
        <w:rPr>
          <w:rFonts w:ascii="Arial" w:hAnsi="Arial" w:cs="Arial"/>
          <w:sz w:val="20"/>
          <w:szCs w:val="20"/>
        </w:rPr>
      </w:pPr>
      <w:r w:rsidRPr="44B2DBA2">
        <w:rPr>
          <w:rFonts w:ascii="Arial" w:hAnsi="Arial" w:cs="Arial"/>
          <w:sz w:val="20"/>
          <w:szCs w:val="20"/>
        </w:rPr>
        <w:t xml:space="preserve">Opdrachtnemer </w:t>
      </w:r>
      <w:r w:rsidR="604E603E" w:rsidRPr="44B2DBA2">
        <w:rPr>
          <w:rFonts w:ascii="Arial" w:hAnsi="Arial" w:cs="Arial"/>
          <w:sz w:val="20"/>
          <w:szCs w:val="20"/>
        </w:rPr>
        <w:t xml:space="preserve">zorgt voor een </w:t>
      </w:r>
      <w:r w:rsidRPr="44B2DBA2">
        <w:rPr>
          <w:rFonts w:ascii="Arial" w:hAnsi="Arial" w:cs="Arial"/>
          <w:sz w:val="20"/>
          <w:szCs w:val="20"/>
        </w:rPr>
        <w:t>gedifferentieerd aanbod qua cursuslocatie, niveau en snelheid</w:t>
      </w:r>
      <w:r w:rsidR="470A8CB5" w:rsidRPr="44B2DBA2">
        <w:rPr>
          <w:rFonts w:ascii="Arial" w:hAnsi="Arial" w:cs="Arial"/>
          <w:sz w:val="20"/>
          <w:szCs w:val="20"/>
        </w:rPr>
        <w:t xml:space="preserve"> van leren. </w:t>
      </w:r>
    </w:p>
    <w:p w14:paraId="08B1722E" w14:textId="630F1C82" w:rsidR="00AD4463" w:rsidRPr="00BF4819" w:rsidRDefault="5D9D1C08" w:rsidP="0094277C">
      <w:pPr>
        <w:pStyle w:val="Lijstalinea"/>
        <w:numPr>
          <w:ilvl w:val="0"/>
          <w:numId w:val="31"/>
        </w:numPr>
        <w:spacing w:after="160" w:line="276" w:lineRule="auto"/>
        <w:rPr>
          <w:rFonts w:ascii="Arial" w:hAnsi="Arial" w:cs="Arial"/>
          <w:sz w:val="20"/>
          <w:szCs w:val="20"/>
        </w:rPr>
      </w:pPr>
      <w:r w:rsidRPr="44B2DBA2">
        <w:rPr>
          <w:rFonts w:ascii="Arial" w:hAnsi="Arial" w:cs="Arial"/>
          <w:color w:val="000000" w:themeColor="text1"/>
          <w:sz w:val="20"/>
          <w:szCs w:val="20"/>
        </w:rPr>
        <w:t xml:space="preserve">Het aantal lesdagen en -uren kan per </w:t>
      </w:r>
      <w:r w:rsidR="06CBC8B5" w:rsidRPr="44B2DBA2">
        <w:rPr>
          <w:rFonts w:ascii="Arial" w:hAnsi="Arial" w:cs="Arial"/>
          <w:color w:val="000000" w:themeColor="text1"/>
          <w:sz w:val="20"/>
          <w:szCs w:val="20"/>
        </w:rPr>
        <w:t>i</w:t>
      </w:r>
      <w:r w:rsidR="7A00BA0C" w:rsidRPr="44B2DBA2">
        <w:rPr>
          <w:rFonts w:ascii="Arial" w:hAnsi="Arial" w:cs="Arial"/>
          <w:color w:val="000000" w:themeColor="text1"/>
          <w:sz w:val="20"/>
          <w:szCs w:val="20"/>
        </w:rPr>
        <w:t>nburgeraar</w:t>
      </w:r>
      <w:r w:rsidRPr="44B2DBA2">
        <w:rPr>
          <w:rFonts w:ascii="Arial" w:hAnsi="Arial" w:cs="Arial"/>
          <w:color w:val="000000" w:themeColor="text1"/>
          <w:sz w:val="20"/>
          <w:szCs w:val="20"/>
        </w:rPr>
        <w:t xml:space="preserve"> </w:t>
      </w:r>
      <w:r w:rsidR="21CDDE0C" w:rsidRPr="44B2DBA2">
        <w:rPr>
          <w:rFonts w:ascii="Arial" w:hAnsi="Arial" w:cs="Arial"/>
          <w:color w:val="000000" w:themeColor="text1"/>
          <w:sz w:val="20"/>
          <w:szCs w:val="20"/>
        </w:rPr>
        <w:t xml:space="preserve">en per periode </w:t>
      </w:r>
      <w:r w:rsidRPr="44B2DBA2">
        <w:rPr>
          <w:rFonts w:ascii="Arial" w:hAnsi="Arial" w:cs="Arial"/>
          <w:color w:val="000000" w:themeColor="text1"/>
          <w:sz w:val="20"/>
          <w:szCs w:val="20"/>
        </w:rPr>
        <w:t xml:space="preserve">verschillen. </w:t>
      </w:r>
      <w:r w:rsidR="18829AB3" w:rsidRPr="44B2DBA2">
        <w:rPr>
          <w:rFonts w:ascii="Arial" w:hAnsi="Arial" w:cs="Arial"/>
          <w:color w:val="000000" w:themeColor="text1"/>
          <w:sz w:val="20"/>
          <w:szCs w:val="20"/>
        </w:rPr>
        <w:t xml:space="preserve">Dit wordt bepaald aan de hand van de gestelde doelen in het </w:t>
      </w:r>
      <w:r w:rsidRPr="44B2DBA2">
        <w:rPr>
          <w:rFonts w:ascii="Arial" w:hAnsi="Arial" w:cs="Arial"/>
          <w:color w:val="000000" w:themeColor="text1"/>
          <w:sz w:val="20"/>
          <w:szCs w:val="20"/>
        </w:rPr>
        <w:t>PIP</w:t>
      </w:r>
      <w:r w:rsidR="18829AB3" w:rsidRPr="44B2DBA2">
        <w:rPr>
          <w:rFonts w:ascii="Arial" w:hAnsi="Arial" w:cs="Arial"/>
          <w:color w:val="000000" w:themeColor="text1"/>
          <w:sz w:val="20"/>
          <w:szCs w:val="20"/>
        </w:rPr>
        <w:t>.</w:t>
      </w:r>
      <w:r w:rsidRPr="44B2DBA2">
        <w:rPr>
          <w:rFonts w:ascii="Arial" w:hAnsi="Arial" w:cs="Arial"/>
          <w:color w:val="000000" w:themeColor="text1"/>
          <w:sz w:val="20"/>
          <w:szCs w:val="20"/>
        </w:rPr>
        <w:t xml:space="preserve"> </w:t>
      </w:r>
      <w:r w:rsidR="18829AB3" w:rsidRPr="44B2DBA2">
        <w:rPr>
          <w:rFonts w:ascii="Arial" w:hAnsi="Arial" w:cs="Arial"/>
          <w:color w:val="000000" w:themeColor="text1"/>
          <w:sz w:val="20"/>
          <w:szCs w:val="20"/>
        </w:rPr>
        <w:t xml:space="preserve">Hierover </w:t>
      </w:r>
      <w:r w:rsidRPr="44B2DBA2">
        <w:rPr>
          <w:rFonts w:ascii="Arial" w:hAnsi="Arial" w:cs="Arial"/>
          <w:color w:val="000000" w:themeColor="text1"/>
          <w:sz w:val="20"/>
          <w:szCs w:val="20"/>
        </w:rPr>
        <w:t xml:space="preserve">vindt te allen tijde afstemming plaats tussen </w:t>
      </w:r>
      <w:r w:rsidR="5C9E6283" w:rsidRPr="44B2DBA2">
        <w:rPr>
          <w:rFonts w:ascii="Arial" w:hAnsi="Arial" w:cs="Arial"/>
          <w:color w:val="000000" w:themeColor="text1"/>
          <w:sz w:val="20"/>
          <w:szCs w:val="20"/>
        </w:rPr>
        <w:t>o</w:t>
      </w:r>
      <w:r w:rsidRPr="44B2DBA2">
        <w:rPr>
          <w:rFonts w:ascii="Arial" w:hAnsi="Arial" w:cs="Arial"/>
          <w:color w:val="000000" w:themeColor="text1"/>
          <w:sz w:val="20"/>
          <w:szCs w:val="20"/>
        </w:rPr>
        <w:t xml:space="preserve">pdrachtnemer en de </w:t>
      </w:r>
      <w:r w:rsidR="42E366C4" w:rsidRPr="44B2DBA2">
        <w:rPr>
          <w:rFonts w:ascii="Arial" w:hAnsi="Arial" w:cs="Arial"/>
          <w:color w:val="000000" w:themeColor="text1"/>
          <w:sz w:val="20"/>
          <w:szCs w:val="20"/>
        </w:rPr>
        <w:t>regievoerder</w:t>
      </w:r>
      <w:r w:rsidRPr="44B2DBA2">
        <w:rPr>
          <w:rFonts w:ascii="Arial" w:hAnsi="Arial" w:cs="Arial"/>
          <w:color w:val="000000" w:themeColor="text1"/>
          <w:sz w:val="20"/>
          <w:szCs w:val="20"/>
        </w:rPr>
        <w:t xml:space="preserve"> van de gemeente. </w:t>
      </w:r>
    </w:p>
    <w:p w14:paraId="3CC5D708" w14:textId="2355BA35" w:rsidR="00AD4463" w:rsidRPr="00BF4819" w:rsidRDefault="45E75273" w:rsidP="0094277C">
      <w:pPr>
        <w:pStyle w:val="Lijstalinea"/>
        <w:numPr>
          <w:ilvl w:val="0"/>
          <w:numId w:val="31"/>
        </w:numPr>
        <w:spacing w:after="160" w:line="276" w:lineRule="auto"/>
        <w:rPr>
          <w:rFonts w:ascii="Arial" w:hAnsi="Arial" w:cs="Arial"/>
          <w:sz w:val="20"/>
          <w:szCs w:val="20"/>
        </w:rPr>
      </w:pPr>
      <w:r w:rsidRPr="7BD1251D">
        <w:rPr>
          <w:rFonts w:ascii="Arial" w:hAnsi="Arial" w:cs="Arial"/>
          <w:sz w:val="20"/>
          <w:szCs w:val="20"/>
        </w:rPr>
        <w:t xml:space="preserve">Opdrachtnemer ondersteunt </w:t>
      </w:r>
      <w:r w:rsidR="02FB1A9C" w:rsidRPr="7BD1251D">
        <w:rPr>
          <w:rFonts w:ascii="Arial" w:hAnsi="Arial" w:cs="Arial"/>
          <w:sz w:val="20"/>
          <w:szCs w:val="20"/>
        </w:rPr>
        <w:t>i</w:t>
      </w:r>
      <w:r w:rsidR="6B7C2041" w:rsidRPr="7BD1251D">
        <w:rPr>
          <w:rFonts w:ascii="Arial" w:hAnsi="Arial" w:cs="Arial"/>
          <w:sz w:val="20"/>
          <w:szCs w:val="20"/>
        </w:rPr>
        <w:t>nburgeraars</w:t>
      </w:r>
      <w:r w:rsidRPr="7BD1251D">
        <w:rPr>
          <w:rFonts w:ascii="Arial" w:hAnsi="Arial" w:cs="Arial"/>
          <w:sz w:val="20"/>
          <w:szCs w:val="20"/>
        </w:rPr>
        <w:t xml:space="preserve"> met beperkte digitale vaardigheden</w:t>
      </w:r>
      <w:r w:rsidR="776B8B98" w:rsidRPr="7BD1251D">
        <w:rPr>
          <w:rFonts w:ascii="Arial" w:hAnsi="Arial" w:cs="Arial"/>
          <w:sz w:val="20"/>
          <w:szCs w:val="20"/>
        </w:rPr>
        <w:t xml:space="preserve"> </w:t>
      </w:r>
      <w:r w:rsidRPr="7BD1251D">
        <w:rPr>
          <w:rFonts w:ascii="Arial" w:hAnsi="Arial" w:cs="Arial"/>
          <w:sz w:val="20"/>
          <w:szCs w:val="20"/>
        </w:rPr>
        <w:t>zodanig dat de cursist in staat is zelfstandig het lesmateriaal digitaal te verwerken.</w:t>
      </w:r>
    </w:p>
    <w:p w14:paraId="3C947BB4" w14:textId="06F9F9EA" w:rsidR="00691584" w:rsidRPr="00BF4819" w:rsidRDefault="5D9D1C08" w:rsidP="0094277C">
      <w:pPr>
        <w:pStyle w:val="Lijstalinea"/>
        <w:numPr>
          <w:ilvl w:val="0"/>
          <w:numId w:val="31"/>
        </w:numPr>
        <w:spacing w:line="276" w:lineRule="auto"/>
        <w:rPr>
          <w:rFonts w:ascii="Arial" w:hAnsi="Arial" w:cs="Arial"/>
          <w:color w:val="000000"/>
          <w:sz w:val="20"/>
          <w:szCs w:val="20"/>
        </w:rPr>
      </w:pPr>
      <w:r w:rsidRPr="44B2DBA2">
        <w:rPr>
          <w:rFonts w:ascii="Arial" w:hAnsi="Arial" w:cs="Arial"/>
          <w:sz w:val="20"/>
          <w:szCs w:val="20"/>
        </w:rPr>
        <w:t xml:space="preserve">Opdrachtnemer richt het taalaanbod praktijkgericht in en sluit aan bij de behoeften, wensen en mogelijkheden van de </w:t>
      </w:r>
      <w:r w:rsidR="363D5FBD" w:rsidRPr="44B2DBA2">
        <w:rPr>
          <w:rFonts w:ascii="Arial" w:hAnsi="Arial" w:cs="Arial"/>
          <w:sz w:val="20"/>
          <w:szCs w:val="20"/>
        </w:rPr>
        <w:t>i</w:t>
      </w:r>
      <w:r w:rsidR="7A00BA0C" w:rsidRPr="44B2DBA2">
        <w:rPr>
          <w:rFonts w:ascii="Arial" w:hAnsi="Arial" w:cs="Arial"/>
          <w:sz w:val="20"/>
          <w:szCs w:val="20"/>
        </w:rPr>
        <w:t>nburgeraar</w:t>
      </w:r>
      <w:r w:rsidRPr="44B2DBA2">
        <w:rPr>
          <w:rFonts w:ascii="Arial" w:hAnsi="Arial" w:cs="Arial"/>
          <w:sz w:val="20"/>
          <w:szCs w:val="20"/>
        </w:rPr>
        <w:t>.</w:t>
      </w:r>
    </w:p>
    <w:p w14:paraId="7D9D840B" w14:textId="48F43A1E" w:rsidR="00AD4463" w:rsidRPr="00BF4819" w:rsidRDefault="5D9D1C08" w:rsidP="0094277C">
      <w:pPr>
        <w:pStyle w:val="Lijstalinea"/>
        <w:numPr>
          <w:ilvl w:val="0"/>
          <w:numId w:val="31"/>
        </w:numPr>
        <w:spacing w:line="276" w:lineRule="auto"/>
        <w:rPr>
          <w:rFonts w:ascii="Arial" w:hAnsi="Arial" w:cs="Arial"/>
          <w:color w:val="000000" w:themeColor="text1"/>
          <w:sz w:val="20"/>
          <w:szCs w:val="20"/>
        </w:rPr>
      </w:pPr>
      <w:r w:rsidRPr="44B2DBA2">
        <w:rPr>
          <w:rFonts w:ascii="Arial" w:hAnsi="Arial" w:cs="Arial"/>
          <w:sz w:val="20"/>
          <w:szCs w:val="20"/>
        </w:rPr>
        <w:lastRenderedPageBreak/>
        <w:t>Opdrachtnemer besteedt extra aandacht aan vaktaal en werknemersvaardigheden en levert hierbij maatwerk en legt de relatie naar de module arbeidsmarkt en participatie (MAP)</w:t>
      </w:r>
      <w:r w:rsidR="4BCBD1A6" w:rsidRPr="44B2DBA2">
        <w:rPr>
          <w:rFonts w:ascii="Arial" w:hAnsi="Arial" w:cs="Arial"/>
          <w:sz w:val="20"/>
          <w:szCs w:val="20"/>
        </w:rPr>
        <w:t>.</w:t>
      </w:r>
    </w:p>
    <w:p w14:paraId="1EDF8632" w14:textId="693A889B" w:rsidR="00AD4463" w:rsidRPr="00BF4819" w:rsidRDefault="6536D8DB" w:rsidP="0094277C">
      <w:pPr>
        <w:pStyle w:val="Lijstalinea"/>
        <w:numPr>
          <w:ilvl w:val="0"/>
          <w:numId w:val="31"/>
        </w:numPr>
        <w:spacing w:line="276" w:lineRule="auto"/>
        <w:rPr>
          <w:rFonts w:ascii="Arial" w:hAnsi="Arial" w:cs="Arial"/>
          <w:color w:val="000000"/>
          <w:sz w:val="20"/>
          <w:szCs w:val="20"/>
        </w:rPr>
      </w:pPr>
      <w:r w:rsidRPr="44B2DBA2">
        <w:rPr>
          <w:rFonts w:ascii="Arial" w:hAnsi="Arial" w:cs="Arial"/>
          <w:color w:val="000000" w:themeColor="text1"/>
          <w:sz w:val="20"/>
          <w:szCs w:val="20"/>
        </w:rPr>
        <w:t>Opdrachtnemer</w:t>
      </w:r>
      <w:r w:rsidR="5D9D1C08" w:rsidRPr="44B2DBA2">
        <w:rPr>
          <w:rFonts w:ascii="Arial" w:hAnsi="Arial" w:cs="Arial"/>
          <w:color w:val="000000" w:themeColor="text1"/>
          <w:sz w:val="20"/>
          <w:szCs w:val="20"/>
        </w:rPr>
        <w:t xml:space="preserve"> </w:t>
      </w:r>
      <w:r w:rsidR="00A958F6">
        <w:rPr>
          <w:rFonts w:ascii="Arial" w:hAnsi="Arial" w:cs="Arial"/>
          <w:color w:val="000000" w:themeColor="text1"/>
          <w:sz w:val="20"/>
          <w:szCs w:val="20"/>
        </w:rPr>
        <w:t>zorgt</w:t>
      </w:r>
      <w:r w:rsidR="5D9D1C08" w:rsidRPr="44B2DBA2">
        <w:rPr>
          <w:rFonts w:ascii="Arial" w:hAnsi="Arial" w:cs="Arial"/>
          <w:color w:val="000000" w:themeColor="text1"/>
          <w:sz w:val="20"/>
          <w:szCs w:val="20"/>
        </w:rPr>
        <w:t xml:space="preserve"> ervoor dat doorstromen naar, en/of voorbereiding op MBO Entree (MBO 1) mogelijk is. </w:t>
      </w:r>
      <w:r w:rsidR="00FD465F">
        <w:rPr>
          <w:rFonts w:ascii="Arial" w:hAnsi="Arial" w:cs="Arial"/>
          <w:color w:val="000000" w:themeColor="text1"/>
          <w:sz w:val="20"/>
          <w:szCs w:val="20"/>
        </w:rPr>
        <w:t xml:space="preserve">Opdrachtnemer zorgt daarbij </w:t>
      </w:r>
      <w:r w:rsidR="002C45C7">
        <w:rPr>
          <w:rFonts w:ascii="Arial" w:hAnsi="Arial" w:cs="Arial"/>
          <w:color w:val="000000" w:themeColor="text1"/>
          <w:sz w:val="20"/>
          <w:szCs w:val="20"/>
        </w:rPr>
        <w:t xml:space="preserve">voor </w:t>
      </w:r>
      <w:r w:rsidR="5D9D1C08" w:rsidRPr="44B2DBA2">
        <w:rPr>
          <w:rFonts w:ascii="Arial" w:hAnsi="Arial" w:cs="Arial"/>
          <w:color w:val="000000" w:themeColor="text1"/>
          <w:sz w:val="20"/>
          <w:szCs w:val="20"/>
        </w:rPr>
        <w:t xml:space="preserve">warme overdracht </w:t>
      </w:r>
      <w:r w:rsidR="002C45C7">
        <w:rPr>
          <w:rFonts w:ascii="Arial" w:hAnsi="Arial" w:cs="Arial"/>
          <w:color w:val="000000" w:themeColor="text1"/>
          <w:sz w:val="20"/>
          <w:szCs w:val="20"/>
        </w:rPr>
        <w:t>naar de onderwijsinstelling</w:t>
      </w:r>
      <w:r w:rsidR="5D9D1C08" w:rsidRPr="44B2DBA2">
        <w:rPr>
          <w:rFonts w:ascii="Arial" w:hAnsi="Arial" w:cs="Arial"/>
          <w:color w:val="000000" w:themeColor="text1"/>
          <w:sz w:val="20"/>
          <w:szCs w:val="20"/>
        </w:rPr>
        <w:t>.</w:t>
      </w:r>
    </w:p>
    <w:p w14:paraId="02259683" w14:textId="6764C56E" w:rsidR="00CE6E27" w:rsidRPr="002F618A" w:rsidRDefault="5D9D1C08" w:rsidP="0094277C">
      <w:pPr>
        <w:pStyle w:val="Lijstalinea"/>
        <w:numPr>
          <w:ilvl w:val="0"/>
          <w:numId w:val="31"/>
        </w:numPr>
        <w:spacing w:line="276" w:lineRule="auto"/>
        <w:rPr>
          <w:rFonts w:ascii="Arial" w:hAnsi="Arial" w:cs="Arial"/>
          <w:color w:val="000000"/>
          <w:sz w:val="20"/>
          <w:szCs w:val="20"/>
        </w:rPr>
      </w:pPr>
      <w:r w:rsidRPr="44B2DBA2">
        <w:rPr>
          <w:rFonts w:ascii="Arial" w:hAnsi="Arial" w:cs="Arial"/>
          <w:color w:val="000000" w:themeColor="text1"/>
          <w:sz w:val="20"/>
          <w:szCs w:val="20"/>
        </w:rPr>
        <w:t xml:space="preserve">Indien </w:t>
      </w:r>
      <w:r w:rsidR="571623A9" w:rsidRPr="44B2DBA2">
        <w:rPr>
          <w:rFonts w:ascii="Arial" w:hAnsi="Arial" w:cs="Arial"/>
          <w:color w:val="000000" w:themeColor="text1"/>
          <w:sz w:val="20"/>
          <w:szCs w:val="20"/>
        </w:rPr>
        <w:t>o</w:t>
      </w:r>
      <w:r w:rsidRPr="44B2DBA2">
        <w:rPr>
          <w:rFonts w:ascii="Arial" w:hAnsi="Arial" w:cs="Arial"/>
          <w:color w:val="000000" w:themeColor="text1"/>
          <w:sz w:val="20"/>
          <w:szCs w:val="20"/>
        </w:rPr>
        <w:t>pdrachtnemer de expertise of specifieke aanpak van een andere (taal)</w:t>
      </w:r>
      <w:r w:rsidR="00520FBD">
        <w:rPr>
          <w:rFonts w:ascii="Arial" w:hAnsi="Arial" w:cs="Arial"/>
          <w:color w:val="000000" w:themeColor="text1"/>
          <w:sz w:val="20"/>
          <w:szCs w:val="20"/>
        </w:rPr>
        <w:t>organisatie</w:t>
      </w:r>
      <w:r w:rsidRPr="44B2DBA2">
        <w:rPr>
          <w:rFonts w:ascii="Arial" w:hAnsi="Arial" w:cs="Arial"/>
          <w:color w:val="000000" w:themeColor="text1"/>
          <w:sz w:val="20"/>
          <w:szCs w:val="20"/>
        </w:rPr>
        <w:t xml:space="preserve"> wil inzetten in het traject van een </w:t>
      </w:r>
      <w:r w:rsidR="55E4A505" w:rsidRPr="44B2DBA2">
        <w:rPr>
          <w:rFonts w:ascii="Arial" w:hAnsi="Arial" w:cs="Arial"/>
          <w:color w:val="000000" w:themeColor="text1"/>
          <w:sz w:val="20"/>
          <w:szCs w:val="20"/>
        </w:rPr>
        <w:t>i</w:t>
      </w:r>
      <w:r w:rsidR="7A00BA0C" w:rsidRPr="44B2DBA2">
        <w:rPr>
          <w:rFonts w:ascii="Arial" w:hAnsi="Arial" w:cs="Arial"/>
          <w:color w:val="000000" w:themeColor="text1"/>
          <w:sz w:val="20"/>
          <w:szCs w:val="20"/>
        </w:rPr>
        <w:t>nburgeraar</w:t>
      </w:r>
      <w:r w:rsidRPr="44B2DBA2">
        <w:rPr>
          <w:rFonts w:ascii="Arial" w:hAnsi="Arial" w:cs="Arial"/>
          <w:color w:val="000000" w:themeColor="text1"/>
          <w:sz w:val="20"/>
          <w:szCs w:val="20"/>
        </w:rPr>
        <w:t xml:space="preserve">, gebeurt </w:t>
      </w:r>
      <w:r w:rsidR="54179E2B" w:rsidRPr="44B2DBA2">
        <w:rPr>
          <w:rFonts w:ascii="Arial" w:hAnsi="Arial" w:cs="Arial"/>
          <w:color w:val="000000" w:themeColor="text1"/>
          <w:sz w:val="20"/>
          <w:szCs w:val="20"/>
        </w:rPr>
        <w:t xml:space="preserve">dit </w:t>
      </w:r>
      <w:r w:rsidR="00D33C71">
        <w:rPr>
          <w:rFonts w:ascii="Arial" w:hAnsi="Arial" w:cs="Arial"/>
          <w:color w:val="000000" w:themeColor="text1"/>
          <w:sz w:val="20"/>
          <w:szCs w:val="20"/>
        </w:rPr>
        <w:t>in</w:t>
      </w:r>
      <w:r w:rsidRPr="44B2DBA2">
        <w:rPr>
          <w:rFonts w:ascii="Arial" w:hAnsi="Arial" w:cs="Arial"/>
          <w:color w:val="000000" w:themeColor="text1"/>
          <w:sz w:val="20"/>
          <w:szCs w:val="20"/>
        </w:rPr>
        <w:t xml:space="preserve"> </w:t>
      </w:r>
      <w:r w:rsidR="006B1510">
        <w:rPr>
          <w:rFonts w:ascii="Arial" w:hAnsi="Arial" w:cs="Arial"/>
          <w:color w:val="000000" w:themeColor="text1"/>
          <w:sz w:val="20"/>
          <w:szCs w:val="20"/>
        </w:rPr>
        <w:t xml:space="preserve">overleg </w:t>
      </w:r>
      <w:r w:rsidR="79C06EBE" w:rsidRPr="44B2DBA2">
        <w:rPr>
          <w:rFonts w:ascii="Arial" w:hAnsi="Arial" w:cs="Arial"/>
          <w:color w:val="000000" w:themeColor="text1"/>
          <w:sz w:val="20"/>
          <w:szCs w:val="20"/>
        </w:rPr>
        <w:t xml:space="preserve">met </w:t>
      </w:r>
      <w:r w:rsidR="54179E2B" w:rsidRPr="44B2DBA2">
        <w:rPr>
          <w:rFonts w:ascii="Arial" w:hAnsi="Arial" w:cs="Arial"/>
          <w:color w:val="000000" w:themeColor="text1"/>
          <w:sz w:val="20"/>
          <w:szCs w:val="20"/>
        </w:rPr>
        <w:t xml:space="preserve">de </w:t>
      </w:r>
      <w:r w:rsidR="00D33C71">
        <w:rPr>
          <w:rFonts w:ascii="Arial" w:hAnsi="Arial" w:cs="Arial"/>
          <w:color w:val="000000" w:themeColor="text1"/>
          <w:sz w:val="20"/>
          <w:szCs w:val="20"/>
        </w:rPr>
        <w:t>regievoerder</w:t>
      </w:r>
      <w:r w:rsidRPr="44B2DBA2">
        <w:rPr>
          <w:rFonts w:ascii="Arial" w:hAnsi="Arial" w:cs="Arial"/>
          <w:color w:val="000000" w:themeColor="text1"/>
          <w:sz w:val="20"/>
          <w:szCs w:val="20"/>
        </w:rPr>
        <w:t>.</w:t>
      </w:r>
    </w:p>
    <w:p w14:paraId="7F894494" w14:textId="77777777" w:rsidR="00B86E8B" w:rsidRDefault="5D9D1C08" w:rsidP="0094277C">
      <w:pPr>
        <w:pStyle w:val="Lijstalinea"/>
        <w:numPr>
          <w:ilvl w:val="0"/>
          <w:numId w:val="31"/>
        </w:numPr>
        <w:spacing w:after="160" w:line="276" w:lineRule="auto"/>
        <w:rPr>
          <w:rFonts w:ascii="Arial" w:hAnsi="Arial" w:cs="Arial"/>
          <w:sz w:val="20"/>
          <w:szCs w:val="20"/>
        </w:rPr>
      </w:pPr>
      <w:r w:rsidRPr="44B2DBA2">
        <w:rPr>
          <w:rFonts w:ascii="Arial" w:hAnsi="Arial" w:cs="Arial"/>
          <w:sz w:val="20"/>
          <w:szCs w:val="20"/>
        </w:rPr>
        <w:t xml:space="preserve">Opdrachtnemer is in staat de cursus in avonduren of op zaterdagen aan te bieden, als dit nodig is met het oog op de behoefte en participatie-activiteiten van </w:t>
      </w:r>
      <w:r w:rsidR="73DE69D5" w:rsidRPr="44B2DBA2">
        <w:rPr>
          <w:rFonts w:ascii="Arial" w:hAnsi="Arial" w:cs="Arial"/>
          <w:sz w:val="20"/>
          <w:szCs w:val="20"/>
        </w:rPr>
        <w:t>i</w:t>
      </w:r>
      <w:r w:rsidR="7A00BA0C" w:rsidRPr="44B2DBA2">
        <w:rPr>
          <w:rFonts w:ascii="Arial" w:hAnsi="Arial" w:cs="Arial"/>
          <w:sz w:val="20"/>
          <w:szCs w:val="20"/>
        </w:rPr>
        <w:t>nburgeraars</w:t>
      </w:r>
      <w:r w:rsidR="0978C347" w:rsidRPr="44B2DBA2">
        <w:rPr>
          <w:rFonts w:ascii="Arial" w:hAnsi="Arial" w:cs="Arial"/>
          <w:sz w:val="20"/>
          <w:szCs w:val="20"/>
        </w:rPr>
        <w:t>.</w:t>
      </w:r>
    </w:p>
    <w:p w14:paraId="0D957525" w14:textId="2AE68608" w:rsidR="00CE6E27" w:rsidRPr="00CE6E27" w:rsidRDefault="5D9D1C08" w:rsidP="0094277C">
      <w:pPr>
        <w:pStyle w:val="Lijstalinea"/>
        <w:numPr>
          <w:ilvl w:val="0"/>
          <w:numId w:val="31"/>
        </w:numPr>
        <w:spacing w:after="160" w:line="276" w:lineRule="auto"/>
        <w:rPr>
          <w:rFonts w:ascii="Arial" w:hAnsi="Arial" w:cs="Arial"/>
          <w:sz w:val="20"/>
          <w:szCs w:val="20"/>
        </w:rPr>
      </w:pPr>
      <w:r w:rsidRPr="44B2DBA2">
        <w:rPr>
          <w:rFonts w:ascii="Arial" w:hAnsi="Arial" w:cs="Arial"/>
          <w:sz w:val="20"/>
          <w:szCs w:val="20"/>
        </w:rPr>
        <w:t>Opdrachtnemer</w:t>
      </w:r>
      <w:r w:rsidR="00C07C04">
        <w:rPr>
          <w:rFonts w:ascii="Arial" w:hAnsi="Arial" w:cs="Arial"/>
          <w:sz w:val="20"/>
          <w:szCs w:val="20"/>
        </w:rPr>
        <w:t xml:space="preserve"> biedt</w:t>
      </w:r>
      <w:r w:rsidRPr="44B2DBA2">
        <w:rPr>
          <w:rFonts w:ascii="Arial" w:hAnsi="Arial" w:cs="Arial"/>
          <w:sz w:val="20"/>
          <w:szCs w:val="20"/>
        </w:rPr>
        <w:t xml:space="preserve"> binnen de leerroute een alfabetiseringstraject aan.</w:t>
      </w:r>
    </w:p>
    <w:p w14:paraId="0A0B2634" w14:textId="21E2640D" w:rsidR="00AD4463" w:rsidRPr="00BF4819" w:rsidRDefault="00B14959" w:rsidP="00B14959">
      <w:pPr>
        <w:pStyle w:val="Kop3"/>
      </w:pPr>
      <w:bookmarkStart w:id="17" w:name="_Toc83816223"/>
      <w:r>
        <w:t>2.</w:t>
      </w:r>
      <w:r w:rsidR="148898E6">
        <w:t>6</w:t>
      </w:r>
      <w:r>
        <w:t xml:space="preserve"> </w:t>
      </w:r>
      <w:r w:rsidR="00AD4463" w:rsidRPr="00BF4819">
        <w:t>Kennis Nederlandse Maatschappij</w:t>
      </w:r>
      <w:bookmarkEnd w:id="17"/>
    </w:p>
    <w:p w14:paraId="68C5495E" w14:textId="64D31B1E" w:rsidR="00AD4463" w:rsidRPr="00BF4819" w:rsidRDefault="5D9D1C08" w:rsidP="0094277C">
      <w:pPr>
        <w:pStyle w:val="Lijstalinea"/>
        <w:numPr>
          <w:ilvl w:val="0"/>
          <w:numId w:val="32"/>
        </w:numPr>
        <w:spacing w:after="160" w:line="276" w:lineRule="auto"/>
        <w:rPr>
          <w:rFonts w:ascii="Arial" w:hAnsi="Arial" w:cs="Arial"/>
          <w:sz w:val="20"/>
          <w:szCs w:val="20"/>
        </w:rPr>
      </w:pPr>
      <w:r w:rsidRPr="44B2DBA2">
        <w:rPr>
          <w:rFonts w:ascii="Arial" w:eastAsia="Arial" w:hAnsi="Arial" w:cs="Arial"/>
          <w:sz w:val="20"/>
          <w:szCs w:val="20"/>
        </w:rPr>
        <w:t>Opdrachtnemer leidt</w:t>
      </w:r>
      <w:r w:rsidR="00CF36DA">
        <w:rPr>
          <w:rFonts w:ascii="Arial" w:eastAsia="Arial" w:hAnsi="Arial" w:cs="Arial"/>
          <w:sz w:val="20"/>
          <w:szCs w:val="20"/>
        </w:rPr>
        <w:t>,</w:t>
      </w:r>
      <w:r w:rsidRPr="44B2DBA2">
        <w:rPr>
          <w:rFonts w:ascii="Arial" w:eastAsia="Arial" w:hAnsi="Arial" w:cs="Arial"/>
          <w:sz w:val="20"/>
          <w:szCs w:val="20"/>
        </w:rPr>
        <w:t xml:space="preserve"> binnen het taalaanbod/ alfabetiseringsonderwijs over een periode van maximaal drie jaren</w:t>
      </w:r>
      <w:r w:rsidR="00CF36DA">
        <w:rPr>
          <w:rFonts w:ascii="Arial" w:eastAsia="Arial" w:hAnsi="Arial" w:cs="Arial"/>
          <w:sz w:val="20"/>
          <w:szCs w:val="20"/>
        </w:rPr>
        <w:t>,</w:t>
      </w:r>
      <w:r w:rsidRPr="44B2DBA2">
        <w:rPr>
          <w:rFonts w:ascii="Arial" w:eastAsia="Arial" w:hAnsi="Arial" w:cs="Arial"/>
          <w:sz w:val="20"/>
          <w:szCs w:val="20"/>
        </w:rPr>
        <w:t xml:space="preserve"> de </w:t>
      </w:r>
      <w:r w:rsidR="00F374A0">
        <w:rPr>
          <w:rFonts w:ascii="Arial" w:eastAsia="Arial" w:hAnsi="Arial" w:cs="Arial"/>
          <w:sz w:val="20"/>
          <w:szCs w:val="20"/>
        </w:rPr>
        <w:t>inburgeraar</w:t>
      </w:r>
      <w:r w:rsidRPr="44B2DBA2">
        <w:rPr>
          <w:rFonts w:ascii="Arial" w:eastAsia="Arial" w:hAnsi="Arial" w:cs="Arial"/>
          <w:sz w:val="20"/>
          <w:szCs w:val="20"/>
        </w:rPr>
        <w:t xml:space="preserve"> op tot het behalen van het diploma (certificaat) voor het onderdeel “Kennis van de Nederlandse Maatschappij” zoals beschreven in de eindtermen KNM.</w:t>
      </w:r>
    </w:p>
    <w:p w14:paraId="739C88FE" w14:textId="5D142B0B" w:rsidR="00AD4463" w:rsidRPr="00BF4819" w:rsidRDefault="45E75273" w:rsidP="0094277C">
      <w:pPr>
        <w:pStyle w:val="Lijstalinea"/>
        <w:numPr>
          <w:ilvl w:val="0"/>
          <w:numId w:val="32"/>
        </w:numPr>
        <w:spacing w:after="160" w:line="276" w:lineRule="auto"/>
        <w:rPr>
          <w:rFonts w:ascii="Arial" w:hAnsi="Arial" w:cs="Arial"/>
          <w:sz w:val="20"/>
          <w:szCs w:val="20"/>
        </w:rPr>
      </w:pPr>
      <w:r w:rsidRPr="7BD1251D">
        <w:rPr>
          <w:rFonts w:ascii="Arial" w:eastAsia="Arial" w:hAnsi="Arial" w:cs="Arial"/>
          <w:sz w:val="20"/>
          <w:szCs w:val="20"/>
        </w:rPr>
        <w:t>Binnen de lesuren (B1</w:t>
      </w:r>
      <w:r w:rsidR="3F4D8E0E" w:rsidRPr="7BD1251D">
        <w:rPr>
          <w:rFonts w:ascii="Arial" w:eastAsia="Arial" w:hAnsi="Arial" w:cs="Arial"/>
          <w:sz w:val="20"/>
          <w:szCs w:val="20"/>
        </w:rPr>
        <w:t>-</w:t>
      </w:r>
      <w:r w:rsidRPr="7BD1251D">
        <w:rPr>
          <w:rFonts w:ascii="Arial" w:eastAsia="Arial" w:hAnsi="Arial" w:cs="Arial"/>
          <w:sz w:val="20"/>
          <w:szCs w:val="20"/>
        </w:rPr>
        <w:t>route)</w:t>
      </w:r>
      <w:r w:rsidR="00F23B4A">
        <w:rPr>
          <w:rFonts w:ascii="Arial" w:eastAsia="Arial" w:hAnsi="Arial" w:cs="Arial"/>
          <w:sz w:val="20"/>
          <w:szCs w:val="20"/>
        </w:rPr>
        <w:t xml:space="preserve"> en</w:t>
      </w:r>
      <w:r w:rsidRPr="7BD1251D">
        <w:rPr>
          <w:rFonts w:ascii="Arial" w:eastAsia="Arial" w:hAnsi="Arial" w:cs="Arial"/>
          <w:sz w:val="20"/>
          <w:szCs w:val="20"/>
        </w:rPr>
        <w:t xml:space="preserve"> (Z-route) worden de uren die in groepsverband besteed zijn aan overdracht van kennis over de Nederlandse maatschappij, apart geregistreerd en geformuleerd.</w:t>
      </w:r>
    </w:p>
    <w:p w14:paraId="57405D0D" w14:textId="335D4EB5" w:rsidR="00AD4463" w:rsidRPr="00BF4819" w:rsidRDefault="5D9D1C08" w:rsidP="0094277C">
      <w:pPr>
        <w:pStyle w:val="Lijstalinea"/>
        <w:numPr>
          <w:ilvl w:val="0"/>
          <w:numId w:val="32"/>
        </w:numPr>
        <w:spacing w:after="160" w:line="276" w:lineRule="auto"/>
        <w:rPr>
          <w:rFonts w:ascii="Arial" w:hAnsi="Arial" w:cs="Arial"/>
          <w:sz w:val="20"/>
          <w:szCs w:val="20"/>
        </w:rPr>
      </w:pPr>
      <w:r w:rsidRPr="44B2DBA2">
        <w:rPr>
          <w:rFonts w:ascii="Arial" w:eastAsia="Arial" w:hAnsi="Arial" w:cs="Arial"/>
          <w:sz w:val="20"/>
          <w:szCs w:val="20"/>
        </w:rPr>
        <w:t xml:space="preserve">Het combineren van inhoudelijke lesopdrachten met taalonderwijs is toegestaan </w:t>
      </w:r>
      <w:r w:rsidR="1FDDD3FF" w:rsidRPr="5A135A17">
        <w:rPr>
          <w:rFonts w:ascii="Arial" w:eastAsia="Arial" w:hAnsi="Arial" w:cs="Arial"/>
          <w:sz w:val="20"/>
          <w:szCs w:val="20"/>
        </w:rPr>
        <w:t>en</w:t>
      </w:r>
      <w:r w:rsidRPr="44B2DBA2">
        <w:rPr>
          <w:rFonts w:ascii="Arial" w:eastAsia="Arial" w:hAnsi="Arial" w:cs="Arial"/>
          <w:sz w:val="20"/>
          <w:szCs w:val="20"/>
        </w:rPr>
        <w:t xml:space="preserve"> wordt gestimuleerd</w:t>
      </w:r>
      <w:r w:rsidR="11ACDF08" w:rsidRPr="44B2DBA2">
        <w:rPr>
          <w:rFonts w:ascii="Arial" w:eastAsia="Arial" w:hAnsi="Arial" w:cs="Arial"/>
          <w:sz w:val="20"/>
          <w:szCs w:val="20"/>
        </w:rPr>
        <w:t>.</w:t>
      </w:r>
    </w:p>
    <w:p w14:paraId="0D27C9BE" w14:textId="20A9DB75" w:rsidR="00AD4463" w:rsidRPr="007B5C82" w:rsidRDefault="4A7684F5" w:rsidP="0094277C">
      <w:pPr>
        <w:pStyle w:val="Lijstalinea"/>
        <w:numPr>
          <w:ilvl w:val="0"/>
          <w:numId w:val="32"/>
        </w:numPr>
        <w:spacing w:after="160" w:line="276" w:lineRule="auto"/>
        <w:rPr>
          <w:rFonts w:eastAsiaTheme="minorEastAsia"/>
          <w:sz w:val="20"/>
          <w:szCs w:val="20"/>
        </w:rPr>
      </w:pPr>
      <w:r w:rsidRPr="3CB5533A">
        <w:rPr>
          <w:rFonts w:ascii="Arial" w:eastAsia="Arial" w:hAnsi="Arial" w:cs="Arial"/>
          <w:sz w:val="20"/>
          <w:szCs w:val="20"/>
        </w:rPr>
        <w:t xml:space="preserve">In artikel 3.4 van het Besluit tot uitvoering van de </w:t>
      </w:r>
      <w:r w:rsidR="340DC82D" w:rsidRPr="3CB5533A">
        <w:rPr>
          <w:rFonts w:ascii="Arial" w:eastAsia="Arial" w:hAnsi="Arial" w:cs="Arial"/>
          <w:sz w:val="20"/>
          <w:szCs w:val="20"/>
        </w:rPr>
        <w:t>Wet Inburgering 2021</w:t>
      </w:r>
      <w:r w:rsidRPr="3CB5533A">
        <w:rPr>
          <w:rFonts w:ascii="Arial" w:eastAsia="Arial" w:hAnsi="Arial" w:cs="Arial"/>
          <w:sz w:val="20"/>
          <w:szCs w:val="20"/>
        </w:rPr>
        <w:t xml:space="preserve"> is geregeld welke onderwerpen onderdeel zijn van het examen KNM. De eindtermen van het onderdeel kennis van de Nederlandse samenleving zijn opgenomen in bijlage 5 van de Regeling tot uitvoering van de </w:t>
      </w:r>
      <w:r w:rsidR="15FF6777" w:rsidRPr="3CB5533A">
        <w:rPr>
          <w:rFonts w:ascii="Arial" w:eastAsia="Arial" w:hAnsi="Arial" w:cs="Arial"/>
          <w:sz w:val="20"/>
          <w:szCs w:val="20"/>
        </w:rPr>
        <w:t>Wet Inburgering 2021</w:t>
      </w:r>
      <w:r w:rsidRPr="3CB5533A">
        <w:rPr>
          <w:rFonts w:ascii="Arial" w:eastAsia="Arial" w:hAnsi="Arial" w:cs="Arial"/>
          <w:sz w:val="20"/>
          <w:szCs w:val="20"/>
        </w:rPr>
        <w:t>. Samenvatting en bijlage maken integraal onderdeel uit van de opdracht en eisen.</w:t>
      </w:r>
    </w:p>
    <w:p w14:paraId="416C9F98" w14:textId="1DA139DE" w:rsidR="00AD4463" w:rsidRPr="00813435" w:rsidRDefault="00B14959" w:rsidP="00813435">
      <w:pPr>
        <w:pStyle w:val="Kop3"/>
      </w:pPr>
      <w:bookmarkStart w:id="18" w:name="_Toc83816224"/>
      <w:r>
        <w:t>2.</w:t>
      </w:r>
      <w:r w:rsidR="6ED80DE3">
        <w:t>7</w:t>
      </w:r>
      <w:r>
        <w:t xml:space="preserve"> </w:t>
      </w:r>
      <w:r w:rsidR="00AD4463" w:rsidRPr="00BF4819">
        <w:t>Wisselen leerroute en op- of afschalen</w:t>
      </w:r>
      <w:bookmarkEnd w:id="18"/>
    </w:p>
    <w:p w14:paraId="6FE61863" w14:textId="61F17F90" w:rsidR="00AD4463" w:rsidRPr="00BF4819" w:rsidRDefault="5D9D1C08" w:rsidP="0094277C">
      <w:pPr>
        <w:pStyle w:val="Lijstalinea"/>
        <w:numPr>
          <w:ilvl w:val="0"/>
          <w:numId w:val="33"/>
        </w:numPr>
        <w:spacing w:line="276" w:lineRule="auto"/>
        <w:rPr>
          <w:rFonts w:ascii="Arial" w:hAnsi="Arial" w:cs="Arial"/>
          <w:color w:val="000000"/>
          <w:sz w:val="20"/>
          <w:szCs w:val="20"/>
        </w:rPr>
      </w:pPr>
      <w:r w:rsidRPr="44B2DBA2">
        <w:rPr>
          <w:rFonts w:ascii="Arial" w:hAnsi="Arial" w:cs="Arial"/>
          <w:color w:val="000000" w:themeColor="text1"/>
          <w:sz w:val="20"/>
          <w:szCs w:val="20"/>
        </w:rPr>
        <w:t xml:space="preserve">Opdrachtnemer zorgt ervoor dat de </w:t>
      </w:r>
      <w:r w:rsidR="00C735EF">
        <w:rPr>
          <w:rFonts w:ascii="Arial" w:hAnsi="Arial" w:cs="Arial"/>
          <w:color w:val="000000" w:themeColor="text1"/>
          <w:sz w:val="20"/>
          <w:szCs w:val="20"/>
        </w:rPr>
        <w:t>in</w:t>
      </w:r>
      <w:r w:rsidR="7A00BA0C" w:rsidRPr="44B2DBA2">
        <w:rPr>
          <w:rFonts w:ascii="Arial" w:hAnsi="Arial" w:cs="Arial"/>
          <w:color w:val="000000" w:themeColor="text1"/>
          <w:sz w:val="20"/>
          <w:szCs w:val="20"/>
        </w:rPr>
        <w:t>burgeraar</w:t>
      </w:r>
      <w:r w:rsidRPr="44B2DBA2">
        <w:rPr>
          <w:rFonts w:ascii="Arial" w:hAnsi="Arial" w:cs="Arial"/>
          <w:color w:val="000000" w:themeColor="text1"/>
          <w:sz w:val="20"/>
          <w:szCs w:val="20"/>
        </w:rPr>
        <w:t xml:space="preserve"> de inburgering behaalt op het hoogst haalbare niveau. </w:t>
      </w:r>
      <w:r w:rsidR="7C874D9E" w:rsidRPr="44B2DBA2">
        <w:rPr>
          <w:rFonts w:ascii="Arial" w:hAnsi="Arial" w:cs="Arial"/>
          <w:color w:val="000000" w:themeColor="text1"/>
          <w:sz w:val="20"/>
          <w:szCs w:val="20"/>
        </w:rPr>
        <w:t>Als</w:t>
      </w:r>
      <w:r w:rsidRPr="44B2DBA2">
        <w:rPr>
          <w:rFonts w:ascii="Arial" w:hAnsi="Arial" w:cs="Arial"/>
          <w:color w:val="000000" w:themeColor="text1"/>
          <w:sz w:val="20"/>
          <w:szCs w:val="20"/>
        </w:rPr>
        <w:t xml:space="preserve"> blijkt dat de geadviseerde route op een te hoog of </w:t>
      </w:r>
      <w:r w:rsidR="7C874D9E" w:rsidRPr="44B2DBA2">
        <w:rPr>
          <w:rFonts w:ascii="Arial" w:hAnsi="Arial" w:cs="Arial"/>
          <w:color w:val="000000" w:themeColor="text1"/>
          <w:sz w:val="20"/>
          <w:szCs w:val="20"/>
        </w:rPr>
        <w:t xml:space="preserve">te </w:t>
      </w:r>
      <w:r w:rsidRPr="44B2DBA2">
        <w:rPr>
          <w:rFonts w:ascii="Arial" w:hAnsi="Arial" w:cs="Arial"/>
          <w:color w:val="000000" w:themeColor="text1"/>
          <w:sz w:val="20"/>
          <w:szCs w:val="20"/>
        </w:rPr>
        <w:t xml:space="preserve">laag niveau is, </w:t>
      </w:r>
      <w:r w:rsidR="7C874D9E" w:rsidRPr="44B2DBA2">
        <w:rPr>
          <w:rFonts w:ascii="Arial" w:hAnsi="Arial" w:cs="Arial"/>
          <w:color w:val="000000" w:themeColor="text1"/>
          <w:sz w:val="20"/>
          <w:szCs w:val="20"/>
        </w:rPr>
        <w:t>adviseert</w:t>
      </w:r>
      <w:r w:rsidRPr="44B2DBA2">
        <w:rPr>
          <w:rFonts w:ascii="Arial" w:hAnsi="Arial" w:cs="Arial"/>
          <w:color w:val="000000" w:themeColor="text1"/>
          <w:sz w:val="20"/>
          <w:szCs w:val="20"/>
        </w:rPr>
        <w:t xml:space="preserve"> de </w:t>
      </w:r>
      <w:r w:rsidR="7C874D9E" w:rsidRPr="44B2DBA2">
        <w:rPr>
          <w:rFonts w:ascii="Arial" w:hAnsi="Arial" w:cs="Arial"/>
          <w:color w:val="000000" w:themeColor="text1"/>
          <w:sz w:val="20"/>
          <w:szCs w:val="20"/>
        </w:rPr>
        <w:t>o</w:t>
      </w:r>
      <w:r w:rsidRPr="44B2DBA2">
        <w:rPr>
          <w:rFonts w:ascii="Arial" w:hAnsi="Arial" w:cs="Arial"/>
          <w:color w:val="000000" w:themeColor="text1"/>
          <w:sz w:val="20"/>
          <w:szCs w:val="20"/>
        </w:rPr>
        <w:t xml:space="preserve">pdrachtnemer de </w:t>
      </w:r>
      <w:r w:rsidR="7C874D9E" w:rsidRPr="44B2DBA2">
        <w:rPr>
          <w:rFonts w:ascii="Arial" w:hAnsi="Arial" w:cs="Arial"/>
          <w:color w:val="000000" w:themeColor="text1"/>
          <w:sz w:val="20"/>
          <w:szCs w:val="20"/>
        </w:rPr>
        <w:t>g</w:t>
      </w:r>
      <w:r w:rsidR="4FF1587C" w:rsidRPr="44B2DBA2">
        <w:rPr>
          <w:rFonts w:ascii="Arial" w:hAnsi="Arial" w:cs="Arial"/>
          <w:color w:val="000000" w:themeColor="text1"/>
          <w:sz w:val="20"/>
          <w:szCs w:val="20"/>
        </w:rPr>
        <w:t>emeente</w:t>
      </w:r>
      <w:r w:rsidRPr="44B2DBA2">
        <w:rPr>
          <w:rFonts w:ascii="Arial" w:hAnsi="Arial" w:cs="Arial"/>
          <w:color w:val="000000" w:themeColor="text1"/>
          <w:sz w:val="20"/>
          <w:szCs w:val="20"/>
        </w:rPr>
        <w:t xml:space="preserve"> over het op- of afschalen </w:t>
      </w:r>
      <w:r w:rsidR="4A7684F5" w:rsidRPr="44B2DBA2">
        <w:rPr>
          <w:rFonts w:ascii="Arial" w:hAnsi="Arial" w:cs="Arial"/>
          <w:color w:val="000000" w:themeColor="text1"/>
          <w:sz w:val="20"/>
          <w:szCs w:val="20"/>
        </w:rPr>
        <w:t xml:space="preserve">(op onderdelen) </w:t>
      </w:r>
      <w:r w:rsidRPr="44B2DBA2">
        <w:rPr>
          <w:rFonts w:ascii="Arial" w:hAnsi="Arial" w:cs="Arial"/>
          <w:color w:val="000000" w:themeColor="text1"/>
          <w:sz w:val="20"/>
          <w:szCs w:val="20"/>
        </w:rPr>
        <w:t>van het inburgeringstraject.</w:t>
      </w:r>
    </w:p>
    <w:p w14:paraId="7788F884" w14:textId="339F798A" w:rsidR="00952054" w:rsidRPr="00952054" w:rsidRDefault="00E81706" w:rsidP="0094277C">
      <w:pPr>
        <w:pStyle w:val="Lijstalinea"/>
        <w:numPr>
          <w:ilvl w:val="0"/>
          <w:numId w:val="33"/>
        </w:numPr>
        <w:spacing w:line="276" w:lineRule="auto"/>
        <w:rPr>
          <w:rFonts w:ascii="Arial" w:hAnsi="Arial" w:cs="Arial"/>
          <w:color w:val="000000"/>
          <w:sz w:val="20"/>
          <w:szCs w:val="20"/>
        </w:rPr>
      </w:pPr>
      <w:r>
        <w:rPr>
          <w:rFonts w:ascii="Arial" w:hAnsi="Arial" w:cs="Arial"/>
          <w:color w:val="000000" w:themeColor="text1"/>
          <w:sz w:val="20"/>
          <w:szCs w:val="20"/>
        </w:rPr>
        <w:t xml:space="preserve">Een inburgeraar kan binnen </w:t>
      </w:r>
      <w:r w:rsidR="007B5C82">
        <w:rPr>
          <w:rFonts w:ascii="Arial" w:hAnsi="Arial" w:cs="Arial"/>
          <w:color w:val="000000" w:themeColor="text1"/>
          <w:sz w:val="20"/>
          <w:szCs w:val="20"/>
        </w:rPr>
        <w:t>1,5 jaar</w:t>
      </w:r>
      <w:r w:rsidR="00586B8B">
        <w:rPr>
          <w:rFonts w:ascii="Arial" w:hAnsi="Arial" w:cs="Arial"/>
          <w:color w:val="000000" w:themeColor="text1"/>
          <w:sz w:val="20"/>
          <w:szCs w:val="20"/>
        </w:rPr>
        <w:t xml:space="preserve"> na start </w:t>
      </w:r>
      <w:r>
        <w:rPr>
          <w:rFonts w:ascii="Arial" w:hAnsi="Arial" w:cs="Arial"/>
          <w:color w:val="000000" w:themeColor="text1"/>
          <w:sz w:val="20"/>
          <w:szCs w:val="20"/>
        </w:rPr>
        <w:t xml:space="preserve">wisselen van leerroute. Als er signalen zijn dat </w:t>
      </w:r>
      <w:r w:rsidR="00586B8B">
        <w:rPr>
          <w:rFonts w:ascii="Arial" w:hAnsi="Arial" w:cs="Arial"/>
          <w:color w:val="000000" w:themeColor="text1"/>
          <w:sz w:val="20"/>
          <w:szCs w:val="20"/>
        </w:rPr>
        <w:t>het niveau niet passend is</w:t>
      </w:r>
      <w:r w:rsidR="26000541" w:rsidRPr="01E934A0">
        <w:rPr>
          <w:rFonts w:ascii="Arial" w:hAnsi="Arial" w:cs="Arial"/>
          <w:color w:val="000000" w:themeColor="text1"/>
          <w:sz w:val="20"/>
          <w:szCs w:val="20"/>
        </w:rPr>
        <w:t>,</w:t>
      </w:r>
      <w:r w:rsidR="00586B8B">
        <w:rPr>
          <w:rFonts w:ascii="Arial" w:hAnsi="Arial" w:cs="Arial"/>
          <w:color w:val="000000" w:themeColor="text1"/>
          <w:sz w:val="20"/>
          <w:szCs w:val="20"/>
        </w:rPr>
        <w:t xml:space="preserve"> neemt opdrachtnemer</w:t>
      </w:r>
      <w:r w:rsidR="00E47BEF">
        <w:rPr>
          <w:rFonts w:ascii="Arial" w:hAnsi="Arial" w:cs="Arial"/>
          <w:color w:val="000000" w:themeColor="text1"/>
          <w:sz w:val="20"/>
          <w:szCs w:val="20"/>
        </w:rPr>
        <w:t xml:space="preserve"> direct </w:t>
      </w:r>
      <w:r w:rsidR="00586B8B">
        <w:rPr>
          <w:rFonts w:ascii="Arial" w:hAnsi="Arial" w:cs="Arial"/>
          <w:color w:val="000000" w:themeColor="text1"/>
          <w:sz w:val="20"/>
          <w:szCs w:val="20"/>
        </w:rPr>
        <w:t>contact op de regievoerder van de gemeente.</w:t>
      </w:r>
      <w:r w:rsidR="0045279A">
        <w:rPr>
          <w:rFonts w:ascii="Arial" w:hAnsi="Arial" w:cs="Arial"/>
          <w:color w:val="000000" w:themeColor="text1"/>
          <w:sz w:val="20"/>
          <w:szCs w:val="20"/>
        </w:rPr>
        <w:t xml:space="preserve"> </w:t>
      </w:r>
      <w:r w:rsidR="4F4BFF5E" w:rsidRPr="44B2DBA2">
        <w:rPr>
          <w:rFonts w:ascii="Arial" w:hAnsi="Arial" w:cs="Arial"/>
          <w:color w:val="000000" w:themeColor="text1"/>
          <w:sz w:val="20"/>
          <w:szCs w:val="20"/>
        </w:rPr>
        <w:t xml:space="preserve">De gemeente </w:t>
      </w:r>
      <w:r w:rsidR="007E2C73">
        <w:rPr>
          <w:rFonts w:ascii="Arial" w:hAnsi="Arial" w:cs="Arial"/>
          <w:color w:val="000000" w:themeColor="text1"/>
          <w:sz w:val="20"/>
          <w:szCs w:val="20"/>
        </w:rPr>
        <w:t>neemt</w:t>
      </w:r>
      <w:r w:rsidR="4F4BFF5E" w:rsidRPr="44B2DBA2">
        <w:rPr>
          <w:rFonts w:ascii="Arial" w:hAnsi="Arial" w:cs="Arial"/>
          <w:color w:val="000000" w:themeColor="text1"/>
          <w:sz w:val="20"/>
          <w:szCs w:val="20"/>
        </w:rPr>
        <w:t xml:space="preserve"> de beslissing of de inburgeraar van leerroute wisselt. </w:t>
      </w:r>
      <w:r w:rsidR="12B85683" w:rsidRPr="44B2DBA2">
        <w:rPr>
          <w:rFonts w:ascii="Arial" w:hAnsi="Arial" w:cs="Arial"/>
          <w:color w:val="000000" w:themeColor="text1"/>
          <w:sz w:val="20"/>
          <w:szCs w:val="20"/>
        </w:rPr>
        <w:t xml:space="preserve">Voor de wisseling met de Onderwijsroute </w:t>
      </w:r>
      <w:r w:rsidR="00C33B38">
        <w:rPr>
          <w:rFonts w:ascii="Arial" w:hAnsi="Arial" w:cs="Arial"/>
          <w:color w:val="000000" w:themeColor="text1"/>
          <w:sz w:val="20"/>
          <w:szCs w:val="20"/>
        </w:rPr>
        <w:t>zorgt de</w:t>
      </w:r>
      <w:r w:rsidR="2681E421" w:rsidRPr="44B2DBA2">
        <w:rPr>
          <w:rFonts w:ascii="Arial" w:hAnsi="Arial" w:cs="Arial"/>
          <w:color w:val="000000" w:themeColor="text1"/>
          <w:sz w:val="20"/>
          <w:szCs w:val="20"/>
        </w:rPr>
        <w:t xml:space="preserve"> opdrachtnemer </w:t>
      </w:r>
      <w:r w:rsidR="00C33B38">
        <w:rPr>
          <w:rFonts w:ascii="Arial" w:hAnsi="Arial" w:cs="Arial"/>
          <w:color w:val="000000" w:themeColor="text1"/>
          <w:sz w:val="20"/>
          <w:szCs w:val="20"/>
        </w:rPr>
        <w:t xml:space="preserve">voor een </w:t>
      </w:r>
      <w:r w:rsidR="2681E421" w:rsidRPr="44B2DBA2">
        <w:rPr>
          <w:rFonts w:ascii="Arial" w:hAnsi="Arial" w:cs="Arial"/>
          <w:color w:val="000000" w:themeColor="text1"/>
          <w:sz w:val="20"/>
          <w:szCs w:val="20"/>
        </w:rPr>
        <w:t xml:space="preserve">warme overdracht. </w:t>
      </w:r>
    </w:p>
    <w:p w14:paraId="04BEF7B8" w14:textId="77777777" w:rsidR="00D4500C" w:rsidRDefault="00D4500C" w:rsidP="00D4500C">
      <w:pPr>
        <w:spacing w:line="276" w:lineRule="auto"/>
        <w:rPr>
          <w:rFonts w:ascii="Arial" w:hAnsi="Arial" w:cs="Arial"/>
        </w:rPr>
      </w:pPr>
    </w:p>
    <w:p w14:paraId="450A2321" w14:textId="592CED6C" w:rsidR="00AD4463" w:rsidRPr="00BF4819" w:rsidRDefault="00445AE4" w:rsidP="00445AE4">
      <w:pPr>
        <w:pStyle w:val="Kop3"/>
      </w:pPr>
      <w:bookmarkStart w:id="19" w:name="_Toc83816225"/>
      <w:r w:rsidRPr="00445AE4">
        <w:t>2.</w:t>
      </w:r>
      <w:r w:rsidR="205F0BB2">
        <w:t>8</w:t>
      </w:r>
      <w:r>
        <w:t xml:space="preserve"> Klachtenprocedure</w:t>
      </w:r>
      <w:bookmarkEnd w:id="19"/>
    </w:p>
    <w:p w14:paraId="30F275A4" w14:textId="103D6935" w:rsidR="00AD4463" w:rsidRPr="00B519EE" w:rsidRDefault="00B519EE" w:rsidP="0094277C">
      <w:pPr>
        <w:pStyle w:val="Lijstalinea"/>
        <w:numPr>
          <w:ilvl w:val="0"/>
          <w:numId w:val="15"/>
        </w:numPr>
        <w:spacing w:after="160" w:line="276" w:lineRule="auto"/>
        <w:rPr>
          <w:rFonts w:ascii="Arial" w:hAnsi="Arial" w:cs="Arial"/>
          <w:sz w:val="20"/>
          <w:szCs w:val="20"/>
        </w:rPr>
      </w:pPr>
      <w:r w:rsidRPr="00B519EE">
        <w:rPr>
          <w:rFonts w:ascii="Arial" w:hAnsi="Arial" w:cs="Arial"/>
          <w:sz w:val="20"/>
          <w:szCs w:val="20"/>
        </w:rPr>
        <w:t>Opdrachtnemer beschikt over een klachtenprocedure. Opdrachtnemer informeert de inburgeraar over de klachtenprocedure. Opdrachtnemer houdt een registratie bij van de ontvangen klachten, doorlooptijden en afhandeling van de ontvangen klachten. Op verzoek van de Gemeente levert Opdrachtnemer een rapportage aan over de aan deze Opdracht gerelateerde klachten.</w:t>
      </w:r>
    </w:p>
    <w:p w14:paraId="6097E772" w14:textId="16938947" w:rsidR="00AD4463" w:rsidRPr="00BF4819" w:rsidRDefault="00AD4463" w:rsidP="00AD4463">
      <w:pPr>
        <w:spacing w:line="276" w:lineRule="auto"/>
        <w:rPr>
          <w:rFonts w:ascii="Arial" w:hAnsi="Arial" w:cs="Arial"/>
          <w:b/>
          <w:sz w:val="20"/>
          <w:szCs w:val="20"/>
        </w:rPr>
      </w:pPr>
    </w:p>
    <w:p w14:paraId="3EE058D5" w14:textId="6E3CD1E3" w:rsidR="00AD4463" w:rsidRPr="00BF4819" w:rsidRDefault="00B14959" w:rsidP="00B14959">
      <w:pPr>
        <w:pStyle w:val="Kop2"/>
      </w:pPr>
      <w:bookmarkStart w:id="20" w:name="_Toc83816226"/>
      <w:r>
        <w:t xml:space="preserve">3. </w:t>
      </w:r>
      <w:r w:rsidR="00AD4463" w:rsidRPr="00BF4819">
        <w:t>B1-route</w:t>
      </w:r>
      <w:bookmarkEnd w:id="20"/>
    </w:p>
    <w:p w14:paraId="3FBCC3BD" w14:textId="77777777" w:rsidR="00AD4463" w:rsidRPr="00BF4819" w:rsidRDefault="00AD4463" w:rsidP="00AD4463">
      <w:pPr>
        <w:spacing w:line="276" w:lineRule="auto"/>
        <w:rPr>
          <w:rFonts w:ascii="Arial" w:hAnsi="Arial" w:cs="Arial"/>
          <w:color w:val="000000"/>
          <w:sz w:val="20"/>
          <w:szCs w:val="20"/>
        </w:rPr>
      </w:pPr>
    </w:p>
    <w:p w14:paraId="225043D7" w14:textId="5DB52381" w:rsidR="00B732BB" w:rsidRDefault="00B14959" w:rsidP="00A7302E">
      <w:pPr>
        <w:pStyle w:val="Kop3"/>
      </w:pPr>
      <w:bookmarkStart w:id="21" w:name="_Toc83816227"/>
      <w:r>
        <w:t xml:space="preserve">3.1 </w:t>
      </w:r>
      <w:r w:rsidR="005B7148">
        <w:t>Participatie</w:t>
      </w:r>
      <w:r w:rsidR="00E70254">
        <w:t>activiteiten</w:t>
      </w:r>
      <w:r w:rsidR="00432B62">
        <w:t xml:space="preserve"> </w:t>
      </w:r>
      <w:r w:rsidR="00B732BB">
        <w:t>B1-route</w:t>
      </w:r>
      <w:bookmarkEnd w:id="21"/>
    </w:p>
    <w:p w14:paraId="67E076AC" w14:textId="068F62B9" w:rsidR="00A7302E" w:rsidRPr="00690F6A" w:rsidRDefault="66D7E6F0" w:rsidP="0094277C">
      <w:pPr>
        <w:pStyle w:val="Lijstalinea"/>
        <w:numPr>
          <w:ilvl w:val="0"/>
          <w:numId w:val="7"/>
        </w:numPr>
        <w:spacing w:line="276" w:lineRule="auto"/>
        <w:rPr>
          <w:rFonts w:ascii="Arial" w:hAnsi="Arial" w:cs="Arial"/>
          <w:sz w:val="20"/>
          <w:szCs w:val="20"/>
        </w:rPr>
      </w:pPr>
      <w:r w:rsidRPr="56559BE9">
        <w:rPr>
          <w:rFonts w:ascii="Arial" w:hAnsi="Arial" w:cs="Arial"/>
          <w:color w:val="000000" w:themeColor="text1"/>
          <w:sz w:val="20"/>
          <w:szCs w:val="20"/>
        </w:rPr>
        <w:t xml:space="preserve">Opdrachtnemer </w:t>
      </w:r>
      <w:r w:rsidR="7D285342" w:rsidRPr="56559BE9">
        <w:rPr>
          <w:rFonts w:ascii="Arial" w:hAnsi="Arial" w:cs="Arial"/>
          <w:color w:val="000000" w:themeColor="text1"/>
          <w:sz w:val="20"/>
          <w:szCs w:val="20"/>
        </w:rPr>
        <w:t xml:space="preserve">biedt </w:t>
      </w:r>
      <w:r w:rsidR="55EEC7D7" w:rsidRPr="56559BE9">
        <w:rPr>
          <w:rFonts w:ascii="Arial" w:hAnsi="Arial" w:cs="Arial"/>
          <w:color w:val="000000" w:themeColor="text1"/>
          <w:sz w:val="20"/>
          <w:szCs w:val="20"/>
        </w:rPr>
        <w:t xml:space="preserve">participatieactiviteiten </w:t>
      </w:r>
      <w:r w:rsidR="009576D3" w:rsidRPr="56559BE9">
        <w:rPr>
          <w:rFonts w:ascii="Arial" w:hAnsi="Arial" w:cs="Arial"/>
          <w:color w:val="000000" w:themeColor="text1"/>
          <w:sz w:val="20"/>
          <w:szCs w:val="20"/>
        </w:rPr>
        <w:t>aangericht</w:t>
      </w:r>
      <w:r w:rsidR="55EEC7D7" w:rsidRPr="56559BE9">
        <w:rPr>
          <w:rFonts w:ascii="Arial" w:hAnsi="Arial" w:cs="Arial"/>
          <w:color w:val="000000" w:themeColor="text1"/>
          <w:sz w:val="20"/>
          <w:szCs w:val="20"/>
        </w:rPr>
        <w:t xml:space="preserve"> </w:t>
      </w:r>
      <w:r w:rsidR="38CF6FA1" w:rsidRPr="56559BE9">
        <w:rPr>
          <w:rFonts w:ascii="Arial" w:hAnsi="Arial" w:cs="Arial"/>
          <w:color w:val="000000" w:themeColor="text1"/>
          <w:sz w:val="20"/>
          <w:szCs w:val="20"/>
        </w:rPr>
        <w:t xml:space="preserve">op het verbeteren van de taal zodat de taal sneller </w:t>
      </w:r>
      <w:r w:rsidR="73A92FB3" w:rsidRPr="56559BE9">
        <w:rPr>
          <w:rFonts w:ascii="Arial" w:hAnsi="Arial" w:cs="Arial"/>
          <w:color w:val="000000" w:themeColor="text1"/>
          <w:sz w:val="20"/>
          <w:szCs w:val="20"/>
        </w:rPr>
        <w:t>wordt geleerd en de spreekvaardigheid wordt verbeterd</w:t>
      </w:r>
      <w:r w:rsidR="61CEEC6D" w:rsidRPr="56559BE9">
        <w:rPr>
          <w:rFonts w:ascii="Arial" w:hAnsi="Arial" w:cs="Arial"/>
          <w:color w:val="000000" w:themeColor="text1"/>
          <w:sz w:val="20"/>
          <w:szCs w:val="20"/>
        </w:rPr>
        <w:t>.</w:t>
      </w:r>
    </w:p>
    <w:p w14:paraId="4211657C" w14:textId="64B471AF" w:rsidR="00690F6A" w:rsidRPr="00A833F4" w:rsidRDefault="00725857" w:rsidP="0094277C">
      <w:pPr>
        <w:pStyle w:val="Lijstalinea"/>
        <w:numPr>
          <w:ilvl w:val="0"/>
          <w:numId w:val="7"/>
        </w:numPr>
        <w:spacing w:line="276" w:lineRule="auto"/>
        <w:rPr>
          <w:rFonts w:ascii="Arial" w:hAnsi="Arial" w:cs="Arial"/>
          <w:sz w:val="20"/>
          <w:szCs w:val="20"/>
        </w:rPr>
      </w:pPr>
      <w:r>
        <w:rPr>
          <w:rFonts w:ascii="Arial" w:hAnsi="Arial" w:cs="Arial"/>
          <w:sz w:val="20"/>
          <w:szCs w:val="20"/>
        </w:rPr>
        <w:t xml:space="preserve">Opdrachtnemer biedt participatieactiviteiten aan ter bevordering van de (Nederlandse) werknemersvaardigheden. </w:t>
      </w:r>
    </w:p>
    <w:p w14:paraId="1004F9DF" w14:textId="0313E43C" w:rsidR="00AD2CFD" w:rsidRPr="00BB7217" w:rsidRDefault="35A4D853" w:rsidP="0094277C">
      <w:pPr>
        <w:pStyle w:val="Lijstalinea"/>
        <w:numPr>
          <w:ilvl w:val="0"/>
          <w:numId w:val="7"/>
        </w:numPr>
        <w:spacing w:line="276" w:lineRule="auto"/>
        <w:rPr>
          <w:rFonts w:ascii="Arial" w:hAnsi="Arial" w:cs="Arial"/>
          <w:sz w:val="20"/>
          <w:szCs w:val="20"/>
        </w:rPr>
      </w:pPr>
      <w:r w:rsidRPr="56559BE9">
        <w:rPr>
          <w:rFonts w:ascii="Arial" w:hAnsi="Arial" w:cs="Arial"/>
          <w:color w:val="000000" w:themeColor="text1"/>
          <w:sz w:val="20"/>
          <w:szCs w:val="20"/>
        </w:rPr>
        <w:lastRenderedPageBreak/>
        <w:t>De participatieactiviteit kan</w:t>
      </w:r>
      <w:r w:rsidR="5F41EA6C" w:rsidRPr="56559BE9">
        <w:rPr>
          <w:rFonts w:ascii="Arial" w:hAnsi="Arial" w:cs="Arial"/>
          <w:color w:val="000000" w:themeColor="text1"/>
          <w:sz w:val="20"/>
          <w:szCs w:val="20"/>
        </w:rPr>
        <w:t xml:space="preserve"> bijvoorbeeld</w:t>
      </w:r>
      <w:r w:rsidRPr="56559BE9">
        <w:rPr>
          <w:rFonts w:ascii="Arial" w:hAnsi="Arial" w:cs="Arial"/>
          <w:color w:val="000000" w:themeColor="text1"/>
          <w:sz w:val="20"/>
          <w:szCs w:val="20"/>
        </w:rPr>
        <w:t xml:space="preserve"> bestaan uit </w:t>
      </w:r>
      <w:r w:rsidR="4F6EF02E" w:rsidRPr="56559BE9">
        <w:rPr>
          <w:rFonts w:ascii="Arial" w:hAnsi="Arial" w:cs="Arial"/>
          <w:color w:val="000000" w:themeColor="text1"/>
          <w:sz w:val="20"/>
          <w:szCs w:val="20"/>
        </w:rPr>
        <w:t>een taalstage, een werkervaringsplaats</w:t>
      </w:r>
      <w:r w:rsidR="7790E3E9" w:rsidRPr="56559BE9">
        <w:rPr>
          <w:rFonts w:ascii="Arial" w:hAnsi="Arial" w:cs="Arial"/>
          <w:color w:val="000000" w:themeColor="text1"/>
          <w:sz w:val="20"/>
          <w:szCs w:val="20"/>
        </w:rPr>
        <w:t xml:space="preserve"> of stage. </w:t>
      </w:r>
    </w:p>
    <w:p w14:paraId="5EC67066" w14:textId="77777777" w:rsidR="00BB7217" w:rsidRPr="00BB7217" w:rsidRDefault="00BB7217" w:rsidP="00BB7217">
      <w:pPr>
        <w:spacing w:line="276" w:lineRule="auto"/>
        <w:ind w:left="360"/>
        <w:rPr>
          <w:rFonts w:ascii="Arial" w:hAnsi="Arial" w:cs="Arial"/>
          <w:sz w:val="20"/>
          <w:szCs w:val="20"/>
        </w:rPr>
      </w:pPr>
    </w:p>
    <w:p w14:paraId="776D7254" w14:textId="74454B42" w:rsidR="00AD4463" w:rsidRPr="00B14959" w:rsidRDefault="00AD2CFD" w:rsidP="00B14959">
      <w:pPr>
        <w:pStyle w:val="Kop3"/>
      </w:pPr>
      <w:bookmarkStart w:id="22" w:name="_Toc83816228"/>
      <w:r>
        <w:t xml:space="preserve">3.2 </w:t>
      </w:r>
      <w:r w:rsidR="00AD4463" w:rsidRPr="00BF4819">
        <w:t>Afschalen naar A2</w:t>
      </w:r>
      <w:bookmarkEnd w:id="22"/>
    </w:p>
    <w:p w14:paraId="5D358298" w14:textId="349BA5F9" w:rsidR="00AD4463" w:rsidRPr="00C10CEF" w:rsidRDefault="00590285" w:rsidP="0094277C">
      <w:pPr>
        <w:pStyle w:val="Lijstalinea"/>
        <w:numPr>
          <w:ilvl w:val="0"/>
          <w:numId w:val="34"/>
        </w:numPr>
        <w:spacing w:line="276" w:lineRule="auto"/>
        <w:rPr>
          <w:rFonts w:ascii="Arial" w:hAnsi="Arial" w:cs="Arial"/>
          <w:color w:val="000000"/>
          <w:sz w:val="20"/>
          <w:szCs w:val="20"/>
        </w:rPr>
      </w:pPr>
      <w:r>
        <w:rPr>
          <w:rFonts w:ascii="Arial" w:hAnsi="Arial" w:cs="Arial"/>
          <w:color w:val="000000" w:themeColor="text1"/>
          <w:sz w:val="20"/>
          <w:szCs w:val="20"/>
        </w:rPr>
        <w:t>Als</w:t>
      </w:r>
      <w:r w:rsidR="5E9AE525" w:rsidRPr="00C10CEF">
        <w:rPr>
          <w:rFonts w:ascii="Arial" w:hAnsi="Arial" w:cs="Arial"/>
          <w:color w:val="000000" w:themeColor="text1"/>
          <w:sz w:val="20"/>
          <w:szCs w:val="20"/>
        </w:rPr>
        <w:t xml:space="preserve"> </w:t>
      </w:r>
      <w:r w:rsidR="3EC0ADAC" w:rsidRPr="00C10CEF">
        <w:rPr>
          <w:rFonts w:ascii="Arial" w:hAnsi="Arial" w:cs="Arial"/>
          <w:color w:val="000000" w:themeColor="text1"/>
          <w:sz w:val="20"/>
          <w:szCs w:val="20"/>
        </w:rPr>
        <w:t>o</w:t>
      </w:r>
      <w:r w:rsidR="5E9AE525" w:rsidRPr="00C10CEF">
        <w:rPr>
          <w:rFonts w:ascii="Arial" w:hAnsi="Arial" w:cs="Arial"/>
          <w:color w:val="000000" w:themeColor="text1"/>
          <w:sz w:val="20"/>
          <w:szCs w:val="20"/>
        </w:rPr>
        <w:t xml:space="preserve">pdrachtnemer vaststelt dat het halen van het examen op B1-niveau op onderdelen niet mogelijk is, dan kan de mogelijkheid worden gegeven om op onderdelen A2-niveau examen te doen. Opdrachtnemer deelt </w:t>
      </w:r>
      <w:r w:rsidR="48D418D5" w:rsidRPr="00C10CEF">
        <w:rPr>
          <w:rFonts w:ascii="Arial" w:hAnsi="Arial" w:cs="Arial"/>
          <w:color w:val="000000" w:themeColor="text1"/>
          <w:sz w:val="20"/>
          <w:szCs w:val="20"/>
        </w:rPr>
        <w:t xml:space="preserve">de signalen </w:t>
      </w:r>
      <w:r w:rsidR="51558F1F" w:rsidRPr="00C10CEF">
        <w:rPr>
          <w:rFonts w:ascii="Arial" w:hAnsi="Arial" w:cs="Arial"/>
          <w:color w:val="000000" w:themeColor="text1"/>
          <w:sz w:val="20"/>
          <w:szCs w:val="20"/>
        </w:rPr>
        <w:t xml:space="preserve">met de gemeente zodra </w:t>
      </w:r>
      <w:r w:rsidR="48D418D5" w:rsidRPr="00C10CEF">
        <w:rPr>
          <w:rFonts w:ascii="Arial" w:hAnsi="Arial" w:cs="Arial"/>
          <w:color w:val="000000" w:themeColor="text1"/>
          <w:sz w:val="20"/>
          <w:szCs w:val="20"/>
        </w:rPr>
        <w:t xml:space="preserve">hij ziet dat hier sprake van is. </w:t>
      </w:r>
      <w:r w:rsidR="00EA5738">
        <w:rPr>
          <w:rFonts w:ascii="Arial" w:hAnsi="Arial" w:cs="Arial"/>
          <w:color w:val="000000" w:themeColor="text1"/>
          <w:sz w:val="20"/>
          <w:szCs w:val="20"/>
        </w:rPr>
        <w:br/>
      </w:r>
    </w:p>
    <w:p w14:paraId="68DFDE94" w14:textId="3E10CB8E" w:rsidR="00AD4463" w:rsidRPr="00BF4819" w:rsidRDefault="00B14959" w:rsidP="00B14959">
      <w:pPr>
        <w:pStyle w:val="Kop3"/>
      </w:pPr>
      <w:bookmarkStart w:id="23" w:name="_Toc83816229"/>
      <w:r>
        <w:t>3.</w:t>
      </w:r>
      <w:r w:rsidR="00866BDE">
        <w:t>3</w:t>
      </w:r>
      <w:r>
        <w:t xml:space="preserve"> </w:t>
      </w:r>
      <w:r w:rsidR="00AD4463" w:rsidRPr="00BF4819">
        <w:t>Examen</w:t>
      </w:r>
      <w:bookmarkEnd w:id="23"/>
    </w:p>
    <w:p w14:paraId="6F6ABA0A" w14:textId="17ACC62E" w:rsidR="00AD4463" w:rsidRPr="00BF4819" w:rsidRDefault="5D9D1C08" w:rsidP="0094277C">
      <w:pPr>
        <w:pStyle w:val="Lijstalinea"/>
        <w:numPr>
          <w:ilvl w:val="0"/>
          <w:numId w:val="35"/>
        </w:numPr>
        <w:spacing w:line="276" w:lineRule="auto"/>
        <w:rPr>
          <w:rFonts w:ascii="Arial" w:hAnsi="Arial" w:cs="Arial"/>
          <w:color w:val="000000"/>
          <w:sz w:val="20"/>
          <w:szCs w:val="20"/>
        </w:rPr>
      </w:pPr>
      <w:r w:rsidRPr="00BF4819">
        <w:rPr>
          <w:rFonts w:ascii="Arial" w:hAnsi="Arial" w:cs="Arial"/>
          <w:sz w:val="20"/>
          <w:szCs w:val="20"/>
        </w:rPr>
        <w:t xml:space="preserve">Het traject wordt afgesloten met een examen </w:t>
      </w:r>
      <w:r w:rsidR="007D68EC">
        <w:rPr>
          <w:rFonts w:ascii="Arial" w:hAnsi="Arial" w:cs="Arial"/>
          <w:sz w:val="20"/>
          <w:szCs w:val="20"/>
        </w:rPr>
        <w:t>volgens</w:t>
      </w:r>
      <w:r w:rsidR="007D68EC" w:rsidRPr="00BF4819">
        <w:rPr>
          <w:rFonts w:ascii="Arial" w:hAnsi="Arial" w:cs="Arial"/>
          <w:sz w:val="20"/>
          <w:szCs w:val="20"/>
        </w:rPr>
        <w:t xml:space="preserve"> </w:t>
      </w:r>
      <w:r w:rsidRPr="00BF4819">
        <w:rPr>
          <w:rFonts w:ascii="Arial" w:hAnsi="Arial" w:cs="Arial"/>
          <w:sz w:val="20"/>
          <w:szCs w:val="20"/>
        </w:rPr>
        <w:t>de daartoe door het Ministerie SZW/J&amp;V opgestelde richtlijnen. Indien het examen gedurende de looptijd van de overeenkomst wijzigt geldt het dan vastgestelde examen als</w:t>
      </w:r>
      <w:r w:rsidRPr="00BF4819">
        <w:rPr>
          <w:rFonts w:ascii="Arial" w:hAnsi="Arial" w:cs="Arial"/>
          <w:spacing w:val="-16"/>
          <w:sz w:val="20"/>
          <w:szCs w:val="20"/>
        </w:rPr>
        <w:t xml:space="preserve"> </w:t>
      </w:r>
      <w:r w:rsidRPr="00BF4819">
        <w:rPr>
          <w:rFonts w:ascii="Arial" w:hAnsi="Arial" w:cs="Arial"/>
          <w:sz w:val="20"/>
          <w:szCs w:val="20"/>
        </w:rPr>
        <w:t>uitgangspunt.</w:t>
      </w:r>
    </w:p>
    <w:p w14:paraId="6C700F83" w14:textId="21A02375" w:rsidR="00AD4463" w:rsidRPr="00BF4819" w:rsidRDefault="5D9D1C08" w:rsidP="0094277C">
      <w:pPr>
        <w:pStyle w:val="Lijstalinea"/>
        <w:numPr>
          <w:ilvl w:val="0"/>
          <w:numId w:val="35"/>
        </w:numPr>
        <w:spacing w:line="276" w:lineRule="auto"/>
        <w:rPr>
          <w:rFonts w:ascii="Arial" w:hAnsi="Arial" w:cs="Arial"/>
          <w:color w:val="000000"/>
          <w:sz w:val="20"/>
          <w:szCs w:val="20"/>
        </w:rPr>
      </w:pPr>
      <w:r w:rsidRPr="44B2DBA2">
        <w:rPr>
          <w:rFonts w:ascii="Arial" w:hAnsi="Arial" w:cs="Arial"/>
          <w:sz w:val="20"/>
          <w:szCs w:val="20"/>
        </w:rPr>
        <w:t xml:space="preserve">Opdrachtnemer draagt zorg voor toeleiding </w:t>
      </w:r>
      <w:r w:rsidR="5A8E824A" w:rsidRPr="44B2DBA2">
        <w:rPr>
          <w:rFonts w:ascii="Arial" w:hAnsi="Arial" w:cs="Arial"/>
          <w:sz w:val="20"/>
          <w:szCs w:val="20"/>
        </w:rPr>
        <w:t xml:space="preserve">en ziet toe op </w:t>
      </w:r>
      <w:r w:rsidRPr="44B2DBA2">
        <w:rPr>
          <w:rFonts w:ascii="Arial" w:hAnsi="Arial" w:cs="Arial"/>
          <w:sz w:val="20"/>
          <w:szCs w:val="20"/>
        </w:rPr>
        <w:t xml:space="preserve">tijdige aanmelding voor het </w:t>
      </w:r>
      <w:r w:rsidR="41E17264" w:rsidRPr="44B2DBA2">
        <w:rPr>
          <w:rFonts w:ascii="Arial" w:hAnsi="Arial" w:cs="Arial"/>
          <w:sz w:val="20"/>
          <w:szCs w:val="20"/>
        </w:rPr>
        <w:t>i</w:t>
      </w:r>
      <w:r w:rsidRPr="44B2DBA2">
        <w:rPr>
          <w:rFonts w:ascii="Arial" w:hAnsi="Arial" w:cs="Arial"/>
          <w:sz w:val="20"/>
          <w:szCs w:val="20"/>
        </w:rPr>
        <w:t xml:space="preserve">nburgeringsexamen op het hoogst haalbare niveau en bereidt de </w:t>
      </w:r>
      <w:r w:rsidR="41E17264" w:rsidRPr="44B2DBA2">
        <w:rPr>
          <w:rFonts w:ascii="Arial" w:hAnsi="Arial" w:cs="Arial"/>
          <w:sz w:val="20"/>
          <w:szCs w:val="20"/>
        </w:rPr>
        <w:t>i</w:t>
      </w:r>
      <w:r w:rsidR="7A00BA0C" w:rsidRPr="44B2DBA2">
        <w:rPr>
          <w:rFonts w:ascii="Arial" w:hAnsi="Arial" w:cs="Arial"/>
          <w:sz w:val="20"/>
          <w:szCs w:val="20"/>
        </w:rPr>
        <w:t>nburgeraar</w:t>
      </w:r>
      <w:r w:rsidRPr="44B2DBA2">
        <w:rPr>
          <w:rFonts w:ascii="Arial" w:hAnsi="Arial" w:cs="Arial"/>
          <w:sz w:val="20"/>
          <w:szCs w:val="20"/>
        </w:rPr>
        <w:t xml:space="preserve"> voor op de deelname aan en slagen voor het examen. Aanmelding vindt plaats als </w:t>
      </w:r>
      <w:r w:rsidR="6537E4C4" w:rsidRPr="44B2DBA2">
        <w:rPr>
          <w:rFonts w:ascii="Arial" w:hAnsi="Arial" w:cs="Arial"/>
          <w:sz w:val="20"/>
          <w:szCs w:val="20"/>
        </w:rPr>
        <w:t>o</w:t>
      </w:r>
      <w:r w:rsidRPr="44B2DBA2">
        <w:rPr>
          <w:rFonts w:ascii="Arial" w:hAnsi="Arial" w:cs="Arial"/>
          <w:sz w:val="20"/>
          <w:szCs w:val="20"/>
        </w:rPr>
        <w:t xml:space="preserve">pdrachtnemer inschat dat de </w:t>
      </w:r>
      <w:r w:rsidR="24442D25" w:rsidRPr="44B2DBA2">
        <w:rPr>
          <w:rFonts w:ascii="Arial" w:hAnsi="Arial" w:cs="Arial"/>
          <w:sz w:val="20"/>
          <w:szCs w:val="20"/>
        </w:rPr>
        <w:t>i</w:t>
      </w:r>
      <w:r w:rsidR="7A00BA0C" w:rsidRPr="44B2DBA2">
        <w:rPr>
          <w:rFonts w:ascii="Arial" w:hAnsi="Arial" w:cs="Arial"/>
          <w:sz w:val="20"/>
          <w:szCs w:val="20"/>
        </w:rPr>
        <w:t>nburgeraar</w:t>
      </w:r>
      <w:r w:rsidRPr="44B2DBA2">
        <w:rPr>
          <w:rFonts w:ascii="Arial" w:hAnsi="Arial" w:cs="Arial"/>
          <w:sz w:val="20"/>
          <w:szCs w:val="20"/>
        </w:rPr>
        <w:t xml:space="preserve"> ook daadwerkelijk in staat is het examen te behalen.</w:t>
      </w:r>
    </w:p>
    <w:p w14:paraId="5773EE5D" w14:textId="2E42483E" w:rsidR="00AD4463" w:rsidRPr="00124B0B" w:rsidRDefault="5D9D1C08" w:rsidP="0094277C">
      <w:pPr>
        <w:pStyle w:val="Lijstalinea"/>
        <w:numPr>
          <w:ilvl w:val="0"/>
          <w:numId w:val="35"/>
        </w:numPr>
        <w:spacing w:line="276" w:lineRule="auto"/>
        <w:rPr>
          <w:rFonts w:ascii="Arial" w:hAnsi="Arial" w:cs="Arial"/>
          <w:color w:val="000000"/>
          <w:sz w:val="20"/>
          <w:szCs w:val="20"/>
        </w:rPr>
      </w:pPr>
      <w:r w:rsidRPr="00BF4819">
        <w:rPr>
          <w:rFonts w:ascii="Arial" w:hAnsi="Arial" w:cs="Arial"/>
          <w:sz w:val="20"/>
          <w:szCs w:val="20"/>
        </w:rPr>
        <w:t xml:space="preserve">Opdrachtnemer spant zich in om de </w:t>
      </w:r>
      <w:r w:rsidR="084238A2">
        <w:rPr>
          <w:rFonts w:ascii="Arial" w:hAnsi="Arial" w:cs="Arial"/>
          <w:sz w:val="20"/>
          <w:szCs w:val="20"/>
        </w:rPr>
        <w:t>i</w:t>
      </w:r>
      <w:r w:rsidR="7A00BA0C" w:rsidRPr="00BF4819">
        <w:rPr>
          <w:rFonts w:ascii="Arial" w:hAnsi="Arial" w:cs="Arial"/>
          <w:sz w:val="20"/>
          <w:szCs w:val="20"/>
        </w:rPr>
        <w:t>nburgeraar</w:t>
      </w:r>
      <w:r w:rsidRPr="00BF4819">
        <w:rPr>
          <w:rFonts w:ascii="Arial" w:hAnsi="Arial" w:cs="Arial"/>
          <w:sz w:val="20"/>
          <w:szCs w:val="20"/>
        </w:rPr>
        <w:t xml:space="preserve"> </w:t>
      </w:r>
      <w:r w:rsidR="00FD59D0">
        <w:rPr>
          <w:rFonts w:ascii="Arial" w:hAnsi="Arial" w:cs="Arial"/>
          <w:sz w:val="20"/>
          <w:szCs w:val="20"/>
        </w:rPr>
        <w:t xml:space="preserve">zo snel als mogelijk, maar uiterlijk </w:t>
      </w:r>
      <w:r w:rsidR="003F0E32">
        <w:rPr>
          <w:rFonts w:ascii="Arial" w:hAnsi="Arial" w:cs="Arial"/>
          <w:sz w:val="20"/>
          <w:szCs w:val="20"/>
        </w:rPr>
        <w:t>binnen de wettelijk</w:t>
      </w:r>
      <w:r w:rsidR="00985B99">
        <w:rPr>
          <w:rFonts w:ascii="Arial" w:hAnsi="Arial" w:cs="Arial"/>
          <w:sz w:val="20"/>
          <w:szCs w:val="20"/>
        </w:rPr>
        <w:t>e</w:t>
      </w:r>
      <w:r w:rsidR="003F0E32">
        <w:rPr>
          <w:rFonts w:ascii="Arial" w:hAnsi="Arial" w:cs="Arial"/>
          <w:sz w:val="20"/>
          <w:szCs w:val="20"/>
        </w:rPr>
        <w:t xml:space="preserve"> termijn, </w:t>
      </w:r>
      <w:r w:rsidRPr="00BF4819">
        <w:rPr>
          <w:rFonts w:ascii="Arial" w:hAnsi="Arial" w:cs="Arial"/>
          <w:sz w:val="20"/>
          <w:szCs w:val="20"/>
        </w:rPr>
        <w:t xml:space="preserve">de </w:t>
      </w:r>
      <w:r w:rsidR="002B05A6">
        <w:rPr>
          <w:rFonts w:ascii="Arial" w:hAnsi="Arial" w:cs="Arial"/>
          <w:sz w:val="20"/>
          <w:szCs w:val="20"/>
        </w:rPr>
        <w:t xml:space="preserve">onderdelen van het </w:t>
      </w:r>
      <w:r w:rsidRPr="00BF4819">
        <w:rPr>
          <w:rFonts w:ascii="Arial" w:hAnsi="Arial" w:cs="Arial"/>
          <w:sz w:val="20"/>
          <w:szCs w:val="20"/>
        </w:rPr>
        <w:t xml:space="preserve">inburgeringsexamen succesvol te laten behalen. </w:t>
      </w:r>
      <w:r w:rsidR="00505524" w:rsidRPr="00124B0B">
        <w:rPr>
          <w:rFonts w:ascii="Arial" w:hAnsi="Arial" w:cs="Arial"/>
          <w:sz w:val="20"/>
          <w:szCs w:val="20"/>
        </w:rPr>
        <w:br/>
      </w:r>
    </w:p>
    <w:p w14:paraId="158C4DDD" w14:textId="3ACB655D" w:rsidR="00AD4463" w:rsidRPr="00BF4819" w:rsidRDefault="00B14959" w:rsidP="00B14959">
      <w:pPr>
        <w:pStyle w:val="Kop2"/>
      </w:pPr>
      <w:bookmarkStart w:id="24" w:name="_Toc83816230"/>
      <w:r>
        <w:t xml:space="preserve">4. </w:t>
      </w:r>
      <w:r w:rsidR="00AD4463" w:rsidRPr="00BF4819">
        <w:t>Z-route</w:t>
      </w:r>
      <w:bookmarkEnd w:id="24"/>
    </w:p>
    <w:p w14:paraId="4293D63A" w14:textId="77777777" w:rsidR="00AD4463" w:rsidRPr="00BF4819" w:rsidRDefault="00AD4463" w:rsidP="00AD4463">
      <w:pPr>
        <w:autoSpaceDE w:val="0"/>
        <w:autoSpaceDN w:val="0"/>
        <w:adjustRightInd w:val="0"/>
        <w:spacing w:line="276" w:lineRule="auto"/>
        <w:rPr>
          <w:rFonts w:ascii="Arial" w:hAnsi="Arial" w:cs="Arial"/>
          <w:b/>
          <w:sz w:val="20"/>
          <w:szCs w:val="20"/>
        </w:rPr>
      </w:pPr>
    </w:p>
    <w:p w14:paraId="3C8E38BA" w14:textId="7491A768" w:rsidR="00AD4463" w:rsidRPr="00BF4819" w:rsidRDefault="00AD4463" w:rsidP="0094277C">
      <w:pPr>
        <w:pStyle w:val="Kop3"/>
        <w:numPr>
          <w:ilvl w:val="1"/>
          <w:numId w:val="13"/>
        </w:numPr>
      </w:pPr>
      <w:bookmarkStart w:id="25" w:name="_Toc83816231"/>
      <w:r w:rsidRPr="00BF4819">
        <w:t>Inhoud aanbod leerroute</w:t>
      </w:r>
      <w:bookmarkEnd w:id="25"/>
    </w:p>
    <w:p w14:paraId="54CD786E" w14:textId="0AAD6EEC" w:rsidR="00AD4463" w:rsidRPr="00B94E51" w:rsidRDefault="00AD4463" w:rsidP="0094277C">
      <w:pPr>
        <w:pStyle w:val="Lijstalinea"/>
        <w:numPr>
          <w:ilvl w:val="0"/>
          <w:numId w:val="14"/>
        </w:numPr>
        <w:spacing w:after="160" w:line="276" w:lineRule="auto"/>
        <w:rPr>
          <w:rFonts w:ascii="Arial" w:hAnsi="Arial" w:cs="Arial"/>
          <w:sz w:val="20"/>
          <w:szCs w:val="20"/>
        </w:rPr>
      </w:pPr>
      <w:r w:rsidRPr="28A0CD20">
        <w:rPr>
          <w:rFonts w:ascii="Arial" w:hAnsi="Arial" w:cs="Arial"/>
          <w:sz w:val="20"/>
          <w:szCs w:val="20"/>
        </w:rPr>
        <w:t>Opdrachtnemer verzorgt een aanbod bestaande uit</w:t>
      </w:r>
      <w:r w:rsidR="00B94E51" w:rsidRPr="28A0CD20">
        <w:rPr>
          <w:rFonts w:ascii="Arial" w:hAnsi="Arial" w:cs="Arial"/>
          <w:sz w:val="20"/>
          <w:szCs w:val="20"/>
        </w:rPr>
        <w:t xml:space="preserve"> </w:t>
      </w:r>
      <w:r w:rsidRPr="28A0CD20">
        <w:rPr>
          <w:rFonts w:ascii="Arial" w:hAnsi="Arial" w:cs="Arial"/>
          <w:sz w:val="20"/>
          <w:szCs w:val="20"/>
        </w:rPr>
        <w:t>800 uur taalles in de Nederlandse taal (NT2) met streefniveau minimaal A1 inclusief het onderdeel KNM</w:t>
      </w:r>
      <w:r w:rsidR="00EB2350">
        <w:rPr>
          <w:rFonts w:ascii="Arial" w:hAnsi="Arial" w:cs="Arial"/>
          <w:sz w:val="20"/>
          <w:szCs w:val="20"/>
        </w:rPr>
        <w:t xml:space="preserve"> </w:t>
      </w:r>
      <w:r w:rsidR="00364ECA" w:rsidRPr="28A0CD20">
        <w:rPr>
          <w:rFonts w:ascii="Arial" w:hAnsi="Arial" w:cs="Arial"/>
          <w:sz w:val="20"/>
          <w:szCs w:val="20"/>
        </w:rPr>
        <w:t>en 800 uur participatieactiviteiten</w:t>
      </w:r>
      <w:r w:rsidR="00EB2350">
        <w:rPr>
          <w:rFonts w:ascii="Arial" w:hAnsi="Arial" w:cs="Arial"/>
          <w:sz w:val="20"/>
          <w:szCs w:val="20"/>
        </w:rPr>
        <w:t xml:space="preserve"> inclusief MAP en PVT</w:t>
      </w:r>
      <w:r w:rsidR="00364ECA" w:rsidRPr="28A0CD20">
        <w:rPr>
          <w:rFonts w:ascii="Arial" w:hAnsi="Arial" w:cs="Arial"/>
          <w:sz w:val="20"/>
          <w:szCs w:val="20"/>
        </w:rPr>
        <w:t xml:space="preserve">. </w:t>
      </w:r>
    </w:p>
    <w:p w14:paraId="6C1EDAFF" w14:textId="0C1404FD" w:rsidR="00271A5C" w:rsidRPr="00B94E51" w:rsidRDefault="00FB6029" w:rsidP="0094277C">
      <w:pPr>
        <w:pStyle w:val="Lijstalinea"/>
        <w:numPr>
          <w:ilvl w:val="0"/>
          <w:numId w:val="14"/>
        </w:numPr>
        <w:spacing w:after="160" w:line="276" w:lineRule="auto"/>
        <w:rPr>
          <w:rFonts w:ascii="Arial" w:hAnsi="Arial" w:cs="Arial"/>
          <w:sz w:val="20"/>
          <w:szCs w:val="20"/>
        </w:rPr>
      </w:pPr>
      <w:r w:rsidRPr="00B94E51">
        <w:rPr>
          <w:rFonts w:ascii="Arial" w:hAnsi="Arial" w:cs="Arial"/>
          <w:sz w:val="20"/>
          <w:szCs w:val="20"/>
        </w:rPr>
        <w:t>Opdrach</w:t>
      </w:r>
      <w:r w:rsidR="00AC0444">
        <w:rPr>
          <w:rFonts w:ascii="Arial" w:hAnsi="Arial" w:cs="Arial"/>
          <w:sz w:val="20"/>
          <w:szCs w:val="20"/>
        </w:rPr>
        <w:t>tnemer</w:t>
      </w:r>
      <w:r w:rsidRPr="00B94E51">
        <w:rPr>
          <w:rFonts w:ascii="Arial" w:hAnsi="Arial" w:cs="Arial"/>
          <w:sz w:val="20"/>
          <w:szCs w:val="20"/>
        </w:rPr>
        <w:t xml:space="preserve"> biedt </w:t>
      </w:r>
      <w:r w:rsidR="00A14370" w:rsidRPr="00B94E51">
        <w:rPr>
          <w:rFonts w:ascii="Arial" w:hAnsi="Arial" w:cs="Arial"/>
          <w:sz w:val="20"/>
          <w:szCs w:val="20"/>
        </w:rPr>
        <w:t xml:space="preserve">een </w:t>
      </w:r>
      <w:r w:rsidRPr="00B94E51">
        <w:rPr>
          <w:rFonts w:ascii="Arial" w:hAnsi="Arial" w:cs="Arial"/>
          <w:sz w:val="20"/>
          <w:szCs w:val="20"/>
        </w:rPr>
        <w:t>m</w:t>
      </w:r>
      <w:r w:rsidR="00271A5C" w:rsidRPr="00B94E51">
        <w:rPr>
          <w:rFonts w:ascii="Arial" w:hAnsi="Arial" w:cs="Arial"/>
          <w:sz w:val="20"/>
          <w:szCs w:val="20"/>
        </w:rPr>
        <w:t>aatwerk</w:t>
      </w:r>
      <w:r w:rsidR="00A14370" w:rsidRPr="00B94E51">
        <w:rPr>
          <w:rFonts w:ascii="Arial" w:hAnsi="Arial" w:cs="Arial"/>
          <w:sz w:val="20"/>
          <w:szCs w:val="20"/>
        </w:rPr>
        <w:t>programma</w:t>
      </w:r>
      <w:r w:rsidR="00271A5C" w:rsidRPr="00B94E51">
        <w:rPr>
          <w:rFonts w:ascii="Arial" w:hAnsi="Arial" w:cs="Arial"/>
          <w:sz w:val="20"/>
          <w:szCs w:val="20"/>
        </w:rPr>
        <w:t xml:space="preserve"> </w:t>
      </w:r>
      <w:r w:rsidRPr="00B94E51">
        <w:rPr>
          <w:rFonts w:ascii="Arial" w:hAnsi="Arial" w:cs="Arial"/>
          <w:sz w:val="20"/>
          <w:szCs w:val="20"/>
        </w:rPr>
        <w:t xml:space="preserve">aan </w:t>
      </w:r>
      <w:r w:rsidR="00271A5C" w:rsidRPr="00B94E51">
        <w:rPr>
          <w:rFonts w:ascii="Arial" w:hAnsi="Arial" w:cs="Arial"/>
          <w:sz w:val="20"/>
          <w:szCs w:val="20"/>
        </w:rPr>
        <w:t>per inburgeraar</w:t>
      </w:r>
      <w:r w:rsidR="00A14370" w:rsidRPr="00B94E51">
        <w:rPr>
          <w:rFonts w:ascii="Arial" w:hAnsi="Arial" w:cs="Arial"/>
          <w:sz w:val="20"/>
          <w:szCs w:val="20"/>
        </w:rPr>
        <w:t xml:space="preserve"> voor de participatie activiteiten</w:t>
      </w:r>
      <w:r w:rsidR="002E7D81" w:rsidRPr="00B94E51">
        <w:rPr>
          <w:rFonts w:ascii="Arial" w:hAnsi="Arial" w:cs="Arial"/>
          <w:sz w:val="20"/>
          <w:szCs w:val="20"/>
        </w:rPr>
        <w:t xml:space="preserve"> (zoals digitale vaardigheden, gezondheid, sport, </w:t>
      </w:r>
      <w:r w:rsidR="00691C1D" w:rsidRPr="00B94E51">
        <w:rPr>
          <w:rFonts w:ascii="Arial" w:hAnsi="Arial" w:cs="Arial"/>
          <w:sz w:val="20"/>
          <w:szCs w:val="20"/>
        </w:rPr>
        <w:t>sociaal netwerk etc.)</w:t>
      </w:r>
      <w:r w:rsidR="00A14370" w:rsidRPr="00B94E51">
        <w:rPr>
          <w:rFonts w:ascii="Arial" w:hAnsi="Arial" w:cs="Arial"/>
          <w:sz w:val="20"/>
          <w:szCs w:val="20"/>
        </w:rPr>
        <w:t xml:space="preserve">. </w:t>
      </w:r>
    </w:p>
    <w:p w14:paraId="6992045A" w14:textId="11C5031A" w:rsidR="00AD4463" w:rsidRPr="00B94E51" w:rsidRDefault="00AD4463" w:rsidP="0094277C">
      <w:pPr>
        <w:pStyle w:val="Lijstalinea"/>
        <w:numPr>
          <w:ilvl w:val="0"/>
          <w:numId w:val="14"/>
        </w:numPr>
        <w:spacing w:after="160" w:line="276" w:lineRule="auto"/>
        <w:rPr>
          <w:rFonts w:ascii="Arial" w:hAnsi="Arial" w:cs="Arial"/>
          <w:sz w:val="20"/>
          <w:szCs w:val="20"/>
        </w:rPr>
      </w:pPr>
      <w:r w:rsidRPr="00B94E51">
        <w:rPr>
          <w:rFonts w:ascii="Arial" w:hAnsi="Arial" w:cs="Arial"/>
          <w:sz w:val="20"/>
          <w:szCs w:val="20"/>
        </w:rPr>
        <w:t xml:space="preserve">De leermiddelen en lesmethoden hebben een zeer praktische invulling die aansluit bij de doelgroep. </w:t>
      </w:r>
    </w:p>
    <w:p w14:paraId="0BB61CED" w14:textId="07593F0C" w:rsidR="00AD4463" w:rsidRPr="00BF4819" w:rsidRDefault="00AD4463" w:rsidP="0094277C">
      <w:pPr>
        <w:pStyle w:val="Lijstalinea"/>
        <w:numPr>
          <w:ilvl w:val="0"/>
          <w:numId w:val="14"/>
        </w:numPr>
        <w:autoSpaceDE w:val="0"/>
        <w:autoSpaceDN w:val="0"/>
        <w:adjustRightInd w:val="0"/>
        <w:spacing w:after="54" w:line="276" w:lineRule="auto"/>
        <w:rPr>
          <w:rFonts w:ascii="Arial" w:hAnsi="Arial" w:cs="Arial"/>
          <w:sz w:val="20"/>
          <w:szCs w:val="20"/>
        </w:rPr>
      </w:pPr>
      <w:r w:rsidRPr="5250FC36">
        <w:rPr>
          <w:rFonts w:ascii="Arial" w:hAnsi="Arial" w:cs="Arial"/>
          <w:sz w:val="20"/>
          <w:szCs w:val="20"/>
        </w:rPr>
        <w:t xml:space="preserve">Opdrachtnemer houdt voor iedere </w:t>
      </w:r>
      <w:r w:rsidR="00C735EF">
        <w:rPr>
          <w:rFonts w:ascii="Arial" w:hAnsi="Arial" w:cs="Arial"/>
          <w:sz w:val="20"/>
          <w:szCs w:val="20"/>
        </w:rPr>
        <w:t>i</w:t>
      </w:r>
      <w:r w:rsidR="00777632" w:rsidRPr="5250FC36">
        <w:rPr>
          <w:rFonts w:ascii="Arial" w:hAnsi="Arial" w:cs="Arial"/>
          <w:sz w:val="20"/>
          <w:szCs w:val="20"/>
        </w:rPr>
        <w:t>nburgeraar</w:t>
      </w:r>
      <w:r w:rsidRPr="5250FC36">
        <w:rPr>
          <w:rFonts w:ascii="Arial" w:hAnsi="Arial" w:cs="Arial"/>
          <w:sz w:val="20"/>
          <w:szCs w:val="20"/>
        </w:rPr>
        <w:t xml:space="preserve"> een portfolio bij, waarmee een zichtbare koppeling tussen taal op school en taal in de praktijk wordt gemaakt. Een portfolio maakt de taalactiviteiten en participatieactiviteiten op cliëntniveau zichtbaar. </w:t>
      </w:r>
    </w:p>
    <w:p w14:paraId="271F7B3B" w14:textId="77777777" w:rsidR="00AC77FD" w:rsidRDefault="00AD4463" w:rsidP="0094277C">
      <w:pPr>
        <w:pStyle w:val="Lijstalinea"/>
        <w:numPr>
          <w:ilvl w:val="0"/>
          <w:numId w:val="14"/>
        </w:numPr>
        <w:autoSpaceDE w:val="0"/>
        <w:autoSpaceDN w:val="0"/>
        <w:adjustRightInd w:val="0"/>
        <w:spacing w:after="54" w:line="276" w:lineRule="auto"/>
        <w:rPr>
          <w:rFonts w:ascii="Arial" w:hAnsi="Arial" w:cs="Arial"/>
          <w:sz w:val="20"/>
          <w:szCs w:val="20"/>
        </w:rPr>
      </w:pPr>
      <w:r w:rsidRPr="5250FC36">
        <w:rPr>
          <w:rFonts w:ascii="Arial" w:hAnsi="Arial" w:cs="Arial"/>
          <w:sz w:val="20"/>
          <w:szCs w:val="20"/>
        </w:rPr>
        <w:t xml:space="preserve">Opdrachtnemer biedt de </w:t>
      </w:r>
      <w:r w:rsidR="00447CA5">
        <w:rPr>
          <w:rFonts w:ascii="Arial" w:hAnsi="Arial" w:cs="Arial"/>
          <w:sz w:val="20"/>
          <w:szCs w:val="20"/>
        </w:rPr>
        <w:t>i</w:t>
      </w:r>
      <w:r w:rsidR="00777632" w:rsidRPr="5250FC36">
        <w:rPr>
          <w:rFonts w:ascii="Arial" w:hAnsi="Arial" w:cs="Arial"/>
          <w:sz w:val="20"/>
          <w:szCs w:val="20"/>
        </w:rPr>
        <w:t>nburgeraar</w:t>
      </w:r>
      <w:r w:rsidRPr="5250FC36">
        <w:rPr>
          <w:rFonts w:ascii="Arial" w:hAnsi="Arial" w:cs="Arial"/>
          <w:sz w:val="20"/>
          <w:szCs w:val="20"/>
        </w:rPr>
        <w:t xml:space="preserve"> de mogelijkheid om </w:t>
      </w:r>
      <w:r w:rsidR="32E0CAB1" w:rsidRPr="01E934A0">
        <w:rPr>
          <w:rFonts w:ascii="Arial" w:hAnsi="Arial" w:cs="Arial"/>
          <w:sz w:val="20"/>
          <w:szCs w:val="20"/>
        </w:rPr>
        <w:t>taal</w:t>
      </w:r>
      <w:r w:rsidR="6D4DC666" w:rsidRPr="01E934A0">
        <w:rPr>
          <w:rFonts w:ascii="Arial" w:hAnsi="Arial" w:cs="Arial"/>
          <w:sz w:val="20"/>
          <w:szCs w:val="20"/>
        </w:rPr>
        <w:t xml:space="preserve"> </w:t>
      </w:r>
      <w:r w:rsidRPr="5250FC36">
        <w:rPr>
          <w:rFonts w:ascii="Arial" w:hAnsi="Arial" w:cs="Arial"/>
          <w:sz w:val="20"/>
          <w:szCs w:val="20"/>
        </w:rPr>
        <w:t xml:space="preserve">op het hoogst haalbare niveau te </w:t>
      </w:r>
      <w:r w:rsidR="1CB8C0DF" w:rsidRPr="01E934A0">
        <w:rPr>
          <w:rFonts w:ascii="Arial" w:hAnsi="Arial" w:cs="Arial"/>
          <w:sz w:val="20"/>
          <w:szCs w:val="20"/>
        </w:rPr>
        <w:t>l</w:t>
      </w:r>
      <w:r w:rsidR="61FCCEF5" w:rsidRPr="01E934A0">
        <w:rPr>
          <w:rFonts w:ascii="Arial" w:hAnsi="Arial" w:cs="Arial"/>
          <w:sz w:val="20"/>
          <w:szCs w:val="20"/>
        </w:rPr>
        <w:t>eren</w:t>
      </w:r>
      <w:r w:rsidR="00B13D8C">
        <w:rPr>
          <w:rFonts w:ascii="Arial" w:hAnsi="Arial" w:cs="Arial"/>
          <w:sz w:val="20"/>
          <w:szCs w:val="20"/>
        </w:rPr>
        <w:t>.</w:t>
      </w:r>
    </w:p>
    <w:p w14:paraId="0311537D" w14:textId="00E4280A" w:rsidR="005504E1" w:rsidRDefault="416DE2FB" w:rsidP="0094277C">
      <w:pPr>
        <w:pStyle w:val="Lijstalinea"/>
        <w:numPr>
          <w:ilvl w:val="0"/>
          <w:numId w:val="14"/>
        </w:numPr>
        <w:autoSpaceDE w:val="0"/>
        <w:autoSpaceDN w:val="0"/>
        <w:adjustRightInd w:val="0"/>
        <w:spacing w:after="54" w:line="276" w:lineRule="auto"/>
        <w:rPr>
          <w:rFonts w:ascii="Arial" w:hAnsi="Arial" w:cs="Arial"/>
          <w:sz w:val="20"/>
          <w:szCs w:val="20"/>
        </w:rPr>
      </w:pPr>
      <w:r w:rsidRPr="00AC77FD">
        <w:rPr>
          <w:rFonts w:ascii="Arial" w:hAnsi="Arial" w:cs="Arial"/>
          <w:sz w:val="20"/>
          <w:szCs w:val="20"/>
        </w:rPr>
        <w:t xml:space="preserve">Als aan het urencriterium is voldaan </w:t>
      </w:r>
      <w:r w:rsidR="3CBF03E1" w:rsidRPr="00AC77FD">
        <w:rPr>
          <w:rFonts w:ascii="Arial" w:hAnsi="Arial" w:cs="Arial"/>
          <w:sz w:val="20"/>
          <w:szCs w:val="20"/>
        </w:rPr>
        <w:t>meld</w:t>
      </w:r>
      <w:r w:rsidR="55ECFB72" w:rsidRPr="00AC77FD">
        <w:rPr>
          <w:rFonts w:ascii="Arial" w:hAnsi="Arial" w:cs="Arial"/>
          <w:sz w:val="20"/>
          <w:szCs w:val="20"/>
        </w:rPr>
        <w:t>t de</w:t>
      </w:r>
      <w:r w:rsidR="3CBF03E1" w:rsidRPr="00AC77FD">
        <w:rPr>
          <w:rFonts w:ascii="Arial" w:hAnsi="Arial" w:cs="Arial"/>
          <w:sz w:val="20"/>
          <w:szCs w:val="20"/>
        </w:rPr>
        <w:t xml:space="preserve"> opdrachtnemer dit aan de gemeente</w:t>
      </w:r>
      <w:r w:rsidR="46C180C4" w:rsidRPr="00AC77FD">
        <w:rPr>
          <w:rFonts w:ascii="Arial" w:hAnsi="Arial" w:cs="Arial"/>
          <w:sz w:val="20"/>
          <w:szCs w:val="20"/>
        </w:rPr>
        <w:t xml:space="preserve"> en rapporteert over </w:t>
      </w:r>
      <w:r w:rsidR="34841270" w:rsidRPr="00AC77FD">
        <w:rPr>
          <w:rFonts w:ascii="Arial" w:hAnsi="Arial" w:cs="Arial"/>
          <w:sz w:val="20"/>
          <w:szCs w:val="20"/>
        </w:rPr>
        <w:t xml:space="preserve">de resultaten van de activiteiten gericht op </w:t>
      </w:r>
      <w:r w:rsidR="47AE946F" w:rsidRPr="00AC77FD">
        <w:rPr>
          <w:rFonts w:ascii="Arial" w:hAnsi="Arial" w:cs="Arial"/>
          <w:sz w:val="20"/>
          <w:szCs w:val="20"/>
        </w:rPr>
        <w:t>z</w:t>
      </w:r>
      <w:r w:rsidR="3F9F2AEE" w:rsidRPr="00AC77FD">
        <w:rPr>
          <w:rFonts w:ascii="Arial" w:hAnsi="Arial" w:cs="Arial"/>
          <w:sz w:val="20"/>
          <w:szCs w:val="20"/>
        </w:rPr>
        <w:t>elfredzaamheid, activering en participatie in de Nederlandse maatschappij</w:t>
      </w:r>
      <w:r w:rsidR="00895E55">
        <w:rPr>
          <w:rFonts w:ascii="Arial" w:hAnsi="Arial" w:cs="Arial"/>
          <w:sz w:val="20"/>
          <w:szCs w:val="20"/>
        </w:rPr>
        <w:t xml:space="preserve">. </w:t>
      </w:r>
      <w:r w:rsidR="55DECBF4" w:rsidRPr="00AC77FD">
        <w:rPr>
          <w:rFonts w:ascii="Arial" w:hAnsi="Arial" w:cs="Arial"/>
          <w:sz w:val="20"/>
          <w:szCs w:val="20"/>
        </w:rPr>
        <w:t>D</w:t>
      </w:r>
      <w:r w:rsidR="24371626" w:rsidRPr="00AC77FD">
        <w:rPr>
          <w:rFonts w:ascii="Arial" w:hAnsi="Arial" w:cs="Arial"/>
          <w:sz w:val="20"/>
          <w:szCs w:val="20"/>
        </w:rPr>
        <w:t xml:space="preserve">it samen is </w:t>
      </w:r>
      <w:r w:rsidR="55DECBF4" w:rsidRPr="00AC77FD">
        <w:rPr>
          <w:rFonts w:ascii="Arial" w:hAnsi="Arial" w:cs="Arial"/>
          <w:sz w:val="20"/>
          <w:szCs w:val="20"/>
        </w:rPr>
        <w:t xml:space="preserve">input voor het </w:t>
      </w:r>
      <w:r w:rsidRPr="00AC77FD">
        <w:rPr>
          <w:rFonts w:ascii="Arial" w:hAnsi="Arial" w:cs="Arial"/>
          <w:sz w:val="20"/>
          <w:szCs w:val="20"/>
        </w:rPr>
        <w:t xml:space="preserve">eindgesprek </w:t>
      </w:r>
      <w:r w:rsidR="264BC388" w:rsidRPr="00AC77FD">
        <w:rPr>
          <w:rFonts w:ascii="Arial" w:hAnsi="Arial" w:cs="Arial"/>
          <w:sz w:val="20"/>
          <w:szCs w:val="20"/>
        </w:rPr>
        <w:t xml:space="preserve">van de </w:t>
      </w:r>
      <w:r w:rsidR="1CB11B6C" w:rsidRPr="00AC77FD">
        <w:rPr>
          <w:rFonts w:ascii="Arial" w:hAnsi="Arial" w:cs="Arial"/>
          <w:sz w:val="20"/>
          <w:szCs w:val="20"/>
        </w:rPr>
        <w:t>inburgeraar</w:t>
      </w:r>
      <w:r w:rsidR="00B71756">
        <w:rPr>
          <w:rFonts w:ascii="Arial" w:hAnsi="Arial" w:cs="Arial"/>
          <w:sz w:val="20"/>
          <w:szCs w:val="20"/>
        </w:rPr>
        <w:t>.</w:t>
      </w:r>
    </w:p>
    <w:p w14:paraId="0A7FC8A1" w14:textId="77777777" w:rsidR="00A91E75" w:rsidRPr="00A91E75" w:rsidRDefault="00A91E75" w:rsidP="00A91E75">
      <w:pPr>
        <w:autoSpaceDE w:val="0"/>
        <w:autoSpaceDN w:val="0"/>
        <w:adjustRightInd w:val="0"/>
        <w:spacing w:after="54" w:line="276" w:lineRule="auto"/>
        <w:rPr>
          <w:rFonts w:ascii="Arial" w:hAnsi="Arial" w:cs="Arial"/>
          <w:sz w:val="20"/>
          <w:szCs w:val="20"/>
        </w:rPr>
      </w:pPr>
    </w:p>
    <w:p w14:paraId="6FDF6C21" w14:textId="5AFD2668" w:rsidR="005504E1" w:rsidRDefault="005504E1" w:rsidP="005504E1">
      <w:pPr>
        <w:pStyle w:val="Kop2"/>
      </w:pPr>
      <w:bookmarkStart w:id="26" w:name="_Toc83816232"/>
      <w:r>
        <w:t xml:space="preserve">5. </w:t>
      </w:r>
      <w:r w:rsidR="00F61D2F">
        <w:t>Participatieactiviteiten</w:t>
      </w:r>
      <w:bookmarkEnd w:id="26"/>
    </w:p>
    <w:p w14:paraId="7E83E12E" w14:textId="2462A1FD" w:rsidR="00F61D2F" w:rsidRDefault="00F61D2F" w:rsidP="00F61D2F"/>
    <w:p w14:paraId="76ED3F8C" w14:textId="4E09979C" w:rsidR="00F61D2F" w:rsidRDefault="00F61D2F" w:rsidP="00F61D2F">
      <w:pPr>
        <w:pStyle w:val="Kop3"/>
      </w:pPr>
      <w:bookmarkStart w:id="27" w:name="_Toc83816233"/>
      <w:r>
        <w:t>5.1</w:t>
      </w:r>
      <w:r w:rsidR="0085370D">
        <w:t xml:space="preserve"> </w:t>
      </w:r>
      <w:r w:rsidR="00CF46EE">
        <w:t>Inhoud aanbod participatieactiviteiten</w:t>
      </w:r>
      <w:bookmarkEnd w:id="27"/>
    </w:p>
    <w:p w14:paraId="0D500C84" w14:textId="52FCECC8" w:rsidR="00CF46EE" w:rsidRDefault="00CF46EE" w:rsidP="00CF46EE"/>
    <w:p w14:paraId="4CA112D0" w14:textId="2CF1B788" w:rsidR="00DC1DB9" w:rsidRPr="00BF4819" w:rsidRDefault="008C24FA" w:rsidP="0094277C">
      <w:pPr>
        <w:pStyle w:val="Lijstalinea"/>
        <w:numPr>
          <w:ilvl w:val="0"/>
          <w:numId w:val="12"/>
        </w:numPr>
        <w:spacing w:after="160" w:line="276" w:lineRule="auto"/>
        <w:rPr>
          <w:rFonts w:ascii="Arial" w:hAnsi="Arial" w:cs="Arial"/>
          <w:sz w:val="20"/>
          <w:szCs w:val="20"/>
        </w:rPr>
      </w:pPr>
      <w:r>
        <w:rPr>
          <w:rFonts w:ascii="Arial" w:eastAsia="Arial" w:hAnsi="Arial" w:cs="Arial"/>
          <w:sz w:val="20"/>
          <w:szCs w:val="20"/>
        </w:rPr>
        <w:t>De participatieactiviteiten</w:t>
      </w:r>
      <w:r w:rsidR="00DC1DB9">
        <w:rPr>
          <w:rFonts w:ascii="Arial" w:eastAsia="Arial" w:hAnsi="Arial" w:cs="Arial"/>
          <w:sz w:val="20"/>
          <w:szCs w:val="20"/>
        </w:rPr>
        <w:t xml:space="preserve"> </w:t>
      </w:r>
      <w:r>
        <w:rPr>
          <w:rFonts w:ascii="Arial" w:eastAsia="Arial" w:hAnsi="Arial" w:cs="Arial"/>
          <w:sz w:val="20"/>
          <w:szCs w:val="20"/>
        </w:rPr>
        <w:t>maken</w:t>
      </w:r>
      <w:r w:rsidR="00DC1DB9">
        <w:rPr>
          <w:rFonts w:ascii="Arial" w:eastAsia="Arial" w:hAnsi="Arial" w:cs="Arial"/>
          <w:sz w:val="20"/>
          <w:szCs w:val="20"/>
        </w:rPr>
        <w:t xml:space="preserve"> integraal onderdeel uit van het inburgeringsaanbod en </w:t>
      </w:r>
      <w:r w:rsidR="73476E86" w:rsidRPr="01E934A0">
        <w:rPr>
          <w:rFonts w:ascii="Arial" w:eastAsia="Arial" w:hAnsi="Arial" w:cs="Arial"/>
          <w:sz w:val="20"/>
          <w:szCs w:val="20"/>
        </w:rPr>
        <w:t>sluit</w:t>
      </w:r>
      <w:r w:rsidR="0BB75B01" w:rsidRPr="01E934A0">
        <w:rPr>
          <w:rFonts w:ascii="Arial" w:eastAsia="Arial" w:hAnsi="Arial" w:cs="Arial"/>
          <w:sz w:val="20"/>
          <w:szCs w:val="20"/>
        </w:rPr>
        <w:t>en</w:t>
      </w:r>
      <w:r w:rsidR="007916FD">
        <w:rPr>
          <w:rFonts w:ascii="Arial" w:eastAsia="Arial" w:hAnsi="Arial" w:cs="Arial"/>
          <w:sz w:val="20"/>
          <w:szCs w:val="20"/>
        </w:rPr>
        <w:t xml:space="preserve"> aan op het taalonderdeel. </w:t>
      </w:r>
    </w:p>
    <w:p w14:paraId="4C14A3C6" w14:textId="6BC6DD80" w:rsidR="00CF46EE" w:rsidRDefault="68B45808" w:rsidP="0094277C">
      <w:pPr>
        <w:pStyle w:val="Lijstalinea"/>
        <w:numPr>
          <w:ilvl w:val="0"/>
          <w:numId w:val="12"/>
        </w:numPr>
        <w:rPr>
          <w:rFonts w:ascii="Arial" w:hAnsi="Arial" w:cs="Arial"/>
          <w:sz w:val="20"/>
          <w:szCs w:val="20"/>
        </w:rPr>
      </w:pPr>
      <w:r w:rsidRPr="56559BE9">
        <w:rPr>
          <w:rFonts w:ascii="Arial" w:hAnsi="Arial" w:cs="Arial"/>
          <w:sz w:val="20"/>
          <w:szCs w:val="20"/>
        </w:rPr>
        <w:t xml:space="preserve">Een participatieplek moet </w:t>
      </w:r>
      <w:r w:rsidR="5A6148AE" w:rsidRPr="56559BE9">
        <w:rPr>
          <w:rFonts w:ascii="Arial" w:hAnsi="Arial" w:cs="Arial"/>
          <w:sz w:val="20"/>
          <w:szCs w:val="20"/>
        </w:rPr>
        <w:t xml:space="preserve">voldoen aan </w:t>
      </w:r>
      <w:r w:rsidR="2CA94CA0" w:rsidRPr="56559BE9">
        <w:rPr>
          <w:rFonts w:ascii="Arial" w:hAnsi="Arial" w:cs="Arial"/>
          <w:sz w:val="20"/>
          <w:szCs w:val="20"/>
        </w:rPr>
        <w:t>voorwaarde dat het een</w:t>
      </w:r>
      <w:r w:rsidR="5A6148AE" w:rsidRPr="56559BE9">
        <w:rPr>
          <w:rFonts w:ascii="Arial" w:hAnsi="Arial" w:cs="Arial"/>
          <w:sz w:val="20"/>
          <w:szCs w:val="20"/>
        </w:rPr>
        <w:t xml:space="preserve"> </w:t>
      </w:r>
      <w:r w:rsidR="7AFCF31F" w:rsidRPr="56559BE9">
        <w:rPr>
          <w:rFonts w:ascii="Arial" w:hAnsi="Arial" w:cs="Arial"/>
          <w:sz w:val="20"/>
          <w:szCs w:val="20"/>
        </w:rPr>
        <w:t>taalrijke leeromgeving (zie begrippenlijst)</w:t>
      </w:r>
      <w:r w:rsidR="4C494101" w:rsidRPr="56559BE9">
        <w:rPr>
          <w:rFonts w:ascii="Arial" w:hAnsi="Arial" w:cs="Arial"/>
          <w:sz w:val="20"/>
          <w:szCs w:val="20"/>
        </w:rPr>
        <w:t xml:space="preserve"> is.</w:t>
      </w:r>
    </w:p>
    <w:p w14:paraId="5484929F" w14:textId="7CD11C68" w:rsidR="00410253" w:rsidRDefault="00410253" w:rsidP="0094277C">
      <w:pPr>
        <w:pStyle w:val="Lijstalinea"/>
        <w:numPr>
          <w:ilvl w:val="0"/>
          <w:numId w:val="12"/>
        </w:numPr>
        <w:spacing w:line="276" w:lineRule="auto"/>
        <w:rPr>
          <w:sz w:val="20"/>
          <w:szCs w:val="20"/>
        </w:rPr>
      </w:pPr>
      <w:r w:rsidRPr="56559BE9">
        <w:rPr>
          <w:rFonts w:ascii="Arial" w:hAnsi="Arial" w:cs="Arial"/>
          <w:color w:val="000000" w:themeColor="text1"/>
          <w:sz w:val="20"/>
          <w:szCs w:val="20"/>
        </w:rPr>
        <w:t>De activiteiten</w:t>
      </w:r>
      <w:r>
        <w:rPr>
          <w:rFonts w:ascii="Arial" w:hAnsi="Arial" w:cs="Arial"/>
          <w:color w:val="000000" w:themeColor="text1"/>
          <w:sz w:val="20"/>
          <w:szCs w:val="20"/>
        </w:rPr>
        <w:t xml:space="preserve"> mogen</w:t>
      </w:r>
      <w:r w:rsidRPr="56559BE9">
        <w:rPr>
          <w:rFonts w:ascii="Arial" w:hAnsi="Arial" w:cs="Arial"/>
          <w:color w:val="000000" w:themeColor="text1"/>
          <w:sz w:val="20"/>
          <w:szCs w:val="20"/>
        </w:rPr>
        <w:t xml:space="preserve"> geen verdringing op de arbeidsmarkt veroorzaken</w:t>
      </w:r>
      <w:r w:rsidR="73BD3B56" w:rsidRPr="01E934A0">
        <w:rPr>
          <w:rFonts w:ascii="Arial" w:hAnsi="Arial" w:cs="Arial"/>
          <w:color w:val="000000" w:themeColor="text1"/>
          <w:sz w:val="20"/>
          <w:szCs w:val="20"/>
        </w:rPr>
        <w:t>.</w:t>
      </w:r>
    </w:p>
    <w:p w14:paraId="7CF9D232" w14:textId="7D3BC26E" w:rsidR="00410253" w:rsidRPr="00334909" w:rsidRDefault="00410253" w:rsidP="0094277C">
      <w:pPr>
        <w:pStyle w:val="Lijstalinea"/>
        <w:numPr>
          <w:ilvl w:val="0"/>
          <w:numId w:val="12"/>
        </w:numPr>
        <w:spacing w:line="276" w:lineRule="auto"/>
        <w:rPr>
          <w:sz w:val="20"/>
          <w:szCs w:val="20"/>
        </w:rPr>
      </w:pPr>
      <w:r w:rsidRPr="28A0CD20">
        <w:rPr>
          <w:rFonts w:ascii="Arial" w:hAnsi="Arial" w:cs="Arial"/>
          <w:color w:val="000000" w:themeColor="text1"/>
          <w:sz w:val="20"/>
          <w:szCs w:val="20"/>
        </w:rPr>
        <w:lastRenderedPageBreak/>
        <w:t xml:space="preserve">De opdrachtnemer is verantwoordelijk om zorg te dragen voor een veilige werkomgeving van de inburgeraar </w:t>
      </w:r>
      <w:r w:rsidR="1666D6F0" w:rsidRPr="127FAD84">
        <w:rPr>
          <w:rFonts w:ascii="Arial" w:hAnsi="Arial" w:cs="Arial"/>
          <w:color w:val="000000" w:themeColor="text1"/>
          <w:sz w:val="20"/>
          <w:szCs w:val="20"/>
        </w:rPr>
        <w:t>die</w:t>
      </w:r>
      <w:r w:rsidRPr="28A0CD20">
        <w:rPr>
          <w:rFonts w:ascii="Arial" w:hAnsi="Arial" w:cs="Arial"/>
          <w:color w:val="000000" w:themeColor="text1"/>
          <w:sz w:val="20"/>
          <w:szCs w:val="20"/>
        </w:rPr>
        <w:t xml:space="preserve"> voldoet aan alle voorwaarden van de Arbowetgeving en de voor reguliere werknemers geldende CAO.</w:t>
      </w:r>
    </w:p>
    <w:p w14:paraId="55E5308E" w14:textId="0A7E0159" w:rsidR="00410253" w:rsidRPr="001403D0" w:rsidRDefault="00334909" w:rsidP="0094277C">
      <w:pPr>
        <w:pStyle w:val="Lijstalinea"/>
        <w:numPr>
          <w:ilvl w:val="0"/>
          <w:numId w:val="12"/>
        </w:numPr>
        <w:spacing w:line="276" w:lineRule="auto"/>
        <w:rPr>
          <w:rFonts w:ascii="Arial" w:hAnsi="Arial" w:cs="Arial"/>
          <w:sz w:val="20"/>
          <w:szCs w:val="20"/>
        </w:rPr>
      </w:pPr>
      <w:r w:rsidRPr="001403D0">
        <w:rPr>
          <w:rFonts w:ascii="Arial" w:hAnsi="Arial" w:cs="Arial"/>
          <w:color w:val="000000" w:themeColor="text1"/>
          <w:sz w:val="20"/>
          <w:szCs w:val="20"/>
        </w:rPr>
        <w:t xml:space="preserve">De eventueel van toepassing zijnde praktische kosten zoals passend schoeisel, werkkleding, e.d. vallen onder de verantwoordelijkheid van de opdrachtnemer. </w:t>
      </w:r>
    </w:p>
    <w:p w14:paraId="193EE82F" w14:textId="77777777" w:rsidR="005504E1" w:rsidRPr="005504E1" w:rsidRDefault="005504E1" w:rsidP="005504E1">
      <w:pPr>
        <w:autoSpaceDE w:val="0"/>
        <w:autoSpaceDN w:val="0"/>
        <w:adjustRightInd w:val="0"/>
        <w:spacing w:after="54" w:line="276" w:lineRule="auto"/>
        <w:rPr>
          <w:rFonts w:ascii="Arial" w:hAnsi="Arial" w:cs="Arial"/>
          <w:sz w:val="20"/>
          <w:szCs w:val="20"/>
        </w:rPr>
      </w:pPr>
    </w:p>
    <w:p w14:paraId="03DB6EB5" w14:textId="3441B6F8" w:rsidR="008F4D0E" w:rsidRPr="00B14959" w:rsidRDefault="00F61D2F" w:rsidP="00B14959">
      <w:pPr>
        <w:pStyle w:val="Kop2"/>
      </w:pPr>
      <w:bookmarkStart w:id="28" w:name="_Toc83816234"/>
      <w:r>
        <w:t>6</w:t>
      </w:r>
      <w:r w:rsidR="00B14959">
        <w:t>. Maatschappelijke begeleiding</w:t>
      </w:r>
      <w:r w:rsidR="00A90F30">
        <w:t xml:space="preserve"> inclusief juridische </w:t>
      </w:r>
      <w:r w:rsidR="005720DB">
        <w:t>ondersteuning</w:t>
      </w:r>
      <w:bookmarkEnd w:id="28"/>
    </w:p>
    <w:p w14:paraId="54104982" w14:textId="77777777" w:rsidR="00B14959" w:rsidRDefault="00B14959" w:rsidP="008F4D0E">
      <w:pPr>
        <w:spacing w:line="276" w:lineRule="auto"/>
        <w:rPr>
          <w:rFonts w:ascii="Arial" w:hAnsi="Arial" w:cs="Arial"/>
          <w:b/>
          <w:bCs/>
          <w:sz w:val="20"/>
          <w:szCs w:val="20"/>
        </w:rPr>
      </w:pPr>
    </w:p>
    <w:p w14:paraId="1432C7BC" w14:textId="1035CC66" w:rsidR="008F4D0E" w:rsidRPr="00BF4819" w:rsidRDefault="008F4D0E" w:rsidP="0094277C">
      <w:pPr>
        <w:pStyle w:val="Kop3"/>
        <w:numPr>
          <w:ilvl w:val="1"/>
          <w:numId w:val="11"/>
        </w:numPr>
      </w:pPr>
      <w:bookmarkStart w:id="29" w:name="_Toc83816235"/>
      <w:r w:rsidRPr="00BF4819">
        <w:t>Inhoud aanbod maatschappelijke begeleiding</w:t>
      </w:r>
      <w:bookmarkEnd w:id="29"/>
    </w:p>
    <w:p w14:paraId="72325DDA" w14:textId="77777777" w:rsidR="00FC658E" w:rsidRDefault="004E32B6" w:rsidP="0094277C">
      <w:pPr>
        <w:pStyle w:val="Lijstalinea"/>
        <w:numPr>
          <w:ilvl w:val="0"/>
          <w:numId w:val="1"/>
        </w:numPr>
        <w:spacing w:line="276" w:lineRule="auto"/>
        <w:rPr>
          <w:rFonts w:ascii="Arial" w:hAnsi="Arial" w:cs="Arial"/>
          <w:sz w:val="20"/>
          <w:szCs w:val="20"/>
        </w:rPr>
      </w:pPr>
      <w:r>
        <w:rPr>
          <w:rFonts w:ascii="Arial" w:hAnsi="Arial" w:cs="Arial"/>
          <w:sz w:val="20"/>
          <w:szCs w:val="20"/>
        </w:rPr>
        <w:t>Maatschappelijke begeleiding maakt integraal onderdeel uit van het inburgeringsaanbod en sluit aan op de persoonlijke integratiedoelen zoals vastgesteld in het PIP.</w:t>
      </w:r>
    </w:p>
    <w:p w14:paraId="02DA8AF5" w14:textId="51250A40" w:rsidR="00AE4D41" w:rsidRPr="00EB4622" w:rsidRDefault="00A70012" w:rsidP="00EB4622">
      <w:pPr>
        <w:pStyle w:val="Lijstalinea"/>
        <w:numPr>
          <w:ilvl w:val="0"/>
          <w:numId w:val="1"/>
        </w:numPr>
        <w:spacing w:line="276" w:lineRule="auto"/>
        <w:rPr>
          <w:rFonts w:ascii="Arial" w:hAnsi="Arial" w:cs="Arial"/>
          <w:sz w:val="20"/>
          <w:szCs w:val="20"/>
          <w:highlight w:val="yellow"/>
        </w:rPr>
      </w:pPr>
      <w:r>
        <w:rPr>
          <w:rFonts w:ascii="Arial" w:hAnsi="Arial" w:cs="Arial"/>
          <w:sz w:val="20"/>
          <w:szCs w:val="20"/>
        </w:rPr>
        <w:t xml:space="preserve">Bij </w:t>
      </w:r>
      <w:r w:rsidR="00431C63">
        <w:rPr>
          <w:rFonts w:ascii="Arial" w:hAnsi="Arial" w:cs="Arial"/>
          <w:sz w:val="20"/>
          <w:szCs w:val="20"/>
        </w:rPr>
        <w:t>inburgeraars die (tijdelijke) medische ontheffing krijgen</w:t>
      </w:r>
      <w:r w:rsidR="00750AA5">
        <w:rPr>
          <w:rFonts w:ascii="Arial" w:hAnsi="Arial" w:cs="Arial"/>
          <w:sz w:val="20"/>
          <w:szCs w:val="20"/>
        </w:rPr>
        <w:t xml:space="preserve"> van hun inburgeringsplicht</w:t>
      </w:r>
      <w:r w:rsidR="00431C63">
        <w:rPr>
          <w:rFonts w:ascii="Arial" w:hAnsi="Arial" w:cs="Arial"/>
          <w:sz w:val="20"/>
          <w:szCs w:val="20"/>
        </w:rPr>
        <w:t xml:space="preserve"> komen wel in aanmerking voor maatschappelijke begeleiding</w:t>
      </w:r>
      <w:r w:rsidR="005720DB">
        <w:rPr>
          <w:rFonts w:ascii="Arial" w:hAnsi="Arial" w:cs="Arial"/>
          <w:sz w:val="20"/>
          <w:szCs w:val="20"/>
        </w:rPr>
        <w:t xml:space="preserve"> </w:t>
      </w:r>
      <w:r w:rsidR="005720DB" w:rsidRPr="00255416">
        <w:rPr>
          <w:rFonts w:ascii="Arial" w:hAnsi="Arial" w:cs="Arial"/>
          <w:sz w:val="20"/>
          <w:szCs w:val="20"/>
          <w:highlight w:val="yellow"/>
        </w:rPr>
        <w:t>en juridische ondersteuning</w:t>
      </w:r>
      <w:r w:rsidR="00431C63" w:rsidRPr="00255416">
        <w:rPr>
          <w:rFonts w:ascii="Arial" w:hAnsi="Arial" w:cs="Arial"/>
          <w:sz w:val="20"/>
          <w:szCs w:val="20"/>
          <w:highlight w:val="yellow"/>
        </w:rPr>
        <w:t>.</w:t>
      </w:r>
      <w:r w:rsidR="005720DB" w:rsidRPr="00255416">
        <w:rPr>
          <w:rFonts w:ascii="Arial" w:hAnsi="Arial" w:cs="Arial"/>
          <w:sz w:val="20"/>
          <w:szCs w:val="20"/>
          <w:highlight w:val="yellow"/>
        </w:rPr>
        <w:t xml:space="preserve"> Financiële zelfredzaamheid wordt op basis van maatwerk ingezet</w:t>
      </w:r>
      <w:r w:rsidR="00974F8A" w:rsidRPr="00255416">
        <w:rPr>
          <w:rFonts w:ascii="Arial" w:hAnsi="Arial" w:cs="Arial"/>
          <w:sz w:val="20"/>
          <w:szCs w:val="20"/>
          <w:highlight w:val="yellow"/>
        </w:rPr>
        <w:t xml:space="preserve"> voor deze doelgroep</w:t>
      </w:r>
      <w:r w:rsidR="005720DB" w:rsidRPr="00255416">
        <w:rPr>
          <w:rFonts w:ascii="Arial" w:hAnsi="Arial" w:cs="Arial"/>
          <w:sz w:val="20"/>
          <w:szCs w:val="20"/>
          <w:highlight w:val="yellow"/>
        </w:rPr>
        <w:t>.</w:t>
      </w:r>
      <w:r w:rsidR="00431C63" w:rsidRPr="00255416">
        <w:rPr>
          <w:rFonts w:ascii="Arial" w:hAnsi="Arial" w:cs="Arial"/>
          <w:sz w:val="20"/>
          <w:szCs w:val="20"/>
          <w:highlight w:val="yellow"/>
        </w:rPr>
        <w:t xml:space="preserve"> </w:t>
      </w:r>
      <w:r w:rsidR="00EB4622" w:rsidRPr="00EB4622">
        <w:rPr>
          <w:rFonts w:ascii="Arial" w:hAnsi="Arial" w:cs="Arial"/>
          <w:sz w:val="20"/>
          <w:szCs w:val="20"/>
          <w:highlight w:val="yellow"/>
        </w:rPr>
        <w:t>Wanneer een Inburgeraar na een tijdelijke ontheffing alsnog instroomt in de B1 of Z-route, dan wordt het reeds verstrekte bedrag voor maatschappelijke begeleid</w:t>
      </w:r>
      <w:bookmarkStart w:id="30" w:name="_GoBack"/>
      <w:bookmarkEnd w:id="30"/>
      <w:r w:rsidR="00EB4622" w:rsidRPr="00EB4622">
        <w:rPr>
          <w:rFonts w:ascii="Arial" w:hAnsi="Arial" w:cs="Arial"/>
          <w:sz w:val="20"/>
          <w:szCs w:val="20"/>
          <w:highlight w:val="yellow"/>
        </w:rPr>
        <w:t>ing, juridische ondersteuning en financiële zelfredzaamheid in mindering gebracht op de trajectprijs.</w:t>
      </w:r>
    </w:p>
    <w:p w14:paraId="0F78A849" w14:textId="11BB6B97" w:rsidR="00FC658E" w:rsidRPr="00CB5F7A" w:rsidRDefault="00FC658E" w:rsidP="0094277C">
      <w:pPr>
        <w:pStyle w:val="Lijstalinea"/>
        <w:numPr>
          <w:ilvl w:val="0"/>
          <w:numId w:val="1"/>
        </w:numPr>
        <w:spacing w:line="276" w:lineRule="auto"/>
        <w:rPr>
          <w:rFonts w:ascii="Arial" w:hAnsi="Arial" w:cs="Arial"/>
          <w:sz w:val="20"/>
          <w:szCs w:val="20"/>
        </w:rPr>
      </w:pPr>
      <w:r w:rsidRPr="00CB5F7A">
        <w:rPr>
          <w:rFonts w:ascii="Arial" w:hAnsi="Arial" w:cs="Arial"/>
          <w:sz w:val="20"/>
          <w:szCs w:val="20"/>
        </w:rPr>
        <w:t xml:space="preserve">Bij een gezin richt de begeleiding zich op beide partners en hun individuele integratiedoelen. De </w:t>
      </w:r>
      <w:r w:rsidR="00352A04">
        <w:rPr>
          <w:rFonts w:ascii="Arial" w:hAnsi="Arial" w:cs="Arial"/>
          <w:sz w:val="20"/>
          <w:szCs w:val="20"/>
        </w:rPr>
        <w:t>opdrachtnemer</w:t>
      </w:r>
      <w:r w:rsidRPr="00CB5F7A">
        <w:rPr>
          <w:rFonts w:ascii="Arial" w:hAnsi="Arial" w:cs="Arial"/>
          <w:sz w:val="20"/>
          <w:szCs w:val="20"/>
        </w:rPr>
        <w:t xml:space="preserve"> kan </w:t>
      </w:r>
      <w:r w:rsidR="0041290A" w:rsidRPr="00CB5F7A">
        <w:rPr>
          <w:rFonts w:ascii="Arial" w:hAnsi="Arial" w:cs="Arial"/>
          <w:sz w:val="20"/>
          <w:szCs w:val="20"/>
        </w:rPr>
        <w:t>ervoor</w:t>
      </w:r>
      <w:r w:rsidRPr="00CB5F7A">
        <w:rPr>
          <w:rFonts w:ascii="Arial" w:hAnsi="Arial" w:cs="Arial"/>
          <w:sz w:val="20"/>
          <w:szCs w:val="20"/>
        </w:rPr>
        <w:t xml:space="preserve"> kiezen om twee verschillende maatschappelijk begeleiders in te zetten in één gezin. </w:t>
      </w:r>
    </w:p>
    <w:p w14:paraId="1AF86D3C" w14:textId="7E215E87" w:rsidR="00881C94" w:rsidRDefault="20B48FA9" w:rsidP="0094277C">
      <w:pPr>
        <w:pStyle w:val="Lijstalinea"/>
        <w:numPr>
          <w:ilvl w:val="0"/>
          <w:numId w:val="1"/>
        </w:numPr>
        <w:spacing w:line="276" w:lineRule="auto"/>
        <w:ind w:left="714" w:hanging="357"/>
        <w:rPr>
          <w:rFonts w:ascii="Arial" w:hAnsi="Arial" w:cs="Arial"/>
          <w:sz w:val="20"/>
          <w:szCs w:val="20"/>
        </w:rPr>
      </w:pPr>
      <w:r w:rsidRPr="3CB5533A">
        <w:rPr>
          <w:rFonts w:ascii="Arial" w:hAnsi="Arial" w:cs="Arial"/>
          <w:sz w:val="20"/>
          <w:szCs w:val="20"/>
        </w:rPr>
        <w:t>De maatschappelijke begeleiding vangt</w:t>
      </w:r>
      <w:r w:rsidR="3E3008EC" w:rsidRPr="3CB5533A">
        <w:rPr>
          <w:rFonts w:ascii="Arial" w:hAnsi="Arial" w:cs="Arial"/>
          <w:sz w:val="20"/>
          <w:szCs w:val="20"/>
        </w:rPr>
        <w:t xml:space="preserve"> zoveel als mogelijk</w:t>
      </w:r>
      <w:r w:rsidRPr="3CB5533A">
        <w:rPr>
          <w:rFonts w:ascii="Arial" w:hAnsi="Arial" w:cs="Arial"/>
          <w:sz w:val="20"/>
          <w:szCs w:val="20"/>
        </w:rPr>
        <w:t xml:space="preserve"> aan in het AZC </w:t>
      </w:r>
      <w:r w:rsidR="56F240CC" w:rsidRPr="3CB5533A">
        <w:rPr>
          <w:rFonts w:ascii="Arial" w:hAnsi="Arial" w:cs="Arial"/>
          <w:sz w:val="20"/>
          <w:szCs w:val="20"/>
        </w:rPr>
        <w:t xml:space="preserve">of </w:t>
      </w:r>
      <w:r w:rsidRPr="3CB5533A">
        <w:rPr>
          <w:rFonts w:ascii="Arial" w:hAnsi="Arial" w:cs="Arial"/>
          <w:sz w:val="20"/>
          <w:szCs w:val="20"/>
        </w:rPr>
        <w:t xml:space="preserve">na koppeling aan de gemeente, </w:t>
      </w:r>
      <w:r w:rsidR="520A46E6" w:rsidRPr="3CB5533A">
        <w:rPr>
          <w:rFonts w:ascii="Arial" w:hAnsi="Arial" w:cs="Arial"/>
          <w:sz w:val="20"/>
          <w:szCs w:val="20"/>
        </w:rPr>
        <w:t>maar</w:t>
      </w:r>
      <w:r w:rsidRPr="3CB5533A">
        <w:rPr>
          <w:rFonts w:ascii="Arial" w:hAnsi="Arial" w:cs="Arial"/>
          <w:sz w:val="20"/>
          <w:szCs w:val="20"/>
        </w:rPr>
        <w:t xml:space="preserve"> uiterlijk op de dag </w:t>
      </w:r>
      <w:r w:rsidR="49E0BF78" w:rsidRPr="3CB5533A">
        <w:rPr>
          <w:rFonts w:ascii="Arial" w:hAnsi="Arial" w:cs="Arial"/>
          <w:sz w:val="20"/>
          <w:szCs w:val="20"/>
        </w:rPr>
        <w:t>voor</w:t>
      </w:r>
      <w:r w:rsidRPr="3CB5533A">
        <w:rPr>
          <w:rFonts w:ascii="Arial" w:hAnsi="Arial" w:cs="Arial"/>
          <w:sz w:val="20"/>
          <w:szCs w:val="20"/>
        </w:rPr>
        <w:t xml:space="preserve">dat de </w:t>
      </w:r>
      <w:r w:rsidR="520A46E6" w:rsidRPr="3CB5533A">
        <w:rPr>
          <w:rFonts w:ascii="Arial" w:hAnsi="Arial" w:cs="Arial"/>
          <w:sz w:val="20"/>
          <w:szCs w:val="20"/>
        </w:rPr>
        <w:t>i</w:t>
      </w:r>
      <w:r w:rsidRPr="3CB5533A">
        <w:rPr>
          <w:rFonts w:ascii="Arial" w:hAnsi="Arial" w:cs="Arial"/>
          <w:sz w:val="20"/>
          <w:szCs w:val="20"/>
        </w:rPr>
        <w:t xml:space="preserve">nburgeraar in de basisregistratie personen is ingeschreven (artikel 13, lid 3 van de </w:t>
      </w:r>
      <w:r w:rsidR="15FF6777" w:rsidRPr="3CB5533A">
        <w:rPr>
          <w:rFonts w:ascii="Arial" w:hAnsi="Arial" w:cs="Arial"/>
          <w:sz w:val="20"/>
          <w:szCs w:val="20"/>
        </w:rPr>
        <w:t>Wet Inburgering 2021</w:t>
      </w:r>
      <w:r w:rsidRPr="3CB5533A">
        <w:rPr>
          <w:rFonts w:ascii="Arial" w:hAnsi="Arial" w:cs="Arial"/>
          <w:sz w:val="20"/>
          <w:szCs w:val="20"/>
        </w:rPr>
        <w:t>)</w:t>
      </w:r>
      <w:r w:rsidR="4CD371B2" w:rsidRPr="3CB5533A">
        <w:rPr>
          <w:rFonts w:ascii="Arial" w:hAnsi="Arial" w:cs="Arial"/>
          <w:sz w:val="20"/>
          <w:szCs w:val="20"/>
        </w:rPr>
        <w:t>.</w:t>
      </w:r>
    </w:p>
    <w:p w14:paraId="460BFDC6" w14:textId="70ACBF98" w:rsidR="008F4D0E" w:rsidRPr="00881C94" w:rsidRDefault="46C738C5" w:rsidP="0094277C">
      <w:pPr>
        <w:pStyle w:val="Lijstalinea"/>
        <w:numPr>
          <w:ilvl w:val="0"/>
          <w:numId w:val="1"/>
        </w:numPr>
        <w:spacing w:line="276" w:lineRule="auto"/>
        <w:ind w:left="714" w:hanging="357"/>
        <w:rPr>
          <w:rFonts w:ascii="Arial" w:hAnsi="Arial" w:cs="Arial"/>
          <w:sz w:val="20"/>
          <w:szCs w:val="20"/>
        </w:rPr>
      </w:pPr>
      <w:r w:rsidRPr="3CB5533A">
        <w:rPr>
          <w:rFonts w:ascii="Arial" w:hAnsi="Arial" w:cs="Arial"/>
          <w:sz w:val="20"/>
          <w:szCs w:val="20"/>
        </w:rPr>
        <w:t xml:space="preserve">De maatschappelijke begeleiding bevat in ieder geval de volgende componenten (artikel 13, lid 2 </w:t>
      </w:r>
      <w:r w:rsidR="69287783" w:rsidRPr="3CB5533A">
        <w:rPr>
          <w:rFonts w:ascii="Arial" w:hAnsi="Arial" w:cs="Arial"/>
          <w:sz w:val="20"/>
          <w:szCs w:val="20"/>
        </w:rPr>
        <w:t>Wet Inburgering 2021</w:t>
      </w:r>
      <w:r w:rsidRPr="3CB5533A">
        <w:rPr>
          <w:rFonts w:ascii="Arial" w:hAnsi="Arial" w:cs="Arial"/>
          <w:sz w:val="20"/>
          <w:szCs w:val="20"/>
        </w:rPr>
        <w:t>):</w:t>
      </w:r>
    </w:p>
    <w:p w14:paraId="5513615B" w14:textId="77777777" w:rsidR="008F4D0E" w:rsidRPr="00BF4819" w:rsidRDefault="008F4D0E" w:rsidP="008F4D0E">
      <w:pPr>
        <w:pStyle w:val="Lijstalinea"/>
        <w:spacing w:line="276" w:lineRule="auto"/>
        <w:rPr>
          <w:rFonts w:ascii="Arial" w:hAnsi="Arial" w:cs="Arial"/>
          <w:sz w:val="20"/>
          <w:szCs w:val="20"/>
        </w:rPr>
      </w:pPr>
      <w:r w:rsidRPr="00BF4819">
        <w:rPr>
          <w:rFonts w:ascii="Arial" w:hAnsi="Arial" w:cs="Arial"/>
          <w:sz w:val="20"/>
          <w:szCs w:val="20"/>
        </w:rPr>
        <w:t xml:space="preserve">i. Praktische hulp bij het regelen van basisvoorzieningen en wegwijs maken. Hieronder </w:t>
      </w:r>
      <w:r w:rsidRPr="00BF4819">
        <w:rPr>
          <w:rFonts w:ascii="Arial" w:hAnsi="Arial" w:cs="Arial"/>
          <w:sz w:val="20"/>
          <w:szCs w:val="20"/>
          <w:u w:color="7C4DFF"/>
        </w:rPr>
        <w:t>wordt begrepen</w:t>
      </w:r>
      <w:r w:rsidRPr="00BF4819">
        <w:rPr>
          <w:rFonts w:ascii="Arial" w:hAnsi="Arial" w:cs="Arial"/>
          <w:sz w:val="20"/>
          <w:szCs w:val="20"/>
        </w:rPr>
        <w:t xml:space="preserve"> het praktisch regelen van voorzieningen zoals:</w:t>
      </w:r>
    </w:p>
    <w:p w14:paraId="52B51034" w14:textId="6CCAA9ED" w:rsidR="00DB34EB" w:rsidRDefault="00DB34EB" w:rsidP="0094277C">
      <w:pPr>
        <w:pStyle w:val="Lijstalinea"/>
        <w:numPr>
          <w:ilvl w:val="1"/>
          <w:numId w:val="2"/>
        </w:numPr>
        <w:spacing w:line="276" w:lineRule="auto"/>
        <w:rPr>
          <w:rFonts w:ascii="Arial" w:hAnsi="Arial" w:cs="Arial"/>
          <w:sz w:val="20"/>
          <w:szCs w:val="20"/>
        </w:rPr>
      </w:pPr>
      <w:r>
        <w:rPr>
          <w:rFonts w:ascii="Arial" w:hAnsi="Arial" w:cs="Arial"/>
          <w:sz w:val="20"/>
          <w:szCs w:val="20"/>
        </w:rPr>
        <w:t>B</w:t>
      </w:r>
      <w:r w:rsidR="008F4D0E" w:rsidRPr="00BF4819">
        <w:rPr>
          <w:rFonts w:ascii="Arial" w:hAnsi="Arial" w:cs="Arial"/>
          <w:sz w:val="20"/>
          <w:szCs w:val="20"/>
        </w:rPr>
        <w:t xml:space="preserve">egeleiding bij de eerste huisvesting, bezichtiging van de woning, ondertekening van de huurovereenkomst, inrichting van de woning </w:t>
      </w:r>
      <w:r w:rsidR="008E114F">
        <w:rPr>
          <w:rFonts w:ascii="Arial" w:hAnsi="Arial" w:cs="Arial"/>
          <w:sz w:val="20"/>
          <w:szCs w:val="20"/>
        </w:rPr>
        <w:t xml:space="preserve">en </w:t>
      </w:r>
      <w:r w:rsidR="008F4D0E" w:rsidRPr="00BF4819">
        <w:rPr>
          <w:rFonts w:ascii="Arial" w:hAnsi="Arial" w:cs="Arial"/>
          <w:sz w:val="20"/>
          <w:szCs w:val="20"/>
        </w:rPr>
        <w:t>inschrijving in de basisregistratie van de gemeente</w:t>
      </w:r>
      <w:r w:rsidR="00085EDF">
        <w:rPr>
          <w:rFonts w:ascii="Arial" w:hAnsi="Arial" w:cs="Arial"/>
          <w:sz w:val="20"/>
          <w:szCs w:val="20"/>
        </w:rPr>
        <w:t>.</w:t>
      </w:r>
      <w:r w:rsidR="00CC1FC6">
        <w:rPr>
          <w:rFonts w:ascii="Arial" w:hAnsi="Arial" w:cs="Arial"/>
          <w:sz w:val="20"/>
          <w:szCs w:val="20"/>
        </w:rPr>
        <w:t xml:space="preserve"> </w:t>
      </w:r>
    </w:p>
    <w:p w14:paraId="5D9CEC1F" w14:textId="5FCCE689" w:rsidR="008F4D0E" w:rsidRPr="00CC1FC6" w:rsidRDefault="008F4D0E" w:rsidP="0094277C">
      <w:pPr>
        <w:pStyle w:val="Lijstalinea"/>
        <w:numPr>
          <w:ilvl w:val="1"/>
          <w:numId w:val="2"/>
        </w:numPr>
        <w:spacing w:line="276" w:lineRule="auto"/>
        <w:rPr>
          <w:rFonts w:ascii="Arial" w:hAnsi="Arial" w:cs="Arial"/>
          <w:sz w:val="20"/>
          <w:szCs w:val="20"/>
        </w:rPr>
      </w:pPr>
      <w:r w:rsidRPr="00CC1FC6">
        <w:rPr>
          <w:rFonts w:ascii="Arial" w:hAnsi="Arial" w:cs="Arial"/>
          <w:sz w:val="20"/>
          <w:szCs w:val="20"/>
        </w:rPr>
        <w:t>Begeleiding bij het aanvragen van gas, stroom, water, DigiD, internet en TV</w:t>
      </w:r>
      <w:r w:rsidR="00085EDF" w:rsidRPr="00CC1FC6">
        <w:rPr>
          <w:rFonts w:ascii="Arial" w:hAnsi="Arial" w:cs="Arial"/>
          <w:sz w:val="20"/>
          <w:szCs w:val="20"/>
        </w:rPr>
        <w:t>.</w:t>
      </w:r>
    </w:p>
    <w:p w14:paraId="681B3927" w14:textId="5F3AA07C" w:rsidR="008F4D0E" w:rsidRPr="00BF4819" w:rsidRDefault="008F4D0E" w:rsidP="0094277C">
      <w:pPr>
        <w:pStyle w:val="Lijstalinea"/>
        <w:numPr>
          <w:ilvl w:val="1"/>
          <w:numId w:val="2"/>
        </w:numPr>
        <w:spacing w:line="276" w:lineRule="auto"/>
        <w:rPr>
          <w:rFonts w:ascii="Arial" w:hAnsi="Arial" w:cs="Arial"/>
          <w:sz w:val="20"/>
          <w:szCs w:val="20"/>
        </w:rPr>
      </w:pPr>
      <w:r w:rsidRPr="00BF4819">
        <w:rPr>
          <w:rFonts w:ascii="Arial" w:hAnsi="Arial" w:cs="Arial"/>
          <w:sz w:val="20"/>
          <w:szCs w:val="20"/>
        </w:rPr>
        <w:t>Inkomen: begeleiding bij het aanvragen en stopzetten van uitkeringen, inrichtingskrediet, voorzieningen bijzondere bijstand en minimabeleid, toeslagen (huur, zorg en/of kind) belastingdienst</w:t>
      </w:r>
      <w:r w:rsidR="00EF2951">
        <w:rPr>
          <w:rFonts w:ascii="Arial" w:hAnsi="Arial" w:cs="Arial"/>
          <w:sz w:val="20"/>
          <w:szCs w:val="20"/>
        </w:rPr>
        <w:t xml:space="preserve">, openen van een </w:t>
      </w:r>
      <w:r w:rsidR="002B6FAF">
        <w:rPr>
          <w:rFonts w:ascii="Arial" w:hAnsi="Arial" w:cs="Arial"/>
          <w:sz w:val="20"/>
          <w:szCs w:val="20"/>
        </w:rPr>
        <w:t>bankrekening,</w:t>
      </w:r>
    </w:p>
    <w:p w14:paraId="776C697A" w14:textId="120E739C" w:rsidR="008F4D0E" w:rsidRPr="00BF4819" w:rsidRDefault="008F4D0E" w:rsidP="0094277C">
      <w:pPr>
        <w:pStyle w:val="Lijstalinea"/>
        <w:numPr>
          <w:ilvl w:val="1"/>
          <w:numId w:val="2"/>
        </w:numPr>
        <w:spacing w:line="276" w:lineRule="auto"/>
        <w:rPr>
          <w:rFonts w:ascii="Arial" w:hAnsi="Arial" w:cs="Arial"/>
          <w:sz w:val="20"/>
          <w:szCs w:val="20"/>
        </w:rPr>
      </w:pPr>
      <w:r w:rsidRPr="00BF4819">
        <w:rPr>
          <w:rFonts w:ascii="Arial" w:hAnsi="Arial" w:cs="Arial"/>
          <w:sz w:val="20"/>
          <w:szCs w:val="20"/>
        </w:rPr>
        <w:t>Verzekeringen: adviseren over/begeleiden bij het afsluiten van de zorg-, WA-, inboedel- uitvaart- en brandverzekering</w:t>
      </w:r>
      <w:r w:rsidR="00DB34EB">
        <w:rPr>
          <w:rFonts w:ascii="Arial" w:hAnsi="Arial" w:cs="Arial"/>
          <w:sz w:val="20"/>
          <w:szCs w:val="20"/>
        </w:rPr>
        <w:t>.</w:t>
      </w:r>
    </w:p>
    <w:p w14:paraId="15176522" w14:textId="1CCDF49A" w:rsidR="008F4D0E" w:rsidRPr="00BF4819" w:rsidRDefault="008F4D0E" w:rsidP="0094277C">
      <w:pPr>
        <w:pStyle w:val="Lijstalinea"/>
        <w:numPr>
          <w:ilvl w:val="1"/>
          <w:numId w:val="2"/>
        </w:numPr>
        <w:spacing w:line="276" w:lineRule="auto"/>
        <w:rPr>
          <w:rFonts w:ascii="Arial" w:hAnsi="Arial" w:cs="Arial"/>
          <w:sz w:val="20"/>
          <w:szCs w:val="20"/>
        </w:rPr>
      </w:pPr>
      <w:r w:rsidRPr="00BF4819">
        <w:rPr>
          <w:rFonts w:ascii="Arial" w:hAnsi="Arial" w:cs="Arial"/>
          <w:sz w:val="20"/>
          <w:szCs w:val="20"/>
        </w:rPr>
        <w:t>Lokale belastingen: begeleiding bij het aanvragen van kwijtschelding van waterschaps- en gemeentelijke belastingen</w:t>
      </w:r>
      <w:r w:rsidR="0049579E">
        <w:rPr>
          <w:rFonts w:ascii="Arial" w:hAnsi="Arial" w:cs="Arial"/>
          <w:sz w:val="20"/>
          <w:szCs w:val="20"/>
        </w:rPr>
        <w:t>.</w:t>
      </w:r>
    </w:p>
    <w:p w14:paraId="3D8F8DE9" w14:textId="28FEA581" w:rsidR="008F4D0E" w:rsidRPr="00BF4819" w:rsidRDefault="0F58DF61" w:rsidP="0094277C">
      <w:pPr>
        <w:pStyle w:val="Lijstalinea"/>
        <w:numPr>
          <w:ilvl w:val="1"/>
          <w:numId w:val="2"/>
        </w:numPr>
        <w:spacing w:line="276" w:lineRule="auto"/>
        <w:rPr>
          <w:rFonts w:ascii="Arial" w:hAnsi="Arial" w:cs="Arial"/>
          <w:sz w:val="20"/>
          <w:szCs w:val="20"/>
        </w:rPr>
      </w:pPr>
      <w:r w:rsidRPr="44B2DBA2">
        <w:rPr>
          <w:rFonts w:ascii="Arial" w:hAnsi="Arial" w:cs="Arial"/>
          <w:sz w:val="20"/>
          <w:szCs w:val="20"/>
        </w:rPr>
        <w:t>Zorg: begeleiding bij inschrijving bij de huisarts, tandarts, apotheek</w:t>
      </w:r>
      <w:r w:rsidR="3317CA5A" w:rsidRPr="44B2DBA2">
        <w:rPr>
          <w:rFonts w:ascii="Arial" w:hAnsi="Arial" w:cs="Arial"/>
          <w:sz w:val="20"/>
          <w:szCs w:val="20"/>
        </w:rPr>
        <w:t>,</w:t>
      </w:r>
      <w:r w:rsidRPr="44B2DBA2">
        <w:rPr>
          <w:rFonts w:ascii="Arial" w:hAnsi="Arial" w:cs="Arial"/>
          <w:sz w:val="20"/>
          <w:szCs w:val="20"/>
        </w:rPr>
        <w:t xml:space="preserve"> begeleiding </w:t>
      </w:r>
      <w:r w:rsidR="579183FC" w:rsidRPr="44B2DBA2">
        <w:rPr>
          <w:rFonts w:ascii="Arial" w:hAnsi="Arial" w:cs="Arial"/>
          <w:sz w:val="20"/>
          <w:szCs w:val="20"/>
        </w:rPr>
        <w:t xml:space="preserve">naar </w:t>
      </w:r>
      <w:r w:rsidRPr="44B2DBA2">
        <w:rPr>
          <w:rFonts w:ascii="Arial" w:hAnsi="Arial" w:cs="Arial"/>
          <w:sz w:val="20"/>
          <w:szCs w:val="20"/>
        </w:rPr>
        <w:t>andere benodigde medische zorg en ondersteuning bij bijv. verlies- en rouwverwerking</w:t>
      </w:r>
      <w:r w:rsidR="40F2D370" w:rsidRPr="44B2DBA2">
        <w:rPr>
          <w:rFonts w:ascii="Arial" w:hAnsi="Arial" w:cs="Arial"/>
          <w:sz w:val="20"/>
          <w:szCs w:val="20"/>
        </w:rPr>
        <w:t>.</w:t>
      </w:r>
    </w:p>
    <w:p w14:paraId="47440533" w14:textId="3E341A7D" w:rsidR="008F4D0E" w:rsidRPr="00BF4819" w:rsidRDefault="008F4D0E" w:rsidP="0094277C">
      <w:pPr>
        <w:pStyle w:val="Lijstalinea"/>
        <w:numPr>
          <w:ilvl w:val="1"/>
          <w:numId w:val="2"/>
        </w:numPr>
        <w:spacing w:line="276" w:lineRule="auto"/>
        <w:rPr>
          <w:rFonts w:ascii="Arial" w:hAnsi="Arial" w:cs="Arial"/>
          <w:sz w:val="20"/>
          <w:szCs w:val="20"/>
        </w:rPr>
      </w:pPr>
      <w:r w:rsidRPr="00BF4819">
        <w:rPr>
          <w:rFonts w:ascii="Arial" w:hAnsi="Arial" w:cs="Arial"/>
          <w:sz w:val="20"/>
          <w:szCs w:val="20"/>
        </w:rPr>
        <w:t>Onderwijs: begeleiding bij zowel kinderen als volwassenen. Wat betreft de kinderen ondersteunt de maatschappelijk begeleider de ouder(s) bij het vinden van een school voor de kinderen en het continue volgen van het onderwijs</w:t>
      </w:r>
      <w:r w:rsidR="006148D4">
        <w:rPr>
          <w:rFonts w:ascii="Arial" w:hAnsi="Arial" w:cs="Arial"/>
          <w:sz w:val="20"/>
          <w:szCs w:val="20"/>
        </w:rPr>
        <w:t>.</w:t>
      </w:r>
    </w:p>
    <w:p w14:paraId="17886267" w14:textId="77777777" w:rsidR="008F4D0E" w:rsidRPr="00BF4819" w:rsidRDefault="008F4D0E" w:rsidP="0094277C">
      <w:pPr>
        <w:pStyle w:val="Lijstalinea"/>
        <w:numPr>
          <w:ilvl w:val="1"/>
          <w:numId w:val="2"/>
        </w:numPr>
        <w:spacing w:after="160" w:line="276" w:lineRule="auto"/>
        <w:rPr>
          <w:rFonts w:ascii="Arial" w:hAnsi="Arial" w:cs="Arial"/>
          <w:sz w:val="20"/>
          <w:szCs w:val="20"/>
        </w:rPr>
      </w:pPr>
      <w:r w:rsidRPr="00BF4819">
        <w:rPr>
          <w:rFonts w:ascii="Arial" w:hAnsi="Arial" w:cs="Arial"/>
          <w:sz w:val="20"/>
          <w:szCs w:val="20"/>
        </w:rPr>
        <w:t xml:space="preserve">Huiselijke relaties, opvoeden en opgroeien: informeren, adviseren begeleiding bij huiselijke relaties, het opvoeden en opgroeien in de Nederlandse samenleving. Bij advisering en ondersteuning rondom opvoeding is het ook nuttig om gezinnen te verbinden aan projecten in de buurt. </w:t>
      </w:r>
    </w:p>
    <w:p w14:paraId="6633B9F8" w14:textId="3354B5A8" w:rsidR="008F4D0E" w:rsidRPr="00BF4819" w:rsidRDefault="008F4D0E" w:rsidP="0094277C">
      <w:pPr>
        <w:pStyle w:val="Lijstalinea"/>
        <w:numPr>
          <w:ilvl w:val="1"/>
          <w:numId w:val="2"/>
        </w:numPr>
        <w:spacing w:line="276" w:lineRule="auto"/>
        <w:rPr>
          <w:rFonts w:ascii="Arial" w:hAnsi="Arial" w:cs="Arial"/>
          <w:sz w:val="20"/>
          <w:szCs w:val="20"/>
        </w:rPr>
      </w:pPr>
      <w:r w:rsidRPr="00BF4819">
        <w:rPr>
          <w:rFonts w:ascii="Arial" w:hAnsi="Arial" w:cs="Arial"/>
          <w:sz w:val="20"/>
          <w:szCs w:val="20"/>
        </w:rPr>
        <w:t>Kinderopvang: begeleiding bij het realiseren van kinderopvang</w:t>
      </w:r>
      <w:r w:rsidR="00FC332E">
        <w:rPr>
          <w:rFonts w:ascii="Arial" w:hAnsi="Arial" w:cs="Arial"/>
          <w:sz w:val="20"/>
          <w:szCs w:val="20"/>
        </w:rPr>
        <w:t>.</w:t>
      </w:r>
    </w:p>
    <w:p w14:paraId="697253E8" w14:textId="53C9B8F5" w:rsidR="008F4D0E" w:rsidRDefault="46C738C5" w:rsidP="0094277C">
      <w:pPr>
        <w:pStyle w:val="Lijstalinea"/>
        <w:numPr>
          <w:ilvl w:val="1"/>
          <w:numId w:val="2"/>
        </w:numPr>
        <w:spacing w:line="276" w:lineRule="auto"/>
        <w:rPr>
          <w:rFonts w:ascii="Arial" w:hAnsi="Arial" w:cs="Arial"/>
          <w:sz w:val="20"/>
          <w:szCs w:val="20"/>
        </w:rPr>
      </w:pPr>
      <w:r w:rsidRPr="56559BE9">
        <w:rPr>
          <w:rFonts w:ascii="Arial" w:hAnsi="Arial" w:cs="Arial"/>
          <w:sz w:val="20"/>
          <w:szCs w:val="20"/>
        </w:rPr>
        <w:t>Participatie: aanvullende ondersteuning bij vragen over werk, vrijwilligerswerk en/of andere vormen van participatie</w:t>
      </w:r>
      <w:r w:rsidR="4FD8C9CA" w:rsidRPr="56559BE9">
        <w:rPr>
          <w:rFonts w:ascii="Arial" w:hAnsi="Arial" w:cs="Arial"/>
          <w:sz w:val="20"/>
          <w:szCs w:val="20"/>
        </w:rPr>
        <w:t>.</w:t>
      </w:r>
    </w:p>
    <w:p w14:paraId="75507BE7" w14:textId="2956A5A4" w:rsidR="006B5205" w:rsidRPr="00BF4819" w:rsidRDefault="00FB60D0" w:rsidP="0094277C">
      <w:pPr>
        <w:pStyle w:val="Lijstalinea"/>
        <w:numPr>
          <w:ilvl w:val="1"/>
          <w:numId w:val="2"/>
        </w:numPr>
        <w:spacing w:line="276" w:lineRule="auto"/>
        <w:rPr>
          <w:rFonts w:ascii="Arial" w:hAnsi="Arial" w:cs="Arial"/>
          <w:sz w:val="20"/>
          <w:szCs w:val="20"/>
        </w:rPr>
      </w:pPr>
      <w:r>
        <w:rPr>
          <w:rFonts w:ascii="Arial" w:hAnsi="Arial" w:cs="Arial"/>
          <w:sz w:val="20"/>
          <w:szCs w:val="20"/>
        </w:rPr>
        <w:t xml:space="preserve">Ondersteuning bij </w:t>
      </w:r>
      <w:r w:rsidR="00CE154A">
        <w:rPr>
          <w:rFonts w:ascii="Arial" w:hAnsi="Arial" w:cs="Arial"/>
          <w:sz w:val="20"/>
          <w:szCs w:val="20"/>
        </w:rPr>
        <w:t>vrijstelling en/of medische ontheffing.</w:t>
      </w:r>
    </w:p>
    <w:p w14:paraId="4DE19220" w14:textId="327D9D9F" w:rsidR="000E1D09" w:rsidRDefault="008F4D0E" w:rsidP="000E1D09">
      <w:pPr>
        <w:pStyle w:val="Lijstalinea"/>
        <w:spacing w:line="276" w:lineRule="auto"/>
        <w:rPr>
          <w:rFonts w:ascii="Arial" w:hAnsi="Arial" w:cs="Arial"/>
          <w:sz w:val="20"/>
          <w:szCs w:val="20"/>
        </w:rPr>
      </w:pPr>
      <w:r w:rsidRPr="00BF4819">
        <w:rPr>
          <w:rFonts w:ascii="Arial" w:hAnsi="Arial" w:cs="Arial"/>
          <w:sz w:val="20"/>
          <w:szCs w:val="20"/>
        </w:rPr>
        <w:lastRenderedPageBreak/>
        <w:t>ii. Voorlichting over basisvoorzieningen en lokale voorzieningen in de Nederlandse samenleving.</w:t>
      </w:r>
      <w:r w:rsidR="002E13CF">
        <w:rPr>
          <w:rFonts w:ascii="Arial" w:hAnsi="Arial" w:cs="Arial"/>
          <w:sz w:val="20"/>
          <w:szCs w:val="20"/>
        </w:rPr>
        <w:t xml:space="preserve"> </w:t>
      </w:r>
    </w:p>
    <w:p w14:paraId="3E37F2C8" w14:textId="2834109D" w:rsidR="00196909" w:rsidRPr="00454D8E" w:rsidRDefault="00783BC8" w:rsidP="0094277C">
      <w:pPr>
        <w:pStyle w:val="Lijstalinea"/>
        <w:numPr>
          <w:ilvl w:val="0"/>
          <w:numId w:val="6"/>
        </w:numPr>
        <w:tabs>
          <w:tab w:val="left" w:pos="945"/>
        </w:tabs>
        <w:spacing w:line="276" w:lineRule="auto"/>
        <w:rPr>
          <w:rFonts w:ascii="Arial" w:hAnsi="Arial" w:cs="Arial"/>
          <w:sz w:val="20"/>
          <w:szCs w:val="20"/>
        </w:rPr>
      </w:pPr>
      <w:r>
        <w:rPr>
          <w:rFonts w:ascii="Arial" w:hAnsi="Arial" w:cs="Arial"/>
          <w:sz w:val="20"/>
          <w:szCs w:val="20"/>
        </w:rPr>
        <w:t xml:space="preserve">Daarnaast geeft de </w:t>
      </w:r>
      <w:r w:rsidR="00196909">
        <w:rPr>
          <w:rFonts w:ascii="Arial" w:hAnsi="Arial" w:cs="Arial"/>
          <w:sz w:val="20"/>
          <w:szCs w:val="20"/>
        </w:rPr>
        <w:t>o</w:t>
      </w:r>
      <w:r w:rsidR="00196909" w:rsidRPr="00BF4819">
        <w:rPr>
          <w:rFonts w:ascii="Arial" w:hAnsi="Arial" w:cs="Arial"/>
          <w:sz w:val="20"/>
          <w:szCs w:val="20"/>
        </w:rPr>
        <w:t xml:space="preserve">pdrachtnemer </w:t>
      </w:r>
      <w:r>
        <w:rPr>
          <w:rFonts w:ascii="Arial" w:hAnsi="Arial" w:cs="Arial"/>
          <w:sz w:val="20"/>
          <w:szCs w:val="20"/>
        </w:rPr>
        <w:t>ook</w:t>
      </w:r>
      <w:r w:rsidR="00196909" w:rsidRPr="00BF4819">
        <w:rPr>
          <w:rFonts w:ascii="Arial" w:hAnsi="Arial" w:cs="Arial"/>
          <w:sz w:val="20"/>
          <w:szCs w:val="20"/>
        </w:rPr>
        <w:t xml:space="preserve"> voorlichting over veiligheidsaspecten zoals zwemvaardigheid en verkeersveiligheid (verkeersregels en fietsen) en begeleidt </w:t>
      </w:r>
      <w:r w:rsidR="00196909">
        <w:rPr>
          <w:rFonts w:ascii="Arial" w:hAnsi="Arial" w:cs="Arial"/>
          <w:sz w:val="20"/>
          <w:szCs w:val="20"/>
        </w:rPr>
        <w:t>de i</w:t>
      </w:r>
      <w:r w:rsidR="00196909" w:rsidRPr="00BF4819">
        <w:rPr>
          <w:rFonts w:ascii="Arial" w:hAnsi="Arial" w:cs="Arial"/>
          <w:sz w:val="20"/>
          <w:szCs w:val="20"/>
        </w:rPr>
        <w:t xml:space="preserve">nburgeraar naar activiteiten die deze veiligheidsaspecten bevorderen. </w:t>
      </w:r>
    </w:p>
    <w:p w14:paraId="4C1BDF87" w14:textId="2E365C6C" w:rsidR="00CB5F7A" w:rsidRPr="00CB5F7A" w:rsidRDefault="66FF5651" w:rsidP="0094277C">
      <w:pPr>
        <w:pStyle w:val="Lijstalinea"/>
        <w:numPr>
          <w:ilvl w:val="0"/>
          <w:numId w:val="1"/>
        </w:numPr>
        <w:spacing w:line="276" w:lineRule="auto"/>
        <w:rPr>
          <w:rFonts w:ascii="Arial" w:hAnsi="Arial" w:cs="Arial"/>
          <w:sz w:val="20"/>
          <w:szCs w:val="20"/>
        </w:rPr>
      </w:pPr>
      <w:r w:rsidRPr="56559BE9">
        <w:rPr>
          <w:rFonts w:ascii="Arial" w:hAnsi="Arial" w:cs="Arial"/>
          <w:sz w:val="20"/>
          <w:szCs w:val="20"/>
        </w:rPr>
        <w:t>De maatschappelijke begeleiding</w:t>
      </w:r>
      <w:r w:rsidR="730B360F" w:rsidRPr="56559BE9">
        <w:rPr>
          <w:rFonts w:ascii="Arial" w:hAnsi="Arial" w:cs="Arial"/>
          <w:sz w:val="20"/>
          <w:szCs w:val="20"/>
        </w:rPr>
        <w:t xml:space="preserve"> loopt parallel aan </w:t>
      </w:r>
      <w:r w:rsidR="4D05C247" w:rsidRPr="56559BE9">
        <w:rPr>
          <w:rFonts w:ascii="Arial" w:hAnsi="Arial" w:cs="Arial"/>
          <w:sz w:val="20"/>
          <w:szCs w:val="20"/>
        </w:rPr>
        <w:t>de</w:t>
      </w:r>
      <w:r w:rsidR="730B360F" w:rsidRPr="56559BE9">
        <w:rPr>
          <w:rFonts w:ascii="Arial" w:hAnsi="Arial" w:cs="Arial"/>
          <w:sz w:val="20"/>
          <w:szCs w:val="20"/>
        </w:rPr>
        <w:t xml:space="preserve"> inburgeringstermijn. </w:t>
      </w:r>
    </w:p>
    <w:p w14:paraId="7A3135BB" w14:textId="1FEB435D" w:rsidR="008F4D0E" w:rsidRDefault="46C738C5" w:rsidP="0094277C">
      <w:pPr>
        <w:pStyle w:val="Lijstalinea"/>
        <w:numPr>
          <w:ilvl w:val="0"/>
          <w:numId w:val="1"/>
        </w:numPr>
        <w:spacing w:line="276" w:lineRule="auto"/>
        <w:rPr>
          <w:rFonts w:ascii="Arial" w:hAnsi="Arial" w:cs="Arial"/>
          <w:sz w:val="20"/>
          <w:szCs w:val="20"/>
        </w:rPr>
      </w:pPr>
      <w:r w:rsidRPr="56559BE9">
        <w:rPr>
          <w:rFonts w:ascii="Arial" w:hAnsi="Arial" w:cs="Arial"/>
          <w:sz w:val="20"/>
          <w:szCs w:val="20"/>
        </w:rPr>
        <w:t xml:space="preserve">Aan iedere </w:t>
      </w:r>
      <w:r w:rsidR="4B4FB295" w:rsidRPr="56559BE9">
        <w:rPr>
          <w:rFonts w:ascii="Arial" w:hAnsi="Arial" w:cs="Arial"/>
          <w:sz w:val="20"/>
          <w:szCs w:val="20"/>
        </w:rPr>
        <w:t>i</w:t>
      </w:r>
      <w:r w:rsidRPr="56559BE9">
        <w:rPr>
          <w:rFonts w:ascii="Arial" w:hAnsi="Arial" w:cs="Arial"/>
          <w:sz w:val="20"/>
          <w:szCs w:val="20"/>
        </w:rPr>
        <w:t xml:space="preserve">nburgeraar wordt een taalcoach of taalmaatje gekoppeld. De </w:t>
      </w:r>
      <w:r w:rsidR="4B4FB295" w:rsidRPr="56559BE9">
        <w:rPr>
          <w:rFonts w:ascii="Arial" w:hAnsi="Arial" w:cs="Arial"/>
          <w:sz w:val="20"/>
          <w:szCs w:val="20"/>
        </w:rPr>
        <w:t>o</w:t>
      </w:r>
      <w:r w:rsidRPr="56559BE9">
        <w:rPr>
          <w:rFonts w:ascii="Arial" w:hAnsi="Arial" w:cs="Arial"/>
          <w:sz w:val="20"/>
          <w:szCs w:val="20"/>
        </w:rPr>
        <w:t xml:space="preserve">pdrachtnemer </w:t>
      </w:r>
      <w:r w:rsidR="4F563CAF" w:rsidRPr="56559BE9">
        <w:rPr>
          <w:rFonts w:ascii="Arial" w:hAnsi="Arial" w:cs="Arial"/>
          <w:sz w:val="20"/>
          <w:szCs w:val="20"/>
        </w:rPr>
        <w:t>organiseert dit zelf of maakt gebruik van het</w:t>
      </w:r>
      <w:r w:rsidRPr="56559BE9">
        <w:rPr>
          <w:rFonts w:ascii="Arial" w:hAnsi="Arial" w:cs="Arial"/>
          <w:sz w:val="20"/>
          <w:szCs w:val="20"/>
        </w:rPr>
        <w:t xml:space="preserve"> informele taalaanbod in de gemeente.</w:t>
      </w:r>
    </w:p>
    <w:p w14:paraId="31516F38" w14:textId="0B0852C0" w:rsidR="00A90F30" w:rsidRPr="00D617E1" w:rsidRDefault="4A158DA1" w:rsidP="0094277C">
      <w:pPr>
        <w:pStyle w:val="Lijstalinea"/>
        <w:numPr>
          <w:ilvl w:val="0"/>
          <w:numId w:val="1"/>
        </w:numPr>
        <w:spacing w:line="276" w:lineRule="auto"/>
        <w:rPr>
          <w:rFonts w:ascii="Arial" w:hAnsi="Arial" w:cs="Arial"/>
          <w:sz w:val="20"/>
          <w:szCs w:val="20"/>
        </w:rPr>
      </w:pPr>
      <w:r w:rsidRPr="56559BE9">
        <w:rPr>
          <w:rFonts w:ascii="Arial" w:hAnsi="Arial" w:cs="Arial"/>
          <w:sz w:val="20"/>
          <w:szCs w:val="20"/>
        </w:rPr>
        <w:t>De opdrachtnemer</w:t>
      </w:r>
      <w:r w:rsidR="08FD82A7" w:rsidRPr="56559BE9">
        <w:rPr>
          <w:rFonts w:ascii="Arial" w:hAnsi="Arial" w:cs="Arial"/>
          <w:sz w:val="20"/>
          <w:szCs w:val="20"/>
        </w:rPr>
        <w:t xml:space="preserve"> biedt </w:t>
      </w:r>
      <w:r w:rsidR="6B48F775" w:rsidRPr="56559BE9">
        <w:rPr>
          <w:rFonts w:ascii="Arial" w:hAnsi="Arial" w:cs="Arial"/>
          <w:sz w:val="20"/>
          <w:szCs w:val="20"/>
        </w:rPr>
        <w:t xml:space="preserve">(juridische) </w:t>
      </w:r>
      <w:r w:rsidR="08FD82A7" w:rsidRPr="56559BE9">
        <w:rPr>
          <w:rFonts w:ascii="Arial" w:hAnsi="Arial" w:cs="Arial"/>
          <w:sz w:val="20"/>
          <w:szCs w:val="20"/>
        </w:rPr>
        <w:t>ondersteuning en advies aan inburgeraars met vraagstukken over verblijfsrecht</w:t>
      </w:r>
      <w:r w:rsidRPr="56559BE9">
        <w:rPr>
          <w:rFonts w:ascii="Arial" w:hAnsi="Arial" w:cs="Arial"/>
          <w:sz w:val="20"/>
          <w:szCs w:val="20"/>
        </w:rPr>
        <w:t xml:space="preserve"> (vergunningen worden op juiste manier en tijdig aangevraagd, verlengd, omgezet of vervangen)</w:t>
      </w:r>
      <w:r w:rsidR="4E49027B" w:rsidRPr="56559BE9">
        <w:rPr>
          <w:rFonts w:ascii="Arial" w:hAnsi="Arial" w:cs="Arial"/>
          <w:sz w:val="20"/>
          <w:szCs w:val="20"/>
        </w:rPr>
        <w:t xml:space="preserve"> en gezinsherenigingsprocedures</w:t>
      </w:r>
      <w:r w:rsidR="38E11906" w:rsidRPr="56559BE9">
        <w:rPr>
          <w:rFonts w:ascii="Arial" w:hAnsi="Arial" w:cs="Arial"/>
          <w:sz w:val="20"/>
          <w:szCs w:val="20"/>
        </w:rPr>
        <w:t>.</w:t>
      </w:r>
    </w:p>
    <w:p w14:paraId="4CE734EE" w14:textId="77777777" w:rsidR="008F4D0E" w:rsidRPr="00BF4819" w:rsidRDefault="008F4D0E" w:rsidP="008F4D0E">
      <w:pPr>
        <w:spacing w:line="276" w:lineRule="auto"/>
        <w:rPr>
          <w:rFonts w:ascii="Arial" w:hAnsi="Arial" w:cs="Arial"/>
          <w:sz w:val="20"/>
          <w:szCs w:val="20"/>
        </w:rPr>
      </w:pPr>
    </w:p>
    <w:p w14:paraId="5CE65AD0" w14:textId="4012035B" w:rsidR="008F4D0E" w:rsidRPr="00BF4819" w:rsidRDefault="00E83BEE" w:rsidP="00813435">
      <w:pPr>
        <w:pStyle w:val="Kop3"/>
      </w:pPr>
      <w:bookmarkStart w:id="31" w:name="_Toc83816236"/>
      <w:r>
        <w:t>6</w:t>
      </w:r>
      <w:r w:rsidR="00813435">
        <w:t xml:space="preserve">.2 </w:t>
      </w:r>
      <w:r w:rsidR="008F4D0E" w:rsidRPr="00BF4819">
        <w:t>Sociale verbondenheid</w:t>
      </w:r>
      <w:bookmarkEnd w:id="31"/>
    </w:p>
    <w:p w14:paraId="0C36BAED" w14:textId="65310283" w:rsidR="008F4D0E" w:rsidRPr="00BF4819" w:rsidRDefault="46C738C5" w:rsidP="0094277C">
      <w:pPr>
        <w:pStyle w:val="Lijstalinea"/>
        <w:numPr>
          <w:ilvl w:val="0"/>
          <w:numId w:val="36"/>
        </w:numPr>
        <w:spacing w:line="276" w:lineRule="auto"/>
        <w:rPr>
          <w:rFonts w:ascii="Arial" w:hAnsi="Arial" w:cs="Arial"/>
          <w:sz w:val="20"/>
          <w:szCs w:val="20"/>
        </w:rPr>
      </w:pPr>
      <w:r w:rsidRPr="56559BE9">
        <w:rPr>
          <w:rFonts w:ascii="Arial" w:hAnsi="Arial" w:cs="Arial"/>
          <w:sz w:val="20"/>
          <w:szCs w:val="20"/>
        </w:rPr>
        <w:t xml:space="preserve">De </w:t>
      </w:r>
      <w:r w:rsidR="4B4FB295" w:rsidRPr="56559BE9">
        <w:rPr>
          <w:rFonts w:ascii="Arial" w:hAnsi="Arial" w:cs="Arial"/>
          <w:sz w:val="20"/>
          <w:szCs w:val="20"/>
        </w:rPr>
        <w:t>o</w:t>
      </w:r>
      <w:r w:rsidRPr="56559BE9">
        <w:rPr>
          <w:rFonts w:ascii="Arial" w:hAnsi="Arial" w:cs="Arial"/>
          <w:sz w:val="20"/>
          <w:szCs w:val="20"/>
        </w:rPr>
        <w:t>pdrachtnemer biedt hulp bij het realiseren van de sociale verbondenheid met;</w:t>
      </w:r>
    </w:p>
    <w:p w14:paraId="2AADD603" w14:textId="77777777" w:rsidR="008F4D0E" w:rsidRPr="00BF4819" w:rsidRDefault="008F4D0E" w:rsidP="0094277C">
      <w:pPr>
        <w:pStyle w:val="Lijstalinea"/>
        <w:numPr>
          <w:ilvl w:val="0"/>
          <w:numId w:val="3"/>
        </w:numPr>
        <w:spacing w:line="276" w:lineRule="auto"/>
        <w:rPr>
          <w:rFonts w:ascii="Arial" w:hAnsi="Arial" w:cs="Arial"/>
          <w:sz w:val="20"/>
          <w:szCs w:val="20"/>
        </w:rPr>
      </w:pPr>
      <w:r w:rsidRPr="00BF4819">
        <w:rPr>
          <w:rFonts w:ascii="Arial" w:hAnsi="Arial" w:cs="Arial"/>
          <w:sz w:val="20"/>
          <w:szCs w:val="20"/>
        </w:rPr>
        <w:t>eigen landgenoten;</w:t>
      </w:r>
    </w:p>
    <w:p w14:paraId="69F8089B" w14:textId="77777777" w:rsidR="008F4D0E" w:rsidRPr="00BF4819" w:rsidRDefault="008F4D0E" w:rsidP="0094277C">
      <w:pPr>
        <w:pStyle w:val="Lijstalinea"/>
        <w:numPr>
          <w:ilvl w:val="0"/>
          <w:numId w:val="3"/>
        </w:numPr>
        <w:spacing w:line="276" w:lineRule="auto"/>
        <w:rPr>
          <w:rFonts w:ascii="Arial" w:hAnsi="Arial" w:cs="Arial"/>
          <w:sz w:val="20"/>
          <w:szCs w:val="20"/>
        </w:rPr>
      </w:pPr>
      <w:r w:rsidRPr="00BF4819">
        <w:rPr>
          <w:rFonts w:ascii="Arial" w:hAnsi="Arial" w:cs="Arial"/>
          <w:sz w:val="20"/>
          <w:szCs w:val="20"/>
        </w:rPr>
        <w:t>nieuwe landgenoten;</w:t>
      </w:r>
    </w:p>
    <w:p w14:paraId="6B6F0224" w14:textId="77777777" w:rsidR="008F4D0E" w:rsidRPr="00BF4819" w:rsidRDefault="008F4D0E" w:rsidP="0094277C">
      <w:pPr>
        <w:pStyle w:val="Lijstalinea"/>
        <w:numPr>
          <w:ilvl w:val="0"/>
          <w:numId w:val="3"/>
        </w:numPr>
        <w:spacing w:line="276" w:lineRule="auto"/>
        <w:rPr>
          <w:rFonts w:ascii="Arial" w:hAnsi="Arial" w:cs="Arial"/>
          <w:sz w:val="20"/>
          <w:szCs w:val="20"/>
        </w:rPr>
      </w:pPr>
      <w:r w:rsidRPr="00BF4819">
        <w:rPr>
          <w:rFonts w:ascii="Arial" w:hAnsi="Arial" w:cs="Arial"/>
          <w:sz w:val="20"/>
          <w:szCs w:val="20"/>
        </w:rPr>
        <w:t>de lokale woonomgeving en de lokale samenleving.</w:t>
      </w:r>
    </w:p>
    <w:p w14:paraId="1CB20522" w14:textId="278A2027" w:rsidR="008F4D0E" w:rsidRPr="00CB5F7A" w:rsidRDefault="46C738C5" w:rsidP="0094277C">
      <w:pPr>
        <w:pStyle w:val="Lijstalinea"/>
        <w:numPr>
          <w:ilvl w:val="0"/>
          <w:numId w:val="36"/>
        </w:numPr>
        <w:spacing w:line="276" w:lineRule="auto"/>
        <w:rPr>
          <w:rFonts w:ascii="Arial" w:eastAsiaTheme="minorEastAsia" w:hAnsi="Arial" w:cs="Arial"/>
          <w:sz w:val="20"/>
          <w:szCs w:val="20"/>
        </w:rPr>
      </w:pPr>
      <w:r w:rsidRPr="56559BE9">
        <w:rPr>
          <w:rFonts w:ascii="Arial" w:hAnsi="Arial" w:cs="Arial"/>
          <w:sz w:val="20"/>
          <w:szCs w:val="20"/>
        </w:rPr>
        <w:t xml:space="preserve">De </w:t>
      </w:r>
      <w:r w:rsidR="4B4FB295" w:rsidRPr="56559BE9">
        <w:rPr>
          <w:rFonts w:ascii="Arial" w:hAnsi="Arial" w:cs="Arial"/>
          <w:sz w:val="20"/>
          <w:szCs w:val="20"/>
        </w:rPr>
        <w:t>o</w:t>
      </w:r>
      <w:r w:rsidRPr="56559BE9">
        <w:rPr>
          <w:rFonts w:ascii="Arial" w:hAnsi="Arial" w:cs="Arial"/>
          <w:sz w:val="20"/>
          <w:szCs w:val="20"/>
        </w:rPr>
        <w:t xml:space="preserve">pdrachtnemer faciliteert ontmoetingen </w:t>
      </w:r>
      <w:r w:rsidR="68FB8E1F" w:rsidRPr="56559BE9">
        <w:rPr>
          <w:rFonts w:ascii="Arial" w:hAnsi="Arial" w:cs="Arial"/>
          <w:sz w:val="20"/>
          <w:szCs w:val="20"/>
        </w:rPr>
        <w:t xml:space="preserve">met Nederlanders </w:t>
      </w:r>
      <w:r w:rsidRPr="56559BE9">
        <w:rPr>
          <w:rFonts w:ascii="Arial" w:hAnsi="Arial" w:cs="Arial"/>
          <w:sz w:val="20"/>
          <w:szCs w:val="20"/>
        </w:rPr>
        <w:t xml:space="preserve">voor </w:t>
      </w:r>
      <w:r w:rsidR="4B4FB295" w:rsidRPr="56559BE9">
        <w:rPr>
          <w:rFonts w:ascii="Arial" w:hAnsi="Arial" w:cs="Arial"/>
          <w:sz w:val="20"/>
          <w:szCs w:val="20"/>
        </w:rPr>
        <w:t>i</w:t>
      </w:r>
      <w:r w:rsidRPr="56559BE9">
        <w:rPr>
          <w:rFonts w:ascii="Arial" w:hAnsi="Arial" w:cs="Arial"/>
          <w:sz w:val="20"/>
          <w:szCs w:val="20"/>
        </w:rPr>
        <w:t>nburgeraars, waarbij de ontmoeting het doel heeft elkaar te ontmoeten op basis van gelijkwaardigheid en vrijblijvendheid</w:t>
      </w:r>
      <w:r w:rsidR="4F563CAF" w:rsidRPr="56559BE9">
        <w:rPr>
          <w:rFonts w:ascii="Arial" w:hAnsi="Arial" w:cs="Arial"/>
          <w:sz w:val="20"/>
          <w:szCs w:val="20"/>
        </w:rPr>
        <w:t>. Deze ontmoetingen leiden aantoonbaar tot uitbreiding van het sociale (Nederlandse) netwerk van de inburgeraar.</w:t>
      </w:r>
      <w:r w:rsidRPr="56559BE9">
        <w:rPr>
          <w:rFonts w:ascii="Arial" w:hAnsi="Arial" w:cs="Arial"/>
          <w:sz w:val="20"/>
          <w:szCs w:val="20"/>
        </w:rPr>
        <w:t xml:space="preserve"> </w:t>
      </w:r>
    </w:p>
    <w:p w14:paraId="747BAC1C" w14:textId="40D75B32" w:rsidR="008F4D0E" w:rsidRPr="00BF4819" w:rsidRDefault="46C738C5" w:rsidP="0094277C">
      <w:pPr>
        <w:pStyle w:val="Lijstalinea"/>
        <w:numPr>
          <w:ilvl w:val="0"/>
          <w:numId w:val="36"/>
        </w:numPr>
        <w:spacing w:line="276" w:lineRule="auto"/>
        <w:rPr>
          <w:rFonts w:ascii="Arial" w:hAnsi="Arial" w:cs="Arial"/>
          <w:sz w:val="20"/>
          <w:szCs w:val="20"/>
        </w:rPr>
      </w:pPr>
      <w:r w:rsidRPr="56559BE9">
        <w:rPr>
          <w:rFonts w:ascii="Arial" w:hAnsi="Arial" w:cs="Arial"/>
          <w:sz w:val="20"/>
          <w:szCs w:val="20"/>
        </w:rPr>
        <w:t xml:space="preserve">De </w:t>
      </w:r>
      <w:r w:rsidR="7E6D5134" w:rsidRPr="56559BE9">
        <w:rPr>
          <w:rFonts w:ascii="Arial" w:hAnsi="Arial" w:cs="Arial"/>
          <w:sz w:val="20"/>
          <w:szCs w:val="20"/>
        </w:rPr>
        <w:t>o</w:t>
      </w:r>
      <w:r w:rsidRPr="56559BE9">
        <w:rPr>
          <w:rFonts w:ascii="Arial" w:hAnsi="Arial" w:cs="Arial"/>
          <w:sz w:val="20"/>
          <w:szCs w:val="20"/>
        </w:rPr>
        <w:t xml:space="preserve">pdrachtnemer </w:t>
      </w:r>
      <w:r w:rsidR="0C27B37E" w:rsidRPr="56559BE9">
        <w:rPr>
          <w:rFonts w:ascii="Arial" w:hAnsi="Arial" w:cs="Arial"/>
          <w:sz w:val="20"/>
          <w:szCs w:val="20"/>
        </w:rPr>
        <w:t xml:space="preserve">geeft </w:t>
      </w:r>
      <w:r w:rsidR="077563B4" w:rsidRPr="56559BE9">
        <w:rPr>
          <w:rFonts w:ascii="Arial" w:hAnsi="Arial" w:cs="Arial"/>
          <w:sz w:val="20"/>
          <w:szCs w:val="20"/>
        </w:rPr>
        <w:t>expliciet</w:t>
      </w:r>
      <w:r w:rsidR="0C27B37E" w:rsidRPr="56559BE9">
        <w:rPr>
          <w:rFonts w:ascii="Arial" w:hAnsi="Arial" w:cs="Arial"/>
          <w:sz w:val="20"/>
          <w:szCs w:val="20"/>
        </w:rPr>
        <w:t xml:space="preserve"> aandacht aan het opbouwen van een sociaal netwerk</w:t>
      </w:r>
      <w:r w:rsidR="4F563CAF" w:rsidRPr="56559BE9">
        <w:rPr>
          <w:rFonts w:ascii="Arial" w:hAnsi="Arial" w:cs="Arial"/>
          <w:sz w:val="20"/>
          <w:szCs w:val="20"/>
        </w:rPr>
        <w:t xml:space="preserve"> met Nederlanders </w:t>
      </w:r>
      <w:r w:rsidR="077563B4" w:rsidRPr="56559BE9">
        <w:rPr>
          <w:rFonts w:ascii="Arial" w:hAnsi="Arial" w:cs="Arial"/>
          <w:sz w:val="20"/>
          <w:szCs w:val="20"/>
        </w:rPr>
        <w:t>door</w:t>
      </w:r>
      <w:r w:rsidR="0C27B37E" w:rsidRPr="56559BE9">
        <w:rPr>
          <w:rFonts w:ascii="Arial" w:hAnsi="Arial" w:cs="Arial"/>
          <w:sz w:val="20"/>
          <w:szCs w:val="20"/>
        </w:rPr>
        <w:t xml:space="preserve"> </w:t>
      </w:r>
      <w:r w:rsidRPr="56559BE9">
        <w:rPr>
          <w:rFonts w:ascii="Arial" w:hAnsi="Arial" w:cs="Arial"/>
          <w:sz w:val="20"/>
          <w:szCs w:val="20"/>
        </w:rPr>
        <w:t>deelname aan activiteiten in een buurthuis, wijk</w:t>
      </w:r>
      <w:r w:rsidR="54578919" w:rsidRPr="56559BE9">
        <w:rPr>
          <w:rFonts w:ascii="Arial" w:hAnsi="Arial" w:cs="Arial"/>
          <w:sz w:val="20"/>
          <w:szCs w:val="20"/>
        </w:rPr>
        <w:t>,</w:t>
      </w:r>
      <w:r w:rsidR="7C01F969" w:rsidRPr="56559BE9">
        <w:rPr>
          <w:rFonts w:ascii="Arial" w:hAnsi="Arial" w:cs="Arial"/>
          <w:sz w:val="20"/>
          <w:szCs w:val="20"/>
        </w:rPr>
        <w:t xml:space="preserve"> op de scholen van eventuele kinderen,</w:t>
      </w:r>
      <w:r w:rsidR="7C5C4708" w:rsidRPr="56559BE9">
        <w:rPr>
          <w:rFonts w:ascii="Arial" w:hAnsi="Arial" w:cs="Arial"/>
          <w:sz w:val="20"/>
          <w:szCs w:val="20"/>
        </w:rPr>
        <w:t xml:space="preserve"> </w:t>
      </w:r>
      <w:r w:rsidR="54578919" w:rsidRPr="56559BE9">
        <w:rPr>
          <w:rFonts w:ascii="Arial" w:hAnsi="Arial" w:cs="Arial"/>
          <w:sz w:val="20"/>
          <w:szCs w:val="20"/>
        </w:rPr>
        <w:t>kennisma</w:t>
      </w:r>
      <w:r w:rsidR="4A158DA1" w:rsidRPr="56559BE9">
        <w:rPr>
          <w:rFonts w:ascii="Arial" w:hAnsi="Arial" w:cs="Arial"/>
          <w:sz w:val="20"/>
          <w:szCs w:val="20"/>
        </w:rPr>
        <w:t>king</w:t>
      </w:r>
      <w:r w:rsidR="54578919" w:rsidRPr="56559BE9">
        <w:rPr>
          <w:rFonts w:ascii="Arial" w:hAnsi="Arial" w:cs="Arial"/>
          <w:sz w:val="20"/>
          <w:szCs w:val="20"/>
        </w:rPr>
        <w:t xml:space="preserve"> met</w:t>
      </w:r>
      <w:r w:rsidR="7C5C4708" w:rsidRPr="56559BE9">
        <w:rPr>
          <w:rFonts w:ascii="Arial" w:hAnsi="Arial" w:cs="Arial"/>
          <w:sz w:val="20"/>
          <w:szCs w:val="20"/>
        </w:rPr>
        <w:t xml:space="preserve"> </w:t>
      </w:r>
      <w:r w:rsidR="4F563CAF" w:rsidRPr="56559BE9">
        <w:rPr>
          <w:rFonts w:ascii="Arial" w:hAnsi="Arial" w:cs="Arial"/>
          <w:sz w:val="20"/>
          <w:szCs w:val="20"/>
        </w:rPr>
        <w:t>buurtbewoners</w:t>
      </w:r>
      <w:r w:rsidRPr="56559BE9">
        <w:rPr>
          <w:rFonts w:ascii="Arial" w:hAnsi="Arial" w:cs="Arial"/>
          <w:sz w:val="20"/>
          <w:szCs w:val="20"/>
        </w:rPr>
        <w:t xml:space="preserve">, </w:t>
      </w:r>
      <w:r w:rsidR="7C01F969" w:rsidRPr="56559BE9">
        <w:rPr>
          <w:rFonts w:ascii="Arial" w:hAnsi="Arial" w:cs="Arial"/>
          <w:sz w:val="20"/>
          <w:szCs w:val="20"/>
        </w:rPr>
        <w:t xml:space="preserve">deelname aan een </w:t>
      </w:r>
      <w:r w:rsidRPr="56559BE9">
        <w:rPr>
          <w:rFonts w:ascii="Arial" w:hAnsi="Arial" w:cs="Arial"/>
          <w:sz w:val="20"/>
          <w:szCs w:val="20"/>
        </w:rPr>
        <w:t>(sport)vereniging</w:t>
      </w:r>
      <w:r w:rsidR="7C5C4708" w:rsidRPr="56559BE9">
        <w:rPr>
          <w:rFonts w:ascii="Arial" w:hAnsi="Arial" w:cs="Arial"/>
          <w:sz w:val="20"/>
          <w:szCs w:val="20"/>
        </w:rPr>
        <w:t xml:space="preserve"> en actief</w:t>
      </w:r>
      <w:r w:rsidR="6F51FE40" w:rsidRPr="56559BE9">
        <w:rPr>
          <w:rFonts w:ascii="Arial" w:hAnsi="Arial" w:cs="Arial"/>
          <w:sz w:val="20"/>
          <w:szCs w:val="20"/>
        </w:rPr>
        <w:t xml:space="preserve"> </w:t>
      </w:r>
      <w:r w:rsidR="7C01F969" w:rsidRPr="56559BE9">
        <w:rPr>
          <w:rFonts w:ascii="Arial" w:hAnsi="Arial" w:cs="Arial"/>
          <w:sz w:val="20"/>
          <w:szCs w:val="20"/>
        </w:rPr>
        <w:t xml:space="preserve">lidmaatschap </w:t>
      </w:r>
      <w:r w:rsidRPr="56559BE9">
        <w:rPr>
          <w:rFonts w:ascii="Arial" w:hAnsi="Arial" w:cs="Arial"/>
          <w:sz w:val="20"/>
          <w:szCs w:val="20"/>
        </w:rPr>
        <w:t>bibliotheek</w:t>
      </w:r>
      <w:r w:rsidR="7C01F969" w:rsidRPr="56559BE9">
        <w:rPr>
          <w:rFonts w:ascii="Arial" w:hAnsi="Arial" w:cs="Arial"/>
          <w:sz w:val="20"/>
          <w:szCs w:val="20"/>
        </w:rPr>
        <w:t>.</w:t>
      </w:r>
    </w:p>
    <w:p w14:paraId="4786A84E" w14:textId="77777777" w:rsidR="008F4D0E" w:rsidRPr="00BF4819" w:rsidRDefault="008F4D0E" w:rsidP="008F4D0E">
      <w:pPr>
        <w:spacing w:line="276" w:lineRule="auto"/>
        <w:rPr>
          <w:rFonts w:ascii="Arial" w:hAnsi="Arial" w:cs="Arial"/>
          <w:sz w:val="20"/>
          <w:szCs w:val="20"/>
        </w:rPr>
      </w:pPr>
    </w:p>
    <w:p w14:paraId="13F3952D" w14:textId="36DA0F86" w:rsidR="008F4D0E" w:rsidRPr="00BF4819" w:rsidRDefault="00E83BEE" w:rsidP="00813435">
      <w:pPr>
        <w:pStyle w:val="Kop3"/>
      </w:pPr>
      <w:bookmarkStart w:id="32" w:name="_Toc83816237"/>
      <w:r>
        <w:t>6</w:t>
      </w:r>
      <w:r w:rsidR="00813435">
        <w:t xml:space="preserve">.3 </w:t>
      </w:r>
      <w:r w:rsidR="008F4D0E" w:rsidRPr="00BF4819">
        <w:t>Competenties Maatschappelijk begeleider</w:t>
      </w:r>
      <w:bookmarkEnd w:id="32"/>
    </w:p>
    <w:p w14:paraId="02AE94DA" w14:textId="5D64CE77" w:rsidR="008F4D0E" w:rsidRPr="00BF4819" w:rsidRDefault="46C738C5" w:rsidP="0094277C">
      <w:pPr>
        <w:pStyle w:val="Lijstalinea"/>
        <w:numPr>
          <w:ilvl w:val="0"/>
          <w:numId w:val="37"/>
        </w:numPr>
        <w:spacing w:line="276" w:lineRule="auto"/>
        <w:rPr>
          <w:rFonts w:ascii="Arial" w:hAnsi="Arial" w:cs="Arial"/>
          <w:sz w:val="20"/>
          <w:szCs w:val="20"/>
        </w:rPr>
      </w:pPr>
      <w:r w:rsidRPr="56559BE9">
        <w:rPr>
          <w:rFonts w:ascii="Arial" w:hAnsi="Arial" w:cs="Arial"/>
          <w:sz w:val="20"/>
          <w:szCs w:val="20"/>
        </w:rPr>
        <w:t>Deskundigheidsbevordering en competentie-ontwikkeling van de maatschappelijk begeleider</w:t>
      </w:r>
      <w:r w:rsidR="7C01F969" w:rsidRPr="56559BE9">
        <w:rPr>
          <w:rFonts w:ascii="Arial" w:hAnsi="Arial" w:cs="Arial"/>
          <w:sz w:val="20"/>
          <w:szCs w:val="20"/>
        </w:rPr>
        <w:t>s</w:t>
      </w:r>
      <w:r w:rsidRPr="56559BE9">
        <w:rPr>
          <w:rFonts w:ascii="Arial" w:hAnsi="Arial" w:cs="Arial"/>
          <w:sz w:val="20"/>
          <w:szCs w:val="20"/>
        </w:rPr>
        <w:t xml:space="preserve"> maakt </w:t>
      </w:r>
      <w:r w:rsidR="7C01F969" w:rsidRPr="56559BE9">
        <w:rPr>
          <w:rFonts w:ascii="Arial" w:hAnsi="Arial" w:cs="Arial"/>
          <w:sz w:val="20"/>
          <w:szCs w:val="20"/>
        </w:rPr>
        <w:t xml:space="preserve">aantoonbaar </w:t>
      </w:r>
      <w:r w:rsidRPr="56559BE9">
        <w:rPr>
          <w:rFonts w:ascii="Arial" w:hAnsi="Arial" w:cs="Arial"/>
          <w:sz w:val="20"/>
          <w:szCs w:val="20"/>
        </w:rPr>
        <w:t xml:space="preserve">onderdeel uit van het beleid van de </w:t>
      </w:r>
      <w:r w:rsidR="0B3BAA46" w:rsidRPr="56559BE9">
        <w:rPr>
          <w:rFonts w:ascii="Arial" w:hAnsi="Arial" w:cs="Arial"/>
          <w:sz w:val="20"/>
          <w:szCs w:val="20"/>
        </w:rPr>
        <w:t>o</w:t>
      </w:r>
      <w:r w:rsidRPr="56559BE9">
        <w:rPr>
          <w:rFonts w:ascii="Arial" w:hAnsi="Arial" w:cs="Arial"/>
          <w:sz w:val="20"/>
          <w:szCs w:val="20"/>
        </w:rPr>
        <w:t>pdrachtnemer.</w:t>
      </w:r>
    </w:p>
    <w:p w14:paraId="7E9116D4" w14:textId="313C6C30" w:rsidR="008F4D0E" w:rsidRPr="00BF4819" w:rsidRDefault="46C738C5" w:rsidP="0094277C">
      <w:pPr>
        <w:pStyle w:val="Lijstalinea"/>
        <w:numPr>
          <w:ilvl w:val="0"/>
          <w:numId w:val="37"/>
        </w:numPr>
        <w:spacing w:line="276" w:lineRule="auto"/>
        <w:rPr>
          <w:rFonts w:ascii="Arial" w:hAnsi="Arial" w:cs="Arial"/>
          <w:sz w:val="20"/>
          <w:szCs w:val="20"/>
        </w:rPr>
      </w:pPr>
      <w:r w:rsidRPr="56559BE9">
        <w:rPr>
          <w:rFonts w:ascii="Arial" w:hAnsi="Arial" w:cs="Arial"/>
          <w:sz w:val="20"/>
          <w:szCs w:val="20"/>
        </w:rPr>
        <w:t xml:space="preserve">De maatschappelijk begeleider heeft oog voor signalen die het traject van inburgeren kunnen belemmeren. De maatschappelijk begeleider springt hier tijdig op in en verwijst de </w:t>
      </w:r>
      <w:r w:rsidR="0B3BAA46" w:rsidRPr="56559BE9">
        <w:rPr>
          <w:rFonts w:ascii="Arial" w:hAnsi="Arial" w:cs="Arial"/>
          <w:sz w:val="20"/>
          <w:szCs w:val="20"/>
        </w:rPr>
        <w:t>i</w:t>
      </w:r>
      <w:r w:rsidRPr="56559BE9">
        <w:rPr>
          <w:rFonts w:ascii="Arial" w:hAnsi="Arial" w:cs="Arial"/>
          <w:sz w:val="20"/>
          <w:szCs w:val="20"/>
        </w:rPr>
        <w:t xml:space="preserve">nburgeraar door naar de contactpersoon van de </w:t>
      </w:r>
      <w:r w:rsidR="37E7FED6" w:rsidRPr="56559BE9">
        <w:rPr>
          <w:rFonts w:ascii="Arial" w:hAnsi="Arial" w:cs="Arial"/>
          <w:sz w:val="20"/>
          <w:szCs w:val="20"/>
        </w:rPr>
        <w:t>gemeente</w:t>
      </w:r>
      <w:r w:rsidR="5673E0D4" w:rsidRPr="56559BE9">
        <w:rPr>
          <w:rFonts w:ascii="Arial" w:hAnsi="Arial" w:cs="Arial"/>
          <w:sz w:val="20"/>
          <w:szCs w:val="20"/>
        </w:rPr>
        <w:t xml:space="preserve"> of een gespecialiseerde voorziening zoals de huisarts.</w:t>
      </w:r>
    </w:p>
    <w:p w14:paraId="200D9199" w14:textId="3CDC4034" w:rsidR="00EE7C09" w:rsidRPr="00CB5F7A" w:rsidRDefault="46C738C5" w:rsidP="0094277C">
      <w:pPr>
        <w:pStyle w:val="Lijstalinea"/>
        <w:numPr>
          <w:ilvl w:val="0"/>
          <w:numId w:val="37"/>
        </w:numPr>
        <w:spacing w:line="276" w:lineRule="auto"/>
        <w:rPr>
          <w:rFonts w:ascii="Arial" w:eastAsiaTheme="minorEastAsia" w:hAnsi="Arial" w:cs="Arial"/>
          <w:sz w:val="20"/>
          <w:szCs w:val="20"/>
        </w:rPr>
      </w:pPr>
      <w:r w:rsidRPr="56559BE9">
        <w:rPr>
          <w:rFonts w:ascii="Arial" w:hAnsi="Arial" w:cs="Arial"/>
          <w:sz w:val="20"/>
          <w:szCs w:val="20"/>
        </w:rPr>
        <w:t xml:space="preserve">De </w:t>
      </w:r>
      <w:r w:rsidR="5673E0D4" w:rsidRPr="56559BE9">
        <w:rPr>
          <w:rFonts w:ascii="Arial" w:hAnsi="Arial" w:cs="Arial"/>
          <w:sz w:val="20"/>
          <w:szCs w:val="20"/>
        </w:rPr>
        <w:t>o</w:t>
      </w:r>
      <w:r w:rsidRPr="56559BE9">
        <w:rPr>
          <w:rFonts w:ascii="Arial" w:hAnsi="Arial" w:cs="Arial"/>
          <w:sz w:val="20"/>
          <w:szCs w:val="20"/>
        </w:rPr>
        <w:t>pdrachtnemer maakt het mogelijk voor maatschappelijk begeleiders om kennis en ervaring te delen ten behoeve van de kwaliteit van de begeleiding.</w:t>
      </w:r>
    </w:p>
    <w:p w14:paraId="4D41BF4E" w14:textId="41379354" w:rsidR="00976345" w:rsidRPr="00CB5F7A" w:rsidRDefault="2884C5BB" w:rsidP="0094277C">
      <w:pPr>
        <w:pStyle w:val="Lijstalinea"/>
        <w:numPr>
          <w:ilvl w:val="0"/>
          <w:numId w:val="37"/>
        </w:numPr>
        <w:spacing w:line="276" w:lineRule="auto"/>
        <w:rPr>
          <w:rFonts w:ascii="Arial" w:eastAsiaTheme="minorEastAsia" w:hAnsi="Arial" w:cs="Arial"/>
          <w:sz w:val="20"/>
          <w:szCs w:val="20"/>
        </w:rPr>
      </w:pPr>
      <w:r w:rsidRPr="56559BE9">
        <w:rPr>
          <w:rFonts w:ascii="Arial" w:hAnsi="Arial" w:cs="Arial"/>
          <w:sz w:val="20"/>
          <w:szCs w:val="20"/>
        </w:rPr>
        <w:t xml:space="preserve">De maatschappelijk begeleider </w:t>
      </w:r>
      <w:r w:rsidR="49E375A9" w:rsidRPr="56559BE9">
        <w:rPr>
          <w:rFonts w:ascii="Arial" w:hAnsi="Arial" w:cs="Arial"/>
          <w:sz w:val="20"/>
          <w:szCs w:val="20"/>
        </w:rPr>
        <w:t xml:space="preserve">begeleidt de inburgeraar op basis van empowerment. </w:t>
      </w:r>
      <w:r w:rsidR="6A988549" w:rsidRPr="56559BE9">
        <w:rPr>
          <w:rFonts w:ascii="Arial" w:hAnsi="Arial" w:cs="Arial"/>
          <w:sz w:val="20"/>
          <w:szCs w:val="20"/>
        </w:rPr>
        <w:t>Het regelen wordt niet vóór maar, met hulp, dóór de inburgeraar gedaan.</w:t>
      </w:r>
      <w:r w:rsidR="795D2824" w:rsidRPr="56559BE9">
        <w:rPr>
          <w:rFonts w:ascii="Arial" w:hAnsi="Arial" w:cs="Arial"/>
          <w:sz w:val="20"/>
          <w:szCs w:val="20"/>
        </w:rPr>
        <w:t xml:space="preserve"> De begeleider heeft kennis van empoweren. </w:t>
      </w:r>
    </w:p>
    <w:p w14:paraId="63C47840" w14:textId="0129C9D6" w:rsidR="003E76BC" w:rsidRDefault="7ED90415" w:rsidP="0094277C">
      <w:pPr>
        <w:pStyle w:val="Lijstalinea"/>
        <w:numPr>
          <w:ilvl w:val="0"/>
          <w:numId w:val="37"/>
        </w:numPr>
        <w:autoSpaceDE w:val="0"/>
        <w:autoSpaceDN w:val="0"/>
        <w:adjustRightInd w:val="0"/>
        <w:spacing w:line="276" w:lineRule="auto"/>
        <w:rPr>
          <w:rFonts w:ascii="Arial" w:hAnsi="Arial" w:cs="Arial"/>
          <w:sz w:val="20"/>
          <w:szCs w:val="20"/>
        </w:rPr>
      </w:pPr>
      <w:r w:rsidRPr="56559BE9">
        <w:rPr>
          <w:rFonts w:ascii="Arial" w:hAnsi="Arial" w:cs="Arial"/>
          <w:sz w:val="20"/>
          <w:szCs w:val="20"/>
        </w:rPr>
        <w:t xml:space="preserve">De inburgeraar heeft één vaste maatschappelijk begeleider gedurende zijn of haar inburgeringstraject. </w:t>
      </w:r>
      <w:r w:rsidR="007D68EC" w:rsidRPr="56559BE9">
        <w:rPr>
          <w:rFonts w:ascii="Arial" w:hAnsi="Arial" w:cs="Arial"/>
          <w:sz w:val="20"/>
          <w:szCs w:val="20"/>
        </w:rPr>
        <w:t>Als</w:t>
      </w:r>
      <w:r w:rsidR="78885E95" w:rsidRPr="56559BE9">
        <w:rPr>
          <w:rFonts w:ascii="Arial" w:hAnsi="Arial" w:cs="Arial"/>
          <w:sz w:val="20"/>
          <w:szCs w:val="20"/>
        </w:rPr>
        <w:t xml:space="preserve"> door omstandigheden de maatschappelijk begeleider toch (tijdelijk) uitvalt, waarborgt de opdrachtnemer de continuïteit van haar dienstverlening door voor gelijkwaardige vervanging van medewerkers te zorgen. Opdrachtnemer informeert de inburgeraar tijdig en draagt zorg voor een goede overdracht.</w:t>
      </w:r>
      <w:r w:rsidR="147E89B3" w:rsidRPr="56559BE9">
        <w:rPr>
          <w:rFonts w:ascii="Arial" w:hAnsi="Arial" w:cs="Arial"/>
          <w:sz w:val="20"/>
          <w:szCs w:val="20"/>
        </w:rPr>
        <w:t xml:space="preserve"> </w:t>
      </w:r>
    </w:p>
    <w:p w14:paraId="3177C68E" w14:textId="34F6C9A3" w:rsidR="00AD4463" w:rsidRDefault="003E76BC" w:rsidP="004F2751">
      <w:pPr>
        <w:pStyle w:val="Lijstalinea"/>
        <w:spacing w:after="160" w:line="276" w:lineRule="auto"/>
        <w:rPr>
          <w:rFonts w:ascii="Arial" w:hAnsi="Arial" w:cs="Arial"/>
          <w:sz w:val="20"/>
          <w:szCs w:val="20"/>
        </w:rPr>
      </w:pPr>
      <w:r w:rsidRPr="00BF4819">
        <w:rPr>
          <w:rFonts w:ascii="Arial" w:hAnsi="Arial" w:cs="Arial"/>
          <w:sz w:val="20"/>
          <w:szCs w:val="20"/>
        </w:rPr>
        <w:t>De maatschappelijk begeleider draagt zorg voor een warme overdracht aan eventuele andere hulpverleningsinstanties na afronding van de maatschappelijke begeleiding.</w:t>
      </w:r>
    </w:p>
    <w:p w14:paraId="7AA232F3" w14:textId="77777777" w:rsidR="004F2751" w:rsidRPr="004F2751" w:rsidRDefault="004F2751" w:rsidP="004F2751">
      <w:pPr>
        <w:pStyle w:val="Lijstalinea"/>
        <w:spacing w:after="160" w:line="276" w:lineRule="auto"/>
        <w:rPr>
          <w:rFonts w:ascii="Arial" w:hAnsi="Arial" w:cs="Arial"/>
          <w:sz w:val="20"/>
          <w:szCs w:val="20"/>
        </w:rPr>
      </w:pPr>
    </w:p>
    <w:p w14:paraId="7E766627" w14:textId="189CFE07" w:rsidR="00B85C58" w:rsidRDefault="00E83BEE" w:rsidP="0020265E">
      <w:pPr>
        <w:pStyle w:val="Kop2"/>
      </w:pPr>
      <w:bookmarkStart w:id="33" w:name="_Toc83816238"/>
      <w:r>
        <w:t>7</w:t>
      </w:r>
      <w:r w:rsidR="0020265E">
        <w:t xml:space="preserve">. </w:t>
      </w:r>
      <w:r w:rsidR="00B85C58" w:rsidRPr="00BF4819">
        <w:t>Participatieverklaringstraject (PVT)</w:t>
      </w:r>
      <w:bookmarkEnd w:id="33"/>
    </w:p>
    <w:p w14:paraId="682B82E4" w14:textId="68494050" w:rsidR="0020265E" w:rsidRDefault="0020265E" w:rsidP="0020265E"/>
    <w:p w14:paraId="5D3534F2" w14:textId="35758994" w:rsidR="0020265E" w:rsidRPr="0020265E" w:rsidRDefault="00E83BEE" w:rsidP="0020265E">
      <w:pPr>
        <w:pStyle w:val="Kop3"/>
      </w:pPr>
      <w:bookmarkStart w:id="34" w:name="_Toc83816239"/>
      <w:r>
        <w:t>7</w:t>
      </w:r>
      <w:r w:rsidR="002D33AC">
        <w:t>.</w:t>
      </w:r>
      <w:r w:rsidR="0020265E">
        <w:t>1 Inhoud aanbod PVT</w:t>
      </w:r>
      <w:bookmarkEnd w:id="34"/>
    </w:p>
    <w:p w14:paraId="1F39DB35" w14:textId="3218EBC6" w:rsidR="00B85C58" w:rsidRPr="00BF4819" w:rsidRDefault="00C67149" w:rsidP="0094277C">
      <w:pPr>
        <w:pStyle w:val="Lijstalinea"/>
        <w:numPr>
          <w:ilvl w:val="0"/>
          <w:numId w:val="5"/>
        </w:numPr>
        <w:spacing w:after="160" w:line="276" w:lineRule="auto"/>
        <w:rPr>
          <w:rFonts w:ascii="Arial" w:hAnsi="Arial" w:cs="Arial"/>
          <w:sz w:val="20"/>
          <w:szCs w:val="20"/>
        </w:rPr>
      </w:pPr>
      <w:r>
        <w:rPr>
          <w:rFonts w:ascii="Arial" w:eastAsia="Arial" w:hAnsi="Arial" w:cs="Arial"/>
          <w:sz w:val="20"/>
          <w:szCs w:val="20"/>
        </w:rPr>
        <w:t>Het programma van de PVT maakt integraal onderdeel uit van het inburgeringsaanbod</w:t>
      </w:r>
      <w:r w:rsidR="006E5F6A">
        <w:rPr>
          <w:rFonts w:ascii="Arial" w:eastAsia="Arial" w:hAnsi="Arial" w:cs="Arial"/>
          <w:sz w:val="20"/>
          <w:szCs w:val="20"/>
        </w:rPr>
        <w:t xml:space="preserve"> en waar mogelijk komt het terug in de taallessen. </w:t>
      </w:r>
    </w:p>
    <w:p w14:paraId="099B4F9B" w14:textId="48F6E4D1" w:rsidR="00B85C58" w:rsidRPr="00CB5F7A" w:rsidRDefault="00B85C58" w:rsidP="0094277C">
      <w:pPr>
        <w:pStyle w:val="Lijstalinea"/>
        <w:numPr>
          <w:ilvl w:val="0"/>
          <w:numId w:val="5"/>
        </w:numPr>
        <w:spacing w:after="160" w:line="276" w:lineRule="auto"/>
        <w:rPr>
          <w:rFonts w:ascii="Arial" w:hAnsi="Arial" w:cs="Arial"/>
          <w:sz w:val="20"/>
          <w:szCs w:val="20"/>
        </w:rPr>
      </w:pPr>
      <w:r w:rsidRPr="00BF4819">
        <w:rPr>
          <w:rFonts w:ascii="Arial" w:eastAsia="Arial" w:hAnsi="Arial" w:cs="Arial"/>
          <w:sz w:val="20"/>
          <w:szCs w:val="20"/>
        </w:rPr>
        <w:lastRenderedPageBreak/>
        <w:t>Het aanbod sluit aan op de voorinburgering die het COA biedt of op het basisexamen inburgering buitenland (doorgaande leerlijn)</w:t>
      </w:r>
      <w:r w:rsidR="00AE6DC5">
        <w:rPr>
          <w:rFonts w:ascii="Arial" w:eastAsia="Arial" w:hAnsi="Arial" w:cs="Arial"/>
          <w:sz w:val="20"/>
          <w:szCs w:val="20"/>
        </w:rPr>
        <w:t>.</w:t>
      </w:r>
    </w:p>
    <w:p w14:paraId="6E9211AF" w14:textId="0E63A398" w:rsidR="00841728" w:rsidRPr="00CB5F7A" w:rsidRDefault="00841728" w:rsidP="0094277C">
      <w:pPr>
        <w:pStyle w:val="Lijstalinea"/>
        <w:numPr>
          <w:ilvl w:val="0"/>
          <w:numId w:val="5"/>
        </w:numPr>
        <w:spacing w:after="160" w:line="276" w:lineRule="auto"/>
        <w:rPr>
          <w:rFonts w:ascii="Arial" w:hAnsi="Arial" w:cs="Arial"/>
          <w:sz w:val="20"/>
          <w:szCs w:val="20"/>
        </w:rPr>
      </w:pPr>
      <w:r>
        <w:rPr>
          <w:rFonts w:ascii="Arial" w:eastAsia="Arial" w:hAnsi="Arial" w:cs="Arial"/>
          <w:sz w:val="20"/>
          <w:szCs w:val="20"/>
        </w:rPr>
        <w:t xml:space="preserve">De </w:t>
      </w:r>
      <w:r w:rsidR="00950E92">
        <w:rPr>
          <w:rFonts w:ascii="Arial" w:eastAsia="Arial" w:hAnsi="Arial" w:cs="Arial"/>
          <w:sz w:val="20"/>
          <w:szCs w:val="20"/>
        </w:rPr>
        <w:t>opdrachtnemer</w:t>
      </w:r>
      <w:r>
        <w:rPr>
          <w:rFonts w:ascii="Arial" w:eastAsia="Arial" w:hAnsi="Arial" w:cs="Arial"/>
          <w:sz w:val="20"/>
          <w:szCs w:val="20"/>
        </w:rPr>
        <w:t xml:space="preserve"> behandelt tijdens het programma in ieder geval onderstaande punten:</w:t>
      </w:r>
    </w:p>
    <w:p w14:paraId="32B31BE5"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Thema democratie;  </w:t>
      </w:r>
    </w:p>
    <w:p w14:paraId="1C41E3DB"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De Nederlandse rechtsstaat;  </w:t>
      </w:r>
    </w:p>
    <w:p w14:paraId="26CEFCDC"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Het recht op zelfbeschikking  </w:t>
      </w:r>
    </w:p>
    <w:p w14:paraId="6DC75584"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De vrijheid van meningsuiting  </w:t>
      </w:r>
    </w:p>
    <w:p w14:paraId="1328A1BE"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Gelijkwaardige behandeling  </w:t>
      </w:r>
    </w:p>
    <w:p w14:paraId="18D1A202"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Het verbod op discriminatie  </w:t>
      </w:r>
    </w:p>
    <w:p w14:paraId="3D40F21B"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Sociale rechten, zoals het recht op medische zorg en onderwijs  </w:t>
      </w:r>
    </w:p>
    <w:p w14:paraId="7F94C54E"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De wijze waarop inwoners in Nederland met elkaar omgaan  </w:t>
      </w:r>
    </w:p>
    <w:p w14:paraId="096236D4" w14:textId="77777777" w:rsidR="006D66C0" w:rsidRPr="006D66C0"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 xml:space="preserve">Participatie en wat de samenleving hiervan verwacht  </w:t>
      </w:r>
    </w:p>
    <w:p w14:paraId="321C7F84" w14:textId="27E8DC91" w:rsidR="00841728" w:rsidRPr="00CB5F7A" w:rsidRDefault="006D66C0" w:rsidP="0094277C">
      <w:pPr>
        <w:pStyle w:val="Lijstalinea"/>
        <w:numPr>
          <w:ilvl w:val="1"/>
          <w:numId w:val="5"/>
        </w:numPr>
        <w:spacing w:after="160" w:line="276" w:lineRule="auto"/>
        <w:rPr>
          <w:rFonts w:ascii="Arial" w:hAnsi="Arial" w:cs="Arial"/>
          <w:sz w:val="20"/>
          <w:szCs w:val="20"/>
        </w:rPr>
      </w:pPr>
      <w:r w:rsidRPr="006D66C0">
        <w:rPr>
          <w:rFonts w:ascii="Arial" w:hAnsi="Arial" w:cs="Arial"/>
          <w:sz w:val="20"/>
          <w:szCs w:val="20"/>
        </w:rPr>
        <w:t>Overige sociale regels en plichten in Nederland</w:t>
      </w:r>
      <w:r w:rsidR="00237698">
        <w:rPr>
          <w:rFonts w:ascii="Arial" w:hAnsi="Arial" w:cs="Arial"/>
          <w:sz w:val="20"/>
          <w:szCs w:val="20"/>
        </w:rPr>
        <w:t>, waaronder rechten en plichten onder de Participatiewet</w:t>
      </w:r>
    </w:p>
    <w:p w14:paraId="73B81906" w14:textId="59A259D3" w:rsidR="00B85C58" w:rsidRPr="00BF4819" w:rsidRDefault="123E2715" w:rsidP="0094277C">
      <w:pPr>
        <w:pStyle w:val="Lijstalinea"/>
        <w:numPr>
          <w:ilvl w:val="0"/>
          <w:numId w:val="5"/>
        </w:numPr>
        <w:spacing w:after="160" w:line="276" w:lineRule="auto"/>
        <w:rPr>
          <w:rFonts w:ascii="Arial" w:hAnsi="Arial" w:cs="Arial"/>
          <w:sz w:val="20"/>
          <w:szCs w:val="20"/>
        </w:rPr>
      </w:pPr>
      <w:r w:rsidRPr="56559BE9">
        <w:rPr>
          <w:rFonts w:ascii="Arial" w:eastAsia="Arial" w:hAnsi="Arial" w:cs="Arial"/>
          <w:sz w:val="20"/>
          <w:szCs w:val="20"/>
        </w:rPr>
        <w:t>De opdrachtn</w:t>
      </w:r>
      <w:r w:rsidR="413AF580" w:rsidRPr="56559BE9">
        <w:rPr>
          <w:rFonts w:ascii="Arial" w:eastAsia="Arial" w:hAnsi="Arial" w:cs="Arial"/>
          <w:sz w:val="20"/>
          <w:szCs w:val="20"/>
        </w:rPr>
        <w:t>e</w:t>
      </w:r>
      <w:r w:rsidRPr="56559BE9">
        <w:rPr>
          <w:rFonts w:ascii="Arial" w:eastAsia="Arial" w:hAnsi="Arial" w:cs="Arial"/>
          <w:sz w:val="20"/>
          <w:szCs w:val="20"/>
        </w:rPr>
        <w:t xml:space="preserve">mer biedt een </w:t>
      </w:r>
      <w:r w:rsidR="00314338" w:rsidRPr="56559BE9">
        <w:rPr>
          <w:rFonts w:ascii="Arial" w:eastAsia="Arial" w:hAnsi="Arial" w:cs="Arial"/>
          <w:sz w:val="20"/>
          <w:szCs w:val="20"/>
        </w:rPr>
        <w:t>PVT-programma</w:t>
      </w:r>
      <w:r w:rsidRPr="56559BE9">
        <w:rPr>
          <w:rFonts w:ascii="Arial" w:eastAsia="Arial" w:hAnsi="Arial" w:cs="Arial"/>
          <w:sz w:val="20"/>
          <w:szCs w:val="20"/>
        </w:rPr>
        <w:t xml:space="preserve"> van </w:t>
      </w:r>
      <w:r w:rsidR="2818D478" w:rsidRPr="56559BE9">
        <w:rPr>
          <w:rFonts w:ascii="Arial" w:eastAsia="Arial" w:hAnsi="Arial" w:cs="Arial"/>
          <w:sz w:val="20"/>
          <w:szCs w:val="20"/>
        </w:rPr>
        <w:t>minimaal 12 uur</w:t>
      </w:r>
      <w:r w:rsidR="44611A8F" w:rsidRPr="56559BE9">
        <w:rPr>
          <w:rFonts w:ascii="Arial" w:eastAsia="Arial" w:hAnsi="Arial" w:cs="Arial"/>
          <w:sz w:val="20"/>
          <w:szCs w:val="20"/>
        </w:rPr>
        <w:t>.</w:t>
      </w:r>
    </w:p>
    <w:p w14:paraId="78A4E1AE" w14:textId="25292C50" w:rsidR="00B85C58" w:rsidRPr="00BF4819" w:rsidRDefault="002D33AC" w:rsidP="0094277C">
      <w:pPr>
        <w:pStyle w:val="Lijstalinea"/>
        <w:numPr>
          <w:ilvl w:val="0"/>
          <w:numId w:val="5"/>
        </w:numPr>
        <w:spacing w:after="160" w:line="276" w:lineRule="auto"/>
        <w:rPr>
          <w:rFonts w:ascii="Arial" w:hAnsi="Arial" w:cs="Arial"/>
          <w:sz w:val="20"/>
          <w:szCs w:val="20"/>
        </w:rPr>
      </w:pPr>
      <w:r>
        <w:rPr>
          <w:rFonts w:ascii="Arial" w:eastAsia="Arial" w:hAnsi="Arial" w:cs="Arial"/>
          <w:sz w:val="20"/>
          <w:szCs w:val="20"/>
        </w:rPr>
        <w:t xml:space="preserve">De opdrachtnemer </w:t>
      </w:r>
      <w:r w:rsidR="001A2BE6">
        <w:rPr>
          <w:rFonts w:ascii="Arial" w:eastAsia="Arial" w:hAnsi="Arial" w:cs="Arial"/>
          <w:sz w:val="20"/>
          <w:szCs w:val="20"/>
        </w:rPr>
        <w:t>zorgt voor</w:t>
      </w:r>
      <w:r w:rsidR="008F4121">
        <w:rPr>
          <w:rFonts w:ascii="Arial" w:eastAsia="Arial" w:hAnsi="Arial" w:cs="Arial"/>
          <w:sz w:val="20"/>
          <w:szCs w:val="20"/>
        </w:rPr>
        <w:t xml:space="preserve"> in ieder geval één excursie </w:t>
      </w:r>
      <w:r w:rsidR="00E75F28">
        <w:rPr>
          <w:rFonts w:ascii="Arial" w:eastAsia="Arial" w:hAnsi="Arial" w:cs="Arial"/>
          <w:sz w:val="20"/>
          <w:szCs w:val="20"/>
        </w:rPr>
        <w:t xml:space="preserve">waarbij </w:t>
      </w:r>
      <w:r w:rsidR="001A2BE6">
        <w:rPr>
          <w:rFonts w:ascii="Arial" w:eastAsia="Arial" w:hAnsi="Arial" w:cs="Arial"/>
          <w:sz w:val="20"/>
          <w:szCs w:val="20"/>
        </w:rPr>
        <w:t xml:space="preserve">minstens </w:t>
      </w:r>
      <w:r w:rsidR="00E75F28">
        <w:rPr>
          <w:rFonts w:ascii="Arial" w:eastAsia="Arial" w:hAnsi="Arial" w:cs="Arial"/>
          <w:sz w:val="20"/>
          <w:szCs w:val="20"/>
        </w:rPr>
        <w:t xml:space="preserve">één van de bovenstaande Nederlandse kernwaarden </w:t>
      </w:r>
      <w:r w:rsidR="00B646C4">
        <w:rPr>
          <w:rFonts w:ascii="Arial" w:eastAsia="Arial" w:hAnsi="Arial" w:cs="Arial"/>
          <w:sz w:val="20"/>
          <w:szCs w:val="20"/>
        </w:rPr>
        <w:t xml:space="preserve">op praktische </w:t>
      </w:r>
      <w:r w:rsidR="00CB0A48">
        <w:rPr>
          <w:rFonts w:ascii="Arial" w:eastAsia="Arial" w:hAnsi="Arial" w:cs="Arial"/>
          <w:sz w:val="20"/>
          <w:szCs w:val="20"/>
        </w:rPr>
        <w:t>wijze wordt vertaald</w:t>
      </w:r>
      <w:r w:rsidR="008F4121">
        <w:rPr>
          <w:rFonts w:ascii="Arial" w:eastAsia="Arial" w:hAnsi="Arial" w:cs="Arial"/>
          <w:sz w:val="20"/>
          <w:szCs w:val="20"/>
        </w:rPr>
        <w:t xml:space="preserve"> </w:t>
      </w:r>
      <w:r w:rsidR="001A2BE6">
        <w:rPr>
          <w:rFonts w:ascii="Arial" w:eastAsia="Arial" w:hAnsi="Arial" w:cs="Arial"/>
          <w:sz w:val="20"/>
          <w:szCs w:val="20"/>
        </w:rPr>
        <w:t xml:space="preserve">voor de inburgeraar. </w:t>
      </w:r>
    </w:p>
    <w:p w14:paraId="22D867FE" w14:textId="19D819F2" w:rsidR="00545C7A" w:rsidRDefault="00545C7A" w:rsidP="0094277C">
      <w:pPr>
        <w:pStyle w:val="Lijstalinea"/>
        <w:numPr>
          <w:ilvl w:val="0"/>
          <w:numId w:val="5"/>
        </w:numPr>
        <w:spacing w:after="160" w:line="276" w:lineRule="auto"/>
        <w:rPr>
          <w:rFonts w:ascii="Arial" w:hAnsi="Arial" w:cs="Arial"/>
          <w:sz w:val="20"/>
          <w:szCs w:val="20"/>
        </w:rPr>
      </w:pPr>
      <w:r>
        <w:rPr>
          <w:rFonts w:ascii="Arial" w:hAnsi="Arial" w:cs="Arial"/>
          <w:sz w:val="20"/>
          <w:szCs w:val="20"/>
        </w:rPr>
        <w:t xml:space="preserve">De </w:t>
      </w:r>
      <w:r w:rsidR="00950E92">
        <w:rPr>
          <w:rFonts w:ascii="Arial" w:hAnsi="Arial" w:cs="Arial"/>
          <w:sz w:val="20"/>
          <w:szCs w:val="20"/>
        </w:rPr>
        <w:t>opdrachtnemer</w:t>
      </w:r>
      <w:r>
        <w:rPr>
          <w:rFonts w:ascii="Arial" w:hAnsi="Arial" w:cs="Arial"/>
          <w:sz w:val="20"/>
          <w:szCs w:val="20"/>
        </w:rPr>
        <w:t xml:space="preserve"> biedt een </w:t>
      </w:r>
      <w:r w:rsidRPr="00545C7A">
        <w:rPr>
          <w:rFonts w:ascii="Arial" w:hAnsi="Arial" w:cs="Arial"/>
          <w:sz w:val="20"/>
          <w:szCs w:val="20"/>
        </w:rPr>
        <w:t>gedifferentieerd</w:t>
      </w:r>
      <w:r>
        <w:rPr>
          <w:rFonts w:ascii="Arial" w:hAnsi="Arial" w:cs="Arial"/>
          <w:sz w:val="20"/>
          <w:szCs w:val="20"/>
        </w:rPr>
        <w:t xml:space="preserve"> aanbod. Dat wil zeggen</w:t>
      </w:r>
      <w:r w:rsidR="00330E28">
        <w:rPr>
          <w:rFonts w:ascii="Arial" w:hAnsi="Arial" w:cs="Arial"/>
          <w:sz w:val="20"/>
          <w:szCs w:val="20"/>
        </w:rPr>
        <w:t xml:space="preserve"> differentiatie</w:t>
      </w:r>
      <w:r w:rsidR="00660CB1">
        <w:rPr>
          <w:rFonts w:ascii="Arial" w:hAnsi="Arial" w:cs="Arial"/>
          <w:sz w:val="20"/>
          <w:szCs w:val="20"/>
        </w:rPr>
        <w:t xml:space="preserve"> in </w:t>
      </w:r>
      <w:r w:rsidR="00C73342">
        <w:rPr>
          <w:rFonts w:ascii="Arial" w:hAnsi="Arial" w:cs="Arial"/>
          <w:sz w:val="20"/>
          <w:szCs w:val="20"/>
        </w:rPr>
        <w:t xml:space="preserve">aanpak </w:t>
      </w:r>
      <w:r w:rsidR="003E6BC1">
        <w:rPr>
          <w:rFonts w:ascii="Arial" w:hAnsi="Arial" w:cs="Arial"/>
          <w:sz w:val="20"/>
          <w:szCs w:val="20"/>
        </w:rPr>
        <w:t>van</w:t>
      </w:r>
      <w:r w:rsidR="00C73342">
        <w:rPr>
          <w:rFonts w:ascii="Arial" w:hAnsi="Arial" w:cs="Arial"/>
          <w:sz w:val="20"/>
          <w:szCs w:val="20"/>
        </w:rPr>
        <w:t xml:space="preserve"> de verschillende </w:t>
      </w:r>
      <w:r w:rsidR="00660CB1">
        <w:rPr>
          <w:rFonts w:ascii="Arial" w:hAnsi="Arial" w:cs="Arial"/>
          <w:sz w:val="20"/>
          <w:szCs w:val="20"/>
        </w:rPr>
        <w:t>doelgroep</w:t>
      </w:r>
      <w:r w:rsidR="003E6BC1">
        <w:rPr>
          <w:rFonts w:ascii="Arial" w:hAnsi="Arial" w:cs="Arial"/>
          <w:sz w:val="20"/>
          <w:szCs w:val="20"/>
        </w:rPr>
        <w:t>en</w:t>
      </w:r>
      <w:r w:rsidR="00660CB1">
        <w:rPr>
          <w:rFonts w:ascii="Arial" w:hAnsi="Arial" w:cs="Arial"/>
          <w:sz w:val="20"/>
          <w:szCs w:val="20"/>
        </w:rPr>
        <w:t xml:space="preserve"> </w:t>
      </w:r>
      <w:r w:rsidR="0085124D">
        <w:rPr>
          <w:rFonts w:ascii="Arial" w:hAnsi="Arial" w:cs="Arial"/>
          <w:sz w:val="20"/>
          <w:szCs w:val="20"/>
        </w:rPr>
        <w:t>qua l</w:t>
      </w:r>
      <w:r w:rsidR="00660CB1">
        <w:rPr>
          <w:rFonts w:ascii="Arial" w:hAnsi="Arial" w:cs="Arial"/>
          <w:sz w:val="20"/>
          <w:szCs w:val="20"/>
        </w:rPr>
        <w:t xml:space="preserve">eeftijd, niveau, </w:t>
      </w:r>
      <w:r w:rsidR="004E2A2C">
        <w:rPr>
          <w:rFonts w:ascii="Arial" w:hAnsi="Arial" w:cs="Arial"/>
          <w:sz w:val="20"/>
          <w:szCs w:val="20"/>
        </w:rPr>
        <w:t>man/vrouw</w:t>
      </w:r>
      <w:r w:rsidR="0085124D">
        <w:rPr>
          <w:rFonts w:ascii="Arial" w:hAnsi="Arial" w:cs="Arial"/>
          <w:sz w:val="20"/>
          <w:szCs w:val="20"/>
        </w:rPr>
        <w:t>.</w:t>
      </w:r>
    </w:p>
    <w:p w14:paraId="380EE12C" w14:textId="19BC42FC" w:rsidR="0036529B" w:rsidRPr="00D95A1A" w:rsidRDefault="00820394" w:rsidP="0094277C">
      <w:pPr>
        <w:pStyle w:val="Lijstalinea"/>
        <w:numPr>
          <w:ilvl w:val="0"/>
          <w:numId w:val="5"/>
        </w:numPr>
        <w:spacing w:after="160" w:line="276" w:lineRule="auto"/>
        <w:rPr>
          <w:rFonts w:ascii="Arial" w:hAnsi="Arial" w:cs="Arial"/>
          <w:sz w:val="20"/>
          <w:szCs w:val="20"/>
        </w:rPr>
      </w:pPr>
      <w:r>
        <w:rPr>
          <w:rFonts w:ascii="Arial" w:hAnsi="Arial" w:cs="Arial"/>
          <w:sz w:val="20"/>
          <w:szCs w:val="20"/>
        </w:rPr>
        <w:t xml:space="preserve">De opdrachtnemer biedt de </w:t>
      </w:r>
      <w:r w:rsidRPr="00820394">
        <w:rPr>
          <w:rFonts w:ascii="Arial" w:hAnsi="Arial" w:cs="Arial"/>
          <w:sz w:val="20"/>
          <w:szCs w:val="20"/>
        </w:rPr>
        <w:t xml:space="preserve">PVT </w:t>
      </w:r>
      <w:r>
        <w:rPr>
          <w:rFonts w:ascii="Arial" w:hAnsi="Arial" w:cs="Arial"/>
          <w:sz w:val="20"/>
          <w:szCs w:val="20"/>
        </w:rPr>
        <w:t>aan</w:t>
      </w:r>
      <w:r w:rsidRPr="00820394">
        <w:rPr>
          <w:rFonts w:ascii="Arial" w:hAnsi="Arial" w:cs="Arial"/>
          <w:sz w:val="20"/>
          <w:szCs w:val="20"/>
        </w:rPr>
        <w:t xml:space="preserve"> in de eigen taal</w:t>
      </w:r>
      <w:r>
        <w:rPr>
          <w:rFonts w:ascii="Arial" w:hAnsi="Arial" w:cs="Arial"/>
          <w:sz w:val="20"/>
          <w:szCs w:val="20"/>
        </w:rPr>
        <w:t>,</w:t>
      </w:r>
      <w:r w:rsidRPr="00820394">
        <w:rPr>
          <w:rFonts w:ascii="Arial" w:hAnsi="Arial" w:cs="Arial"/>
          <w:sz w:val="20"/>
          <w:szCs w:val="20"/>
        </w:rPr>
        <w:t xml:space="preserve"> met behulp van een tolk of door een docent die de taal beheerst;</w:t>
      </w:r>
      <w:r w:rsidR="0036529B">
        <w:br/>
      </w:r>
    </w:p>
    <w:p w14:paraId="59C8912E" w14:textId="1CB1D1E2" w:rsidR="00E75141" w:rsidRDefault="00E83BEE" w:rsidP="00C5364B">
      <w:pPr>
        <w:pStyle w:val="Kop2"/>
      </w:pPr>
      <w:bookmarkStart w:id="35" w:name="_Toc83816240"/>
      <w:r>
        <w:t>8</w:t>
      </w:r>
      <w:r w:rsidR="000338BC">
        <w:t>. Module arbeidsmarkt en participatie (MAP)</w:t>
      </w:r>
      <w:bookmarkEnd w:id="35"/>
      <w:r w:rsidR="000338BC">
        <w:br/>
      </w:r>
    </w:p>
    <w:p w14:paraId="76A780E6" w14:textId="271290AD" w:rsidR="000338BC" w:rsidRDefault="00E83BEE" w:rsidP="000338BC">
      <w:pPr>
        <w:pStyle w:val="Kop3"/>
      </w:pPr>
      <w:bookmarkStart w:id="36" w:name="_Toc83816241"/>
      <w:r>
        <w:t>8</w:t>
      </w:r>
      <w:r w:rsidR="000338BC">
        <w:t>.1 Inhoud aanbod MAP</w:t>
      </w:r>
      <w:bookmarkEnd w:id="36"/>
    </w:p>
    <w:p w14:paraId="30D39FD4" w14:textId="6DEB4884" w:rsidR="004D2104" w:rsidRPr="00E73877" w:rsidRDefault="004D2104" w:rsidP="0094277C">
      <w:pPr>
        <w:pStyle w:val="Lijstalinea"/>
        <w:numPr>
          <w:ilvl w:val="0"/>
          <w:numId w:val="8"/>
        </w:numPr>
        <w:spacing w:after="160" w:line="276" w:lineRule="auto"/>
        <w:rPr>
          <w:rFonts w:ascii="Arial" w:hAnsi="Arial" w:cs="Arial"/>
          <w:sz w:val="20"/>
          <w:szCs w:val="20"/>
        </w:rPr>
      </w:pPr>
      <w:r>
        <w:rPr>
          <w:rFonts w:ascii="Arial" w:eastAsia="Arial" w:hAnsi="Arial" w:cs="Arial"/>
          <w:sz w:val="20"/>
          <w:szCs w:val="20"/>
        </w:rPr>
        <w:t xml:space="preserve">Het programma van de MAP maakt integraal onderdeel uit van het inburgeringsaanbod en waar mogelijk komt het terug in de taallessen. </w:t>
      </w:r>
    </w:p>
    <w:p w14:paraId="7649E25E" w14:textId="61AE574B" w:rsidR="00E73877" w:rsidRPr="00E73877" w:rsidRDefault="00E73877" w:rsidP="0094277C">
      <w:pPr>
        <w:pStyle w:val="Lijstalinea"/>
        <w:numPr>
          <w:ilvl w:val="0"/>
          <w:numId w:val="8"/>
        </w:numPr>
        <w:spacing w:after="160" w:line="276" w:lineRule="auto"/>
        <w:rPr>
          <w:rFonts w:ascii="Arial" w:hAnsi="Arial" w:cs="Arial"/>
          <w:sz w:val="20"/>
          <w:szCs w:val="20"/>
        </w:rPr>
      </w:pPr>
      <w:r w:rsidRPr="00BF4819">
        <w:rPr>
          <w:rFonts w:ascii="Arial" w:eastAsia="Arial" w:hAnsi="Arial" w:cs="Arial"/>
          <w:sz w:val="20"/>
          <w:szCs w:val="20"/>
        </w:rPr>
        <w:t>Het aanbod sluit aan op de voorinburgering die het COA biedt of op het basisexamen inburgering buitenland (doorgaande leerlijn)</w:t>
      </w:r>
      <w:r>
        <w:rPr>
          <w:rFonts w:ascii="Arial" w:eastAsia="Arial" w:hAnsi="Arial" w:cs="Arial"/>
          <w:sz w:val="20"/>
          <w:szCs w:val="20"/>
        </w:rPr>
        <w:t>.</w:t>
      </w:r>
    </w:p>
    <w:p w14:paraId="04E99F0A" w14:textId="014E5951" w:rsidR="00626BEB" w:rsidRDefault="0035356F" w:rsidP="0094277C">
      <w:pPr>
        <w:pStyle w:val="Lijstalinea"/>
        <w:numPr>
          <w:ilvl w:val="0"/>
          <w:numId w:val="8"/>
        </w:numPr>
        <w:spacing w:after="160" w:line="276" w:lineRule="auto"/>
        <w:rPr>
          <w:rFonts w:ascii="Arial" w:hAnsi="Arial" w:cs="Arial"/>
          <w:sz w:val="20"/>
          <w:szCs w:val="20"/>
        </w:rPr>
      </w:pPr>
      <w:r>
        <w:rPr>
          <w:rFonts w:ascii="Arial" w:hAnsi="Arial" w:cs="Arial"/>
          <w:sz w:val="20"/>
          <w:szCs w:val="20"/>
        </w:rPr>
        <w:t xml:space="preserve">De opdrachtnemer biedt een </w:t>
      </w:r>
      <w:r w:rsidRPr="0035356F">
        <w:rPr>
          <w:rFonts w:ascii="Arial" w:hAnsi="Arial" w:cs="Arial"/>
          <w:sz w:val="20"/>
          <w:szCs w:val="20"/>
        </w:rPr>
        <w:t>theoretisch deel en</w:t>
      </w:r>
      <w:r w:rsidR="005108F4">
        <w:rPr>
          <w:rFonts w:ascii="Arial" w:hAnsi="Arial" w:cs="Arial"/>
          <w:sz w:val="20"/>
          <w:szCs w:val="20"/>
        </w:rPr>
        <w:t xml:space="preserve"> daarnaast</w:t>
      </w:r>
      <w:r w:rsidRPr="0035356F">
        <w:rPr>
          <w:rFonts w:ascii="Arial" w:hAnsi="Arial" w:cs="Arial"/>
          <w:sz w:val="20"/>
          <w:szCs w:val="20"/>
        </w:rPr>
        <w:t xml:space="preserve"> een praktijkdeel van minimaal 40 uur </w:t>
      </w:r>
      <w:r>
        <w:rPr>
          <w:rFonts w:ascii="Arial" w:hAnsi="Arial" w:cs="Arial"/>
          <w:sz w:val="20"/>
          <w:szCs w:val="20"/>
        </w:rPr>
        <w:t>aan.</w:t>
      </w:r>
      <w:r w:rsidR="00A6232D">
        <w:rPr>
          <w:rFonts w:ascii="Arial" w:hAnsi="Arial" w:cs="Arial"/>
          <w:sz w:val="20"/>
          <w:szCs w:val="20"/>
        </w:rPr>
        <w:t xml:space="preserve"> </w:t>
      </w:r>
    </w:p>
    <w:p w14:paraId="50A3CFCA" w14:textId="1C7D8F11" w:rsidR="00EF4638" w:rsidRPr="004D2104" w:rsidRDefault="00626BEB" w:rsidP="0094277C">
      <w:pPr>
        <w:pStyle w:val="Lijstalinea"/>
        <w:numPr>
          <w:ilvl w:val="0"/>
          <w:numId w:val="8"/>
        </w:numPr>
        <w:spacing w:after="160" w:line="276" w:lineRule="auto"/>
        <w:rPr>
          <w:rFonts w:ascii="Arial" w:hAnsi="Arial" w:cs="Arial"/>
          <w:sz w:val="20"/>
          <w:szCs w:val="20"/>
        </w:rPr>
      </w:pPr>
      <w:r>
        <w:rPr>
          <w:rFonts w:ascii="Arial" w:hAnsi="Arial" w:cs="Arial"/>
          <w:sz w:val="20"/>
          <w:szCs w:val="20"/>
        </w:rPr>
        <w:t xml:space="preserve">De opdrachtnemer biedt een </w:t>
      </w:r>
      <w:r w:rsidR="0035356F" w:rsidRPr="0035356F">
        <w:rPr>
          <w:rFonts w:ascii="Arial" w:hAnsi="Arial" w:cs="Arial"/>
          <w:sz w:val="20"/>
          <w:szCs w:val="20"/>
        </w:rPr>
        <w:t xml:space="preserve">gedifferentieerd aanbod van werkbezoeken met als doel de </w:t>
      </w:r>
      <w:r>
        <w:rPr>
          <w:rFonts w:ascii="Arial" w:hAnsi="Arial" w:cs="Arial"/>
          <w:sz w:val="20"/>
          <w:szCs w:val="20"/>
        </w:rPr>
        <w:t xml:space="preserve">inburgeraar </w:t>
      </w:r>
      <w:r w:rsidR="0035356F" w:rsidRPr="0035356F">
        <w:rPr>
          <w:rFonts w:ascii="Arial" w:hAnsi="Arial" w:cs="Arial"/>
          <w:sz w:val="20"/>
          <w:szCs w:val="20"/>
        </w:rPr>
        <w:t xml:space="preserve">kennis te laten maken met verschillende werkbranches. </w:t>
      </w:r>
      <w:r w:rsidR="003534FD">
        <w:rPr>
          <w:rFonts w:ascii="Arial" w:hAnsi="Arial" w:cs="Arial"/>
          <w:sz w:val="20"/>
          <w:szCs w:val="20"/>
        </w:rPr>
        <w:t>T</w:t>
      </w:r>
      <w:r w:rsidR="0035356F" w:rsidRPr="0035356F">
        <w:rPr>
          <w:rFonts w:ascii="Arial" w:hAnsi="Arial" w:cs="Arial"/>
          <w:sz w:val="20"/>
          <w:szCs w:val="20"/>
        </w:rPr>
        <w:t xml:space="preserve">ijdens de werkbezoeken </w:t>
      </w:r>
      <w:r w:rsidR="003534FD">
        <w:rPr>
          <w:rFonts w:ascii="Arial" w:hAnsi="Arial" w:cs="Arial"/>
          <w:sz w:val="20"/>
          <w:szCs w:val="20"/>
        </w:rPr>
        <w:t xml:space="preserve">wordt </w:t>
      </w:r>
      <w:r w:rsidR="0035356F" w:rsidRPr="0035356F">
        <w:rPr>
          <w:rFonts w:ascii="Arial" w:hAnsi="Arial" w:cs="Arial"/>
          <w:sz w:val="20"/>
          <w:szCs w:val="20"/>
        </w:rPr>
        <w:t>een koppeling gemaakt met 1 of meerdere theoretische thema’s uit de MAP;</w:t>
      </w:r>
    </w:p>
    <w:p w14:paraId="7B6AD650" w14:textId="515226DA" w:rsidR="004D2104" w:rsidRPr="007E1410" w:rsidRDefault="004D2104" w:rsidP="0094277C">
      <w:pPr>
        <w:pStyle w:val="Lijstalinea"/>
        <w:numPr>
          <w:ilvl w:val="0"/>
          <w:numId w:val="8"/>
        </w:numPr>
        <w:spacing w:after="160" w:line="276" w:lineRule="auto"/>
        <w:rPr>
          <w:rFonts w:ascii="Arial" w:hAnsi="Arial" w:cs="Arial"/>
          <w:sz w:val="20"/>
          <w:szCs w:val="20"/>
        </w:rPr>
      </w:pPr>
      <w:r w:rsidRPr="007E1410">
        <w:rPr>
          <w:rFonts w:ascii="Arial" w:eastAsia="Arial" w:hAnsi="Arial" w:cs="Arial"/>
          <w:sz w:val="20"/>
          <w:szCs w:val="20"/>
        </w:rPr>
        <w:t xml:space="preserve">De </w:t>
      </w:r>
      <w:r w:rsidR="00526727" w:rsidRPr="007E1410">
        <w:rPr>
          <w:rFonts w:ascii="Arial" w:eastAsia="Arial" w:hAnsi="Arial" w:cs="Arial"/>
          <w:sz w:val="20"/>
          <w:szCs w:val="20"/>
        </w:rPr>
        <w:t>opdrachtnemer</w:t>
      </w:r>
      <w:r w:rsidRPr="007E1410">
        <w:rPr>
          <w:rFonts w:ascii="Arial" w:eastAsia="Arial" w:hAnsi="Arial" w:cs="Arial"/>
          <w:sz w:val="20"/>
          <w:szCs w:val="20"/>
        </w:rPr>
        <w:t xml:space="preserve"> behandelt tijdens het </w:t>
      </w:r>
      <w:r w:rsidR="00526727" w:rsidRPr="007E1410">
        <w:rPr>
          <w:rFonts w:ascii="Arial" w:eastAsia="Arial" w:hAnsi="Arial" w:cs="Arial"/>
          <w:sz w:val="20"/>
          <w:szCs w:val="20"/>
        </w:rPr>
        <w:t xml:space="preserve">theoretische onderdeel </w:t>
      </w:r>
      <w:r w:rsidRPr="007E1410">
        <w:rPr>
          <w:rFonts w:ascii="Arial" w:eastAsia="Arial" w:hAnsi="Arial" w:cs="Arial"/>
          <w:sz w:val="20"/>
          <w:szCs w:val="20"/>
        </w:rPr>
        <w:t>in ieder geval onderstaande punten:</w:t>
      </w:r>
    </w:p>
    <w:p w14:paraId="07A26E39" w14:textId="77777777" w:rsidR="0089794E" w:rsidRPr="0089794E"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Beroepenoriëntatie; </w:t>
      </w:r>
    </w:p>
    <w:p w14:paraId="7D6B3108" w14:textId="77777777" w:rsidR="0089794E" w:rsidRPr="0089794E"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Ontwikkelen van een realistisch beroepsbeeld; </w:t>
      </w:r>
    </w:p>
    <w:p w14:paraId="1445062E" w14:textId="77777777" w:rsidR="0089794E" w:rsidRPr="0089794E"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Het opleidingssysteem leren kennen; </w:t>
      </w:r>
    </w:p>
    <w:p w14:paraId="370AD95F" w14:textId="77777777" w:rsidR="0089794E" w:rsidRPr="0089794E"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Je eigenschappen en competenties leren kennen; </w:t>
      </w:r>
    </w:p>
    <w:p w14:paraId="3641D001" w14:textId="77777777" w:rsidR="0089794E" w:rsidRPr="0089794E"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Beroepscompetenties verwerven; </w:t>
      </w:r>
    </w:p>
    <w:p w14:paraId="15D57C93" w14:textId="77777777" w:rsidR="0089794E" w:rsidRPr="0089794E"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Het opbouwen van een netwerk; </w:t>
      </w:r>
    </w:p>
    <w:p w14:paraId="3A18CE72" w14:textId="77777777" w:rsidR="0089794E" w:rsidRPr="0089794E"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Vinden van werk; </w:t>
      </w:r>
    </w:p>
    <w:p w14:paraId="64B4CA59" w14:textId="79493110" w:rsidR="0089794E" w:rsidRPr="007E1410" w:rsidRDefault="0089794E" w:rsidP="0094277C">
      <w:pPr>
        <w:numPr>
          <w:ilvl w:val="0"/>
          <w:numId w:val="9"/>
        </w:numPr>
        <w:textAlignment w:val="baseline"/>
        <w:rPr>
          <w:rFonts w:ascii="Arial" w:eastAsia="Times New Roman" w:hAnsi="Arial" w:cs="Arial"/>
          <w:sz w:val="20"/>
          <w:szCs w:val="20"/>
          <w:lang w:eastAsia="nl-NL"/>
        </w:rPr>
      </w:pPr>
      <w:r w:rsidRPr="0089794E">
        <w:rPr>
          <w:rFonts w:ascii="Arial" w:eastAsia="Times New Roman" w:hAnsi="Arial" w:cs="Arial"/>
          <w:color w:val="000000"/>
          <w:sz w:val="20"/>
          <w:szCs w:val="20"/>
          <w:lang w:eastAsia="nl-NL"/>
        </w:rPr>
        <w:t>Leren over de werkcultuur in Nederland. </w:t>
      </w:r>
    </w:p>
    <w:p w14:paraId="07EC192B" w14:textId="717AD8A5" w:rsidR="0089794E" w:rsidRPr="007E1410" w:rsidRDefault="00646E98" w:rsidP="0094277C">
      <w:pPr>
        <w:pStyle w:val="Lijstalinea"/>
        <w:numPr>
          <w:ilvl w:val="0"/>
          <w:numId w:val="8"/>
        </w:numPr>
        <w:textAlignment w:val="baseline"/>
        <w:rPr>
          <w:rFonts w:ascii="Arial" w:eastAsia="Times New Roman" w:hAnsi="Arial" w:cs="Arial"/>
          <w:sz w:val="20"/>
          <w:szCs w:val="20"/>
          <w:lang w:eastAsia="nl-NL"/>
        </w:rPr>
      </w:pPr>
      <w:r w:rsidRPr="007E1410">
        <w:rPr>
          <w:rFonts w:ascii="Arial" w:eastAsia="Times New Roman" w:hAnsi="Arial" w:cs="Arial"/>
          <w:sz w:val="20"/>
          <w:szCs w:val="20"/>
          <w:lang w:eastAsia="nl-NL"/>
        </w:rPr>
        <w:t xml:space="preserve">De opdrachtnemer biedt maatwerk dat aansluit op het niveau van de inburgeraar. </w:t>
      </w:r>
    </w:p>
    <w:p w14:paraId="47BAB679" w14:textId="2299FAD8" w:rsidR="00895AF6" w:rsidRDefault="007303AF" w:rsidP="0094277C">
      <w:pPr>
        <w:pStyle w:val="Lijstalinea"/>
        <w:numPr>
          <w:ilvl w:val="0"/>
          <w:numId w:val="8"/>
        </w:numPr>
        <w:textAlignment w:val="baseline"/>
        <w:rPr>
          <w:rFonts w:ascii="Arial" w:eastAsia="Times New Roman" w:hAnsi="Arial" w:cs="Arial"/>
          <w:sz w:val="20"/>
          <w:szCs w:val="20"/>
          <w:lang w:eastAsia="nl-NL"/>
        </w:rPr>
      </w:pPr>
      <w:r w:rsidRPr="007E1410">
        <w:rPr>
          <w:rFonts w:ascii="Arial" w:eastAsia="Times New Roman" w:hAnsi="Arial" w:cs="Arial"/>
          <w:sz w:val="20"/>
          <w:szCs w:val="20"/>
          <w:lang w:eastAsia="nl-NL"/>
        </w:rPr>
        <w:t xml:space="preserve">De opdrachtnemer </w:t>
      </w:r>
      <w:r w:rsidR="00720B54" w:rsidRPr="007E1410">
        <w:rPr>
          <w:rFonts w:ascii="Arial" w:eastAsia="Times New Roman" w:hAnsi="Arial" w:cs="Arial"/>
          <w:sz w:val="20"/>
          <w:szCs w:val="20"/>
          <w:lang w:eastAsia="nl-NL"/>
        </w:rPr>
        <w:t xml:space="preserve">draagt er zorg voor dat er een portfolio wordt </w:t>
      </w:r>
      <w:r w:rsidR="00895AF6" w:rsidRPr="007E1410">
        <w:rPr>
          <w:rFonts w:ascii="Arial" w:eastAsia="Times New Roman" w:hAnsi="Arial" w:cs="Arial"/>
          <w:sz w:val="20"/>
          <w:szCs w:val="20"/>
          <w:lang w:eastAsia="nl-NL"/>
        </w:rPr>
        <w:t xml:space="preserve">opgebouwd </w:t>
      </w:r>
      <w:r w:rsidR="007E1410" w:rsidRPr="007E1410">
        <w:rPr>
          <w:rFonts w:ascii="Arial" w:eastAsia="Times New Roman" w:hAnsi="Arial" w:cs="Arial"/>
          <w:sz w:val="20"/>
          <w:szCs w:val="20"/>
          <w:lang w:eastAsia="nl-NL"/>
        </w:rPr>
        <w:t xml:space="preserve">met daarin opgenomen bewijsstukken zoals </w:t>
      </w:r>
      <w:r w:rsidRPr="007E1410">
        <w:rPr>
          <w:rFonts w:ascii="Arial" w:eastAsia="Times New Roman" w:hAnsi="Arial" w:cs="Arial"/>
          <w:sz w:val="20"/>
          <w:szCs w:val="20"/>
          <w:lang w:eastAsia="nl-NL"/>
        </w:rPr>
        <w:t xml:space="preserve">diploma’s, diplomawaardering, een sollicitatiebrief en een cv. </w:t>
      </w:r>
    </w:p>
    <w:p w14:paraId="0838E6A5" w14:textId="70AB2CC7" w:rsidR="00C57D2E" w:rsidRPr="004270FD" w:rsidRDefault="00C57D2E" w:rsidP="0094277C">
      <w:pPr>
        <w:pStyle w:val="Lijstalinea"/>
        <w:numPr>
          <w:ilvl w:val="0"/>
          <w:numId w:val="8"/>
        </w:numPr>
        <w:textAlignment w:val="baseline"/>
        <w:rPr>
          <w:rFonts w:ascii="Arial" w:eastAsia="Times New Roman" w:hAnsi="Arial" w:cs="Arial"/>
          <w:sz w:val="20"/>
          <w:szCs w:val="20"/>
          <w:lang w:eastAsia="nl-NL"/>
        </w:rPr>
      </w:pPr>
      <w:r w:rsidRPr="004270FD">
        <w:rPr>
          <w:rFonts w:ascii="Arial" w:eastAsia="Times New Roman" w:hAnsi="Arial" w:cs="Arial"/>
          <w:sz w:val="20"/>
          <w:szCs w:val="20"/>
          <w:lang w:eastAsia="nl-NL"/>
        </w:rPr>
        <w:t>De</w:t>
      </w:r>
      <w:r w:rsidR="00C30708" w:rsidRPr="004270FD">
        <w:rPr>
          <w:rFonts w:ascii="Arial" w:eastAsia="Times New Roman" w:hAnsi="Arial" w:cs="Arial"/>
          <w:sz w:val="20"/>
          <w:szCs w:val="20"/>
          <w:lang w:eastAsia="nl-NL"/>
        </w:rPr>
        <w:t xml:space="preserve"> opdrachtnemer draagt </w:t>
      </w:r>
      <w:r w:rsidR="004270FD" w:rsidRPr="004270FD">
        <w:rPr>
          <w:rFonts w:ascii="Arial" w:eastAsia="Times New Roman" w:hAnsi="Arial" w:cs="Arial"/>
          <w:sz w:val="20"/>
          <w:szCs w:val="20"/>
          <w:lang w:eastAsia="nl-NL"/>
        </w:rPr>
        <w:t>er zorg voor dat de</w:t>
      </w:r>
      <w:r w:rsidRPr="004270FD">
        <w:rPr>
          <w:rFonts w:ascii="Arial" w:eastAsia="Times New Roman" w:hAnsi="Arial" w:cs="Arial"/>
          <w:sz w:val="20"/>
          <w:szCs w:val="20"/>
          <w:lang w:eastAsia="nl-NL"/>
        </w:rPr>
        <w:t xml:space="preserve"> MAP wordt afgesloten met een eindgesprek met de</w:t>
      </w:r>
      <w:r w:rsidR="00C30708" w:rsidRPr="004270FD">
        <w:rPr>
          <w:rFonts w:ascii="Arial" w:eastAsia="Times New Roman" w:hAnsi="Arial" w:cs="Arial"/>
          <w:sz w:val="20"/>
          <w:szCs w:val="20"/>
          <w:lang w:eastAsia="nl-NL"/>
        </w:rPr>
        <w:t xml:space="preserve"> inburgeraar en</w:t>
      </w:r>
      <w:r w:rsidRPr="004270FD">
        <w:rPr>
          <w:rFonts w:ascii="Arial" w:eastAsia="Times New Roman" w:hAnsi="Arial" w:cs="Arial"/>
          <w:sz w:val="20"/>
          <w:szCs w:val="20"/>
          <w:lang w:eastAsia="nl-NL"/>
        </w:rPr>
        <w:t xml:space="preserve"> regievoerder</w:t>
      </w:r>
      <w:r w:rsidR="00C30708" w:rsidRPr="004270FD">
        <w:rPr>
          <w:rFonts w:ascii="Arial" w:eastAsia="Times New Roman" w:hAnsi="Arial" w:cs="Arial"/>
          <w:sz w:val="20"/>
          <w:szCs w:val="20"/>
          <w:lang w:eastAsia="nl-NL"/>
        </w:rPr>
        <w:t xml:space="preserve">. </w:t>
      </w:r>
    </w:p>
    <w:p w14:paraId="0C362AF2" w14:textId="3B424540" w:rsidR="00984479" w:rsidRPr="00382B3D" w:rsidRDefault="05A4C665" w:rsidP="0094277C">
      <w:pPr>
        <w:pStyle w:val="Lijstalinea"/>
        <w:numPr>
          <w:ilvl w:val="0"/>
          <w:numId w:val="8"/>
        </w:numPr>
        <w:textAlignment w:val="baseline"/>
        <w:rPr>
          <w:rFonts w:ascii="Arial" w:eastAsia="Times New Roman" w:hAnsi="Arial" w:cs="Arial"/>
          <w:sz w:val="20"/>
          <w:szCs w:val="20"/>
          <w:lang w:eastAsia="nl-NL"/>
        </w:rPr>
      </w:pPr>
      <w:r w:rsidRPr="56559BE9">
        <w:rPr>
          <w:rFonts w:ascii="Arial" w:eastAsia="Times New Roman" w:hAnsi="Arial" w:cs="Arial"/>
          <w:sz w:val="20"/>
          <w:szCs w:val="20"/>
          <w:lang w:eastAsia="nl-NL"/>
        </w:rPr>
        <w:lastRenderedPageBreak/>
        <w:t xml:space="preserve">De </w:t>
      </w:r>
      <w:r w:rsidR="00214515">
        <w:rPr>
          <w:rFonts w:ascii="Arial" w:eastAsia="Times New Roman" w:hAnsi="Arial" w:cs="Arial"/>
          <w:sz w:val="20"/>
          <w:szCs w:val="20"/>
          <w:lang w:eastAsia="nl-NL"/>
        </w:rPr>
        <w:t>opdrachtnemer</w:t>
      </w:r>
      <w:r w:rsidR="49697BB2" w:rsidRPr="56559BE9">
        <w:rPr>
          <w:rFonts w:ascii="Arial" w:eastAsia="Times New Roman" w:hAnsi="Arial" w:cs="Arial"/>
          <w:sz w:val="20"/>
          <w:szCs w:val="20"/>
          <w:lang w:eastAsia="nl-NL"/>
        </w:rPr>
        <w:t xml:space="preserve"> sluit voor het praktijkdeel aan bij </w:t>
      </w:r>
      <w:r w:rsidR="76E7ABF4" w:rsidRPr="56559BE9">
        <w:rPr>
          <w:rFonts w:ascii="Arial" w:eastAsia="Times New Roman" w:hAnsi="Arial" w:cs="Arial"/>
          <w:sz w:val="20"/>
          <w:szCs w:val="20"/>
          <w:lang w:eastAsia="nl-NL"/>
        </w:rPr>
        <w:t>de lokale infrastructuur</w:t>
      </w:r>
      <w:r w:rsidR="49697BB2" w:rsidRPr="56559BE9">
        <w:rPr>
          <w:rFonts w:ascii="Arial" w:eastAsia="Times New Roman" w:hAnsi="Arial" w:cs="Arial"/>
          <w:sz w:val="20"/>
          <w:szCs w:val="20"/>
          <w:lang w:eastAsia="nl-NL"/>
        </w:rPr>
        <w:t>.</w:t>
      </w:r>
      <w:r w:rsidR="71960CCE" w:rsidRPr="56559BE9">
        <w:rPr>
          <w:rFonts w:ascii="Arial" w:eastAsia="Times New Roman" w:hAnsi="Arial" w:cs="Arial"/>
          <w:sz w:val="20"/>
          <w:szCs w:val="20"/>
          <w:lang w:eastAsia="nl-NL"/>
        </w:rPr>
        <w:t xml:space="preserve"> De opdracht</w:t>
      </w:r>
      <w:r w:rsidR="0063640D">
        <w:rPr>
          <w:rFonts w:ascii="Arial" w:eastAsia="Times New Roman" w:hAnsi="Arial" w:cs="Arial"/>
          <w:sz w:val="20"/>
          <w:szCs w:val="20"/>
          <w:lang w:eastAsia="nl-NL"/>
        </w:rPr>
        <w:t>nemer</w:t>
      </w:r>
      <w:r w:rsidR="71960CCE" w:rsidRPr="56559BE9">
        <w:rPr>
          <w:rFonts w:ascii="Arial" w:eastAsia="Times New Roman" w:hAnsi="Arial" w:cs="Arial"/>
          <w:sz w:val="20"/>
          <w:szCs w:val="20"/>
          <w:lang w:eastAsia="nl-NL"/>
        </w:rPr>
        <w:t xml:space="preserve"> betrekt hierbij de l</w:t>
      </w:r>
      <w:r w:rsidR="76E7ABF4" w:rsidRPr="56559BE9">
        <w:rPr>
          <w:rFonts w:ascii="Arial" w:eastAsia="Times New Roman" w:hAnsi="Arial" w:cs="Arial"/>
          <w:sz w:val="20"/>
          <w:szCs w:val="20"/>
          <w:lang w:eastAsia="nl-NL"/>
        </w:rPr>
        <w:t>okale maatschappelijke organisaties en werkgevers</w:t>
      </w:r>
      <w:r w:rsidR="71960CCE" w:rsidRPr="56559BE9">
        <w:rPr>
          <w:rFonts w:ascii="Arial" w:eastAsia="Times New Roman" w:hAnsi="Arial" w:cs="Arial"/>
          <w:sz w:val="20"/>
          <w:szCs w:val="20"/>
          <w:lang w:eastAsia="nl-NL"/>
        </w:rPr>
        <w:t>.</w:t>
      </w:r>
      <w:r w:rsidR="76E7ABF4" w:rsidRPr="56559BE9">
        <w:rPr>
          <w:rFonts w:ascii="Arial" w:eastAsia="Times New Roman" w:hAnsi="Arial" w:cs="Arial"/>
          <w:sz w:val="20"/>
          <w:szCs w:val="20"/>
          <w:lang w:eastAsia="nl-NL"/>
        </w:rPr>
        <w:t xml:space="preserve"> </w:t>
      </w:r>
    </w:p>
    <w:p w14:paraId="513D8DD6" w14:textId="77777777" w:rsidR="004D2104" w:rsidRPr="00BF4819" w:rsidRDefault="004D2104" w:rsidP="004D2104">
      <w:pPr>
        <w:pStyle w:val="Lijstalinea"/>
        <w:spacing w:after="160" w:line="276" w:lineRule="auto"/>
        <w:rPr>
          <w:rFonts w:ascii="Arial" w:hAnsi="Arial" w:cs="Arial"/>
          <w:sz w:val="20"/>
          <w:szCs w:val="20"/>
        </w:rPr>
      </w:pPr>
    </w:p>
    <w:p w14:paraId="40721648" w14:textId="06B5E6F7" w:rsidR="00A1684C" w:rsidRDefault="00E83BEE" w:rsidP="00A1684C">
      <w:pPr>
        <w:pStyle w:val="Kop2"/>
      </w:pPr>
      <w:bookmarkStart w:id="37" w:name="_Toc83816242"/>
      <w:r>
        <w:t>9</w:t>
      </w:r>
      <w:r w:rsidR="00A1684C">
        <w:t xml:space="preserve">. Financieel </w:t>
      </w:r>
      <w:r w:rsidR="008279A8">
        <w:t>zelfredzaamheid bezorgen</w:t>
      </w:r>
      <w:bookmarkEnd w:id="37"/>
    </w:p>
    <w:p w14:paraId="7CC28243" w14:textId="4D0C516E" w:rsidR="005A0083" w:rsidRDefault="005A0083" w:rsidP="005A0083"/>
    <w:p w14:paraId="292F1FA2" w14:textId="06BA1642" w:rsidR="00690ADD" w:rsidRDefault="00E83BEE" w:rsidP="00FC3A95">
      <w:pPr>
        <w:pStyle w:val="Kop3"/>
      </w:pPr>
      <w:bookmarkStart w:id="38" w:name="_Toc83816243"/>
      <w:r>
        <w:t>9</w:t>
      </w:r>
      <w:r w:rsidR="00690ADD">
        <w:t>.1 Inhoud financieel zelfredzaamheid</w:t>
      </w:r>
      <w:bookmarkEnd w:id="38"/>
    </w:p>
    <w:p w14:paraId="4AB47942" w14:textId="5FFD7923" w:rsidR="00300ED0" w:rsidRDefault="00300ED0" w:rsidP="0094277C">
      <w:pPr>
        <w:pStyle w:val="Lijstalinea"/>
        <w:numPr>
          <w:ilvl w:val="0"/>
          <w:numId w:val="10"/>
        </w:numPr>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w:t>
      </w:r>
      <w:r w:rsidR="00FE1D20">
        <w:rPr>
          <w:rFonts w:ascii="Arial" w:eastAsia="Times New Roman" w:hAnsi="Arial" w:cs="Arial"/>
          <w:sz w:val="20"/>
          <w:szCs w:val="20"/>
          <w:lang w:eastAsia="nl-NL"/>
        </w:rPr>
        <w:t xml:space="preserve">bevordert het aanleren van </w:t>
      </w:r>
      <w:r w:rsidRPr="00300ED0">
        <w:rPr>
          <w:rFonts w:ascii="Arial" w:eastAsia="Times New Roman" w:hAnsi="Arial" w:cs="Arial"/>
          <w:sz w:val="20"/>
          <w:szCs w:val="20"/>
          <w:lang w:eastAsia="nl-NL"/>
        </w:rPr>
        <w:t>vaardigheden om</w:t>
      </w:r>
      <w:r w:rsidR="004F69F2">
        <w:rPr>
          <w:rFonts w:ascii="Arial" w:eastAsia="Times New Roman" w:hAnsi="Arial" w:cs="Arial"/>
          <w:sz w:val="20"/>
          <w:szCs w:val="20"/>
          <w:lang w:eastAsia="nl-NL"/>
        </w:rPr>
        <w:t xml:space="preserve"> de</w:t>
      </w:r>
      <w:r w:rsidRPr="00300ED0">
        <w:rPr>
          <w:rFonts w:ascii="Arial" w:eastAsia="Times New Roman" w:hAnsi="Arial" w:cs="Arial"/>
          <w:sz w:val="20"/>
          <w:szCs w:val="20"/>
          <w:lang w:eastAsia="nl-NL"/>
        </w:rPr>
        <w:t xml:space="preserve"> </w:t>
      </w:r>
      <w:r w:rsidR="00FE1D20">
        <w:rPr>
          <w:rFonts w:ascii="Arial" w:eastAsia="Times New Roman" w:hAnsi="Arial" w:cs="Arial"/>
          <w:sz w:val="20"/>
          <w:szCs w:val="20"/>
          <w:lang w:eastAsia="nl-NL"/>
        </w:rPr>
        <w:t xml:space="preserve">financiële </w:t>
      </w:r>
      <w:r w:rsidRPr="00300ED0">
        <w:rPr>
          <w:rFonts w:ascii="Arial" w:eastAsia="Times New Roman" w:hAnsi="Arial" w:cs="Arial"/>
          <w:sz w:val="20"/>
          <w:szCs w:val="20"/>
          <w:lang w:eastAsia="nl-NL"/>
        </w:rPr>
        <w:t xml:space="preserve">zelfredzaamheid </w:t>
      </w:r>
      <w:r w:rsidR="00FE1D20">
        <w:rPr>
          <w:rFonts w:ascii="Arial" w:eastAsia="Times New Roman" w:hAnsi="Arial" w:cs="Arial"/>
          <w:sz w:val="20"/>
          <w:szCs w:val="20"/>
          <w:lang w:eastAsia="nl-NL"/>
        </w:rPr>
        <w:t>te vergroten</w:t>
      </w:r>
      <w:r w:rsidRPr="00300ED0">
        <w:rPr>
          <w:rFonts w:ascii="Arial" w:eastAsia="Times New Roman" w:hAnsi="Arial" w:cs="Arial"/>
          <w:sz w:val="20"/>
          <w:szCs w:val="20"/>
          <w:lang w:eastAsia="nl-NL"/>
        </w:rPr>
        <w:t xml:space="preserve">.  </w:t>
      </w:r>
    </w:p>
    <w:p w14:paraId="1A1D2383" w14:textId="721CF742" w:rsidR="00A22554" w:rsidRDefault="00A22554" w:rsidP="0094277C">
      <w:pPr>
        <w:pStyle w:val="Lijstalinea"/>
        <w:numPr>
          <w:ilvl w:val="0"/>
          <w:numId w:val="10"/>
        </w:numPr>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start bij aanmelding van de inburgeraar direct met het bevorderen van de financiële zelfredzaamheid. </w:t>
      </w:r>
    </w:p>
    <w:p w14:paraId="210132E5" w14:textId="77777777" w:rsidR="00881365" w:rsidRDefault="000F2B2B" w:rsidP="0094277C">
      <w:pPr>
        <w:pStyle w:val="Lijstalinea"/>
        <w:numPr>
          <w:ilvl w:val="0"/>
          <w:numId w:val="10"/>
        </w:numPr>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De opdrachtnemer </w:t>
      </w:r>
      <w:r w:rsidR="000B2DE1">
        <w:rPr>
          <w:rFonts w:ascii="Arial" w:eastAsia="Times New Roman" w:hAnsi="Arial" w:cs="Arial"/>
          <w:sz w:val="20"/>
          <w:szCs w:val="20"/>
          <w:lang w:eastAsia="nl-NL"/>
        </w:rPr>
        <w:t xml:space="preserve">zorgt ervoor dat de inburgeraar </w:t>
      </w:r>
      <w:r w:rsidR="00FC3A95" w:rsidRPr="00FC3A95">
        <w:rPr>
          <w:rFonts w:ascii="Arial" w:eastAsia="Times New Roman" w:hAnsi="Arial" w:cs="Arial"/>
          <w:sz w:val="20"/>
          <w:szCs w:val="20"/>
          <w:lang w:eastAsia="nl-NL"/>
        </w:rPr>
        <w:t xml:space="preserve">weloverwogen keuzes </w:t>
      </w:r>
      <w:r w:rsidR="000B2DE1">
        <w:rPr>
          <w:rFonts w:ascii="Arial" w:eastAsia="Times New Roman" w:hAnsi="Arial" w:cs="Arial"/>
          <w:sz w:val="20"/>
          <w:szCs w:val="20"/>
          <w:lang w:eastAsia="nl-NL"/>
        </w:rPr>
        <w:t>leert maken</w:t>
      </w:r>
      <w:r w:rsidR="00FC3A95" w:rsidRPr="00FC3A95">
        <w:rPr>
          <w:rFonts w:ascii="Arial" w:eastAsia="Times New Roman" w:hAnsi="Arial" w:cs="Arial"/>
          <w:sz w:val="20"/>
          <w:szCs w:val="20"/>
          <w:lang w:eastAsia="nl-NL"/>
        </w:rPr>
        <w:t>, zodanig dat zijn/haar financiën in balans zijn, zowel op de korte als op de lange termijn.</w:t>
      </w:r>
    </w:p>
    <w:p w14:paraId="1B32D4A7" w14:textId="41E66A78" w:rsidR="00703614" w:rsidRDefault="00872AB2" w:rsidP="0094277C">
      <w:pPr>
        <w:pStyle w:val="Lijstalinea"/>
        <w:numPr>
          <w:ilvl w:val="0"/>
          <w:numId w:val="10"/>
        </w:numPr>
        <w:textAlignment w:val="baseline"/>
        <w:rPr>
          <w:rFonts w:ascii="Arial" w:eastAsia="Times New Roman" w:hAnsi="Arial" w:cs="Arial"/>
          <w:sz w:val="20"/>
          <w:szCs w:val="20"/>
          <w:lang w:eastAsia="nl-NL"/>
        </w:rPr>
      </w:pPr>
      <w:r>
        <w:rPr>
          <w:rFonts w:ascii="Arial" w:eastAsia="Times New Roman" w:hAnsi="Arial" w:cs="Arial"/>
          <w:sz w:val="20"/>
          <w:szCs w:val="20"/>
          <w:lang w:eastAsia="nl-NL"/>
        </w:rPr>
        <w:t>De o</w:t>
      </w:r>
      <w:r w:rsidR="00703614" w:rsidRPr="00881365">
        <w:rPr>
          <w:rFonts w:ascii="Arial" w:eastAsia="Times New Roman" w:hAnsi="Arial" w:cs="Arial"/>
          <w:sz w:val="20"/>
          <w:szCs w:val="20"/>
          <w:lang w:eastAsia="nl-NL"/>
        </w:rPr>
        <w:t xml:space="preserve">pdrachtnemer geeft </w:t>
      </w:r>
      <w:r w:rsidR="00703614" w:rsidRPr="00881365">
        <w:rPr>
          <w:rFonts w:ascii="Arial" w:hAnsi="Arial" w:cs="Arial"/>
          <w:sz w:val="20"/>
          <w:szCs w:val="20"/>
        </w:rPr>
        <w:t xml:space="preserve">aan inburgeraars </w:t>
      </w:r>
      <w:r w:rsidR="00703614" w:rsidRPr="00881365">
        <w:rPr>
          <w:rFonts w:ascii="Arial" w:eastAsia="Times New Roman" w:hAnsi="Arial" w:cs="Arial"/>
          <w:sz w:val="20"/>
          <w:szCs w:val="20"/>
          <w:lang w:eastAsia="nl-NL"/>
        </w:rPr>
        <w:t>voorlichting over het Nederlandse financiële systeem en de rechten, plichten en verantwoordelijkheden van de inburgeraar in dit systeem.</w:t>
      </w:r>
    </w:p>
    <w:p w14:paraId="1C3F827E" w14:textId="168C87E4" w:rsidR="00783BC8" w:rsidRPr="00230C89" w:rsidRDefault="00783BC8" w:rsidP="0094277C">
      <w:pPr>
        <w:pStyle w:val="Lijstalinea"/>
        <w:numPr>
          <w:ilvl w:val="0"/>
          <w:numId w:val="10"/>
        </w:numPr>
        <w:textAlignment w:val="baseline"/>
        <w:rPr>
          <w:rFonts w:ascii="Arial" w:eastAsia="Times New Roman" w:hAnsi="Arial" w:cs="Arial"/>
          <w:sz w:val="20"/>
          <w:szCs w:val="20"/>
          <w:lang w:eastAsia="nl-NL"/>
        </w:rPr>
      </w:pPr>
      <w:r w:rsidRPr="00230C89">
        <w:rPr>
          <w:rFonts w:ascii="Arial" w:hAnsi="Arial" w:cs="Arial"/>
          <w:sz w:val="20"/>
          <w:szCs w:val="20"/>
        </w:rPr>
        <w:t xml:space="preserve">De </w:t>
      </w:r>
      <w:r w:rsidR="00950E92">
        <w:rPr>
          <w:rFonts w:ascii="Arial" w:hAnsi="Arial" w:cs="Arial"/>
          <w:sz w:val="20"/>
          <w:szCs w:val="20"/>
        </w:rPr>
        <w:t>opdrachtnemer</w:t>
      </w:r>
      <w:r w:rsidRPr="00230C89">
        <w:rPr>
          <w:rFonts w:ascii="Arial" w:hAnsi="Arial" w:cs="Arial"/>
          <w:sz w:val="20"/>
          <w:szCs w:val="20"/>
        </w:rPr>
        <w:t xml:space="preserve"> biedt inburgeraars praktische hulp</w:t>
      </w:r>
      <w:r w:rsidR="00CC3AF9">
        <w:rPr>
          <w:rFonts w:ascii="Arial" w:hAnsi="Arial" w:cs="Arial"/>
          <w:sz w:val="20"/>
          <w:szCs w:val="20"/>
        </w:rPr>
        <w:t xml:space="preserve"> aan</w:t>
      </w:r>
      <w:r w:rsidRPr="00230C89">
        <w:rPr>
          <w:rFonts w:ascii="Arial" w:hAnsi="Arial" w:cs="Arial"/>
          <w:sz w:val="20"/>
          <w:szCs w:val="20"/>
        </w:rPr>
        <w:t xml:space="preserve"> bij de financiële administratie </w:t>
      </w:r>
      <w:r w:rsidR="00230C89">
        <w:rPr>
          <w:rFonts w:ascii="Arial" w:hAnsi="Arial" w:cs="Arial"/>
          <w:sz w:val="20"/>
          <w:szCs w:val="20"/>
        </w:rPr>
        <w:t xml:space="preserve">en </w:t>
      </w:r>
      <w:r w:rsidR="00756A4E" w:rsidRPr="00230C89">
        <w:rPr>
          <w:rFonts w:ascii="Arial" w:hAnsi="Arial" w:cs="Arial"/>
          <w:sz w:val="20"/>
          <w:szCs w:val="20"/>
        </w:rPr>
        <w:t xml:space="preserve">bevordert de </w:t>
      </w:r>
      <w:r w:rsidRPr="00230C89">
        <w:rPr>
          <w:rFonts w:ascii="Arial" w:hAnsi="Arial" w:cs="Arial"/>
          <w:sz w:val="20"/>
          <w:szCs w:val="20"/>
        </w:rPr>
        <w:t xml:space="preserve">rekenvaardigheden en </w:t>
      </w:r>
      <w:r w:rsidR="00756A4E" w:rsidRPr="00230C89">
        <w:rPr>
          <w:rFonts w:ascii="Arial" w:hAnsi="Arial" w:cs="Arial"/>
          <w:sz w:val="20"/>
          <w:szCs w:val="20"/>
        </w:rPr>
        <w:t xml:space="preserve">de </w:t>
      </w:r>
      <w:r w:rsidRPr="00230C89">
        <w:rPr>
          <w:rFonts w:ascii="Arial" w:hAnsi="Arial" w:cs="Arial"/>
          <w:sz w:val="20"/>
          <w:szCs w:val="20"/>
        </w:rPr>
        <w:t xml:space="preserve">digitale vaardigheden. </w:t>
      </w:r>
    </w:p>
    <w:p w14:paraId="63CB62B5" w14:textId="39A37D27" w:rsidR="00756A4E" w:rsidRDefault="003A2192" w:rsidP="0094277C">
      <w:pPr>
        <w:pStyle w:val="Lijstalinea"/>
        <w:numPr>
          <w:ilvl w:val="0"/>
          <w:numId w:val="10"/>
        </w:numPr>
        <w:textAlignment w:val="baseline"/>
        <w:rPr>
          <w:rFonts w:ascii="Arial" w:eastAsia="Times New Roman" w:hAnsi="Arial" w:cs="Arial"/>
          <w:sz w:val="20"/>
          <w:szCs w:val="20"/>
          <w:lang w:eastAsia="nl-NL"/>
        </w:rPr>
      </w:pPr>
      <w:r>
        <w:rPr>
          <w:rFonts w:ascii="Arial" w:eastAsia="Times New Roman" w:hAnsi="Arial" w:cs="Arial"/>
          <w:sz w:val="20"/>
          <w:szCs w:val="20"/>
          <w:lang w:eastAsia="nl-NL"/>
        </w:rPr>
        <w:t xml:space="preserve">De financiële ondersteuning kan in groepsverband of </w:t>
      </w:r>
      <w:r w:rsidR="00CA5D69">
        <w:rPr>
          <w:rFonts w:ascii="Arial" w:eastAsia="Times New Roman" w:hAnsi="Arial" w:cs="Arial"/>
          <w:sz w:val="20"/>
          <w:szCs w:val="20"/>
          <w:lang w:eastAsia="nl-NL"/>
        </w:rPr>
        <w:t>op individueel niveau plaatsvinden.</w:t>
      </w:r>
    </w:p>
    <w:p w14:paraId="356A9194" w14:textId="6E3A79F3" w:rsidR="00783BC8" w:rsidRPr="00D05682" w:rsidRDefault="00CA5D69" w:rsidP="0094277C">
      <w:pPr>
        <w:pStyle w:val="Lijstalinea"/>
        <w:numPr>
          <w:ilvl w:val="0"/>
          <w:numId w:val="10"/>
        </w:numPr>
        <w:textAlignment w:val="baseline"/>
        <w:rPr>
          <w:rStyle w:val="normaltextrun"/>
          <w:rFonts w:ascii="Arial" w:eastAsia="Times New Roman" w:hAnsi="Arial" w:cs="Arial"/>
          <w:sz w:val="20"/>
          <w:szCs w:val="20"/>
          <w:lang w:eastAsia="nl-NL"/>
        </w:rPr>
      </w:pPr>
      <w:r w:rsidRPr="00EB6F78">
        <w:rPr>
          <w:rStyle w:val="normaltextrun"/>
          <w:rFonts w:ascii="Arial" w:hAnsi="Arial" w:cs="Arial"/>
          <w:sz w:val="20"/>
          <w:szCs w:val="20"/>
        </w:rPr>
        <w:t xml:space="preserve">De opdrachtnemer houdt </w:t>
      </w:r>
      <w:r w:rsidR="00EB6F78">
        <w:rPr>
          <w:rStyle w:val="normaltextrun"/>
          <w:rFonts w:ascii="Arial" w:hAnsi="Arial" w:cs="Arial"/>
          <w:sz w:val="20"/>
          <w:szCs w:val="20"/>
        </w:rPr>
        <w:t xml:space="preserve">rekening </w:t>
      </w:r>
      <w:r w:rsidRPr="00EB6F78">
        <w:rPr>
          <w:rStyle w:val="normaltextrun"/>
          <w:rFonts w:ascii="Arial" w:hAnsi="Arial" w:cs="Arial"/>
          <w:sz w:val="20"/>
          <w:szCs w:val="20"/>
        </w:rPr>
        <w:t xml:space="preserve">met </w:t>
      </w:r>
      <w:r w:rsidR="00EB6F78">
        <w:rPr>
          <w:rStyle w:val="normaltextrun"/>
          <w:rFonts w:ascii="Arial" w:hAnsi="Arial" w:cs="Arial"/>
          <w:sz w:val="20"/>
          <w:szCs w:val="20"/>
        </w:rPr>
        <w:t>d</w:t>
      </w:r>
      <w:r w:rsidR="00783BC8" w:rsidRPr="00EB6F78">
        <w:rPr>
          <w:rStyle w:val="normaltextrun"/>
          <w:rFonts w:ascii="Arial" w:hAnsi="Arial" w:cs="Arial"/>
          <w:sz w:val="20"/>
          <w:szCs w:val="20"/>
        </w:rPr>
        <w:t xml:space="preserve">e leerbaarheid, ervaring, en de privésituatie van de </w:t>
      </w:r>
      <w:r w:rsidR="00EB6F78">
        <w:rPr>
          <w:rStyle w:val="normaltextrun"/>
          <w:rFonts w:ascii="Arial" w:hAnsi="Arial" w:cs="Arial"/>
          <w:sz w:val="20"/>
          <w:szCs w:val="20"/>
        </w:rPr>
        <w:t>i</w:t>
      </w:r>
      <w:r w:rsidR="00783BC8" w:rsidRPr="00EB6F78">
        <w:rPr>
          <w:rStyle w:val="normaltextrun"/>
          <w:rFonts w:ascii="Arial" w:hAnsi="Arial" w:cs="Arial"/>
          <w:sz w:val="20"/>
          <w:szCs w:val="20"/>
        </w:rPr>
        <w:t xml:space="preserve">nburgeraar. </w:t>
      </w:r>
    </w:p>
    <w:p w14:paraId="25BB5994" w14:textId="126EC012" w:rsidR="00AB18C4" w:rsidRPr="00BB7217" w:rsidRDefault="00D05682" w:rsidP="0094277C">
      <w:pPr>
        <w:pStyle w:val="Lijstalinea"/>
        <w:numPr>
          <w:ilvl w:val="0"/>
          <w:numId w:val="10"/>
        </w:numPr>
        <w:textAlignment w:val="baseline"/>
        <w:rPr>
          <w:rFonts w:ascii="Arial" w:eastAsia="Times New Roman" w:hAnsi="Arial" w:cs="Arial"/>
          <w:sz w:val="20"/>
          <w:szCs w:val="20"/>
          <w:lang w:eastAsia="nl-NL"/>
        </w:rPr>
      </w:pPr>
      <w:r w:rsidRPr="002B0760">
        <w:rPr>
          <w:rFonts w:ascii="Arial" w:eastAsia="Times New Roman" w:hAnsi="Arial" w:cs="Arial"/>
          <w:sz w:val="20"/>
          <w:szCs w:val="20"/>
          <w:lang w:eastAsia="nl-NL"/>
        </w:rPr>
        <w:t>D</w:t>
      </w:r>
      <w:r w:rsidR="00253993" w:rsidRPr="002B0760">
        <w:rPr>
          <w:rFonts w:ascii="Arial" w:eastAsia="Times New Roman" w:hAnsi="Arial" w:cs="Arial"/>
          <w:sz w:val="20"/>
          <w:szCs w:val="20"/>
          <w:lang w:eastAsia="nl-NL"/>
        </w:rPr>
        <w:t>e</w:t>
      </w:r>
      <w:r w:rsidRPr="002B0760">
        <w:rPr>
          <w:rFonts w:ascii="Arial" w:eastAsia="Times New Roman" w:hAnsi="Arial" w:cs="Arial"/>
          <w:sz w:val="20"/>
          <w:szCs w:val="20"/>
          <w:lang w:eastAsia="nl-NL"/>
        </w:rPr>
        <w:t xml:space="preserve"> opdrachtnemer monitort de voortgang van de financiële zelfredzaamheid en rapport</w:t>
      </w:r>
      <w:r w:rsidR="00253993" w:rsidRPr="002B0760">
        <w:rPr>
          <w:rFonts w:ascii="Arial" w:eastAsia="Times New Roman" w:hAnsi="Arial" w:cs="Arial"/>
          <w:sz w:val="20"/>
          <w:szCs w:val="20"/>
          <w:lang w:eastAsia="nl-NL"/>
        </w:rPr>
        <w:t>eert</w:t>
      </w:r>
      <w:r w:rsidRPr="002B0760">
        <w:rPr>
          <w:rFonts w:ascii="Arial" w:eastAsia="Times New Roman" w:hAnsi="Arial" w:cs="Arial"/>
          <w:sz w:val="20"/>
          <w:szCs w:val="20"/>
          <w:lang w:eastAsia="nl-NL"/>
        </w:rPr>
        <w:t xml:space="preserve"> dit </w:t>
      </w:r>
      <w:r w:rsidR="00253993" w:rsidRPr="002B0760">
        <w:rPr>
          <w:rFonts w:ascii="Arial" w:eastAsia="Times New Roman" w:hAnsi="Arial" w:cs="Arial"/>
          <w:sz w:val="20"/>
          <w:szCs w:val="20"/>
          <w:lang w:eastAsia="nl-NL"/>
        </w:rPr>
        <w:t xml:space="preserve">aan de gemeente. </w:t>
      </w:r>
      <w:r w:rsidR="00573311" w:rsidRPr="002B0760">
        <w:rPr>
          <w:rFonts w:ascii="Arial" w:eastAsia="Times New Roman" w:hAnsi="Arial" w:cs="Arial"/>
          <w:sz w:val="20"/>
          <w:szCs w:val="20"/>
          <w:lang w:eastAsia="nl-NL"/>
        </w:rPr>
        <w:t xml:space="preserve">De opdrachtnemer geeft </w:t>
      </w:r>
      <w:r w:rsidR="002B0760" w:rsidRPr="002B0760">
        <w:rPr>
          <w:rFonts w:ascii="Arial" w:eastAsia="Times New Roman" w:hAnsi="Arial" w:cs="Arial"/>
          <w:sz w:val="20"/>
          <w:szCs w:val="20"/>
          <w:lang w:eastAsia="nl-NL"/>
        </w:rPr>
        <w:t xml:space="preserve">vijf maanden na aanvang </w:t>
      </w:r>
      <w:r w:rsidR="00573311" w:rsidRPr="002B0760">
        <w:rPr>
          <w:rFonts w:ascii="Arial" w:eastAsia="Times New Roman" w:hAnsi="Arial" w:cs="Arial"/>
          <w:sz w:val="20"/>
          <w:szCs w:val="20"/>
          <w:lang w:eastAsia="nl-NL"/>
        </w:rPr>
        <w:t xml:space="preserve">een advies aan de gemeente of </w:t>
      </w:r>
      <w:r w:rsidR="002B0760" w:rsidRPr="002B0760">
        <w:rPr>
          <w:rFonts w:ascii="Arial" w:eastAsia="Times New Roman" w:hAnsi="Arial" w:cs="Arial"/>
          <w:sz w:val="20"/>
          <w:szCs w:val="20"/>
          <w:lang w:eastAsia="nl-NL"/>
        </w:rPr>
        <w:t>de inburgeraar</w:t>
      </w:r>
      <w:r w:rsidR="00573311" w:rsidRPr="002B0760">
        <w:rPr>
          <w:rFonts w:ascii="Arial" w:eastAsia="Times New Roman" w:hAnsi="Arial" w:cs="Arial"/>
          <w:sz w:val="20"/>
          <w:szCs w:val="20"/>
          <w:lang w:eastAsia="nl-NL"/>
        </w:rPr>
        <w:t xml:space="preserve"> voldoende financieel zelfredzaam </w:t>
      </w:r>
      <w:r w:rsidR="002B0760" w:rsidRPr="002B0760">
        <w:rPr>
          <w:rFonts w:ascii="Arial" w:eastAsia="Times New Roman" w:hAnsi="Arial" w:cs="Arial"/>
          <w:sz w:val="20"/>
          <w:szCs w:val="20"/>
          <w:lang w:eastAsia="nl-NL"/>
        </w:rPr>
        <w:t>is</w:t>
      </w:r>
      <w:r w:rsidR="002B0760">
        <w:rPr>
          <w:rFonts w:ascii="Arial" w:eastAsia="Times New Roman" w:hAnsi="Arial" w:cs="Arial"/>
          <w:sz w:val="20"/>
          <w:szCs w:val="20"/>
          <w:lang w:eastAsia="nl-NL"/>
        </w:rPr>
        <w:t>.</w:t>
      </w:r>
    </w:p>
    <w:p w14:paraId="0448F53D" w14:textId="2EF36237" w:rsidR="6E2B2E64" w:rsidRPr="00055318" w:rsidRDefault="6E2B2E64" w:rsidP="00055318">
      <w:pPr>
        <w:pStyle w:val="Kop2"/>
      </w:pPr>
    </w:p>
    <w:p w14:paraId="6E62D598" w14:textId="196BA8E8" w:rsidR="245B47CE" w:rsidRDefault="245B47CE" w:rsidP="000C3FFA">
      <w:pPr>
        <w:pStyle w:val="Kop2"/>
      </w:pPr>
      <w:bookmarkStart w:id="39" w:name="_Toc83816244"/>
      <w:r>
        <w:t>10.</w:t>
      </w:r>
      <w:r w:rsidRPr="000C3FFA">
        <w:t>Facturatie</w:t>
      </w:r>
      <w:bookmarkEnd w:id="39"/>
    </w:p>
    <w:p w14:paraId="025595B7" w14:textId="77777777" w:rsidR="000C3FFA" w:rsidRDefault="000C3FFA" w:rsidP="000C3FFA"/>
    <w:p w14:paraId="1EA870A0" w14:textId="4624CB0B" w:rsidR="000C3FFA" w:rsidRPr="005720DB" w:rsidRDefault="00C513C7" w:rsidP="00C513C7">
      <w:pPr>
        <w:pStyle w:val="Kop3"/>
      </w:pPr>
      <w:bookmarkStart w:id="40" w:name="_Toc83816245"/>
      <w:r w:rsidRPr="005720DB">
        <w:t xml:space="preserve">10.1 </w:t>
      </w:r>
      <w:r w:rsidR="00B546F9" w:rsidRPr="00C7492D">
        <w:t>Facturatie</w:t>
      </w:r>
      <w:r w:rsidR="00B546F9" w:rsidRPr="005720DB">
        <w:t xml:space="preserve"> Z-route</w:t>
      </w:r>
      <w:r w:rsidR="00C7492D" w:rsidRPr="005720DB">
        <w:t xml:space="preserve"> en B1-route</w:t>
      </w:r>
      <w:bookmarkEnd w:id="40"/>
    </w:p>
    <w:p w14:paraId="1F298703" w14:textId="63D2793C" w:rsidR="00F94A97" w:rsidRPr="005720DB" w:rsidRDefault="005720DB" w:rsidP="002310E6">
      <w:pPr>
        <w:rPr>
          <w:rFonts w:ascii="Arial" w:hAnsi="Arial" w:cs="Arial"/>
          <w:sz w:val="20"/>
          <w:szCs w:val="20"/>
        </w:rPr>
      </w:pPr>
      <w:r w:rsidRPr="005720DB">
        <w:rPr>
          <w:rFonts w:ascii="Arial" w:hAnsi="Arial" w:cs="Arial"/>
          <w:sz w:val="20"/>
          <w:szCs w:val="20"/>
        </w:rPr>
        <w:t>In de bijlage Prijzen</w:t>
      </w:r>
      <w:r>
        <w:rPr>
          <w:rFonts w:ascii="Arial" w:hAnsi="Arial" w:cs="Arial"/>
          <w:sz w:val="20"/>
          <w:szCs w:val="20"/>
        </w:rPr>
        <w:t>blad zijn alle prijzen en facturatie</w:t>
      </w:r>
      <w:r w:rsidRPr="005720DB">
        <w:rPr>
          <w:rFonts w:ascii="Arial" w:hAnsi="Arial" w:cs="Arial"/>
          <w:sz w:val="20"/>
          <w:szCs w:val="20"/>
        </w:rPr>
        <w:t>momenten opgenomen.</w:t>
      </w:r>
    </w:p>
    <w:p w14:paraId="141B8D44" w14:textId="068CD1ED" w:rsidR="7BE444D7" w:rsidRDefault="7BE444D7" w:rsidP="0094277C">
      <w:pPr>
        <w:pStyle w:val="Lijstalinea"/>
        <w:numPr>
          <w:ilvl w:val="0"/>
          <w:numId w:val="17"/>
        </w:numPr>
        <w:rPr>
          <w:rFonts w:ascii="Arial" w:hAnsi="Arial" w:cs="Arial"/>
          <w:sz w:val="20"/>
          <w:szCs w:val="20"/>
        </w:rPr>
      </w:pPr>
      <w:r w:rsidRPr="00F94A97">
        <w:rPr>
          <w:rFonts w:ascii="Arial" w:hAnsi="Arial" w:cs="Arial"/>
          <w:sz w:val="20"/>
          <w:szCs w:val="20"/>
        </w:rPr>
        <w:t>Z-Route</w:t>
      </w:r>
    </w:p>
    <w:p w14:paraId="614EADC4" w14:textId="4B720966" w:rsidR="00F94A97" w:rsidRDefault="245B47CE" w:rsidP="0094277C">
      <w:pPr>
        <w:pStyle w:val="Lijstalinea"/>
        <w:numPr>
          <w:ilvl w:val="1"/>
          <w:numId w:val="17"/>
        </w:numPr>
        <w:rPr>
          <w:rFonts w:ascii="Arial" w:hAnsi="Arial" w:cs="Arial"/>
          <w:sz w:val="20"/>
          <w:szCs w:val="20"/>
        </w:rPr>
      </w:pPr>
      <w:r w:rsidRPr="00F94A97">
        <w:rPr>
          <w:rFonts w:ascii="Arial" w:hAnsi="Arial" w:cs="Arial"/>
          <w:sz w:val="20"/>
          <w:szCs w:val="20"/>
        </w:rPr>
        <w:t>40% bij aanvang</w:t>
      </w:r>
      <w:r w:rsidR="3B038F3A" w:rsidRPr="00F94A97">
        <w:rPr>
          <w:rFonts w:ascii="Arial" w:hAnsi="Arial" w:cs="Arial"/>
          <w:sz w:val="20"/>
          <w:szCs w:val="20"/>
        </w:rPr>
        <w:t xml:space="preserve">, </w:t>
      </w:r>
      <w:r w:rsidR="00B5459B">
        <w:rPr>
          <w:rFonts w:ascii="Arial" w:hAnsi="Arial" w:cs="Arial"/>
          <w:sz w:val="20"/>
          <w:szCs w:val="20"/>
        </w:rPr>
        <w:t>na start van de leerroute</w:t>
      </w:r>
    </w:p>
    <w:p w14:paraId="49FCF1C7" w14:textId="4D23DF2D" w:rsidR="00F94A97" w:rsidRDefault="245B47CE" w:rsidP="0094277C">
      <w:pPr>
        <w:pStyle w:val="Lijstalinea"/>
        <w:numPr>
          <w:ilvl w:val="1"/>
          <w:numId w:val="17"/>
        </w:numPr>
        <w:rPr>
          <w:rFonts w:ascii="Arial" w:hAnsi="Arial" w:cs="Arial"/>
          <w:sz w:val="20"/>
          <w:szCs w:val="20"/>
        </w:rPr>
      </w:pPr>
      <w:r w:rsidRPr="20551333">
        <w:rPr>
          <w:rFonts w:ascii="Arial" w:hAnsi="Arial" w:cs="Arial"/>
          <w:sz w:val="20"/>
          <w:szCs w:val="20"/>
        </w:rPr>
        <w:t xml:space="preserve">30% </w:t>
      </w:r>
      <w:r w:rsidR="7F25A9E5" w:rsidRPr="20551333">
        <w:rPr>
          <w:rFonts w:ascii="Arial" w:hAnsi="Arial" w:cs="Arial"/>
          <w:sz w:val="20"/>
          <w:szCs w:val="20"/>
        </w:rPr>
        <w:t xml:space="preserve">na het </w:t>
      </w:r>
      <w:r w:rsidRPr="20551333">
        <w:rPr>
          <w:rFonts w:ascii="Arial" w:hAnsi="Arial" w:cs="Arial"/>
          <w:sz w:val="20"/>
          <w:szCs w:val="20"/>
        </w:rPr>
        <w:t>ee</w:t>
      </w:r>
      <w:r w:rsidR="42778E3E" w:rsidRPr="20551333">
        <w:rPr>
          <w:rFonts w:ascii="Arial" w:hAnsi="Arial" w:cs="Arial"/>
          <w:sz w:val="20"/>
          <w:szCs w:val="20"/>
        </w:rPr>
        <w:t>rste</w:t>
      </w:r>
      <w:r w:rsidRPr="20551333">
        <w:rPr>
          <w:rFonts w:ascii="Arial" w:hAnsi="Arial" w:cs="Arial"/>
          <w:sz w:val="20"/>
          <w:szCs w:val="20"/>
        </w:rPr>
        <w:t xml:space="preserve"> jaar</w:t>
      </w:r>
    </w:p>
    <w:p w14:paraId="6C41BCF3" w14:textId="7F99F4D6" w:rsidR="00586775" w:rsidRPr="00D66651" w:rsidRDefault="245B47CE" w:rsidP="0094277C">
      <w:pPr>
        <w:pStyle w:val="Lijstalinea"/>
        <w:numPr>
          <w:ilvl w:val="1"/>
          <w:numId w:val="17"/>
        </w:numPr>
        <w:rPr>
          <w:rFonts w:ascii="Arial" w:hAnsi="Arial" w:cs="Arial"/>
          <w:sz w:val="20"/>
          <w:szCs w:val="20"/>
        </w:rPr>
      </w:pPr>
      <w:r w:rsidRPr="00D66651">
        <w:rPr>
          <w:rFonts w:ascii="Arial" w:hAnsi="Arial" w:cs="Arial"/>
          <w:sz w:val="20"/>
          <w:szCs w:val="20"/>
        </w:rPr>
        <w:t xml:space="preserve">30% </w:t>
      </w:r>
      <w:r w:rsidR="00A60B34" w:rsidRPr="00D66651">
        <w:rPr>
          <w:rFonts w:ascii="Arial" w:hAnsi="Arial" w:cs="Arial"/>
          <w:sz w:val="20"/>
          <w:szCs w:val="20"/>
        </w:rPr>
        <w:t>n</w:t>
      </w:r>
      <w:r w:rsidR="002A17FE" w:rsidRPr="00D66651">
        <w:rPr>
          <w:rFonts w:ascii="Arial" w:hAnsi="Arial" w:cs="Arial"/>
          <w:sz w:val="20"/>
          <w:szCs w:val="20"/>
        </w:rPr>
        <w:t xml:space="preserve">a het behalen van het inburgeringscertificaat </w:t>
      </w:r>
      <w:r w:rsidR="00D66651" w:rsidRPr="00D66651">
        <w:rPr>
          <w:rFonts w:ascii="Arial" w:hAnsi="Arial" w:cs="Arial"/>
          <w:sz w:val="20"/>
          <w:szCs w:val="20"/>
        </w:rPr>
        <w:t xml:space="preserve">voor de Z-route </w:t>
      </w:r>
    </w:p>
    <w:p w14:paraId="7BDDFC05" w14:textId="7CDACAF1" w:rsidR="0CBEC6CC" w:rsidRDefault="0CBEC6CC" w:rsidP="0094277C">
      <w:pPr>
        <w:pStyle w:val="Lijstalinea"/>
        <w:numPr>
          <w:ilvl w:val="0"/>
          <w:numId w:val="17"/>
        </w:numPr>
        <w:rPr>
          <w:rFonts w:ascii="Arial" w:hAnsi="Arial" w:cs="Arial"/>
          <w:sz w:val="20"/>
          <w:szCs w:val="20"/>
        </w:rPr>
      </w:pPr>
      <w:r w:rsidRPr="00586775">
        <w:rPr>
          <w:rFonts w:ascii="Arial" w:hAnsi="Arial" w:cs="Arial"/>
          <w:sz w:val="20"/>
          <w:szCs w:val="20"/>
        </w:rPr>
        <w:t>B1-Route</w:t>
      </w:r>
      <w:r w:rsidR="1591AD69" w:rsidRPr="00586775">
        <w:rPr>
          <w:rFonts w:ascii="Arial" w:hAnsi="Arial" w:cs="Arial"/>
          <w:sz w:val="20"/>
          <w:szCs w:val="20"/>
        </w:rPr>
        <w:t>, afrekening</w:t>
      </w:r>
    </w:p>
    <w:p w14:paraId="516DAA81" w14:textId="74FA36F9" w:rsidR="003E03C0" w:rsidRPr="004D42CC" w:rsidRDefault="0CBEC6CC" w:rsidP="0094277C">
      <w:pPr>
        <w:pStyle w:val="Lijstalinea"/>
        <w:numPr>
          <w:ilvl w:val="1"/>
          <w:numId w:val="17"/>
        </w:numPr>
        <w:rPr>
          <w:rFonts w:ascii="Arial" w:hAnsi="Arial" w:cs="Arial"/>
          <w:sz w:val="20"/>
          <w:szCs w:val="20"/>
        </w:rPr>
      </w:pPr>
      <w:r w:rsidRPr="003E03C0">
        <w:rPr>
          <w:rFonts w:ascii="Arial" w:hAnsi="Arial" w:cs="Arial"/>
          <w:sz w:val="20"/>
          <w:szCs w:val="20"/>
        </w:rPr>
        <w:t>40</w:t>
      </w:r>
      <w:r w:rsidR="1924EFCE" w:rsidRPr="003E03C0">
        <w:rPr>
          <w:rFonts w:ascii="Arial" w:hAnsi="Arial" w:cs="Arial"/>
          <w:sz w:val="20"/>
          <w:szCs w:val="20"/>
        </w:rPr>
        <w:t>%</w:t>
      </w:r>
      <w:r w:rsidR="004D42CC">
        <w:rPr>
          <w:rFonts w:ascii="Arial" w:hAnsi="Arial" w:cs="Arial"/>
          <w:sz w:val="20"/>
          <w:szCs w:val="20"/>
        </w:rPr>
        <w:t xml:space="preserve"> </w:t>
      </w:r>
      <w:r w:rsidR="001C3AFD" w:rsidRPr="00F94A97">
        <w:rPr>
          <w:rFonts w:ascii="Arial" w:hAnsi="Arial" w:cs="Arial"/>
          <w:sz w:val="20"/>
          <w:szCs w:val="20"/>
        </w:rPr>
        <w:t xml:space="preserve">bij aanvang, </w:t>
      </w:r>
      <w:r w:rsidR="001C3AFD">
        <w:rPr>
          <w:rFonts w:ascii="Arial" w:hAnsi="Arial" w:cs="Arial"/>
          <w:sz w:val="20"/>
          <w:szCs w:val="20"/>
        </w:rPr>
        <w:t>na start van de leerroute</w:t>
      </w:r>
    </w:p>
    <w:p w14:paraId="6E75F81B" w14:textId="3C43BB88" w:rsidR="003E03C0" w:rsidRDefault="0CBEC6CC" w:rsidP="0094277C">
      <w:pPr>
        <w:pStyle w:val="Lijstalinea"/>
        <w:numPr>
          <w:ilvl w:val="1"/>
          <w:numId w:val="17"/>
        </w:numPr>
        <w:rPr>
          <w:rFonts w:ascii="Arial" w:hAnsi="Arial" w:cs="Arial"/>
          <w:sz w:val="20"/>
          <w:szCs w:val="20"/>
        </w:rPr>
      </w:pPr>
      <w:r w:rsidRPr="20551333">
        <w:rPr>
          <w:rFonts w:ascii="Arial" w:hAnsi="Arial" w:cs="Arial"/>
          <w:sz w:val="20"/>
          <w:szCs w:val="20"/>
        </w:rPr>
        <w:t>30</w:t>
      </w:r>
      <w:r w:rsidR="4AD37DA1" w:rsidRPr="20551333">
        <w:rPr>
          <w:rFonts w:ascii="Arial" w:hAnsi="Arial" w:cs="Arial"/>
          <w:sz w:val="20"/>
          <w:szCs w:val="20"/>
        </w:rPr>
        <w:t>%</w:t>
      </w:r>
      <w:r w:rsidR="004D42CC" w:rsidRPr="20551333">
        <w:rPr>
          <w:rFonts w:ascii="Arial" w:hAnsi="Arial" w:cs="Arial"/>
          <w:sz w:val="20"/>
          <w:szCs w:val="20"/>
        </w:rPr>
        <w:t xml:space="preserve"> </w:t>
      </w:r>
      <w:r w:rsidR="00257C14" w:rsidRPr="20551333">
        <w:rPr>
          <w:rFonts w:ascii="Arial" w:hAnsi="Arial" w:cs="Arial"/>
          <w:sz w:val="20"/>
          <w:szCs w:val="20"/>
        </w:rPr>
        <w:t xml:space="preserve">na </w:t>
      </w:r>
      <w:r w:rsidR="373B3625" w:rsidRPr="20551333">
        <w:rPr>
          <w:rFonts w:ascii="Arial" w:hAnsi="Arial" w:cs="Arial"/>
          <w:sz w:val="20"/>
          <w:szCs w:val="20"/>
        </w:rPr>
        <w:t xml:space="preserve">het </w:t>
      </w:r>
      <w:r w:rsidR="00257C14" w:rsidRPr="20551333">
        <w:rPr>
          <w:rFonts w:ascii="Arial" w:hAnsi="Arial" w:cs="Arial"/>
          <w:sz w:val="20"/>
          <w:szCs w:val="20"/>
        </w:rPr>
        <w:t>eerste jaar</w:t>
      </w:r>
    </w:p>
    <w:p w14:paraId="596678B3" w14:textId="6EBCC640" w:rsidR="003E03C0" w:rsidRDefault="0CBEC6CC" w:rsidP="0094277C">
      <w:pPr>
        <w:pStyle w:val="Lijstalinea"/>
        <w:numPr>
          <w:ilvl w:val="1"/>
          <w:numId w:val="17"/>
        </w:numPr>
        <w:rPr>
          <w:rFonts w:ascii="Arial" w:hAnsi="Arial" w:cs="Arial"/>
          <w:sz w:val="20"/>
          <w:szCs w:val="20"/>
        </w:rPr>
      </w:pPr>
      <w:r w:rsidRPr="20551333">
        <w:rPr>
          <w:rFonts w:ascii="Arial" w:hAnsi="Arial" w:cs="Arial"/>
          <w:sz w:val="20"/>
          <w:szCs w:val="20"/>
        </w:rPr>
        <w:t>20</w:t>
      </w:r>
      <w:r w:rsidR="1E4016FD" w:rsidRPr="20551333">
        <w:rPr>
          <w:rFonts w:ascii="Arial" w:hAnsi="Arial" w:cs="Arial"/>
          <w:sz w:val="20"/>
          <w:szCs w:val="20"/>
        </w:rPr>
        <w:t>%</w:t>
      </w:r>
      <w:r w:rsidR="00257C14" w:rsidRPr="20551333">
        <w:rPr>
          <w:rFonts w:ascii="Arial" w:hAnsi="Arial" w:cs="Arial"/>
          <w:sz w:val="20"/>
          <w:szCs w:val="20"/>
        </w:rPr>
        <w:t xml:space="preserve"> na</w:t>
      </w:r>
      <w:r w:rsidR="79379616" w:rsidRPr="20551333">
        <w:rPr>
          <w:rFonts w:ascii="Arial" w:hAnsi="Arial" w:cs="Arial"/>
          <w:sz w:val="20"/>
          <w:szCs w:val="20"/>
        </w:rPr>
        <w:t xml:space="preserve"> het </w:t>
      </w:r>
      <w:r w:rsidR="00257C14" w:rsidRPr="20551333">
        <w:rPr>
          <w:rFonts w:ascii="Arial" w:hAnsi="Arial" w:cs="Arial"/>
          <w:sz w:val="20"/>
          <w:szCs w:val="20"/>
        </w:rPr>
        <w:t>tweede jaar</w:t>
      </w:r>
    </w:p>
    <w:p w14:paraId="45557E5D" w14:textId="0BD47D2D" w:rsidR="005720DB" w:rsidRPr="005720DB" w:rsidRDefault="0CBEC6CC" w:rsidP="0094277C">
      <w:pPr>
        <w:pStyle w:val="Lijstalinea"/>
        <w:numPr>
          <w:ilvl w:val="1"/>
          <w:numId w:val="17"/>
        </w:numPr>
        <w:rPr>
          <w:rFonts w:ascii="Arial" w:hAnsi="Arial" w:cs="Arial"/>
          <w:sz w:val="20"/>
          <w:szCs w:val="20"/>
        </w:rPr>
      </w:pPr>
      <w:r w:rsidRPr="003E03C0">
        <w:rPr>
          <w:rFonts w:ascii="Arial" w:hAnsi="Arial" w:cs="Arial"/>
          <w:sz w:val="20"/>
          <w:szCs w:val="20"/>
        </w:rPr>
        <w:t>10</w:t>
      </w:r>
      <w:r w:rsidR="10FEF4C7" w:rsidRPr="003E03C0">
        <w:rPr>
          <w:rFonts w:ascii="Arial" w:hAnsi="Arial" w:cs="Arial"/>
          <w:sz w:val="20"/>
          <w:szCs w:val="20"/>
        </w:rPr>
        <w:t>%</w:t>
      </w:r>
      <w:r w:rsidR="6C2E2D73" w:rsidRPr="003E03C0">
        <w:rPr>
          <w:rFonts w:ascii="Arial" w:hAnsi="Arial" w:cs="Arial"/>
          <w:sz w:val="20"/>
          <w:szCs w:val="20"/>
        </w:rPr>
        <w:t xml:space="preserve"> (bij behalen diploma inburgeringsexamen)</w:t>
      </w:r>
    </w:p>
    <w:p w14:paraId="19FFE071" w14:textId="77777777" w:rsidR="00C25742" w:rsidRDefault="756121C5" w:rsidP="0094277C">
      <w:pPr>
        <w:pStyle w:val="Lijstalinea"/>
        <w:numPr>
          <w:ilvl w:val="0"/>
          <w:numId w:val="17"/>
        </w:numPr>
        <w:rPr>
          <w:rFonts w:ascii="Arial" w:hAnsi="Arial" w:cs="Arial"/>
          <w:sz w:val="20"/>
          <w:szCs w:val="20"/>
        </w:rPr>
      </w:pPr>
      <w:r w:rsidRPr="00C25742">
        <w:rPr>
          <w:rFonts w:ascii="Arial" w:hAnsi="Arial" w:cs="Arial"/>
          <w:sz w:val="20"/>
          <w:szCs w:val="20"/>
        </w:rPr>
        <w:t>Trajectprijzen</w:t>
      </w:r>
      <w:r w:rsidR="0DE5BEF0" w:rsidRPr="00C25742">
        <w:rPr>
          <w:rFonts w:ascii="Arial" w:hAnsi="Arial" w:cs="Arial"/>
          <w:sz w:val="20"/>
          <w:szCs w:val="20"/>
        </w:rPr>
        <w:t xml:space="preserve"> </w:t>
      </w:r>
      <w:r w:rsidR="4F274D47" w:rsidRPr="00C25742">
        <w:rPr>
          <w:rFonts w:ascii="Arial" w:hAnsi="Arial" w:cs="Arial"/>
          <w:sz w:val="20"/>
          <w:szCs w:val="20"/>
        </w:rPr>
        <w:t xml:space="preserve">worden </w:t>
      </w:r>
      <w:r w:rsidR="0DE5BEF0" w:rsidRPr="00C25742">
        <w:rPr>
          <w:rFonts w:ascii="Arial" w:hAnsi="Arial" w:cs="Arial"/>
          <w:sz w:val="20"/>
          <w:szCs w:val="20"/>
        </w:rPr>
        <w:t>exclusief</w:t>
      </w:r>
      <w:r w:rsidRPr="00C25742">
        <w:rPr>
          <w:rFonts w:ascii="Arial" w:hAnsi="Arial" w:cs="Arial"/>
          <w:sz w:val="20"/>
          <w:szCs w:val="20"/>
        </w:rPr>
        <w:t xml:space="preserve"> BT</w:t>
      </w:r>
      <w:r w:rsidR="71D24E1B" w:rsidRPr="00C25742">
        <w:rPr>
          <w:rFonts w:ascii="Arial" w:hAnsi="Arial" w:cs="Arial"/>
          <w:sz w:val="20"/>
          <w:szCs w:val="20"/>
        </w:rPr>
        <w:t>W</w:t>
      </w:r>
      <w:r w:rsidR="63D11898" w:rsidRPr="00C25742">
        <w:rPr>
          <w:rFonts w:ascii="Arial" w:hAnsi="Arial" w:cs="Arial"/>
          <w:sz w:val="20"/>
          <w:szCs w:val="20"/>
        </w:rPr>
        <w:t xml:space="preserve"> ingediend</w:t>
      </w:r>
      <w:r w:rsidR="004D42CC" w:rsidRPr="00C25742">
        <w:rPr>
          <w:rFonts w:ascii="Arial" w:hAnsi="Arial" w:cs="Arial"/>
          <w:sz w:val="20"/>
          <w:szCs w:val="20"/>
        </w:rPr>
        <w:t>.</w:t>
      </w:r>
    </w:p>
    <w:p w14:paraId="7FB20D77" w14:textId="4840B6FD" w:rsidR="00AB18C4" w:rsidRDefault="756121C5" w:rsidP="0094277C">
      <w:pPr>
        <w:pStyle w:val="Lijstalinea"/>
        <w:numPr>
          <w:ilvl w:val="0"/>
          <w:numId w:val="17"/>
        </w:numPr>
        <w:rPr>
          <w:rFonts w:ascii="Arial" w:hAnsi="Arial" w:cs="Arial"/>
          <w:sz w:val="20"/>
          <w:szCs w:val="20"/>
        </w:rPr>
      </w:pPr>
      <w:r w:rsidRPr="20551333">
        <w:rPr>
          <w:rFonts w:ascii="Arial" w:hAnsi="Arial" w:cs="Arial"/>
          <w:sz w:val="20"/>
          <w:szCs w:val="20"/>
        </w:rPr>
        <w:t>Eén part</w:t>
      </w:r>
      <w:r w:rsidR="1690EA17" w:rsidRPr="20551333">
        <w:rPr>
          <w:rFonts w:ascii="Arial" w:hAnsi="Arial" w:cs="Arial"/>
          <w:sz w:val="20"/>
          <w:szCs w:val="20"/>
        </w:rPr>
        <w:t>ij factureert</w:t>
      </w:r>
      <w:r w:rsidR="36058FC0" w:rsidRPr="20551333">
        <w:rPr>
          <w:rFonts w:ascii="Arial" w:hAnsi="Arial" w:cs="Arial"/>
          <w:sz w:val="20"/>
          <w:szCs w:val="20"/>
        </w:rPr>
        <w:t xml:space="preserve"> per gemeente en </w:t>
      </w:r>
      <w:r w:rsidRPr="20551333">
        <w:rPr>
          <w:rFonts w:ascii="Arial" w:hAnsi="Arial" w:cs="Arial"/>
          <w:sz w:val="20"/>
          <w:szCs w:val="20"/>
        </w:rPr>
        <w:t>namens h</w:t>
      </w:r>
      <w:r w:rsidR="2E43B3C1" w:rsidRPr="20551333">
        <w:rPr>
          <w:rFonts w:ascii="Arial" w:hAnsi="Arial" w:cs="Arial"/>
          <w:sz w:val="20"/>
          <w:szCs w:val="20"/>
        </w:rPr>
        <w:t>et samenwerkingsverband</w:t>
      </w:r>
      <w:r w:rsidR="3F1DFCB5" w:rsidRPr="20551333">
        <w:rPr>
          <w:rFonts w:ascii="Arial" w:hAnsi="Arial" w:cs="Arial"/>
          <w:sz w:val="20"/>
          <w:szCs w:val="20"/>
        </w:rPr>
        <w:t xml:space="preserve"> </w:t>
      </w:r>
      <w:r w:rsidR="5465E55A" w:rsidRPr="20551333">
        <w:rPr>
          <w:rFonts w:ascii="Arial" w:hAnsi="Arial" w:cs="Arial"/>
          <w:sz w:val="20"/>
          <w:szCs w:val="20"/>
        </w:rPr>
        <w:t>(</w:t>
      </w:r>
      <w:r w:rsidR="53105E8F" w:rsidRPr="20551333">
        <w:rPr>
          <w:rFonts w:ascii="Arial" w:hAnsi="Arial" w:cs="Arial"/>
          <w:sz w:val="20"/>
          <w:szCs w:val="20"/>
        </w:rPr>
        <w:t xml:space="preserve">als </w:t>
      </w:r>
      <w:r w:rsidR="5465E55A" w:rsidRPr="20551333">
        <w:rPr>
          <w:rFonts w:ascii="Arial" w:hAnsi="Arial" w:cs="Arial"/>
          <w:sz w:val="20"/>
          <w:szCs w:val="20"/>
        </w:rPr>
        <w:t>hoofdaannemer</w:t>
      </w:r>
      <w:r w:rsidR="49C01479" w:rsidRPr="20551333">
        <w:rPr>
          <w:rFonts w:ascii="Arial" w:hAnsi="Arial" w:cs="Arial"/>
          <w:sz w:val="20"/>
          <w:szCs w:val="20"/>
        </w:rPr>
        <w:t xml:space="preserve">, </w:t>
      </w:r>
      <w:r w:rsidR="5465E55A" w:rsidRPr="20551333">
        <w:rPr>
          <w:rFonts w:ascii="Arial" w:hAnsi="Arial" w:cs="Arial"/>
          <w:sz w:val="20"/>
          <w:szCs w:val="20"/>
        </w:rPr>
        <w:t>penvoerder</w:t>
      </w:r>
      <w:r w:rsidR="51B1A811" w:rsidRPr="20551333">
        <w:rPr>
          <w:rFonts w:ascii="Arial" w:hAnsi="Arial" w:cs="Arial"/>
          <w:sz w:val="20"/>
          <w:szCs w:val="20"/>
        </w:rPr>
        <w:t xml:space="preserve"> of</w:t>
      </w:r>
      <w:r w:rsidR="5465E55A" w:rsidRPr="20551333">
        <w:rPr>
          <w:rFonts w:ascii="Arial" w:hAnsi="Arial" w:cs="Arial"/>
          <w:sz w:val="20"/>
          <w:szCs w:val="20"/>
        </w:rPr>
        <w:t xml:space="preserve"> casusregisseur)</w:t>
      </w:r>
      <w:r w:rsidR="0BC85275" w:rsidRPr="20551333">
        <w:rPr>
          <w:rFonts w:ascii="Arial" w:hAnsi="Arial" w:cs="Arial"/>
          <w:sz w:val="20"/>
          <w:szCs w:val="20"/>
        </w:rPr>
        <w:t>.</w:t>
      </w:r>
    </w:p>
    <w:sectPr w:rsidR="00AB18C4">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92FE8" w14:textId="77777777" w:rsidR="00ED1623" w:rsidRDefault="00ED1623" w:rsidP="00176D1F">
      <w:r>
        <w:separator/>
      </w:r>
    </w:p>
  </w:endnote>
  <w:endnote w:type="continuationSeparator" w:id="0">
    <w:p w14:paraId="77FA2231" w14:textId="77777777" w:rsidR="00ED1623" w:rsidRDefault="00ED1623" w:rsidP="00176D1F">
      <w:r>
        <w:continuationSeparator/>
      </w:r>
    </w:p>
  </w:endnote>
  <w:endnote w:type="continuationNotice" w:id="1">
    <w:p w14:paraId="33B799D6" w14:textId="77777777" w:rsidR="00ED1623" w:rsidRDefault="00ED16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2000509000000000000"/>
    <w:charset w:val="00"/>
    <w:family w:val="modern"/>
    <w:notTrueType/>
    <w:pitch w:val="fixed"/>
    <w:sig w:usb0="000000AF" w:usb1="10000068"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9638513"/>
      <w:docPartObj>
        <w:docPartGallery w:val="Page Numbers (Bottom of Page)"/>
        <w:docPartUnique/>
      </w:docPartObj>
    </w:sdtPr>
    <w:sdtEndPr/>
    <w:sdtContent>
      <w:p w14:paraId="13B1202B" w14:textId="15AB215E" w:rsidR="00345411" w:rsidRDefault="00345411">
        <w:pPr>
          <w:pStyle w:val="Voettekst"/>
          <w:jc w:val="right"/>
        </w:pPr>
        <w:r>
          <w:fldChar w:fldCharType="begin"/>
        </w:r>
        <w:r>
          <w:instrText>PAGE   \* MERGEFORMAT</w:instrText>
        </w:r>
        <w:r>
          <w:fldChar w:fldCharType="separate"/>
        </w:r>
        <w:r w:rsidR="00EB4622">
          <w:rPr>
            <w:noProof/>
          </w:rPr>
          <w:t>10</w:t>
        </w:r>
        <w:r>
          <w:fldChar w:fldCharType="end"/>
        </w:r>
      </w:p>
    </w:sdtContent>
  </w:sdt>
  <w:p w14:paraId="3D1BFE00" w14:textId="77777777" w:rsidR="00345411" w:rsidRDefault="003454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B9788" w14:textId="77777777" w:rsidR="00ED1623" w:rsidRDefault="00ED1623" w:rsidP="00176D1F">
      <w:r>
        <w:separator/>
      </w:r>
    </w:p>
  </w:footnote>
  <w:footnote w:type="continuationSeparator" w:id="0">
    <w:p w14:paraId="3BAB91B1" w14:textId="77777777" w:rsidR="00ED1623" w:rsidRDefault="00ED1623" w:rsidP="00176D1F">
      <w:r>
        <w:continuationSeparator/>
      </w:r>
    </w:p>
  </w:footnote>
  <w:footnote w:type="continuationNotice" w:id="1">
    <w:p w14:paraId="01C12282" w14:textId="77777777" w:rsidR="00ED1623" w:rsidRDefault="00ED16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F0363" w14:textId="5F45944C" w:rsidR="00B940D6" w:rsidRDefault="00B940D6" w:rsidP="005720DB">
    <w:pPr>
      <w:pStyle w:val="Koptekst"/>
    </w:pPr>
  </w:p>
  <w:p w14:paraId="0B570978" w14:textId="77777777" w:rsidR="005720DB" w:rsidRPr="005720DB" w:rsidRDefault="005720DB" w:rsidP="005720D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675"/>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BA56426"/>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E515FA0"/>
    <w:multiLevelType w:val="hybridMultilevel"/>
    <w:tmpl w:val="74B8374C"/>
    <w:lvl w:ilvl="0" w:tplc="0413000F">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F847913"/>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2D059E0"/>
    <w:multiLevelType w:val="multilevel"/>
    <w:tmpl w:val="579454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C71FC3"/>
    <w:multiLevelType w:val="hybridMultilevel"/>
    <w:tmpl w:val="74B8374C"/>
    <w:lvl w:ilvl="0" w:tplc="0413000F">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1322902"/>
    <w:multiLevelType w:val="hybridMultilevel"/>
    <w:tmpl w:val="0724289C"/>
    <w:lvl w:ilvl="0" w:tplc="312274D8">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7" w15:restartNumberingAfterBreak="0">
    <w:nsid w:val="250D1753"/>
    <w:multiLevelType w:val="hybridMultilevel"/>
    <w:tmpl w:val="0E8C8010"/>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8" w15:restartNumberingAfterBreak="0">
    <w:nsid w:val="29E14D24"/>
    <w:multiLevelType w:val="multilevel"/>
    <w:tmpl w:val="9A80A224"/>
    <w:styleLink w:val="Huidigelijst1"/>
    <w:lvl w:ilvl="0">
      <w:start w:val="1"/>
      <w:numFmt w:val="decimal"/>
      <w:lvlText w:val="%1."/>
      <w:lvlJc w:val="left"/>
      <w:pPr>
        <w:ind w:left="1068" w:hanging="360"/>
      </w:pPr>
      <w:rPr>
        <w:rFonts w:hint="default"/>
        <w:sz w:val="20"/>
        <w:szCs w:val="20"/>
      </w:rPr>
    </w:lvl>
    <w:lvl w:ilvl="1">
      <w:start w:val="9"/>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9" w15:restartNumberingAfterBreak="0">
    <w:nsid w:val="2A315068"/>
    <w:multiLevelType w:val="hybridMultilevel"/>
    <w:tmpl w:val="E2DEEB7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CA60F0C"/>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2FE77057"/>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2" w15:restartNumberingAfterBreak="0">
    <w:nsid w:val="32C85CA4"/>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34503078"/>
    <w:multiLevelType w:val="hybridMultilevel"/>
    <w:tmpl w:val="60343F24"/>
    <w:lvl w:ilvl="0" w:tplc="FFFFFFFF">
      <w:start w:val="1"/>
      <w:numFmt w:val="decimal"/>
      <w:lvlText w:val="%1."/>
      <w:lvlJc w:val="left"/>
      <w:pPr>
        <w:ind w:left="720" w:hanging="360"/>
      </w:pPr>
    </w:lvl>
    <w:lvl w:ilvl="1" w:tplc="0413001B">
      <w:start w:val="1"/>
      <w:numFmt w:val="lowerRoman"/>
      <w:lvlText w:val="%2."/>
      <w:lvlJc w:val="right"/>
      <w:pPr>
        <w:ind w:left="1440" w:hanging="360"/>
      </w:p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815395F"/>
    <w:multiLevelType w:val="hybridMultilevel"/>
    <w:tmpl w:val="74B8374C"/>
    <w:lvl w:ilvl="0" w:tplc="0413000F">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8C775CB"/>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8DD3F63"/>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3B8405DD"/>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8" w15:restartNumberingAfterBreak="0">
    <w:nsid w:val="3E631578"/>
    <w:multiLevelType w:val="hybridMultilevel"/>
    <w:tmpl w:val="871E009E"/>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19" w15:restartNumberingAfterBreak="0">
    <w:nsid w:val="408E5C2C"/>
    <w:multiLevelType w:val="hybridMultilevel"/>
    <w:tmpl w:val="74B8374C"/>
    <w:lvl w:ilvl="0" w:tplc="0413000F">
      <w:start w:val="1"/>
      <w:numFmt w:val="decimal"/>
      <w:lvlText w:val="%1."/>
      <w:lvlJc w:val="left"/>
      <w:pPr>
        <w:ind w:left="720" w:hanging="360"/>
      </w:pPr>
      <w:rPr>
        <w:b w:val="0"/>
        <w:bCs/>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40A4197A"/>
    <w:multiLevelType w:val="hybridMultilevel"/>
    <w:tmpl w:val="F10E4CF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41A64AC6"/>
    <w:multiLevelType w:val="hybridMultilevel"/>
    <w:tmpl w:val="F10E4CF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15:restartNumberingAfterBreak="0">
    <w:nsid w:val="4A3812CA"/>
    <w:multiLevelType w:val="hybridMultilevel"/>
    <w:tmpl w:val="E97CF21A"/>
    <w:lvl w:ilvl="0" w:tplc="29C6F19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7D71C3"/>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15:restartNumberingAfterBreak="0">
    <w:nsid w:val="4AE74D86"/>
    <w:multiLevelType w:val="hybridMultilevel"/>
    <w:tmpl w:val="9C7CAB9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4B3C0DC5"/>
    <w:multiLevelType w:val="hybridMultilevel"/>
    <w:tmpl w:val="60343F24"/>
    <w:lvl w:ilvl="0" w:tplc="FFFFFFFF">
      <w:start w:val="1"/>
      <w:numFmt w:val="decimal"/>
      <w:lvlText w:val="%1."/>
      <w:lvlJc w:val="left"/>
      <w:pPr>
        <w:ind w:left="720" w:hanging="360"/>
      </w:pPr>
    </w:lvl>
    <w:lvl w:ilvl="1" w:tplc="0413001B">
      <w:start w:val="1"/>
      <w:numFmt w:val="lowerRoman"/>
      <w:lvlText w:val="%2."/>
      <w:lvlJc w:val="right"/>
      <w:pPr>
        <w:ind w:left="1440" w:hanging="360"/>
      </w:p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4EC93653"/>
    <w:multiLevelType w:val="hybridMultilevel"/>
    <w:tmpl w:val="878A1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8F213F3"/>
    <w:multiLevelType w:val="hybridMultilevel"/>
    <w:tmpl w:val="3200A9DE"/>
    <w:lvl w:ilvl="0" w:tplc="0413000B">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5A2F7798"/>
    <w:multiLevelType w:val="hybridMultilevel"/>
    <w:tmpl w:val="F10E4CF6"/>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5BE530A3"/>
    <w:multiLevelType w:val="hybridMultilevel"/>
    <w:tmpl w:val="60343F24"/>
    <w:lvl w:ilvl="0" w:tplc="FFFFFFFF">
      <w:start w:val="1"/>
      <w:numFmt w:val="decimal"/>
      <w:lvlText w:val="%1."/>
      <w:lvlJc w:val="left"/>
      <w:pPr>
        <w:ind w:left="720" w:hanging="360"/>
      </w:pPr>
    </w:lvl>
    <w:lvl w:ilvl="1" w:tplc="0413001B">
      <w:start w:val="1"/>
      <w:numFmt w:val="lowerRoman"/>
      <w:lvlText w:val="%2."/>
      <w:lvlJc w:val="right"/>
      <w:pPr>
        <w:ind w:left="1440" w:hanging="360"/>
      </w:p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5F837999"/>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617D3EDC"/>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2" w15:restartNumberingAfterBreak="0">
    <w:nsid w:val="6D935D68"/>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3" w15:restartNumberingAfterBreak="0">
    <w:nsid w:val="78551E3E"/>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4" w15:restartNumberingAfterBreak="0">
    <w:nsid w:val="7AEE4213"/>
    <w:multiLevelType w:val="multilevel"/>
    <w:tmpl w:val="2A2076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CD00DE9"/>
    <w:multiLevelType w:val="hybridMultilevel"/>
    <w:tmpl w:val="3910AD64"/>
    <w:lvl w:ilvl="0" w:tplc="5BB21456">
      <w:start w:val="1"/>
      <w:numFmt w:val="decimal"/>
      <w:lvlText w:val="%1."/>
      <w:lvlJc w:val="left"/>
      <w:pPr>
        <w:ind w:left="720" w:hanging="360"/>
      </w:pPr>
      <w:rPr>
        <w:b w:val="0"/>
        <w:bCs/>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6" w15:restartNumberingAfterBreak="0">
    <w:nsid w:val="7FA54279"/>
    <w:multiLevelType w:val="hybridMultilevel"/>
    <w:tmpl w:val="A698AE1A"/>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1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7"/>
  </w:num>
  <w:num w:numId="3">
    <w:abstractNumId w:val="7"/>
  </w:num>
  <w:num w:numId="4">
    <w:abstractNumId w:val="18"/>
  </w:num>
  <w:num w:numId="5">
    <w:abstractNumId w:val="28"/>
  </w:num>
  <w:num w:numId="6">
    <w:abstractNumId w:val="24"/>
  </w:num>
  <w:num w:numId="7">
    <w:abstractNumId w:val="5"/>
  </w:num>
  <w:num w:numId="8">
    <w:abstractNumId w:val="21"/>
  </w:num>
  <w:num w:numId="9">
    <w:abstractNumId w:val="36"/>
  </w:num>
  <w:num w:numId="10">
    <w:abstractNumId w:val="20"/>
  </w:num>
  <w:num w:numId="11">
    <w:abstractNumId w:val="34"/>
  </w:num>
  <w:num w:numId="12">
    <w:abstractNumId w:val="26"/>
  </w:num>
  <w:num w:numId="13">
    <w:abstractNumId w:val="4"/>
  </w:num>
  <w:num w:numId="14">
    <w:abstractNumId w:val="14"/>
  </w:num>
  <w:num w:numId="15">
    <w:abstractNumId w:val="6"/>
  </w:num>
  <w:num w:numId="16">
    <w:abstractNumId w:val="8"/>
  </w:num>
  <w:num w:numId="17">
    <w:abstractNumId w:val="9"/>
  </w:num>
  <w:num w:numId="18">
    <w:abstractNumId w:val="33"/>
  </w:num>
  <w:num w:numId="19">
    <w:abstractNumId w:val="17"/>
  </w:num>
  <w:num w:numId="20">
    <w:abstractNumId w:val="11"/>
  </w:num>
  <w:num w:numId="21">
    <w:abstractNumId w:val="22"/>
  </w:num>
  <w:num w:numId="22">
    <w:abstractNumId w:val="23"/>
  </w:num>
  <w:num w:numId="23">
    <w:abstractNumId w:val="31"/>
  </w:num>
  <w:num w:numId="24">
    <w:abstractNumId w:val="16"/>
  </w:num>
  <w:num w:numId="25">
    <w:abstractNumId w:val="32"/>
  </w:num>
  <w:num w:numId="26">
    <w:abstractNumId w:val="10"/>
  </w:num>
  <w:num w:numId="27">
    <w:abstractNumId w:val="1"/>
  </w:num>
  <w:num w:numId="28">
    <w:abstractNumId w:val="30"/>
  </w:num>
  <w:num w:numId="29">
    <w:abstractNumId w:val="15"/>
  </w:num>
  <w:num w:numId="30">
    <w:abstractNumId w:val="35"/>
  </w:num>
  <w:num w:numId="31">
    <w:abstractNumId w:val="3"/>
  </w:num>
  <w:num w:numId="32">
    <w:abstractNumId w:val="0"/>
  </w:num>
  <w:num w:numId="33">
    <w:abstractNumId w:val="12"/>
  </w:num>
  <w:num w:numId="34">
    <w:abstractNumId w:val="2"/>
  </w:num>
  <w:num w:numId="35">
    <w:abstractNumId w:val="19"/>
  </w:num>
  <w:num w:numId="36">
    <w:abstractNumId w:val="29"/>
  </w:num>
  <w:num w:numId="37">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463"/>
    <w:rsid w:val="0000685F"/>
    <w:rsid w:val="000120B5"/>
    <w:rsid w:val="00015F7D"/>
    <w:rsid w:val="0002094B"/>
    <w:rsid w:val="0002349F"/>
    <w:rsid w:val="00026088"/>
    <w:rsid w:val="00026532"/>
    <w:rsid w:val="00027361"/>
    <w:rsid w:val="00027A0A"/>
    <w:rsid w:val="000327C9"/>
    <w:rsid w:val="000338BC"/>
    <w:rsid w:val="00033A39"/>
    <w:rsid w:val="00037129"/>
    <w:rsid w:val="00040741"/>
    <w:rsid w:val="000407DC"/>
    <w:rsid w:val="00041730"/>
    <w:rsid w:val="00044CD1"/>
    <w:rsid w:val="0004590B"/>
    <w:rsid w:val="00055318"/>
    <w:rsid w:val="00057613"/>
    <w:rsid w:val="00060172"/>
    <w:rsid w:val="00062489"/>
    <w:rsid w:val="000634E9"/>
    <w:rsid w:val="00081166"/>
    <w:rsid w:val="0008231E"/>
    <w:rsid w:val="0008380D"/>
    <w:rsid w:val="000839A3"/>
    <w:rsid w:val="0008577C"/>
    <w:rsid w:val="00085EDF"/>
    <w:rsid w:val="00091951"/>
    <w:rsid w:val="000920CE"/>
    <w:rsid w:val="00096E4A"/>
    <w:rsid w:val="00097132"/>
    <w:rsid w:val="000A00AA"/>
    <w:rsid w:val="000A26C3"/>
    <w:rsid w:val="000A54EB"/>
    <w:rsid w:val="000B091E"/>
    <w:rsid w:val="000B2DE1"/>
    <w:rsid w:val="000B4C97"/>
    <w:rsid w:val="000B51D3"/>
    <w:rsid w:val="000B6A8C"/>
    <w:rsid w:val="000B6FC4"/>
    <w:rsid w:val="000B75C3"/>
    <w:rsid w:val="000BCAE5"/>
    <w:rsid w:val="000C080C"/>
    <w:rsid w:val="000C091E"/>
    <w:rsid w:val="000C0C38"/>
    <w:rsid w:val="000C3FFA"/>
    <w:rsid w:val="000C51D7"/>
    <w:rsid w:val="000D172B"/>
    <w:rsid w:val="000D1E6A"/>
    <w:rsid w:val="000D36AC"/>
    <w:rsid w:val="000D3BD7"/>
    <w:rsid w:val="000D44D3"/>
    <w:rsid w:val="000E060C"/>
    <w:rsid w:val="000E0DA9"/>
    <w:rsid w:val="000E0E1B"/>
    <w:rsid w:val="000E1D09"/>
    <w:rsid w:val="000E4FA0"/>
    <w:rsid w:val="000E61F7"/>
    <w:rsid w:val="000E6523"/>
    <w:rsid w:val="000F2B2B"/>
    <w:rsid w:val="000F3FBB"/>
    <w:rsid w:val="000F5AAE"/>
    <w:rsid w:val="00111549"/>
    <w:rsid w:val="00111BA7"/>
    <w:rsid w:val="00113111"/>
    <w:rsid w:val="0011666C"/>
    <w:rsid w:val="001167DC"/>
    <w:rsid w:val="00116E5A"/>
    <w:rsid w:val="00117708"/>
    <w:rsid w:val="00117A09"/>
    <w:rsid w:val="00122F85"/>
    <w:rsid w:val="00123270"/>
    <w:rsid w:val="00124B0B"/>
    <w:rsid w:val="00125086"/>
    <w:rsid w:val="00130CFF"/>
    <w:rsid w:val="001326E9"/>
    <w:rsid w:val="00132F7E"/>
    <w:rsid w:val="00135F0E"/>
    <w:rsid w:val="00140085"/>
    <w:rsid w:val="001403D0"/>
    <w:rsid w:val="00140A42"/>
    <w:rsid w:val="00141665"/>
    <w:rsid w:val="00142560"/>
    <w:rsid w:val="001449A7"/>
    <w:rsid w:val="00150689"/>
    <w:rsid w:val="0015391C"/>
    <w:rsid w:val="001628B2"/>
    <w:rsid w:val="00163557"/>
    <w:rsid w:val="0016373D"/>
    <w:rsid w:val="00163A8C"/>
    <w:rsid w:val="00164535"/>
    <w:rsid w:val="00164F0E"/>
    <w:rsid w:val="001652F9"/>
    <w:rsid w:val="001712E5"/>
    <w:rsid w:val="0017251D"/>
    <w:rsid w:val="001741DF"/>
    <w:rsid w:val="00176D1F"/>
    <w:rsid w:val="001803CF"/>
    <w:rsid w:val="001809FA"/>
    <w:rsid w:val="001819A9"/>
    <w:rsid w:val="00191C2B"/>
    <w:rsid w:val="00196909"/>
    <w:rsid w:val="001A080E"/>
    <w:rsid w:val="001A15FD"/>
    <w:rsid w:val="001A2BE6"/>
    <w:rsid w:val="001A3447"/>
    <w:rsid w:val="001A5455"/>
    <w:rsid w:val="001A7060"/>
    <w:rsid w:val="001A73A3"/>
    <w:rsid w:val="001B16FD"/>
    <w:rsid w:val="001B3DB3"/>
    <w:rsid w:val="001B5E5B"/>
    <w:rsid w:val="001B66C6"/>
    <w:rsid w:val="001B7121"/>
    <w:rsid w:val="001B789F"/>
    <w:rsid w:val="001C2D4C"/>
    <w:rsid w:val="001C3AC9"/>
    <w:rsid w:val="001C3AFD"/>
    <w:rsid w:val="001C4390"/>
    <w:rsid w:val="001C791E"/>
    <w:rsid w:val="001C7ADA"/>
    <w:rsid w:val="001D3A8C"/>
    <w:rsid w:val="001D54F2"/>
    <w:rsid w:val="001D5B30"/>
    <w:rsid w:val="001D6B5B"/>
    <w:rsid w:val="001D75C0"/>
    <w:rsid w:val="001E26FE"/>
    <w:rsid w:val="001E4265"/>
    <w:rsid w:val="001E453A"/>
    <w:rsid w:val="001E47B2"/>
    <w:rsid w:val="001E48D9"/>
    <w:rsid w:val="001E5347"/>
    <w:rsid w:val="001E6D84"/>
    <w:rsid w:val="001F0F82"/>
    <w:rsid w:val="001F2B91"/>
    <w:rsid w:val="001F5A9D"/>
    <w:rsid w:val="001F612A"/>
    <w:rsid w:val="001F6BDC"/>
    <w:rsid w:val="00200937"/>
    <w:rsid w:val="002016DF"/>
    <w:rsid w:val="0020265E"/>
    <w:rsid w:val="00202E80"/>
    <w:rsid w:val="00203402"/>
    <w:rsid w:val="00204EBC"/>
    <w:rsid w:val="00205CE0"/>
    <w:rsid w:val="00212510"/>
    <w:rsid w:val="00214425"/>
    <w:rsid w:val="00214515"/>
    <w:rsid w:val="00214D7E"/>
    <w:rsid w:val="00217D60"/>
    <w:rsid w:val="0022067D"/>
    <w:rsid w:val="00221626"/>
    <w:rsid w:val="00230C89"/>
    <w:rsid w:val="002310E6"/>
    <w:rsid w:val="002319A8"/>
    <w:rsid w:val="00234545"/>
    <w:rsid w:val="00237698"/>
    <w:rsid w:val="00237CAB"/>
    <w:rsid w:val="00240A1E"/>
    <w:rsid w:val="002421E3"/>
    <w:rsid w:val="0025132B"/>
    <w:rsid w:val="00251D58"/>
    <w:rsid w:val="00251ED5"/>
    <w:rsid w:val="00252604"/>
    <w:rsid w:val="0025370A"/>
    <w:rsid w:val="00253993"/>
    <w:rsid w:val="00254B74"/>
    <w:rsid w:val="00255416"/>
    <w:rsid w:val="00257C14"/>
    <w:rsid w:val="00260154"/>
    <w:rsid w:val="00262D64"/>
    <w:rsid w:val="00263AA7"/>
    <w:rsid w:val="00271A5C"/>
    <w:rsid w:val="00274933"/>
    <w:rsid w:val="00275137"/>
    <w:rsid w:val="002753D8"/>
    <w:rsid w:val="00275E71"/>
    <w:rsid w:val="00280DFE"/>
    <w:rsid w:val="0028258C"/>
    <w:rsid w:val="00287A1D"/>
    <w:rsid w:val="002917EF"/>
    <w:rsid w:val="0029483A"/>
    <w:rsid w:val="002966A0"/>
    <w:rsid w:val="00297E0B"/>
    <w:rsid w:val="002A01C6"/>
    <w:rsid w:val="002A104B"/>
    <w:rsid w:val="002A17FE"/>
    <w:rsid w:val="002A28B3"/>
    <w:rsid w:val="002A6BC1"/>
    <w:rsid w:val="002B05A6"/>
    <w:rsid w:val="002B0760"/>
    <w:rsid w:val="002B12A6"/>
    <w:rsid w:val="002B2391"/>
    <w:rsid w:val="002B2CD2"/>
    <w:rsid w:val="002B31E3"/>
    <w:rsid w:val="002B65D1"/>
    <w:rsid w:val="002B6FAF"/>
    <w:rsid w:val="002B7515"/>
    <w:rsid w:val="002C1126"/>
    <w:rsid w:val="002C45C7"/>
    <w:rsid w:val="002C5505"/>
    <w:rsid w:val="002C5D49"/>
    <w:rsid w:val="002D153A"/>
    <w:rsid w:val="002D2D44"/>
    <w:rsid w:val="002D33AC"/>
    <w:rsid w:val="002D38E8"/>
    <w:rsid w:val="002D6B64"/>
    <w:rsid w:val="002D7A20"/>
    <w:rsid w:val="002E13CF"/>
    <w:rsid w:val="002E157A"/>
    <w:rsid w:val="002E51AF"/>
    <w:rsid w:val="002E5683"/>
    <w:rsid w:val="002E7D81"/>
    <w:rsid w:val="002F0CD8"/>
    <w:rsid w:val="002F40F3"/>
    <w:rsid w:val="002F4E4A"/>
    <w:rsid w:val="002F5655"/>
    <w:rsid w:val="002F618A"/>
    <w:rsid w:val="002F7F26"/>
    <w:rsid w:val="00300ED0"/>
    <w:rsid w:val="00302328"/>
    <w:rsid w:val="00304A65"/>
    <w:rsid w:val="00304F48"/>
    <w:rsid w:val="00305401"/>
    <w:rsid w:val="003073A1"/>
    <w:rsid w:val="003107E5"/>
    <w:rsid w:val="003117E8"/>
    <w:rsid w:val="0031204B"/>
    <w:rsid w:val="0031324C"/>
    <w:rsid w:val="00314338"/>
    <w:rsid w:val="00314AD5"/>
    <w:rsid w:val="00320F73"/>
    <w:rsid w:val="00321091"/>
    <w:rsid w:val="0032276A"/>
    <w:rsid w:val="00323B60"/>
    <w:rsid w:val="00325891"/>
    <w:rsid w:val="00326043"/>
    <w:rsid w:val="003266FF"/>
    <w:rsid w:val="003308FC"/>
    <w:rsid w:val="00330E28"/>
    <w:rsid w:val="00332630"/>
    <w:rsid w:val="00332F24"/>
    <w:rsid w:val="00334909"/>
    <w:rsid w:val="0033729F"/>
    <w:rsid w:val="0034291E"/>
    <w:rsid w:val="00342B2F"/>
    <w:rsid w:val="00344DC7"/>
    <w:rsid w:val="00345411"/>
    <w:rsid w:val="00352A04"/>
    <w:rsid w:val="003530C6"/>
    <w:rsid w:val="003534FD"/>
    <w:rsid w:val="0035356F"/>
    <w:rsid w:val="00354B54"/>
    <w:rsid w:val="0035533D"/>
    <w:rsid w:val="0036050D"/>
    <w:rsid w:val="00361773"/>
    <w:rsid w:val="00361D2B"/>
    <w:rsid w:val="0036329F"/>
    <w:rsid w:val="00364651"/>
    <w:rsid w:val="003647F3"/>
    <w:rsid w:val="00364ECA"/>
    <w:rsid w:val="0036529B"/>
    <w:rsid w:val="003652FA"/>
    <w:rsid w:val="003659DB"/>
    <w:rsid w:val="00367E7A"/>
    <w:rsid w:val="00375615"/>
    <w:rsid w:val="003756DA"/>
    <w:rsid w:val="00376C8B"/>
    <w:rsid w:val="00382B3D"/>
    <w:rsid w:val="00384C90"/>
    <w:rsid w:val="003906C4"/>
    <w:rsid w:val="003911A5"/>
    <w:rsid w:val="003921A7"/>
    <w:rsid w:val="00392582"/>
    <w:rsid w:val="003925B9"/>
    <w:rsid w:val="003933A3"/>
    <w:rsid w:val="00393A15"/>
    <w:rsid w:val="00394597"/>
    <w:rsid w:val="00394E0C"/>
    <w:rsid w:val="00396114"/>
    <w:rsid w:val="00396FAB"/>
    <w:rsid w:val="0039712B"/>
    <w:rsid w:val="003A2192"/>
    <w:rsid w:val="003A23C5"/>
    <w:rsid w:val="003A4CEE"/>
    <w:rsid w:val="003A5044"/>
    <w:rsid w:val="003A6F3B"/>
    <w:rsid w:val="003A7785"/>
    <w:rsid w:val="003B05FC"/>
    <w:rsid w:val="003B120E"/>
    <w:rsid w:val="003B357C"/>
    <w:rsid w:val="003B35A5"/>
    <w:rsid w:val="003B3CEE"/>
    <w:rsid w:val="003C05AC"/>
    <w:rsid w:val="003C2027"/>
    <w:rsid w:val="003C44BB"/>
    <w:rsid w:val="003D088F"/>
    <w:rsid w:val="003D1B5C"/>
    <w:rsid w:val="003D21CD"/>
    <w:rsid w:val="003D2994"/>
    <w:rsid w:val="003D76B2"/>
    <w:rsid w:val="003E03C0"/>
    <w:rsid w:val="003E41D9"/>
    <w:rsid w:val="003E532B"/>
    <w:rsid w:val="003E58BC"/>
    <w:rsid w:val="003E6A7F"/>
    <w:rsid w:val="003E6BC1"/>
    <w:rsid w:val="003E75D0"/>
    <w:rsid w:val="003E76BC"/>
    <w:rsid w:val="003E780F"/>
    <w:rsid w:val="003E7A64"/>
    <w:rsid w:val="003F0E32"/>
    <w:rsid w:val="003F1F45"/>
    <w:rsid w:val="003F5889"/>
    <w:rsid w:val="00400928"/>
    <w:rsid w:val="004024BD"/>
    <w:rsid w:val="00405552"/>
    <w:rsid w:val="00405AA8"/>
    <w:rsid w:val="00410253"/>
    <w:rsid w:val="00410D36"/>
    <w:rsid w:val="0041290A"/>
    <w:rsid w:val="0041476B"/>
    <w:rsid w:val="004160ED"/>
    <w:rsid w:val="00420D8C"/>
    <w:rsid w:val="00420ED3"/>
    <w:rsid w:val="00421814"/>
    <w:rsid w:val="004233EC"/>
    <w:rsid w:val="00423ECA"/>
    <w:rsid w:val="004257AE"/>
    <w:rsid w:val="004270FD"/>
    <w:rsid w:val="004271B3"/>
    <w:rsid w:val="00430B94"/>
    <w:rsid w:val="00430CA8"/>
    <w:rsid w:val="00431C63"/>
    <w:rsid w:val="00432B62"/>
    <w:rsid w:val="00433594"/>
    <w:rsid w:val="00434563"/>
    <w:rsid w:val="00437AA3"/>
    <w:rsid w:val="00443BC8"/>
    <w:rsid w:val="00445148"/>
    <w:rsid w:val="00445AE4"/>
    <w:rsid w:val="00446D80"/>
    <w:rsid w:val="00447CA5"/>
    <w:rsid w:val="004513C4"/>
    <w:rsid w:val="00452709"/>
    <w:rsid w:val="0045279A"/>
    <w:rsid w:val="00454D8E"/>
    <w:rsid w:val="00456918"/>
    <w:rsid w:val="00457674"/>
    <w:rsid w:val="004607AB"/>
    <w:rsid w:val="00461119"/>
    <w:rsid w:val="0046158C"/>
    <w:rsid w:val="00465274"/>
    <w:rsid w:val="004666A8"/>
    <w:rsid w:val="004709E5"/>
    <w:rsid w:val="00471ECA"/>
    <w:rsid w:val="00481855"/>
    <w:rsid w:val="00481BAF"/>
    <w:rsid w:val="00481C0E"/>
    <w:rsid w:val="00483F41"/>
    <w:rsid w:val="0048518A"/>
    <w:rsid w:val="00486706"/>
    <w:rsid w:val="0049119B"/>
    <w:rsid w:val="004912FE"/>
    <w:rsid w:val="0049579E"/>
    <w:rsid w:val="00496DBC"/>
    <w:rsid w:val="004A18FB"/>
    <w:rsid w:val="004A412E"/>
    <w:rsid w:val="004A5CCE"/>
    <w:rsid w:val="004A71A2"/>
    <w:rsid w:val="004B147B"/>
    <w:rsid w:val="004B2940"/>
    <w:rsid w:val="004B3AFA"/>
    <w:rsid w:val="004B7F43"/>
    <w:rsid w:val="004C018B"/>
    <w:rsid w:val="004C1C47"/>
    <w:rsid w:val="004C2855"/>
    <w:rsid w:val="004C305D"/>
    <w:rsid w:val="004C7370"/>
    <w:rsid w:val="004C7FFB"/>
    <w:rsid w:val="004D1108"/>
    <w:rsid w:val="004D2104"/>
    <w:rsid w:val="004D2B83"/>
    <w:rsid w:val="004D42CC"/>
    <w:rsid w:val="004E02F7"/>
    <w:rsid w:val="004E1196"/>
    <w:rsid w:val="004E22FC"/>
    <w:rsid w:val="004E2A2C"/>
    <w:rsid w:val="004E2E91"/>
    <w:rsid w:val="004E2FFA"/>
    <w:rsid w:val="004E32B6"/>
    <w:rsid w:val="004E7A87"/>
    <w:rsid w:val="004F1B17"/>
    <w:rsid w:val="004F26A5"/>
    <w:rsid w:val="004F2751"/>
    <w:rsid w:val="004F50FD"/>
    <w:rsid w:val="004F5268"/>
    <w:rsid w:val="004F69F2"/>
    <w:rsid w:val="004F74D5"/>
    <w:rsid w:val="005007FD"/>
    <w:rsid w:val="00500B3A"/>
    <w:rsid w:val="00500B97"/>
    <w:rsid w:val="00502B7C"/>
    <w:rsid w:val="00503491"/>
    <w:rsid w:val="00505524"/>
    <w:rsid w:val="00505553"/>
    <w:rsid w:val="00506C28"/>
    <w:rsid w:val="00506DC5"/>
    <w:rsid w:val="00507CED"/>
    <w:rsid w:val="005108F4"/>
    <w:rsid w:val="00511C57"/>
    <w:rsid w:val="00511E30"/>
    <w:rsid w:val="00512886"/>
    <w:rsid w:val="005151AB"/>
    <w:rsid w:val="00517040"/>
    <w:rsid w:val="00520FBD"/>
    <w:rsid w:val="00523BF6"/>
    <w:rsid w:val="00524A98"/>
    <w:rsid w:val="00525A34"/>
    <w:rsid w:val="0052622D"/>
    <w:rsid w:val="00526727"/>
    <w:rsid w:val="00526B2F"/>
    <w:rsid w:val="00530B13"/>
    <w:rsid w:val="00532772"/>
    <w:rsid w:val="00532DD6"/>
    <w:rsid w:val="00533BB0"/>
    <w:rsid w:val="00534D62"/>
    <w:rsid w:val="00535F4B"/>
    <w:rsid w:val="0053675E"/>
    <w:rsid w:val="005376C6"/>
    <w:rsid w:val="005400C3"/>
    <w:rsid w:val="00540293"/>
    <w:rsid w:val="00540B86"/>
    <w:rsid w:val="0054141A"/>
    <w:rsid w:val="0054198A"/>
    <w:rsid w:val="00545C7A"/>
    <w:rsid w:val="0054679E"/>
    <w:rsid w:val="005470F0"/>
    <w:rsid w:val="005504E1"/>
    <w:rsid w:val="0055209A"/>
    <w:rsid w:val="00553D08"/>
    <w:rsid w:val="00556F9D"/>
    <w:rsid w:val="0055757B"/>
    <w:rsid w:val="0056035A"/>
    <w:rsid w:val="005614B8"/>
    <w:rsid w:val="00561C28"/>
    <w:rsid w:val="00564565"/>
    <w:rsid w:val="005720DB"/>
    <w:rsid w:val="005725DF"/>
    <w:rsid w:val="00573311"/>
    <w:rsid w:val="00585C34"/>
    <w:rsid w:val="00586775"/>
    <w:rsid w:val="00586B8B"/>
    <w:rsid w:val="00586BAA"/>
    <w:rsid w:val="0058725C"/>
    <w:rsid w:val="00590285"/>
    <w:rsid w:val="00590E75"/>
    <w:rsid w:val="00592E88"/>
    <w:rsid w:val="005954BE"/>
    <w:rsid w:val="00595D2B"/>
    <w:rsid w:val="005A0083"/>
    <w:rsid w:val="005A0867"/>
    <w:rsid w:val="005A0AC1"/>
    <w:rsid w:val="005A1A74"/>
    <w:rsid w:val="005A2FE6"/>
    <w:rsid w:val="005A5B47"/>
    <w:rsid w:val="005B05C6"/>
    <w:rsid w:val="005B06FC"/>
    <w:rsid w:val="005B175D"/>
    <w:rsid w:val="005B28BF"/>
    <w:rsid w:val="005B2B9C"/>
    <w:rsid w:val="005B3201"/>
    <w:rsid w:val="005B7148"/>
    <w:rsid w:val="005C0C94"/>
    <w:rsid w:val="005C1018"/>
    <w:rsid w:val="005C4295"/>
    <w:rsid w:val="005C4F8F"/>
    <w:rsid w:val="005C52DE"/>
    <w:rsid w:val="005C6B00"/>
    <w:rsid w:val="005D2B40"/>
    <w:rsid w:val="005D7A1D"/>
    <w:rsid w:val="005E0AC8"/>
    <w:rsid w:val="005E2B59"/>
    <w:rsid w:val="005E3751"/>
    <w:rsid w:val="005E4D59"/>
    <w:rsid w:val="005E5AF3"/>
    <w:rsid w:val="005E6504"/>
    <w:rsid w:val="005E6C38"/>
    <w:rsid w:val="005E6EB7"/>
    <w:rsid w:val="005F3804"/>
    <w:rsid w:val="005F48C5"/>
    <w:rsid w:val="005F512B"/>
    <w:rsid w:val="005F56AD"/>
    <w:rsid w:val="005F66BB"/>
    <w:rsid w:val="00600042"/>
    <w:rsid w:val="00601FE6"/>
    <w:rsid w:val="006048D7"/>
    <w:rsid w:val="006051BC"/>
    <w:rsid w:val="00606F2D"/>
    <w:rsid w:val="00610047"/>
    <w:rsid w:val="00610972"/>
    <w:rsid w:val="006143F9"/>
    <w:rsid w:val="006148D4"/>
    <w:rsid w:val="00614DF6"/>
    <w:rsid w:val="006150F9"/>
    <w:rsid w:val="00615B19"/>
    <w:rsid w:val="00616180"/>
    <w:rsid w:val="00617E6B"/>
    <w:rsid w:val="00621005"/>
    <w:rsid w:val="00623766"/>
    <w:rsid w:val="006248AF"/>
    <w:rsid w:val="006251EF"/>
    <w:rsid w:val="00626818"/>
    <w:rsid w:val="00626BEB"/>
    <w:rsid w:val="006276E1"/>
    <w:rsid w:val="006317F8"/>
    <w:rsid w:val="00635655"/>
    <w:rsid w:val="00635801"/>
    <w:rsid w:val="00635C8C"/>
    <w:rsid w:val="00636371"/>
    <w:rsid w:val="0063640D"/>
    <w:rsid w:val="00637DCA"/>
    <w:rsid w:val="006401C0"/>
    <w:rsid w:val="00641C4A"/>
    <w:rsid w:val="00642889"/>
    <w:rsid w:val="0064351F"/>
    <w:rsid w:val="00646E98"/>
    <w:rsid w:val="00656339"/>
    <w:rsid w:val="00657B2C"/>
    <w:rsid w:val="00660450"/>
    <w:rsid w:val="00660CB1"/>
    <w:rsid w:val="006619C0"/>
    <w:rsid w:val="0066258E"/>
    <w:rsid w:val="00664BCE"/>
    <w:rsid w:val="00665D6E"/>
    <w:rsid w:val="00667A73"/>
    <w:rsid w:val="00670D07"/>
    <w:rsid w:val="00671253"/>
    <w:rsid w:val="00673324"/>
    <w:rsid w:val="00674623"/>
    <w:rsid w:val="00681411"/>
    <w:rsid w:val="006826E0"/>
    <w:rsid w:val="00682732"/>
    <w:rsid w:val="00687EE2"/>
    <w:rsid w:val="00690198"/>
    <w:rsid w:val="00690ADD"/>
    <w:rsid w:val="00690F6A"/>
    <w:rsid w:val="0069121A"/>
    <w:rsid w:val="00691273"/>
    <w:rsid w:val="0069151D"/>
    <w:rsid w:val="00691584"/>
    <w:rsid w:val="00691C1D"/>
    <w:rsid w:val="00694176"/>
    <w:rsid w:val="00695CA8"/>
    <w:rsid w:val="006A1E3E"/>
    <w:rsid w:val="006A4149"/>
    <w:rsid w:val="006A493B"/>
    <w:rsid w:val="006B0C60"/>
    <w:rsid w:val="006B1510"/>
    <w:rsid w:val="006B1597"/>
    <w:rsid w:val="006B5205"/>
    <w:rsid w:val="006B6D9F"/>
    <w:rsid w:val="006C0642"/>
    <w:rsid w:val="006C126A"/>
    <w:rsid w:val="006C1F3A"/>
    <w:rsid w:val="006C2E12"/>
    <w:rsid w:val="006C3F76"/>
    <w:rsid w:val="006C583F"/>
    <w:rsid w:val="006C6A9D"/>
    <w:rsid w:val="006C6CFC"/>
    <w:rsid w:val="006C7D56"/>
    <w:rsid w:val="006D0CCB"/>
    <w:rsid w:val="006D2199"/>
    <w:rsid w:val="006D2CE8"/>
    <w:rsid w:val="006D2DDA"/>
    <w:rsid w:val="006D5C08"/>
    <w:rsid w:val="006D5C45"/>
    <w:rsid w:val="006D66C0"/>
    <w:rsid w:val="006D6D2C"/>
    <w:rsid w:val="006E2BBC"/>
    <w:rsid w:val="006E31C7"/>
    <w:rsid w:val="006E3C09"/>
    <w:rsid w:val="006E4FBC"/>
    <w:rsid w:val="006E5F6A"/>
    <w:rsid w:val="006E745E"/>
    <w:rsid w:val="006E796C"/>
    <w:rsid w:val="006F3C6D"/>
    <w:rsid w:val="006F4046"/>
    <w:rsid w:val="006F5158"/>
    <w:rsid w:val="006F7C25"/>
    <w:rsid w:val="0070032D"/>
    <w:rsid w:val="00702E95"/>
    <w:rsid w:val="00703614"/>
    <w:rsid w:val="007044E6"/>
    <w:rsid w:val="0070582F"/>
    <w:rsid w:val="007073FE"/>
    <w:rsid w:val="00707402"/>
    <w:rsid w:val="00710610"/>
    <w:rsid w:val="00710B5A"/>
    <w:rsid w:val="00713113"/>
    <w:rsid w:val="00715BF6"/>
    <w:rsid w:val="00715C93"/>
    <w:rsid w:val="00720086"/>
    <w:rsid w:val="00720836"/>
    <w:rsid w:val="007208B3"/>
    <w:rsid w:val="00720B54"/>
    <w:rsid w:val="007216EF"/>
    <w:rsid w:val="0072251A"/>
    <w:rsid w:val="007244CD"/>
    <w:rsid w:val="007249F6"/>
    <w:rsid w:val="00725857"/>
    <w:rsid w:val="00726439"/>
    <w:rsid w:val="00727E02"/>
    <w:rsid w:val="0073022D"/>
    <w:rsid w:val="007303AF"/>
    <w:rsid w:val="00731400"/>
    <w:rsid w:val="00731831"/>
    <w:rsid w:val="00731A9E"/>
    <w:rsid w:val="0073392D"/>
    <w:rsid w:val="00737B2C"/>
    <w:rsid w:val="00740B75"/>
    <w:rsid w:val="00740F53"/>
    <w:rsid w:val="00742E3C"/>
    <w:rsid w:val="0074605F"/>
    <w:rsid w:val="0074688D"/>
    <w:rsid w:val="00747927"/>
    <w:rsid w:val="007500C1"/>
    <w:rsid w:val="00750AA5"/>
    <w:rsid w:val="007519F0"/>
    <w:rsid w:val="00754B23"/>
    <w:rsid w:val="00754F84"/>
    <w:rsid w:val="00756A4E"/>
    <w:rsid w:val="00761328"/>
    <w:rsid w:val="0076179B"/>
    <w:rsid w:val="00763550"/>
    <w:rsid w:val="007643DB"/>
    <w:rsid w:val="00765DDF"/>
    <w:rsid w:val="0076642D"/>
    <w:rsid w:val="007708A0"/>
    <w:rsid w:val="007740D2"/>
    <w:rsid w:val="00775954"/>
    <w:rsid w:val="00777632"/>
    <w:rsid w:val="00777927"/>
    <w:rsid w:val="00780F26"/>
    <w:rsid w:val="0078277E"/>
    <w:rsid w:val="00782C18"/>
    <w:rsid w:val="00783BC8"/>
    <w:rsid w:val="00783C00"/>
    <w:rsid w:val="0078760C"/>
    <w:rsid w:val="007916FD"/>
    <w:rsid w:val="00793249"/>
    <w:rsid w:val="007974D3"/>
    <w:rsid w:val="007A03E4"/>
    <w:rsid w:val="007A48DA"/>
    <w:rsid w:val="007B1CE6"/>
    <w:rsid w:val="007B3B79"/>
    <w:rsid w:val="007B417A"/>
    <w:rsid w:val="007B4597"/>
    <w:rsid w:val="007B4ED8"/>
    <w:rsid w:val="007B5C82"/>
    <w:rsid w:val="007B773A"/>
    <w:rsid w:val="007C0B31"/>
    <w:rsid w:val="007C1DBB"/>
    <w:rsid w:val="007C42C4"/>
    <w:rsid w:val="007C7D6F"/>
    <w:rsid w:val="007D20F7"/>
    <w:rsid w:val="007D24E9"/>
    <w:rsid w:val="007D2BDD"/>
    <w:rsid w:val="007D68EC"/>
    <w:rsid w:val="007D69F0"/>
    <w:rsid w:val="007E0F43"/>
    <w:rsid w:val="007E1410"/>
    <w:rsid w:val="007E2C73"/>
    <w:rsid w:val="007E3347"/>
    <w:rsid w:val="007E753C"/>
    <w:rsid w:val="007F12DB"/>
    <w:rsid w:val="007F13DF"/>
    <w:rsid w:val="007F16B4"/>
    <w:rsid w:val="007F1D04"/>
    <w:rsid w:val="007F221A"/>
    <w:rsid w:val="007F441F"/>
    <w:rsid w:val="007F4B80"/>
    <w:rsid w:val="0080134B"/>
    <w:rsid w:val="00802C21"/>
    <w:rsid w:val="00803F4D"/>
    <w:rsid w:val="00804342"/>
    <w:rsid w:val="00804508"/>
    <w:rsid w:val="00806E73"/>
    <w:rsid w:val="00807B8A"/>
    <w:rsid w:val="00813435"/>
    <w:rsid w:val="008143A6"/>
    <w:rsid w:val="00820394"/>
    <w:rsid w:val="0082076F"/>
    <w:rsid w:val="00820D13"/>
    <w:rsid w:val="0082164D"/>
    <w:rsid w:val="00823665"/>
    <w:rsid w:val="008266BF"/>
    <w:rsid w:val="008279A8"/>
    <w:rsid w:val="00832ACD"/>
    <w:rsid w:val="00833449"/>
    <w:rsid w:val="00834B14"/>
    <w:rsid w:val="0083546D"/>
    <w:rsid w:val="0083776D"/>
    <w:rsid w:val="00837CC6"/>
    <w:rsid w:val="0084108A"/>
    <w:rsid w:val="008412E8"/>
    <w:rsid w:val="00841728"/>
    <w:rsid w:val="0084284A"/>
    <w:rsid w:val="00843585"/>
    <w:rsid w:val="008436B2"/>
    <w:rsid w:val="00843FA1"/>
    <w:rsid w:val="008446F8"/>
    <w:rsid w:val="00844D18"/>
    <w:rsid w:val="0084627F"/>
    <w:rsid w:val="00846723"/>
    <w:rsid w:val="00847839"/>
    <w:rsid w:val="00847C2A"/>
    <w:rsid w:val="0085124D"/>
    <w:rsid w:val="0085370D"/>
    <w:rsid w:val="00854969"/>
    <w:rsid w:val="008554F8"/>
    <w:rsid w:val="00856991"/>
    <w:rsid w:val="008575B9"/>
    <w:rsid w:val="00860179"/>
    <w:rsid w:val="008602A8"/>
    <w:rsid w:val="00861FA1"/>
    <w:rsid w:val="0086268A"/>
    <w:rsid w:val="00864620"/>
    <w:rsid w:val="00864786"/>
    <w:rsid w:val="00866BDE"/>
    <w:rsid w:val="00866FB8"/>
    <w:rsid w:val="00871139"/>
    <w:rsid w:val="00872AB2"/>
    <w:rsid w:val="00874A86"/>
    <w:rsid w:val="00876E31"/>
    <w:rsid w:val="0087726A"/>
    <w:rsid w:val="00877377"/>
    <w:rsid w:val="0088033F"/>
    <w:rsid w:val="00881365"/>
    <w:rsid w:val="00881988"/>
    <w:rsid w:val="00881C94"/>
    <w:rsid w:val="00883547"/>
    <w:rsid w:val="00885EAD"/>
    <w:rsid w:val="0089045E"/>
    <w:rsid w:val="008906DC"/>
    <w:rsid w:val="00891534"/>
    <w:rsid w:val="0089290C"/>
    <w:rsid w:val="00895AF6"/>
    <w:rsid w:val="00895C28"/>
    <w:rsid w:val="00895E55"/>
    <w:rsid w:val="0089794E"/>
    <w:rsid w:val="008A1125"/>
    <w:rsid w:val="008A3605"/>
    <w:rsid w:val="008A4BC0"/>
    <w:rsid w:val="008A4FD4"/>
    <w:rsid w:val="008A5B9D"/>
    <w:rsid w:val="008A65B5"/>
    <w:rsid w:val="008ACC82"/>
    <w:rsid w:val="008B37E8"/>
    <w:rsid w:val="008B5022"/>
    <w:rsid w:val="008B6D9C"/>
    <w:rsid w:val="008B7B96"/>
    <w:rsid w:val="008C00CE"/>
    <w:rsid w:val="008C24FA"/>
    <w:rsid w:val="008C3557"/>
    <w:rsid w:val="008C47ED"/>
    <w:rsid w:val="008C4D00"/>
    <w:rsid w:val="008C66F8"/>
    <w:rsid w:val="008C6B26"/>
    <w:rsid w:val="008D2054"/>
    <w:rsid w:val="008D2FC8"/>
    <w:rsid w:val="008D32BD"/>
    <w:rsid w:val="008D75A5"/>
    <w:rsid w:val="008D7C68"/>
    <w:rsid w:val="008E098A"/>
    <w:rsid w:val="008E114F"/>
    <w:rsid w:val="008E25F7"/>
    <w:rsid w:val="008E503B"/>
    <w:rsid w:val="008E69FD"/>
    <w:rsid w:val="008E6DE5"/>
    <w:rsid w:val="008F20BB"/>
    <w:rsid w:val="008F4121"/>
    <w:rsid w:val="008F47A3"/>
    <w:rsid w:val="008F4D0E"/>
    <w:rsid w:val="008F690D"/>
    <w:rsid w:val="00900B99"/>
    <w:rsid w:val="0090265B"/>
    <w:rsid w:val="009031C1"/>
    <w:rsid w:val="00904801"/>
    <w:rsid w:val="009048E3"/>
    <w:rsid w:val="00911FDA"/>
    <w:rsid w:val="00917067"/>
    <w:rsid w:val="00917A6D"/>
    <w:rsid w:val="00921D71"/>
    <w:rsid w:val="00922FF9"/>
    <w:rsid w:val="009246F0"/>
    <w:rsid w:val="00926937"/>
    <w:rsid w:val="00926A2F"/>
    <w:rsid w:val="00931105"/>
    <w:rsid w:val="00932243"/>
    <w:rsid w:val="009365EA"/>
    <w:rsid w:val="00936E72"/>
    <w:rsid w:val="00936EF8"/>
    <w:rsid w:val="0094226C"/>
    <w:rsid w:val="0094229F"/>
    <w:rsid w:val="0094277C"/>
    <w:rsid w:val="00945CD6"/>
    <w:rsid w:val="00946C89"/>
    <w:rsid w:val="0094739F"/>
    <w:rsid w:val="009475B0"/>
    <w:rsid w:val="00950E92"/>
    <w:rsid w:val="00952054"/>
    <w:rsid w:val="00954DBD"/>
    <w:rsid w:val="00956301"/>
    <w:rsid w:val="00957576"/>
    <w:rsid w:val="009576D3"/>
    <w:rsid w:val="009608D6"/>
    <w:rsid w:val="009612FD"/>
    <w:rsid w:val="0096763F"/>
    <w:rsid w:val="00967A80"/>
    <w:rsid w:val="00970CFA"/>
    <w:rsid w:val="00971FFC"/>
    <w:rsid w:val="009724A1"/>
    <w:rsid w:val="00973571"/>
    <w:rsid w:val="00974DD6"/>
    <w:rsid w:val="00974F8A"/>
    <w:rsid w:val="00976345"/>
    <w:rsid w:val="00984479"/>
    <w:rsid w:val="00984C61"/>
    <w:rsid w:val="00985B99"/>
    <w:rsid w:val="009864D9"/>
    <w:rsid w:val="009867B9"/>
    <w:rsid w:val="00991F1B"/>
    <w:rsid w:val="00993051"/>
    <w:rsid w:val="00993D50"/>
    <w:rsid w:val="0099537C"/>
    <w:rsid w:val="00995F3A"/>
    <w:rsid w:val="00996071"/>
    <w:rsid w:val="0099729D"/>
    <w:rsid w:val="009A0E25"/>
    <w:rsid w:val="009A1DA5"/>
    <w:rsid w:val="009A23DC"/>
    <w:rsid w:val="009A3989"/>
    <w:rsid w:val="009A45BB"/>
    <w:rsid w:val="009A5FEC"/>
    <w:rsid w:val="009B452C"/>
    <w:rsid w:val="009B4BA7"/>
    <w:rsid w:val="009B5F5B"/>
    <w:rsid w:val="009B691A"/>
    <w:rsid w:val="009B6D33"/>
    <w:rsid w:val="009C04E1"/>
    <w:rsid w:val="009C6216"/>
    <w:rsid w:val="009D1357"/>
    <w:rsid w:val="009D1B12"/>
    <w:rsid w:val="009D3ED1"/>
    <w:rsid w:val="009E0CC3"/>
    <w:rsid w:val="009E3B3A"/>
    <w:rsid w:val="009E4464"/>
    <w:rsid w:val="009E49C8"/>
    <w:rsid w:val="009E649F"/>
    <w:rsid w:val="009E64E1"/>
    <w:rsid w:val="009F061E"/>
    <w:rsid w:val="009F14B9"/>
    <w:rsid w:val="009F7094"/>
    <w:rsid w:val="009F7D4E"/>
    <w:rsid w:val="00A0341A"/>
    <w:rsid w:val="00A03B67"/>
    <w:rsid w:val="00A1201A"/>
    <w:rsid w:val="00A12704"/>
    <w:rsid w:val="00A136CA"/>
    <w:rsid w:val="00A139FE"/>
    <w:rsid w:val="00A13A19"/>
    <w:rsid w:val="00A142A1"/>
    <w:rsid w:val="00A14370"/>
    <w:rsid w:val="00A14CA9"/>
    <w:rsid w:val="00A153BB"/>
    <w:rsid w:val="00A1557A"/>
    <w:rsid w:val="00A1684C"/>
    <w:rsid w:val="00A1714E"/>
    <w:rsid w:val="00A20999"/>
    <w:rsid w:val="00A21366"/>
    <w:rsid w:val="00A22554"/>
    <w:rsid w:val="00A25C1F"/>
    <w:rsid w:val="00A30C64"/>
    <w:rsid w:val="00A31546"/>
    <w:rsid w:val="00A31861"/>
    <w:rsid w:val="00A31A84"/>
    <w:rsid w:val="00A322BE"/>
    <w:rsid w:val="00A330A2"/>
    <w:rsid w:val="00A369D5"/>
    <w:rsid w:val="00A403C1"/>
    <w:rsid w:val="00A41030"/>
    <w:rsid w:val="00A42C0E"/>
    <w:rsid w:val="00A45C98"/>
    <w:rsid w:val="00A52AFF"/>
    <w:rsid w:val="00A5468D"/>
    <w:rsid w:val="00A54ED5"/>
    <w:rsid w:val="00A60B34"/>
    <w:rsid w:val="00A61294"/>
    <w:rsid w:val="00A61D07"/>
    <w:rsid w:val="00A6232D"/>
    <w:rsid w:val="00A6505F"/>
    <w:rsid w:val="00A66958"/>
    <w:rsid w:val="00A66BC4"/>
    <w:rsid w:val="00A67792"/>
    <w:rsid w:val="00A70012"/>
    <w:rsid w:val="00A71DC0"/>
    <w:rsid w:val="00A7302E"/>
    <w:rsid w:val="00A736A2"/>
    <w:rsid w:val="00A74F0A"/>
    <w:rsid w:val="00A75631"/>
    <w:rsid w:val="00A7670D"/>
    <w:rsid w:val="00A8042D"/>
    <w:rsid w:val="00A81CED"/>
    <w:rsid w:val="00A82696"/>
    <w:rsid w:val="00A82A7E"/>
    <w:rsid w:val="00A8318A"/>
    <w:rsid w:val="00A833F4"/>
    <w:rsid w:val="00A839BD"/>
    <w:rsid w:val="00A8495C"/>
    <w:rsid w:val="00A85F72"/>
    <w:rsid w:val="00A86676"/>
    <w:rsid w:val="00A86D36"/>
    <w:rsid w:val="00A87658"/>
    <w:rsid w:val="00A905EF"/>
    <w:rsid w:val="00A909C0"/>
    <w:rsid w:val="00A90F30"/>
    <w:rsid w:val="00A91E75"/>
    <w:rsid w:val="00A92901"/>
    <w:rsid w:val="00A935A1"/>
    <w:rsid w:val="00A958F6"/>
    <w:rsid w:val="00A96300"/>
    <w:rsid w:val="00A968A3"/>
    <w:rsid w:val="00A96F5A"/>
    <w:rsid w:val="00AA1076"/>
    <w:rsid w:val="00AA2EFF"/>
    <w:rsid w:val="00AA6676"/>
    <w:rsid w:val="00AA6C57"/>
    <w:rsid w:val="00AB11F2"/>
    <w:rsid w:val="00AB18C4"/>
    <w:rsid w:val="00AB1B38"/>
    <w:rsid w:val="00AB25FE"/>
    <w:rsid w:val="00AB3856"/>
    <w:rsid w:val="00AB480C"/>
    <w:rsid w:val="00AB7814"/>
    <w:rsid w:val="00AC0444"/>
    <w:rsid w:val="00AC69ED"/>
    <w:rsid w:val="00AC77FD"/>
    <w:rsid w:val="00AD026F"/>
    <w:rsid w:val="00AD043E"/>
    <w:rsid w:val="00AD129A"/>
    <w:rsid w:val="00AD2CFD"/>
    <w:rsid w:val="00AD3F19"/>
    <w:rsid w:val="00AD4463"/>
    <w:rsid w:val="00AD4C1D"/>
    <w:rsid w:val="00AD560A"/>
    <w:rsid w:val="00AD6329"/>
    <w:rsid w:val="00AD6786"/>
    <w:rsid w:val="00AD67E7"/>
    <w:rsid w:val="00AE08C7"/>
    <w:rsid w:val="00AE34BA"/>
    <w:rsid w:val="00AE3A6A"/>
    <w:rsid w:val="00AE4508"/>
    <w:rsid w:val="00AE4D41"/>
    <w:rsid w:val="00AE5149"/>
    <w:rsid w:val="00AE657E"/>
    <w:rsid w:val="00AE6DC5"/>
    <w:rsid w:val="00AE7DD2"/>
    <w:rsid w:val="00AF6B6D"/>
    <w:rsid w:val="00AF7E27"/>
    <w:rsid w:val="00B02DAC"/>
    <w:rsid w:val="00B03973"/>
    <w:rsid w:val="00B03AD8"/>
    <w:rsid w:val="00B03BFF"/>
    <w:rsid w:val="00B11BED"/>
    <w:rsid w:val="00B13341"/>
    <w:rsid w:val="00B13D8C"/>
    <w:rsid w:val="00B14628"/>
    <w:rsid w:val="00B14959"/>
    <w:rsid w:val="00B207C1"/>
    <w:rsid w:val="00B20955"/>
    <w:rsid w:val="00B21800"/>
    <w:rsid w:val="00B21FF2"/>
    <w:rsid w:val="00B22E65"/>
    <w:rsid w:val="00B23732"/>
    <w:rsid w:val="00B24646"/>
    <w:rsid w:val="00B2525A"/>
    <w:rsid w:val="00B25D0D"/>
    <w:rsid w:val="00B27273"/>
    <w:rsid w:val="00B30735"/>
    <w:rsid w:val="00B3175A"/>
    <w:rsid w:val="00B333A3"/>
    <w:rsid w:val="00B33466"/>
    <w:rsid w:val="00B34CEC"/>
    <w:rsid w:val="00B351BD"/>
    <w:rsid w:val="00B3711B"/>
    <w:rsid w:val="00B437CF"/>
    <w:rsid w:val="00B45A95"/>
    <w:rsid w:val="00B47111"/>
    <w:rsid w:val="00B50A6B"/>
    <w:rsid w:val="00B519EE"/>
    <w:rsid w:val="00B525FA"/>
    <w:rsid w:val="00B53FCC"/>
    <w:rsid w:val="00B5459B"/>
    <w:rsid w:val="00B546F9"/>
    <w:rsid w:val="00B60BCF"/>
    <w:rsid w:val="00B625B3"/>
    <w:rsid w:val="00B63BC8"/>
    <w:rsid w:val="00B64466"/>
    <w:rsid w:val="00B646C4"/>
    <w:rsid w:val="00B6722E"/>
    <w:rsid w:val="00B67E75"/>
    <w:rsid w:val="00B7033C"/>
    <w:rsid w:val="00B70E47"/>
    <w:rsid w:val="00B71756"/>
    <w:rsid w:val="00B726E7"/>
    <w:rsid w:val="00B732BB"/>
    <w:rsid w:val="00B7582D"/>
    <w:rsid w:val="00B75AF1"/>
    <w:rsid w:val="00B773FE"/>
    <w:rsid w:val="00B81AC1"/>
    <w:rsid w:val="00B8343B"/>
    <w:rsid w:val="00B85C58"/>
    <w:rsid w:val="00B86E8B"/>
    <w:rsid w:val="00B8765F"/>
    <w:rsid w:val="00B90F77"/>
    <w:rsid w:val="00B93853"/>
    <w:rsid w:val="00B940D6"/>
    <w:rsid w:val="00B944A5"/>
    <w:rsid w:val="00B94E51"/>
    <w:rsid w:val="00B95136"/>
    <w:rsid w:val="00BA360C"/>
    <w:rsid w:val="00BA6E1A"/>
    <w:rsid w:val="00BB0235"/>
    <w:rsid w:val="00BB1F63"/>
    <w:rsid w:val="00BB2D1F"/>
    <w:rsid w:val="00BB7217"/>
    <w:rsid w:val="00BB7888"/>
    <w:rsid w:val="00BB7982"/>
    <w:rsid w:val="00BB7F1C"/>
    <w:rsid w:val="00BC1287"/>
    <w:rsid w:val="00BC41E9"/>
    <w:rsid w:val="00BC61D7"/>
    <w:rsid w:val="00BC73AD"/>
    <w:rsid w:val="00BD1F54"/>
    <w:rsid w:val="00BD231A"/>
    <w:rsid w:val="00BD3021"/>
    <w:rsid w:val="00BD31C2"/>
    <w:rsid w:val="00BD4049"/>
    <w:rsid w:val="00BD5942"/>
    <w:rsid w:val="00BD756E"/>
    <w:rsid w:val="00BD7C30"/>
    <w:rsid w:val="00BE0C7B"/>
    <w:rsid w:val="00BE31EF"/>
    <w:rsid w:val="00BE4007"/>
    <w:rsid w:val="00BE5022"/>
    <w:rsid w:val="00BE5E55"/>
    <w:rsid w:val="00BE7025"/>
    <w:rsid w:val="00BF1DF7"/>
    <w:rsid w:val="00BF4819"/>
    <w:rsid w:val="00BF5158"/>
    <w:rsid w:val="00BF64BC"/>
    <w:rsid w:val="00C01CC6"/>
    <w:rsid w:val="00C02F73"/>
    <w:rsid w:val="00C03466"/>
    <w:rsid w:val="00C048B5"/>
    <w:rsid w:val="00C07642"/>
    <w:rsid w:val="00C07C04"/>
    <w:rsid w:val="00C101B8"/>
    <w:rsid w:val="00C10CEF"/>
    <w:rsid w:val="00C12BA4"/>
    <w:rsid w:val="00C12C04"/>
    <w:rsid w:val="00C15390"/>
    <w:rsid w:val="00C1631C"/>
    <w:rsid w:val="00C1740E"/>
    <w:rsid w:val="00C25393"/>
    <w:rsid w:val="00C25742"/>
    <w:rsid w:val="00C27484"/>
    <w:rsid w:val="00C30708"/>
    <w:rsid w:val="00C31C56"/>
    <w:rsid w:val="00C3252E"/>
    <w:rsid w:val="00C33B38"/>
    <w:rsid w:val="00C36A63"/>
    <w:rsid w:val="00C36D7A"/>
    <w:rsid w:val="00C37983"/>
    <w:rsid w:val="00C41A0E"/>
    <w:rsid w:val="00C42E25"/>
    <w:rsid w:val="00C43C04"/>
    <w:rsid w:val="00C44F19"/>
    <w:rsid w:val="00C45EC4"/>
    <w:rsid w:val="00C461DE"/>
    <w:rsid w:val="00C46D40"/>
    <w:rsid w:val="00C5123F"/>
    <w:rsid w:val="00C513C7"/>
    <w:rsid w:val="00C52F11"/>
    <w:rsid w:val="00C52F52"/>
    <w:rsid w:val="00C53538"/>
    <w:rsid w:val="00C5364B"/>
    <w:rsid w:val="00C55E12"/>
    <w:rsid w:val="00C56DCC"/>
    <w:rsid w:val="00C57695"/>
    <w:rsid w:val="00C57D2E"/>
    <w:rsid w:val="00C6047F"/>
    <w:rsid w:val="00C608D7"/>
    <w:rsid w:val="00C6120B"/>
    <w:rsid w:val="00C61DD2"/>
    <w:rsid w:val="00C642A4"/>
    <w:rsid w:val="00C66F45"/>
    <w:rsid w:val="00C67149"/>
    <w:rsid w:val="00C71669"/>
    <w:rsid w:val="00C73342"/>
    <w:rsid w:val="00C735EF"/>
    <w:rsid w:val="00C7492D"/>
    <w:rsid w:val="00C80437"/>
    <w:rsid w:val="00C85770"/>
    <w:rsid w:val="00C85D4E"/>
    <w:rsid w:val="00C86835"/>
    <w:rsid w:val="00C874F2"/>
    <w:rsid w:val="00C87805"/>
    <w:rsid w:val="00C90F0C"/>
    <w:rsid w:val="00C938A0"/>
    <w:rsid w:val="00C93DD7"/>
    <w:rsid w:val="00C97A3D"/>
    <w:rsid w:val="00CA032B"/>
    <w:rsid w:val="00CA058C"/>
    <w:rsid w:val="00CA5D69"/>
    <w:rsid w:val="00CA6F22"/>
    <w:rsid w:val="00CB06BF"/>
    <w:rsid w:val="00CB0A48"/>
    <w:rsid w:val="00CB2330"/>
    <w:rsid w:val="00CB3234"/>
    <w:rsid w:val="00CB579E"/>
    <w:rsid w:val="00CB5BA4"/>
    <w:rsid w:val="00CB5F7A"/>
    <w:rsid w:val="00CB7497"/>
    <w:rsid w:val="00CC154C"/>
    <w:rsid w:val="00CC1FC6"/>
    <w:rsid w:val="00CC3AF9"/>
    <w:rsid w:val="00CC7AC8"/>
    <w:rsid w:val="00CD12E4"/>
    <w:rsid w:val="00CD2027"/>
    <w:rsid w:val="00CD2327"/>
    <w:rsid w:val="00CD2D03"/>
    <w:rsid w:val="00CD67BF"/>
    <w:rsid w:val="00CE154A"/>
    <w:rsid w:val="00CE6E27"/>
    <w:rsid w:val="00CF06CF"/>
    <w:rsid w:val="00CF36DA"/>
    <w:rsid w:val="00CF4165"/>
    <w:rsid w:val="00CF46EE"/>
    <w:rsid w:val="00CF756E"/>
    <w:rsid w:val="00D00AF3"/>
    <w:rsid w:val="00D04010"/>
    <w:rsid w:val="00D04CA9"/>
    <w:rsid w:val="00D05441"/>
    <w:rsid w:val="00D05682"/>
    <w:rsid w:val="00D12ADF"/>
    <w:rsid w:val="00D12B95"/>
    <w:rsid w:val="00D144FF"/>
    <w:rsid w:val="00D14B11"/>
    <w:rsid w:val="00D15D79"/>
    <w:rsid w:val="00D16C0F"/>
    <w:rsid w:val="00D20D83"/>
    <w:rsid w:val="00D22524"/>
    <w:rsid w:val="00D239F4"/>
    <w:rsid w:val="00D242B5"/>
    <w:rsid w:val="00D24918"/>
    <w:rsid w:val="00D255BC"/>
    <w:rsid w:val="00D25800"/>
    <w:rsid w:val="00D276E4"/>
    <w:rsid w:val="00D30538"/>
    <w:rsid w:val="00D307E1"/>
    <w:rsid w:val="00D32A28"/>
    <w:rsid w:val="00D33774"/>
    <w:rsid w:val="00D33C71"/>
    <w:rsid w:val="00D40DEF"/>
    <w:rsid w:val="00D40EFA"/>
    <w:rsid w:val="00D41B6C"/>
    <w:rsid w:val="00D424DD"/>
    <w:rsid w:val="00D44363"/>
    <w:rsid w:val="00D4500C"/>
    <w:rsid w:val="00D45D2E"/>
    <w:rsid w:val="00D461F2"/>
    <w:rsid w:val="00D51347"/>
    <w:rsid w:val="00D51E13"/>
    <w:rsid w:val="00D5241D"/>
    <w:rsid w:val="00D54B9D"/>
    <w:rsid w:val="00D56054"/>
    <w:rsid w:val="00D56A2A"/>
    <w:rsid w:val="00D6065E"/>
    <w:rsid w:val="00D60F50"/>
    <w:rsid w:val="00D617E1"/>
    <w:rsid w:val="00D61F6D"/>
    <w:rsid w:val="00D62511"/>
    <w:rsid w:val="00D65780"/>
    <w:rsid w:val="00D66651"/>
    <w:rsid w:val="00D70E89"/>
    <w:rsid w:val="00D71336"/>
    <w:rsid w:val="00D71AE2"/>
    <w:rsid w:val="00D7326A"/>
    <w:rsid w:val="00D734F6"/>
    <w:rsid w:val="00D74FED"/>
    <w:rsid w:val="00D76328"/>
    <w:rsid w:val="00D811A8"/>
    <w:rsid w:val="00D83176"/>
    <w:rsid w:val="00D8333C"/>
    <w:rsid w:val="00D90280"/>
    <w:rsid w:val="00D90D1B"/>
    <w:rsid w:val="00D92957"/>
    <w:rsid w:val="00D95A1A"/>
    <w:rsid w:val="00D9688F"/>
    <w:rsid w:val="00D973D3"/>
    <w:rsid w:val="00DA055D"/>
    <w:rsid w:val="00DA1ABF"/>
    <w:rsid w:val="00DA2097"/>
    <w:rsid w:val="00DA255D"/>
    <w:rsid w:val="00DA30CC"/>
    <w:rsid w:val="00DA542F"/>
    <w:rsid w:val="00DA719B"/>
    <w:rsid w:val="00DB2A33"/>
    <w:rsid w:val="00DB34EB"/>
    <w:rsid w:val="00DB4391"/>
    <w:rsid w:val="00DC160E"/>
    <w:rsid w:val="00DC16DA"/>
    <w:rsid w:val="00DC1918"/>
    <w:rsid w:val="00DC1D59"/>
    <w:rsid w:val="00DC1DB9"/>
    <w:rsid w:val="00DC2529"/>
    <w:rsid w:val="00DC3A6B"/>
    <w:rsid w:val="00DC3AF6"/>
    <w:rsid w:val="00DC7993"/>
    <w:rsid w:val="00DD413B"/>
    <w:rsid w:val="00DD46C4"/>
    <w:rsid w:val="00DD4854"/>
    <w:rsid w:val="00DD629B"/>
    <w:rsid w:val="00DD6E95"/>
    <w:rsid w:val="00DE4AA1"/>
    <w:rsid w:val="00DE54E1"/>
    <w:rsid w:val="00DE6375"/>
    <w:rsid w:val="00DE65F2"/>
    <w:rsid w:val="00DF0065"/>
    <w:rsid w:val="00DF38F1"/>
    <w:rsid w:val="00DF5C8C"/>
    <w:rsid w:val="00E0143E"/>
    <w:rsid w:val="00E05B3C"/>
    <w:rsid w:val="00E06D65"/>
    <w:rsid w:val="00E12228"/>
    <w:rsid w:val="00E14737"/>
    <w:rsid w:val="00E1633E"/>
    <w:rsid w:val="00E1710C"/>
    <w:rsid w:val="00E2098C"/>
    <w:rsid w:val="00E20A1A"/>
    <w:rsid w:val="00E23F05"/>
    <w:rsid w:val="00E25192"/>
    <w:rsid w:val="00E266C6"/>
    <w:rsid w:val="00E27E07"/>
    <w:rsid w:val="00E341D2"/>
    <w:rsid w:val="00E34F88"/>
    <w:rsid w:val="00E357CA"/>
    <w:rsid w:val="00E42463"/>
    <w:rsid w:val="00E43088"/>
    <w:rsid w:val="00E44829"/>
    <w:rsid w:val="00E44DBA"/>
    <w:rsid w:val="00E4739C"/>
    <w:rsid w:val="00E47BEF"/>
    <w:rsid w:val="00E50ADB"/>
    <w:rsid w:val="00E53FE0"/>
    <w:rsid w:val="00E540D7"/>
    <w:rsid w:val="00E56B48"/>
    <w:rsid w:val="00E56E7F"/>
    <w:rsid w:val="00E571CD"/>
    <w:rsid w:val="00E6164F"/>
    <w:rsid w:val="00E6219E"/>
    <w:rsid w:val="00E62332"/>
    <w:rsid w:val="00E63892"/>
    <w:rsid w:val="00E645F0"/>
    <w:rsid w:val="00E65304"/>
    <w:rsid w:val="00E6544D"/>
    <w:rsid w:val="00E668E8"/>
    <w:rsid w:val="00E678DA"/>
    <w:rsid w:val="00E70254"/>
    <w:rsid w:val="00E705AB"/>
    <w:rsid w:val="00E71ECC"/>
    <w:rsid w:val="00E72791"/>
    <w:rsid w:val="00E73877"/>
    <w:rsid w:val="00E74565"/>
    <w:rsid w:val="00E74EC6"/>
    <w:rsid w:val="00E75141"/>
    <w:rsid w:val="00E75F28"/>
    <w:rsid w:val="00E76C7B"/>
    <w:rsid w:val="00E774CB"/>
    <w:rsid w:val="00E77D72"/>
    <w:rsid w:val="00E81706"/>
    <w:rsid w:val="00E83BEE"/>
    <w:rsid w:val="00E84434"/>
    <w:rsid w:val="00E844B1"/>
    <w:rsid w:val="00E86ABA"/>
    <w:rsid w:val="00E9038A"/>
    <w:rsid w:val="00E921E6"/>
    <w:rsid w:val="00EA0BEF"/>
    <w:rsid w:val="00EA147E"/>
    <w:rsid w:val="00EA1DF6"/>
    <w:rsid w:val="00EA435D"/>
    <w:rsid w:val="00EA5738"/>
    <w:rsid w:val="00EA5AAA"/>
    <w:rsid w:val="00EA69B9"/>
    <w:rsid w:val="00EB17B6"/>
    <w:rsid w:val="00EB1B0B"/>
    <w:rsid w:val="00EB2350"/>
    <w:rsid w:val="00EB3DEF"/>
    <w:rsid w:val="00EB4622"/>
    <w:rsid w:val="00EB4AC4"/>
    <w:rsid w:val="00EB51AF"/>
    <w:rsid w:val="00EB64DF"/>
    <w:rsid w:val="00EB6D4A"/>
    <w:rsid w:val="00EB6F78"/>
    <w:rsid w:val="00EC5BBC"/>
    <w:rsid w:val="00EC724C"/>
    <w:rsid w:val="00ED0090"/>
    <w:rsid w:val="00ED1623"/>
    <w:rsid w:val="00ED4359"/>
    <w:rsid w:val="00EE1052"/>
    <w:rsid w:val="00EE214A"/>
    <w:rsid w:val="00EE2454"/>
    <w:rsid w:val="00EE4D78"/>
    <w:rsid w:val="00EE7C09"/>
    <w:rsid w:val="00EF256D"/>
    <w:rsid w:val="00EF2951"/>
    <w:rsid w:val="00EF3005"/>
    <w:rsid w:val="00EF4638"/>
    <w:rsid w:val="00EF4FB9"/>
    <w:rsid w:val="00EF5978"/>
    <w:rsid w:val="00EF7413"/>
    <w:rsid w:val="00F01D17"/>
    <w:rsid w:val="00F0307B"/>
    <w:rsid w:val="00F03D53"/>
    <w:rsid w:val="00F071BE"/>
    <w:rsid w:val="00F1426F"/>
    <w:rsid w:val="00F15C7E"/>
    <w:rsid w:val="00F200F2"/>
    <w:rsid w:val="00F231DB"/>
    <w:rsid w:val="00F23394"/>
    <w:rsid w:val="00F23B4A"/>
    <w:rsid w:val="00F26270"/>
    <w:rsid w:val="00F30427"/>
    <w:rsid w:val="00F31EFD"/>
    <w:rsid w:val="00F374A0"/>
    <w:rsid w:val="00F4033B"/>
    <w:rsid w:val="00F405DB"/>
    <w:rsid w:val="00F40942"/>
    <w:rsid w:val="00F46B08"/>
    <w:rsid w:val="00F54961"/>
    <w:rsid w:val="00F561D8"/>
    <w:rsid w:val="00F56A62"/>
    <w:rsid w:val="00F5794A"/>
    <w:rsid w:val="00F60A11"/>
    <w:rsid w:val="00F60EA0"/>
    <w:rsid w:val="00F61D2F"/>
    <w:rsid w:val="00F63648"/>
    <w:rsid w:val="00F63844"/>
    <w:rsid w:val="00F63F09"/>
    <w:rsid w:val="00F6453D"/>
    <w:rsid w:val="00F67135"/>
    <w:rsid w:val="00F6742F"/>
    <w:rsid w:val="00F717D3"/>
    <w:rsid w:val="00F724BA"/>
    <w:rsid w:val="00F7482B"/>
    <w:rsid w:val="00F7553E"/>
    <w:rsid w:val="00F75D89"/>
    <w:rsid w:val="00F8110F"/>
    <w:rsid w:val="00F842E8"/>
    <w:rsid w:val="00F85156"/>
    <w:rsid w:val="00F91A8F"/>
    <w:rsid w:val="00F91C2D"/>
    <w:rsid w:val="00F94A97"/>
    <w:rsid w:val="00F954B6"/>
    <w:rsid w:val="00F95890"/>
    <w:rsid w:val="00F969F8"/>
    <w:rsid w:val="00F97425"/>
    <w:rsid w:val="00FA22F5"/>
    <w:rsid w:val="00FA4C19"/>
    <w:rsid w:val="00FA507B"/>
    <w:rsid w:val="00FA50D9"/>
    <w:rsid w:val="00FA5756"/>
    <w:rsid w:val="00FB3024"/>
    <w:rsid w:val="00FB54E5"/>
    <w:rsid w:val="00FB6029"/>
    <w:rsid w:val="00FB60D0"/>
    <w:rsid w:val="00FC02F8"/>
    <w:rsid w:val="00FC0327"/>
    <w:rsid w:val="00FC284A"/>
    <w:rsid w:val="00FC332E"/>
    <w:rsid w:val="00FC3A95"/>
    <w:rsid w:val="00FC3F18"/>
    <w:rsid w:val="00FC658E"/>
    <w:rsid w:val="00FC65D0"/>
    <w:rsid w:val="00FC6A64"/>
    <w:rsid w:val="00FC71E9"/>
    <w:rsid w:val="00FC7E7C"/>
    <w:rsid w:val="00FD1F4B"/>
    <w:rsid w:val="00FD39AC"/>
    <w:rsid w:val="00FD465F"/>
    <w:rsid w:val="00FD59D0"/>
    <w:rsid w:val="00FE1D20"/>
    <w:rsid w:val="00FF099F"/>
    <w:rsid w:val="00FF1C57"/>
    <w:rsid w:val="00FF4927"/>
    <w:rsid w:val="00FF4B79"/>
    <w:rsid w:val="01009E8E"/>
    <w:rsid w:val="01143AA2"/>
    <w:rsid w:val="0128B832"/>
    <w:rsid w:val="01849D3F"/>
    <w:rsid w:val="01B67BE3"/>
    <w:rsid w:val="01B79C56"/>
    <w:rsid w:val="01C641E9"/>
    <w:rsid w:val="01D21519"/>
    <w:rsid w:val="01D296ED"/>
    <w:rsid w:val="01DA1B07"/>
    <w:rsid w:val="01DC6854"/>
    <w:rsid w:val="01E934A0"/>
    <w:rsid w:val="022BFEF5"/>
    <w:rsid w:val="0243FA1F"/>
    <w:rsid w:val="02485D58"/>
    <w:rsid w:val="02513B95"/>
    <w:rsid w:val="029A40C7"/>
    <w:rsid w:val="02F883D0"/>
    <w:rsid w:val="02FB1A9C"/>
    <w:rsid w:val="0302558A"/>
    <w:rsid w:val="0305D549"/>
    <w:rsid w:val="03069B16"/>
    <w:rsid w:val="0316CDD1"/>
    <w:rsid w:val="031DC99D"/>
    <w:rsid w:val="0352A623"/>
    <w:rsid w:val="038D63C8"/>
    <w:rsid w:val="03910B11"/>
    <w:rsid w:val="03B2ED82"/>
    <w:rsid w:val="03BCBF22"/>
    <w:rsid w:val="03E670AF"/>
    <w:rsid w:val="044487E1"/>
    <w:rsid w:val="0459BD07"/>
    <w:rsid w:val="046F6913"/>
    <w:rsid w:val="0476B103"/>
    <w:rsid w:val="048ED534"/>
    <w:rsid w:val="0495A62B"/>
    <w:rsid w:val="0499C239"/>
    <w:rsid w:val="049D0189"/>
    <w:rsid w:val="04DE0A0D"/>
    <w:rsid w:val="04FA839C"/>
    <w:rsid w:val="04FB9D2D"/>
    <w:rsid w:val="051546CE"/>
    <w:rsid w:val="051A123F"/>
    <w:rsid w:val="052D39EA"/>
    <w:rsid w:val="0540E271"/>
    <w:rsid w:val="05564349"/>
    <w:rsid w:val="055E910B"/>
    <w:rsid w:val="056C437D"/>
    <w:rsid w:val="05894407"/>
    <w:rsid w:val="058ACAC9"/>
    <w:rsid w:val="05A4C665"/>
    <w:rsid w:val="05A8D1DE"/>
    <w:rsid w:val="05D06938"/>
    <w:rsid w:val="05E64C99"/>
    <w:rsid w:val="05EA9818"/>
    <w:rsid w:val="05F4F45B"/>
    <w:rsid w:val="0606DCBB"/>
    <w:rsid w:val="06423BE2"/>
    <w:rsid w:val="0662F101"/>
    <w:rsid w:val="06743ABE"/>
    <w:rsid w:val="0676B139"/>
    <w:rsid w:val="06872E2C"/>
    <w:rsid w:val="069E25E4"/>
    <w:rsid w:val="06C7DDD4"/>
    <w:rsid w:val="06CB8628"/>
    <w:rsid w:val="06CBC8B5"/>
    <w:rsid w:val="06D2C121"/>
    <w:rsid w:val="0703FA29"/>
    <w:rsid w:val="0718FECD"/>
    <w:rsid w:val="075921B9"/>
    <w:rsid w:val="075B2AD8"/>
    <w:rsid w:val="0772391A"/>
    <w:rsid w:val="077563B4"/>
    <w:rsid w:val="07821CFA"/>
    <w:rsid w:val="07A8F0AE"/>
    <w:rsid w:val="07B3756A"/>
    <w:rsid w:val="07B37D0A"/>
    <w:rsid w:val="07B40726"/>
    <w:rsid w:val="07E65CA7"/>
    <w:rsid w:val="0809883D"/>
    <w:rsid w:val="084238A2"/>
    <w:rsid w:val="0852C130"/>
    <w:rsid w:val="0858263F"/>
    <w:rsid w:val="08861F15"/>
    <w:rsid w:val="088687F2"/>
    <w:rsid w:val="0896A26E"/>
    <w:rsid w:val="08A3CA21"/>
    <w:rsid w:val="08D2312D"/>
    <w:rsid w:val="08FD82A7"/>
    <w:rsid w:val="09098D2E"/>
    <w:rsid w:val="090F965F"/>
    <w:rsid w:val="092D2AA2"/>
    <w:rsid w:val="0948DCAC"/>
    <w:rsid w:val="0978C347"/>
    <w:rsid w:val="097D30CD"/>
    <w:rsid w:val="09810C20"/>
    <w:rsid w:val="09AFE222"/>
    <w:rsid w:val="09B0FDC7"/>
    <w:rsid w:val="09BB6579"/>
    <w:rsid w:val="09BF1F85"/>
    <w:rsid w:val="09D172D2"/>
    <w:rsid w:val="09D3135C"/>
    <w:rsid w:val="09EE62F1"/>
    <w:rsid w:val="0A0F9477"/>
    <w:rsid w:val="0A18BACD"/>
    <w:rsid w:val="0A276D34"/>
    <w:rsid w:val="0A3A7EC2"/>
    <w:rsid w:val="0A3C8E87"/>
    <w:rsid w:val="0A4C5287"/>
    <w:rsid w:val="0A51A939"/>
    <w:rsid w:val="0A530FD5"/>
    <w:rsid w:val="0A61F56D"/>
    <w:rsid w:val="0A737E20"/>
    <w:rsid w:val="0AA63B40"/>
    <w:rsid w:val="0AC18C7C"/>
    <w:rsid w:val="0AC59AC4"/>
    <w:rsid w:val="0AE941B7"/>
    <w:rsid w:val="0AF7EF90"/>
    <w:rsid w:val="0AFAB0E1"/>
    <w:rsid w:val="0B239697"/>
    <w:rsid w:val="0B35D51F"/>
    <w:rsid w:val="0B3BAA46"/>
    <w:rsid w:val="0B672AD2"/>
    <w:rsid w:val="0B8794A8"/>
    <w:rsid w:val="0B97C3FB"/>
    <w:rsid w:val="0BA41EB0"/>
    <w:rsid w:val="0BAAC5CB"/>
    <w:rsid w:val="0BB75B01"/>
    <w:rsid w:val="0BC1F117"/>
    <w:rsid w:val="0BC85275"/>
    <w:rsid w:val="0BC95E9E"/>
    <w:rsid w:val="0BDBE117"/>
    <w:rsid w:val="0BE4086F"/>
    <w:rsid w:val="0BF12EF5"/>
    <w:rsid w:val="0C0291CB"/>
    <w:rsid w:val="0C06FBCE"/>
    <w:rsid w:val="0C1CFF03"/>
    <w:rsid w:val="0C27B37E"/>
    <w:rsid w:val="0C281A7F"/>
    <w:rsid w:val="0C288A39"/>
    <w:rsid w:val="0C57B33A"/>
    <w:rsid w:val="0C67640C"/>
    <w:rsid w:val="0C85BA94"/>
    <w:rsid w:val="0CB7006A"/>
    <w:rsid w:val="0CBEC6CC"/>
    <w:rsid w:val="0CF18EED"/>
    <w:rsid w:val="0D049198"/>
    <w:rsid w:val="0D08A571"/>
    <w:rsid w:val="0D0E7085"/>
    <w:rsid w:val="0D0E9AF8"/>
    <w:rsid w:val="0D5E5089"/>
    <w:rsid w:val="0D770E54"/>
    <w:rsid w:val="0D87E441"/>
    <w:rsid w:val="0DE19280"/>
    <w:rsid w:val="0DE5BEF0"/>
    <w:rsid w:val="0E28133C"/>
    <w:rsid w:val="0E2A90A8"/>
    <w:rsid w:val="0E2FB496"/>
    <w:rsid w:val="0E492E7D"/>
    <w:rsid w:val="0E53E528"/>
    <w:rsid w:val="0E59DEFE"/>
    <w:rsid w:val="0E69DC4D"/>
    <w:rsid w:val="0E780147"/>
    <w:rsid w:val="0E969E16"/>
    <w:rsid w:val="0EA7E861"/>
    <w:rsid w:val="0EB77003"/>
    <w:rsid w:val="0EB97051"/>
    <w:rsid w:val="0EC41B0B"/>
    <w:rsid w:val="0EDCCB26"/>
    <w:rsid w:val="0EE61C7C"/>
    <w:rsid w:val="0F0AAE59"/>
    <w:rsid w:val="0F4C9F76"/>
    <w:rsid w:val="0F58DF61"/>
    <w:rsid w:val="0F5EFEE8"/>
    <w:rsid w:val="0F6592D8"/>
    <w:rsid w:val="0F84B161"/>
    <w:rsid w:val="0FEB87A4"/>
    <w:rsid w:val="10051F0B"/>
    <w:rsid w:val="10243923"/>
    <w:rsid w:val="10337B49"/>
    <w:rsid w:val="10343197"/>
    <w:rsid w:val="104DAF8F"/>
    <w:rsid w:val="10557EE2"/>
    <w:rsid w:val="105803D1"/>
    <w:rsid w:val="106242E0"/>
    <w:rsid w:val="108C75C5"/>
    <w:rsid w:val="10A91A29"/>
    <w:rsid w:val="10BBD724"/>
    <w:rsid w:val="10BF6B5A"/>
    <w:rsid w:val="10F64F3F"/>
    <w:rsid w:val="10FEF4C7"/>
    <w:rsid w:val="11004404"/>
    <w:rsid w:val="110752AE"/>
    <w:rsid w:val="110CD1A4"/>
    <w:rsid w:val="115FE72C"/>
    <w:rsid w:val="116CED57"/>
    <w:rsid w:val="11A05C83"/>
    <w:rsid w:val="11ACDF08"/>
    <w:rsid w:val="11BF5448"/>
    <w:rsid w:val="11C0B6E1"/>
    <w:rsid w:val="11C3BAA7"/>
    <w:rsid w:val="11C477B3"/>
    <w:rsid w:val="11C7F5D9"/>
    <w:rsid w:val="11CA6CD8"/>
    <w:rsid w:val="11E29E45"/>
    <w:rsid w:val="11E3A354"/>
    <w:rsid w:val="11F82B5E"/>
    <w:rsid w:val="1212444E"/>
    <w:rsid w:val="12246CFE"/>
    <w:rsid w:val="123C7573"/>
    <w:rsid w:val="123E2715"/>
    <w:rsid w:val="124BFD3F"/>
    <w:rsid w:val="125366A6"/>
    <w:rsid w:val="125A1E6B"/>
    <w:rsid w:val="127EB20D"/>
    <w:rsid w:val="127FAD84"/>
    <w:rsid w:val="128073A0"/>
    <w:rsid w:val="1286C228"/>
    <w:rsid w:val="12B85683"/>
    <w:rsid w:val="12BB004A"/>
    <w:rsid w:val="12C5731B"/>
    <w:rsid w:val="12E0BA53"/>
    <w:rsid w:val="12E159C9"/>
    <w:rsid w:val="12F28CA2"/>
    <w:rsid w:val="130DDB12"/>
    <w:rsid w:val="131692E2"/>
    <w:rsid w:val="132801DD"/>
    <w:rsid w:val="134776A9"/>
    <w:rsid w:val="134882DD"/>
    <w:rsid w:val="13583B98"/>
    <w:rsid w:val="1359C792"/>
    <w:rsid w:val="136DF14F"/>
    <w:rsid w:val="13821C5D"/>
    <w:rsid w:val="13AA7608"/>
    <w:rsid w:val="13D3768F"/>
    <w:rsid w:val="13E85527"/>
    <w:rsid w:val="13EDC58F"/>
    <w:rsid w:val="1433B86C"/>
    <w:rsid w:val="1447DD47"/>
    <w:rsid w:val="147B543C"/>
    <w:rsid w:val="147E89B3"/>
    <w:rsid w:val="148898E6"/>
    <w:rsid w:val="14A9ED0F"/>
    <w:rsid w:val="14B7EBC2"/>
    <w:rsid w:val="14D0A9C1"/>
    <w:rsid w:val="14FF22F5"/>
    <w:rsid w:val="1503BE19"/>
    <w:rsid w:val="15284D25"/>
    <w:rsid w:val="154424B3"/>
    <w:rsid w:val="156FE6B6"/>
    <w:rsid w:val="1591AD69"/>
    <w:rsid w:val="15D08321"/>
    <w:rsid w:val="15F3AC82"/>
    <w:rsid w:val="15FF6777"/>
    <w:rsid w:val="16077053"/>
    <w:rsid w:val="16443649"/>
    <w:rsid w:val="1644BC7F"/>
    <w:rsid w:val="1666D6F0"/>
    <w:rsid w:val="166737C8"/>
    <w:rsid w:val="166D0CDD"/>
    <w:rsid w:val="16704DCA"/>
    <w:rsid w:val="167979FE"/>
    <w:rsid w:val="1690EA17"/>
    <w:rsid w:val="16A81003"/>
    <w:rsid w:val="16B361B1"/>
    <w:rsid w:val="16CB0FAC"/>
    <w:rsid w:val="16E065B5"/>
    <w:rsid w:val="16EF3BDD"/>
    <w:rsid w:val="17096C89"/>
    <w:rsid w:val="17352B51"/>
    <w:rsid w:val="1752EC20"/>
    <w:rsid w:val="176A680A"/>
    <w:rsid w:val="177096AB"/>
    <w:rsid w:val="1778DF0A"/>
    <w:rsid w:val="17B2D58B"/>
    <w:rsid w:val="17C34608"/>
    <w:rsid w:val="17CB3202"/>
    <w:rsid w:val="17D57E69"/>
    <w:rsid w:val="17E1B72F"/>
    <w:rsid w:val="180416FD"/>
    <w:rsid w:val="186B16D6"/>
    <w:rsid w:val="18829AB3"/>
    <w:rsid w:val="18B158B5"/>
    <w:rsid w:val="18C0D073"/>
    <w:rsid w:val="18D66A47"/>
    <w:rsid w:val="1924EFCE"/>
    <w:rsid w:val="19493484"/>
    <w:rsid w:val="1953B420"/>
    <w:rsid w:val="195DD312"/>
    <w:rsid w:val="197FB7D3"/>
    <w:rsid w:val="19808E3C"/>
    <w:rsid w:val="199ECFD1"/>
    <w:rsid w:val="19C41102"/>
    <w:rsid w:val="19C794FE"/>
    <w:rsid w:val="19C9414E"/>
    <w:rsid w:val="1A2080CF"/>
    <w:rsid w:val="1A26B73B"/>
    <w:rsid w:val="1A27B289"/>
    <w:rsid w:val="1A30BCC2"/>
    <w:rsid w:val="1A3D6EEC"/>
    <w:rsid w:val="1A55C11B"/>
    <w:rsid w:val="1A59E4C4"/>
    <w:rsid w:val="1A5C2825"/>
    <w:rsid w:val="1AB99F5A"/>
    <w:rsid w:val="1ACB2B67"/>
    <w:rsid w:val="1ACB3EB6"/>
    <w:rsid w:val="1AFEA827"/>
    <w:rsid w:val="1B1017FE"/>
    <w:rsid w:val="1B2E1351"/>
    <w:rsid w:val="1B5B4298"/>
    <w:rsid w:val="1B5C6C37"/>
    <w:rsid w:val="1B899BDD"/>
    <w:rsid w:val="1B8CF9DE"/>
    <w:rsid w:val="1BA22020"/>
    <w:rsid w:val="1BA4E3EC"/>
    <w:rsid w:val="1BB5BD0C"/>
    <w:rsid w:val="1BBB536F"/>
    <w:rsid w:val="1BC4A098"/>
    <w:rsid w:val="1BCA046A"/>
    <w:rsid w:val="1BD2934B"/>
    <w:rsid w:val="1BD9B728"/>
    <w:rsid w:val="1C198AFD"/>
    <w:rsid w:val="1C1D6C31"/>
    <w:rsid w:val="1C20BB95"/>
    <w:rsid w:val="1C56592F"/>
    <w:rsid w:val="1C5D658B"/>
    <w:rsid w:val="1CB11B6C"/>
    <w:rsid w:val="1CB8C0DF"/>
    <w:rsid w:val="1CD33713"/>
    <w:rsid w:val="1CE8B63D"/>
    <w:rsid w:val="1CEF0A31"/>
    <w:rsid w:val="1D613407"/>
    <w:rsid w:val="1D7BEB08"/>
    <w:rsid w:val="1D7BFAE1"/>
    <w:rsid w:val="1D9867D0"/>
    <w:rsid w:val="1DB2C2AA"/>
    <w:rsid w:val="1DB75C62"/>
    <w:rsid w:val="1DBD3AF4"/>
    <w:rsid w:val="1DC92356"/>
    <w:rsid w:val="1DCB8446"/>
    <w:rsid w:val="1DCB88EC"/>
    <w:rsid w:val="1DD94D4F"/>
    <w:rsid w:val="1DDAB9F1"/>
    <w:rsid w:val="1DF92798"/>
    <w:rsid w:val="1E04F27D"/>
    <w:rsid w:val="1E0FD95B"/>
    <w:rsid w:val="1E291886"/>
    <w:rsid w:val="1E2AB8B3"/>
    <w:rsid w:val="1E32491E"/>
    <w:rsid w:val="1E4016FD"/>
    <w:rsid w:val="1E52C89F"/>
    <w:rsid w:val="1E55E9FA"/>
    <w:rsid w:val="1E5FA458"/>
    <w:rsid w:val="1E6A62FA"/>
    <w:rsid w:val="1E701870"/>
    <w:rsid w:val="1E89C5E2"/>
    <w:rsid w:val="1EA411B6"/>
    <w:rsid w:val="1EAFDC9B"/>
    <w:rsid w:val="1EB6639C"/>
    <w:rsid w:val="1EB83511"/>
    <w:rsid w:val="1F0BF255"/>
    <w:rsid w:val="1F10107F"/>
    <w:rsid w:val="1F14C3C8"/>
    <w:rsid w:val="1F1E8848"/>
    <w:rsid w:val="1F4FD99B"/>
    <w:rsid w:val="1F61E313"/>
    <w:rsid w:val="1F649F17"/>
    <w:rsid w:val="1F6CCA7E"/>
    <w:rsid w:val="1F6F9128"/>
    <w:rsid w:val="1F70F9CB"/>
    <w:rsid w:val="1F7921D5"/>
    <w:rsid w:val="1F7F5FFC"/>
    <w:rsid w:val="1F7FDAEA"/>
    <w:rsid w:val="1F91A8A4"/>
    <w:rsid w:val="1F94C4F7"/>
    <w:rsid w:val="1F9BE7CE"/>
    <w:rsid w:val="1FA8E92E"/>
    <w:rsid w:val="1FC5A2D7"/>
    <w:rsid w:val="1FD77509"/>
    <w:rsid w:val="1FDDD3FF"/>
    <w:rsid w:val="1FE80EDD"/>
    <w:rsid w:val="1FED739D"/>
    <w:rsid w:val="1FF63B29"/>
    <w:rsid w:val="20126E5C"/>
    <w:rsid w:val="20276606"/>
    <w:rsid w:val="202E3EB8"/>
    <w:rsid w:val="2038B1A2"/>
    <w:rsid w:val="203DF135"/>
    <w:rsid w:val="204AF3C4"/>
    <w:rsid w:val="20551333"/>
    <w:rsid w:val="205F0BB2"/>
    <w:rsid w:val="205F69D1"/>
    <w:rsid w:val="20652A84"/>
    <w:rsid w:val="206AE90B"/>
    <w:rsid w:val="20703CD6"/>
    <w:rsid w:val="20871B11"/>
    <w:rsid w:val="20AF0D8F"/>
    <w:rsid w:val="20B48FA9"/>
    <w:rsid w:val="20C1D488"/>
    <w:rsid w:val="20CBEC3F"/>
    <w:rsid w:val="20D2B470"/>
    <w:rsid w:val="20D3B46C"/>
    <w:rsid w:val="20E0F80B"/>
    <w:rsid w:val="20EABCB7"/>
    <w:rsid w:val="20ED21FC"/>
    <w:rsid w:val="212AA6D3"/>
    <w:rsid w:val="2132AE59"/>
    <w:rsid w:val="2173A27E"/>
    <w:rsid w:val="21787BD9"/>
    <w:rsid w:val="2193633A"/>
    <w:rsid w:val="21A5F8F8"/>
    <w:rsid w:val="21B507A0"/>
    <w:rsid w:val="21CDDE0C"/>
    <w:rsid w:val="21FFAE8E"/>
    <w:rsid w:val="222FD2A3"/>
    <w:rsid w:val="223533AB"/>
    <w:rsid w:val="22409189"/>
    <w:rsid w:val="2241EBF6"/>
    <w:rsid w:val="224FA921"/>
    <w:rsid w:val="22582C0E"/>
    <w:rsid w:val="226D48C4"/>
    <w:rsid w:val="227C5C63"/>
    <w:rsid w:val="22E3E60E"/>
    <w:rsid w:val="22FBF665"/>
    <w:rsid w:val="230D7758"/>
    <w:rsid w:val="231C25C2"/>
    <w:rsid w:val="231CBE0A"/>
    <w:rsid w:val="232EA682"/>
    <w:rsid w:val="233DBF0B"/>
    <w:rsid w:val="23694CB0"/>
    <w:rsid w:val="237B069F"/>
    <w:rsid w:val="238057E2"/>
    <w:rsid w:val="239AEA40"/>
    <w:rsid w:val="23AE2FF0"/>
    <w:rsid w:val="23B1488A"/>
    <w:rsid w:val="23B2FB96"/>
    <w:rsid w:val="23D3225F"/>
    <w:rsid w:val="23E9A153"/>
    <w:rsid w:val="241A1E8B"/>
    <w:rsid w:val="241C5150"/>
    <w:rsid w:val="24250C63"/>
    <w:rsid w:val="24371626"/>
    <w:rsid w:val="243A4AA7"/>
    <w:rsid w:val="24442D25"/>
    <w:rsid w:val="244D3C29"/>
    <w:rsid w:val="2459107D"/>
    <w:rsid w:val="245B47CE"/>
    <w:rsid w:val="246B0130"/>
    <w:rsid w:val="248FFC9E"/>
    <w:rsid w:val="24B9553A"/>
    <w:rsid w:val="24BDA8B0"/>
    <w:rsid w:val="24C87B8C"/>
    <w:rsid w:val="24E02A6B"/>
    <w:rsid w:val="24E1009A"/>
    <w:rsid w:val="24ED3243"/>
    <w:rsid w:val="25121349"/>
    <w:rsid w:val="2519401D"/>
    <w:rsid w:val="25258B3B"/>
    <w:rsid w:val="256A639D"/>
    <w:rsid w:val="2571C297"/>
    <w:rsid w:val="25A794DE"/>
    <w:rsid w:val="25BA4EFA"/>
    <w:rsid w:val="25BB5DB7"/>
    <w:rsid w:val="25C6B4B3"/>
    <w:rsid w:val="25D5BE05"/>
    <w:rsid w:val="25D978E7"/>
    <w:rsid w:val="26000541"/>
    <w:rsid w:val="260A8F58"/>
    <w:rsid w:val="263BDAAC"/>
    <w:rsid w:val="264BC388"/>
    <w:rsid w:val="265D5239"/>
    <w:rsid w:val="265FE411"/>
    <w:rsid w:val="267A1ED6"/>
    <w:rsid w:val="2681E421"/>
    <w:rsid w:val="268BB30E"/>
    <w:rsid w:val="26B86268"/>
    <w:rsid w:val="26E67174"/>
    <w:rsid w:val="26FCE4A6"/>
    <w:rsid w:val="271F98C4"/>
    <w:rsid w:val="274411FE"/>
    <w:rsid w:val="2752AB05"/>
    <w:rsid w:val="276D37D8"/>
    <w:rsid w:val="276E058D"/>
    <w:rsid w:val="2771F743"/>
    <w:rsid w:val="27732272"/>
    <w:rsid w:val="2788FB54"/>
    <w:rsid w:val="27A8BB5D"/>
    <w:rsid w:val="27B8B1F3"/>
    <w:rsid w:val="27BF4682"/>
    <w:rsid w:val="27EF0E11"/>
    <w:rsid w:val="27F237AF"/>
    <w:rsid w:val="28113F68"/>
    <w:rsid w:val="2818D478"/>
    <w:rsid w:val="2836169C"/>
    <w:rsid w:val="2848EDD7"/>
    <w:rsid w:val="2857EAB8"/>
    <w:rsid w:val="285D99DF"/>
    <w:rsid w:val="286DB3EC"/>
    <w:rsid w:val="287F2823"/>
    <w:rsid w:val="2884C5BB"/>
    <w:rsid w:val="28851783"/>
    <w:rsid w:val="289FC326"/>
    <w:rsid w:val="28A0CD20"/>
    <w:rsid w:val="28C39CD2"/>
    <w:rsid w:val="28F3BC52"/>
    <w:rsid w:val="2904F4ED"/>
    <w:rsid w:val="29415E21"/>
    <w:rsid w:val="295A41D1"/>
    <w:rsid w:val="296BA102"/>
    <w:rsid w:val="297D22FD"/>
    <w:rsid w:val="29CD24AE"/>
    <w:rsid w:val="29F9CC05"/>
    <w:rsid w:val="2A116A0F"/>
    <w:rsid w:val="2A212859"/>
    <w:rsid w:val="2A8D4118"/>
    <w:rsid w:val="2AB2B5D8"/>
    <w:rsid w:val="2AB74088"/>
    <w:rsid w:val="2AB76669"/>
    <w:rsid w:val="2AE5B793"/>
    <w:rsid w:val="2AFF36A0"/>
    <w:rsid w:val="2B1741C7"/>
    <w:rsid w:val="2B382D09"/>
    <w:rsid w:val="2B3F1380"/>
    <w:rsid w:val="2B3FE2C6"/>
    <w:rsid w:val="2B4CD04D"/>
    <w:rsid w:val="2B608D91"/>
    <w:rsid w:val="2B63CE9C"/>
    <w:rsid w:val="2B6E59A5"/>
    <w:rsid w:val="2BA6013E"/>
    <w:rsid w:val="2BBAEE5B"/>
    <w:rsid w:val="2BCBC37C"/>
    <w:rsid w:val="2BD9A1DC"/>
    <w:rsid w:val="2C0071C6"/>
    <w:rsid w:val="2C140EBC"/>
    <w:rsid w:val="2C1E2E62"/>
    <w:rsid w:val="2C2EF363"/>
    <w:rsid w:val="2C383CF3"/>
    <w:rsid w:val="2C9FB501"/>
    <w:rsid w:val="2CA50A00"/>
    <w:rsid w:val="2CA94CA0"/>
    <w:rsid w:val="2CAD9FA6"/>
    <w:rsid w:val="2CB170F8"/>
    <w:rsid w:val="2CCBA375"/>
    <w:rsid w:val="2CE31CF4"/>
    <w:rsid w:val="2CE6705D"/>
    <w:rsid w:val="2CEC49FE"/>
    <w:rsid w:val="2CF52D69"/>
    <w:rsid w:val="2D197439"/>
    <w:rsid w:val="2D3B0E4B"/>
    <w:rsid w:val="2D58A7E8"/>
    <w:rsid w:val="2D80BE55"/>
    <w:rsid w:val="2D9547D9"/>
    <w:rsid w:val="2DC00A1A"/>
    <w:rsid w:val="2DEFCF78"/>
    <w:rsid w:val="2DF3E1F9"/>
    <w:rsid w:val="2DFFE4F9"/>
    <w:rsid w:val="2E0FE56B"/>
    <w:rsid w:val="2E2E4331"/>
    <w:rsid w:val="2E43B3C1"/>
    <w:rsid w:val="2E587AE0"/>
    <w:rsid w:val="2E60FCE3"/>
    <w:rsid w:val="2E851890"/>
    <w:rsid w:val="2ED4EB04"/>
    <w:rsid w:val="2EEC4341"/>
    <w:rsid w:val="2EEFA786"/>
    <w:rsid w:val="2F243EE8"/>
    <w:rsid w:val="2F334804"/>
    <w:rsid w:val="2F40AD51"/>
    <w:rsid w:val="2F418DB5"/>
    <w:rsid w:val="2F54154E"/>
    <w:rsid w:val="2F653969"/>
    <w:rsid w:val="2F6780CC"/>
    <w:rsid w:val="2F6790FC"/>
    <w:rsid w:val="2F6FACD7"/>
    <w:rsid w:val="2F71A872"/>
    <w:rsid w:val="2F75EE35"/>
    <w:rsid w:val="2F9F7BCE"/>
    <w:rsid w:val="2FAAB00E"/>
    <w:rsid w:val="2FB4B0B4"/>
    <w:rsid w:val="2FBE5B8C"/>
    <w:rsid w:val="2FC68255"/>
    <w:rsid w:val="2FD16A35"/>
    <w:rsid w:val="2FFB7016"/>
    <w:rsid w:val="301EC3CC"/>
    <w:rsid w:val="301F13B7"/>
    <w:rsid w:val="3022E7AA"/>
    <w:rsid w:val="302B6A7B"/>
    <w:rsid w:val="303090F1"/>
    <w:rsid w:val="30309C8B"/>
    <w:rsid w:val="303295E0"/>
    <w:rsid w:val="30473235"/>
    <w:rsid w:val="30D89982"/>
    <w:rsid w:val="310D88D6"/>
    <w:rsid w:val="3115FF44"/>
    <w:rsid w:val="3147CB48"/>
    <w:rsid w:val="31579E0A"/>
    <w:rsid w:val="31983B9F"/>
    <w:rsid w:val="31A415CA"/>
    <w:rsid w:val="31ACB222"/>
    <w:rsid w:val="31B73F06"/>
    <w:rsid w:val="31BF06AB"/>
    <w:rsid w:val="31C0E618"/>
    <w:rsid w:val="31D49F42"/>
    <w:rsid w:val="31F706AF"/>
    <w:rsid w:val="321551CC"/>
    <w:rsid w:val="321AE5A4"/>
    <w:rsid w:val="3231449B"/>
    <w:rsid w:val="323651E1"/>
    <w:rsid w:val="3238387D"/>
    <w:rsid w:val="323F1EAF"/>
    <w:rsid w:val="3246C5CF"/>
    <w:rsid w:val="326A353A"/>
    <w:rsid w:val="327A72B0"/>
    <w:rsid w:val="3291AA26"/>
    <w:rsid w:val="32A29F46"/>
    <w:rsid w:val="32D7A05C"/>
    <w:rsid w:val="32E0CAB1"/>
    <w:rsid w:val="32FA04F0"/>
    <w:rsid w:val="3317CA5A"/>
    <w:rsid w:val="33356EB8"/>
    <w:rsid w:val="333E4F4C"/>
    <w:rsid w:val="334B13A4"/>
    <w:rsid w:val="3367FCEA"/>
    <w:rsid w:val="337E9CA3"/>
    <w:rsid w:val="33853EC3"/>
    <w:rsid w:val="33A872C5"/>
    <w:rsid w:val="33C559AC"/>
    <w:rsid w:val="33CE74F2"/>
    <w:rsid w:val="33E08994"/>
    <w:rsid w:val="33E23B08"/>
    <w:rsid w:val="33E5A43F"/>
    <w:rsid w:val="33FF3E01"/>
    <w:rsid w:val="33FF71F5"/>
    <w:rsid w:val="34060D1C"/>
    <w:rsid w:val="340DC82D"/>
    <w:rsid w:val="3411F560"/>
    <w:rsid w:val="3414AC6C"/>
    <w:rsid w:val="342CDCFE"/>
    <w:rsid w:val="343C64C0"/>
    <w:rsid w:val="34415766"/>
    <w:rsid w:val="3443F6BC"/>
    <w:rsid w:val="34537CA2"/>
    <w:rsid w:val="34841270"/>
    <w:rsid w:val="3489EFFD"/>
    <w:rsid w:val="34BF74BE"/>
    <w:rsid w:val="34C3F13B"/>
    <w:rsid w:val="34C63773"/>
    <w:rsid w:val="34DFC46E"/>
    <w:rsid w:val="34F62344"/>
    <w:rsid w:val="35095066"/>
    <w:rsid w:val="351028B7"/>
    <w:rsid w:val="3514A905"/>
    <w:rsid w:val="3541DC47"/>
    <w:rsid w:val="3558D724"/>
    <w:rsid w:val="359EF42C"/>
    <w:rsid w:val="35A4D853"/>
    <w:rsid w:val="35A9F108"/>
    <w:rsid w:val="35C21A5B"/>
    <w:rsid w:val="35CC69C4"/>
    <w:rsid w:val="35E434EA"/>
    <w:rsid w:val="35E891AD"/>
    <w:rsid w:val="35F13E34"/>
    <w:rsid w:val="35F21E76"/>
    <w:rsid w:val="36058FC0"/>
    <w:rsid w:val="36162363"/>
    <w:rsid w:val="361DFF16"/>
    <w:rsid w:val="36362FE1"/>
    <w:rsid w:val="363D5FBD"/>
    <w:rsid w:val="363F87AB"/>
    <w:rsid w:val="364BBD55"/>
    <w:rsid w:val="365C978C"/>
    <w:rsid w:val="36629624"/>
    <w:rsid w:val="3667B4A7"/>
    <w:rsid w:val="366B4F6D"/>
    <w:rsid w:val="3675D9E6"/>
    <w:rsid w:val="3686F891"/>
    <w:rsid w:val="368A5628"/>
    <w:rsid w:val="369533F9"/>
    <w:rsid w:val="36CF8BAB"/>
    <w:rsid w:val="36DFDACE"/>
    <w:rsid w:val="37236CC1"/>
    <w:rsid w:val="3725D4DA"/>
    <w:rsid w:val="373B3625"/>
    <w:rsid w:val="379C1765"/>
    <w:rsid w:val="37A89C57"/>
    <w:rsid w:val="37A8B574"/>
    <w:rsid w:val="37C08E75"/>
    <w:rsid w:val="37E7FED6"/>
    <w:rsid w:val="37F0E870"/>
    <w:rsid w:val="37FD1170"/>
    <w:rsid w:val="380546DB"/>
    <w:rsid w:val="380F7B2D"/>
    <w:rsid w:val="3872D1E4"/>
    <w:rsid w:val="38C38467"/>
    <w:rsid w:val="38CF6FA1"/>
    <w:rsid w:val="38DCECD1"/>
    <w:rsid w:val="38E11906"/>
    <w:rsid w:val="39204728"/>
    <w:rsid w:val="39381AA2"/>
    <w:rsid w:val="394FC7D5"/>
    <w:rsid w:val="39A3FB52"/>
    <w:rsid w:val="39CC47AE"/>
    <w:rsid w:val="3A0CEF3B"/>
    <w:rsid w:val="3A2A1E1A"/>
    <w:rsid w:val="3A3ADA88"/>
    <w:rsid w:val="3A3D5BF8"/>
    <w:rsid w:val="3A4FB77F"/>
    <w:rsid w:val="3A5E8329"/>
    <w:rsid w:val="3A7B24E1"/>
    <w:rsid w:val="3A82EB8F"/>
    <w:rsid w:val="3A8B1EAD"/>
    <w:rsid w:val="3A9D0771"/>
    <w:rsid w:val="3AAC4679"/>
    <w:rsid w:val="3AB3CE5D"/>
    <w:rsid w:val="3ABC5E36"/>
    <w:rsid w:val="3AC06DCE"/>
    <w:rsid w:val="3AED4230"/>
    <w:rsid w:val="3AF15DF6"/>
    <w:rsid w:val="3AF89415"/>
    <w:rsid w:val="3AFC5164"/>
    <w:rsid w:val="3AFCCAC2"/>
    <w:rsid w:val="3B038F3A"/>
    <w:rsid w:val="3B0615C3"/>
    <w:rsid w:val="3B122F85"/>
    <w:rsid w:val="3B2A8F2D"/>
    <w:rsid w:val="3B2B2C45"/>
    <w:rsid w:val="3B3F94C9"/>
    <w:rsid w:val="3B6455C8"/>
    <w:rsid w:val="3B738196"/>
    <w:rsid w:val="3B9B9DA2"/>
    <w:rsid w:val="3BB284A5"/>
    <w:rsid w:val="3BBCA364"/>
    <w:rsid w:val="3BBFAF8C"/>
    <w:rsid w:val="3BC042CB"/>
    <w:rsid w:val="3BDD7DB5"/>
    <w:rsid w:val="3BEC22BE"/>
    <w:rsid w:val="3BF05928"/>
    <w:rsid w:val="3BF6BAF3"/>
    <w:rsid w:val="3BFBCA5E"/>
    <w:rsid w:val="3BFE7FE2"/>
    <w:rsid w:val="3C05E120"/>
    <w:rsid w:val="3C1DCAE2"/>
    <w:rsid w:val="3C2181BC"/>
    <w:rsid w:val="3C2B6C0E"/>
    <w:rsid w:val="3C55F37A"/>
    <w:rsid w:val="3C5AA75D"/>
    <w:rsid w:val="3C658316"/>
    <w:rsid w:val="3C67B10D"/>
    <w:rsid w:val="3C7E57EA"/>
    <w:rsid w:val="3C8E3CFC"/>
    <w:rsid w:val="3C989B8B"/>
    <w:rsid w:val="3CB5533A"/>
    <w:rsid w:val="3CBF03E1"/>
    <w:rsid w:val="3CC3FBB5"/>
    <w:rsid w:val="3CD78383"/>
    <w:rsid w:val="3CE51660"/>
    <w:rsid w:val="3CEB5503"/>
    <w:rsid w:val="3D18840A"/>
    <w:rsid w:val="3D19D46D"/>
    <w:rsid w:val="3D1B73DE"/>
    <w:rsid w:val="3D1EE5E2"/>
    <w:rsid w:val="3D1FFB8B"/>
    <w:rsid w:val="3D2996C3"/>
    <w:rsid w:val="3D2AD0CC"/>
    <w:rsid w:val="3D52D68A"/>
    <w:rsid w:val="3D738581"/>
    <w:rsid w:val="3D74F806"/>
    <w:rsid w:val="3D8DFBC7"/>
    <w:rsid w:val="3D8F3583"/>
    <w:rsid w:val="3D979E2F"/>
    <w:rsid w:val="3D987643"/>
    <w:rsid w:val="3DBF7992"/>
    <w:rsid w:val="3DC73240"/>
    <w:rsid w:val="3DDDBAE2"/>
    <w:rsid w:val="3E2672D5"/>
    <w:rsid w:val="3E2B8074"/>
    <w:rsid w:val="3E3008EC"/>
    <w:rsid w:val="3E5563DB"/>
    <w:rsid w:val="3E6305E7"/>
    <w:rsid w:val="3E674954"/>
    <w:rsid w:val="3E724B8E"/>
    <w:rsid w:val="3E80E0F0"/>
    <w:rsid w:val="3E961266"/>
    <w:rsid w:val="3EC0ADAC"/>
    <w:rsid w:val="3EC67366"/>
    <w:rsid w:val="3EDF5D8A"/>
    <w:rsid w:val="3F08CC5B"/>
    <w:rsid w:val="3F092EDE"/>
    <w:rsid w:val="3F1DFCB5"/>
    <w:rsid w:val="3F1F286C"/>
    <w:rsid w:val="3F239EA0"/>
    <w:rsid w:val="3F319A10"/>
    <w:rsid w:val="3F331C6B"/>
    <w:rsid w:val="3F4D8E0E"/>
    <w:rsid w:val="3F691715"/>
    <w:rsid w:val="3F700607"/>
    <w:rsid w:val="3F9B140E"/>
    <w:rsid w:val="3F9F2AEE"/>
    <w:rsid w:val="3FC43A79"/>
    <w:rsid w:val="3FCDD976"/>
    <w:rsid w:val="3FE81F9F"/>
    <w:rsid w:val="3FEA1CF5"/>
    <w:rsid w:val="3FFD7146"/>
    <w:rsid w:val="4008F0AC"/>
    <w:rsid w:val="400B329E"/>
    <w:rsid w:val="401AB16D"/>
    <w:rsid w:val="40412038"/>
    <w:rsid w:val="40468328"/>
    <w:rsid w:val="4073F70E"/>
    <w:rsid w:val="40CBA0E6"/>
    <w:rsid w:val="40DB828B"/>
    <w:rsid w:val="40E2F13C"/>
    <w:rsid w:val="40F2D370"/>
    <w:rsid w:val="40FC3F9C"/>
    <w:rsid w:val="410EB1B9"/>
    <w:rsid w:val="4126BFE9"/>
    <w:rsid w:val="413456F5"/>
    <w:rsid w:val="413AF580"/>
    <w:rsid w:val="413EC8EB"/>
    <w:rsid w:val="41491A29"/>
    <w:rsid w:val="41595BAF"/>
    <w:rsid w:val="416DE2FB"/>
    <w:rsid w:val="417033D4"/>
    <w:rsid w:val="41756795"/>
    <w:rsid w:val="4178F45E"/>
    <w:rsid w:val="41A25FC3"/>
    <w:rsid w:val="41D77DC5"/>
    <w:rsid w:val="41DD1CFA"/>
    <w:rsid w:val="41DF7AAD"/>
    <w:rsid w:val="41E17264"/>
    <w:rsid w:val="41E80458"/>
    <w:rsid w:val="41F20224"/>
    <w:rsid w:val="41FA7E88"/>
    <w:rsid w:val="42150B4C"/>
    <w:rsid w:val="4236C775"/>
    <w:rsid w:val="423A6E57"/>
    <w:rsid w:val="423C59D3"/>
    <w:rsid w:val="42493C9B"/>
    <w:rsid w:val="4252CFC3"/>
    <w:rsid w:val="4261BE0E"/>
    <w:rsid w:val="426415D2"/>
    <w:rsid w:val="42778E3E"/>
    <w:rsid w:val="427E80BC"/>
    <w:rsid w:val="428D7350"/>
    <w:rsid w:val="42984563"/>
    <w:rsid w:val="42A0FE9C"/>
    <w:rsid w:val="42E366C4"/>
    <w:rsid w:val="42EA97C7"/>
    <w:rsid w:val="43076747"/>
    <w:rsid w:val="433210DF"/>
    <w:rsid w:val="43452B32"/>
    <w:rsid w:val="4365F569"/>
    <w:rsid w:val="43862DF0"/>
    <w:rsid w:val="43BBE1B4"/>
    <w:rsid w:val="43C398F6"/>
    <w:rsid w:val="43C7DAEA"/>
    <w:rsid w:val="43E50CFC"/>
    <w:rsid w:val="43F5A002"/>
    <w:rsid w:val="441D803F"/>
    <w:rsid w:val="443A7FAD"/>
    <w:rsid w:val="44611A8F"/>
    <w:rsid w:val="44AAD35B"/>
    <w:rsid w:val="44B2DBA2"/>
    <w:rsid w:val="44B3D1C2"/>
    <w:rsid w:val="44CAD2CD"/>
    <w:rsid w:val="44F2AE79"/>
    <w:rsid w:val="45169F96"/>
    <w:rsid w:val="4531F814"/>
    <w:rsid w:val="453F0556"/>
    <w:rsid w:val="4574F952"/>
    <w:rsid w:val="4575084C"/>
    <w:rsid w:val="458338DD"/>
    <w:rsid w:val="4586202A"/>
    <w:rsid w:val="459401FD"/>
    <w:rsid w:val="45B05797"/>
    <w:rsid w:val="45B657F4"/>
    <w:rsid w:val="45E75273"/>
    <w:rsid w:val="460E9C9C"/>
    <w:rsid w:val="46139BB8"/>
    <w:rsid w:val="462AD0DD"/>
    <w:rsid w:val="463AD913"/>
    <w:rsid w:val="464A2357"/>
    <w:rsid w:val="464C1084"/>
    <w:rsid w:val="465288DA"/>
    <w:rsid w:val="4653E0AC"/>
    <w:rsid w:val="4658DFA7"/>
    <w:rsid w:val="466C658D"/>
    <w:rsid w:val="4670F511"/>
    <w:rsid w:val="46723D2E"/>
    <w:rsid w:val="4679B007"/>
    <w:rsid w:val="46823F19"/>
    <w:rsid w:val="46A7525B"/>
    <w:rsid w:val="46B19A7B"/>
    <w:rsid w:val="46B8D980"/>
    <w:rsid w:val="46BD8233"/>
    <w:rsid w:val="46C180C4"/>
    <w:rsid w:val="46C738C5"/>
    <w:rsid w:val="46FF1F77"/>
    <w:rsid w:val="47046A24"/>
    <w:rsid w:val="47099433"/>
    <w:rsid w:val="470A8CB5"/>
    <w:rsid w:val="471C7FF0"/>
    <w:rsid w:val="471EFF82"/>
    <w:rsid w:val="473DDB16"/>
    <w:rsid w:val="4748AB39"/>
    <w:rsid w:val="4763CE3C"/>
    <w:rsid w:val="4768DE20"/>
    <w:rsid w:val="4799F967"/>
    <w:rsid w:val="47AA23D7"/>
    <w:rsid w:val="47AE946F"/>
    <w:rsid w:val="47B5111E"/>
    <w:rsid w:val="47D2AEF1"/>
    <w:rsid w:val="47E33BB8"/>
    <w:rsid w:val="47ED17BE"/>
    <w:rsid w:val="480B4DC6"/>
    <w:rsid w:val="4812E47F"/>
    <w:rsid w:val="48149EA8"/>
    <w:rsid w:val="48324072"/>
    <w:rsid w:val="483D74D1"/>
    <w:rsid w:val="484867CE"/>
    <w:rsid w:val="486A0374"/>
    <w:rsid w:val="486B872D"/>
    <w:rsid w:val="487B0BC6"/>
    <w:rsid w:val="4884520A"/>
    <w:rsid w:val="4896986F"/>
    <w:rsid w:val="48989617"/>
    <w:rsid w:val="48BF22F0"/>
    <w:rsid w:val="48C2D252"/>
    <w:rsid w:val="48D418D5"/>
    <w:rsid w:val="48E50FE4"/>
    <w:rsid w:val="492702FD"/>
    <w:rsid w:val="494BCA1D"/>
    <w:rsid w:val="494DB67A"/>
    <w:rsid w:val="49697BB2"/>
    <w:rsid w:val="497F0C19"/>
    <w:rsid w:val="49897E8B"/>
    <w:rsid w:val="498BBFD9"/>
    <w:rsid w:val="49966F04"/>
    <w:rsid w:val="499804F5"/>
    <w:rsid w:val="499AFB82"/>
    <w:rsid w:val="499D31B2"/>
    <w:rsid w:val="49AE940F"/>
    <w:rsid w:val="49B47117"/>
    <w:rsid w:val="49BC6679"/>
    <w:rsid w:val="49C01479"/>
    <w:rsid w:val="49C83DF8"/>
    <w:rsid w:val="49C9B4CD"/>
    <w:rsid w:val="49CC8136"/>
    <w:rsid w:val="49D7A623"/>
    <w:rsid w:val="49E0BF78"/>
    <w:rsid w:val="49E375A9"/>
    <w:rsid w:val="49F7F6A0"/>
    <w:rsid w:val="49F8ED9A"/>
    <w:rsid w:val="4A059FEE"/>
    <w:rsid w:val="4A076850"/>
    <w:rsid w:val="4A0C612A"/>
    <w:rsid w:val="4A13B91E"/>
    <w:rsid w:val="4A158DA1"/>
    <w:rsid w:val="4A3787B4"/>
    <w:rsid w:val="4A43D177"/>
    <w:rsid w:val="4A56AE1F"/>
    <w:rsid w:val="4A582553"/>
    <w:rsid w:val="4A602E0C"/>
    <w:rsid w:val="4A615BB2"/>
    <w:rsid w:val="4A7684F5"/>
    <w:rsid w:val="4A85822E"/>
    <w:rsid w:val="4A974DD2"/>
    <w:rsid w:val="4AB952A5"/>
    <w:rsid w:val="4AD37DA1"/>
    <w:rsid w:val="4AE4C585"/>
    <w:rsid w:val="4AF1FC53"/>
    <w:rsid w:val="4AFABDFF"/>
    <w:rsid w:val="4B1ADC7A"/>
    <w:rsid w:val="4B26F719"/>
    <w:rsid w:val="4B2FCC63"/>
    <w:rsid w:val="4B4095A0"/>
    <w:rsid w:val="4B4A7734"/>
    <w:rsid w:val="4B4FB295"/>
    <w:rsid w:val="4B61EC54"/>
    <w:rsid w:val="4B6596BD"/>
    <w:rsid w:val="4B74D7DF"/>
    <w:rsid w:val="4B83EBEC"/>
    <w:rsid w:val="4BA52BD9"/>
    <w:rsid w:val="4BC3F7A3"/>
    <w:rsid w:val="4BCBD1A6"/>
    <w:rsid w:val="4C494101"/>
    <w:rsid w:val="4C7FB7E1"/>
    <w:rsid w:val="4C99A2CE"/>
    <w:rsid w:val="4CB8D708"/>
    <w:rsid w:val="4CB96A1D"/>
    <w:rsid w:val="4CD371B2"/>
    <w:rsid w:val="4CD8A9DC"/>
    <w:rsid w:val="4CDFF7BB"/>
    <w:rsid w:val="4D00635E"/>
    <w:rsid w:val="4D05C247"/>
    <w:rsid w:val="4D2E6B87"/>
    <w:rsid w:val="4D3B335D"/>
    <w:rsid w:val="4D3BDBD2"/>
    <w:rsid w:val="4D4272A1"/>
    <w:rsid w:val="4D62264E"/>
    <w:rsid w:val="4D74E0F5"/>
    <w:rsid w:val="4D8FDFBE"/>
    <w:rsid w:val="4D9689BB"/>
    <w:rsid w:val="4DB36C51"/>
    <w:rsid w:val="4DBBFD42"/>
    <w:rsid w:val="4DCA5BD4"/>
    <w:rsid w:val="4DD432CC"/>
    <w:rsid w:val="4DF0EFCD"/>
    <w:rsid w:val="4DFC6D92"/>
    <w:rsid w:val="4E055A13"/>
    <w:rsid w:val="4E30A1AD"/>
    <w:rsid w:val="4E38CDC6"/>
    <w:rsid w:val="4E4404FD"/>
    <w:rsid w:val="4E49027B"/>
    <w:rsid w:val="4E57529E"/>
    <w:rsid w:val="4E5FA7EA"/>
    <w:rsid w:val="4E706570"/>
    <w:rsid w:val="4E95CB75"/>
    <w:rsid w:val="4E9FFA48"/>
    <w:rsid w:val="4EA1EEB9"/>
    <w:rsid w:val="4EAD1190"/>
    <w:rsid w:val="4EE022FA"/>
    <w:rsid w:val="4F1A7A11"/>
    <w:rsid w:val="4F274D47"/>
    <w:rsid w:val="4F4BFF5E"/>
    <w:rsid w:val="4F563CAF"/>
    <w:rsid w:val="4F6EF02E"/>
    <w:rsid w:val="4F853747"/>
    <w:rsid w:val="4F9391AA"/>
    <w:rsid w:val="4FA48C64"/>
    <w:rsid w:val="4FD8C9CA"/>
    <w:rsid w:val="4FF1587C"/>
    <w:rsid w:val="4FFCD0AB"/>
    <w:rsid w:val="5006F486"/>
    <w:rsid w:val="500D0A30"/>
    <w:rsid w:val="501516DF"/>
    <w:rsid w:val="501F1DB3"/>
    <w:rsid w:val="5027233A"/>
    <w:rsid w:val="5028AA5B"/>
    <w:rsid w:val="504806F8"/>
    <w:rsid w:val="50643217"/>
    <w:rsid w:val="5072FEFB"/>
    <w:rsid w:val="50759EE0"/>
    <w:rsid w:val="50AA79CB"/>
    <w:rsid w:val="50BC383C"/>
    <w:rsid w:val="50E79D8E"/>
    <w:rsid w:val="50F3F1DA"/>
    <w:rsid w:val="50FE3ECA"/>
    <w:rsid w:val="510CFDBA"/>
    <w:rsid w:val="5110AB92"/>
    <w:rsid w:val="5135523B"/>
    <w:rsid w:val="51558F1F"/>
    <w:rsid w:val="51792C90"/>
    <w:rsid w:val="51994D91"/>
    <w:rsid w:val="519B530D"/>
    <w:rsid w:val="51A1D113"/>
    <w:rsid w:val="51B1A811"/>
    <w:rsid w:val="51B46725"/>
    <w:rsid w:val="51B99342"/>
    <w:rsid w:val="51EB214D"/>
    <w:rsid w:val="51EC89A5"/>
    <w:rsid w:val="51F7BD5D"/>
    <w:rsid w:val="51F989AD"/>
    <w:rsid w:val="520A46E6"/>
    <w:rsid w:val="5216916E"/>
    <w:rsid w:val="522C9A8E"/>
    <w:rsid w:val="523D6A2A"/>
    <w:rsid w:val="5250FC36"/>
    <w:rsid w:val="52526C7F"/>
    <w:rsid w:val="5258611E"/>
    <w:rsid w:val="52B9A703"/>
    <w:rsid w:val="52C093C2"/>
    <w:rsid w:val="52F45427"/>
    <w:rsid w:val="53105E8F"/>
    <w:rsid w:val="533EB11A"/>
    <w:rsid w:val="53437E84"/>
    <w:rsid w:val="53532358"/>
    <w:rsid w:val="53649959"/>
    <w:rsid w:val="536FA013"/>
    <w:rsid w:val="53914445"/>
    <w:rsid w:val="53B88A62"/>
    <w:rsid w:val="53CF96A0"/>
    <w:rsid w:val="53D1EB37"/>
    <w:rsid w:val="53D50BBA"/>
    <w:rsid w:val="53E5B89A"/>
    <w:rsid w:val="53E91DBC"/>
    <w:rsid w:val="53E98439"/>
    <w:rsid w:val="53F06D9E"/>
    <w:rsid w:val="53F3456C"/>
    <w:rsid w:val="54179E2B"/>
    <w:rsid w:val="542C104F"/>
    <w:rsid w:val="54373175"/>
    <w:rsid w:val="54439EDD"/>
    <w:rsid w:val="54578919"/>
    <w:rsid w:val="5465E55A"/>
    <w:rsid w:val="546A7B6D"/>
    <w:rsid w:val="5485390E"/>
    <w:rsid w:val="5492266C"/>
    <w:rsid w:val="5495071B"/>
    <w:rsid w:val="5543CEEC"/>
    <w:rsid w:val="554D9DB2"/>
    <w:rsid w:val="55503C49"/>
    <w:rsid w:val="5573058D"/>
    <w:rsid w:val="5579CBDF"/>
    <w:rsid w:val="5580040E"/>
    <w:rsid w:val="558C6ADE"/>
    <w:rsid w:val="55A68F2A"/>
    <w:rsid w:val="55DECBF4"/>
    <w:rsid w:val="55E4A505"/>
    <w:rsid w:val="55ECFB72"/>
    <w:rsid w:val="55EEC7D7"/>
    <w:rsid w:val="55F49B54"/>
    <w:rsid w:val="55FFF353"/>
    <w:rsid w:val="560251A6"/>
    <w:rsid w:val="5604F989"/>
    <w:rsid w:val="5623B4F6"/>
    <w:rsid w:val="56500EB8"/>
    <w:rsid w:val="56559BE9"/>
    <w:rsid w:val="5673E0D4"/>
    <w:rsid w:val="56779323"/>
    <w:rsid w:val="5678FA88"/>
    <w:rsid w:val="56899190"/>
    <w:rsid w:val="568C26EB"/>
    <w:rsid w:val="569D0B60"/>
    <w:rsid w:val="56A62460"/>
    <w:rsid w:val="56BB7A94"/>
    <w:rsid w:val="56D1D6A8"/>
    <w:rsid w:val="56F240CC"/>
    <w:rsid w:val="571623A9"/>
    <w:rsid w:val="573BAD03"/>
    <w:rsid w:val="57570CF6"/>
    <w:rsid w:val="578D839A"/>
    <w:rsid w:val="579183FC"/>
    <w:rsid w:val="5798D929"/>
    <w:rsid w:val="57A81088"/>
    <w:rsid w:val="57BC0F04"/>
    <w:rsid w:val="57FEDEA1"/>
    <w:rsid w:val="58022786"/>
    <w:rsid w:val="58079377"/>
    <w:rsid w:val="5809036B"/>
    <w:rsid w:val="580E2B1E"/>
    <w:rsid w:val="581879DC"/>
    <w:rsid w:val="5825BF6C"/>
    <w:rsid w:val="5826947B"/>
    <w:rsid w:val="582EA844"/>
    <w:rsid w:val="5836EC54"/>
    <w:rsid w:val="584354DF"/>
    <w:rsid w:val="584EC10D"/>
    <w:rsid w:val="588A34A1"/>
    <w:rsid w:val="58BA69C6"/>
    <w:rsid w:val="58C053FB"/>
    <w:rsid w:val="58F8F210"/>
    <w:rsid w:val="58FD8844"/>
    <w:rsid w:val="590AFA43"/>
    <w:rsid w:val="5912C938"/>
    <w:rsid w:val="591DED27"/>
    <w:rsid w:val="5972D6CE"/>
    <w:rsid w:val="59872E21"/>
    <w:rsid w:val="598FED6C"/>
    <w:rsid w:val="599E995C"/>
    <w:rsid w:val="59A8C757"/>
    <w:rsid w:val="59BB3DC2"/>
    <w:rsid w:val="59CDEA16"/>
    <w:rsid w:val="59D96E86"/>
    <w:rsid w:val="5A094037"/>
    <w:rsid w:val="5A0E6FC6"/>
    <w:rsid w:val="5A135A17"/>
    <w:rsid w:val="5A300B1C"/>
    <w:rsid w:val="5A3C899F"/>
    <w:rsid w:val="5A473629"/>
    <w:rsid w:val="5A4DD5AD"/>
    <w:rsid w:val="5A6148AE"/>
    <w:rsid w:val="5A7FF667"/>
    <w:rsid w:val="5A898FD2"/>
    <w:rsid w:val="5A8E824A"/>
    <w:rsid w:val="5A943A29"/>
    <w:rsid w:val="5ABE63AF"/>
    <w:rsid w:val="5AC7F8E6"/>
    <w:rsid w:val="5ACCBCAD"/>
    <w:rsid w:val="5ACD52C6"/>
    <w:rsid w:val="5B02B069"/>
    <w:rsid w:val="5B17D7E7"/>
    <w:rsid w:val="5B5D913E"/>
    <w:rsid w:val="5BA009D5"/>
    <w:rsid w:val="5BAE6ACD"/>
    <w:rsid w:val="5BB55DE0"/>
    <w:rsid w:val="5BEC35F3"/>
    <w:rsid w:val="5BEFA9C3"/>
    <w:rsid w:val="5BF67252"/>
    <w:rsid w:val="5C03E425"/>
    <w:rsid w:val="5C29C064"/>
    <w:rsid w:val="5C68FF35"/>
    <w:rsid w:val="5C81655A"/>
    <w:rsid w:val="5C8AC821"/>
    <w:rsid w:val="5C9E6283"/>
    <w:rsid w:val="5CA187DC"/>
    <w:rsid w:val="5CA1A3B2"/>
    <w:rsid w:val="5CD0645D"/>
    <w:rsid w:val="5CDC4CB7"/>
    <w:rsid w:val="5CFFB33E"/>
    <w:rsid w:val="5D00E69A"/>
    <w:rsid w:val="5D218C86"/>
    <w:rsid w:val="5D9D1C08"/>
    <w:rsid w:val="5DD2CA8E"/>
    <w:rsid w:val="5DDF1A0E"/>
    <w:rsid w:val="5E0142DF"/>
    <w:rsid w:val="5E0857AF"/>
    <w:rsid w:val="5E0B7CF0"/>
    <w:rsid w:val="5E0DD474"/>
    <w:rsid w:val="5E451A1A"/>
    <w:rsid w:val="5E63DC19"/>
    <w:rsid w:val="5E68681F"/>
    <w:rsid w:val="5E977AF0"/>
    <w:rsid w:val="5E9AE525"/>
    <w:rsid w:val="5F0A8260"/>
    <w:rsid w:val="5F3EE0BB"/>
    <w:rsid w:val="5F41EA6C"/>
    <w:rsid w:val="5F50D53C"/>
    <w:rsid w:val="5F5B72BE"/>
    <w:rsid w:val="5F67548C"/>
    <w:rsid w:val="5F74B786"/>
    <w:rsid w:val="5F787457"/>
    <w:rsid w:val="5F8AEB17"/>
    <w:rsid w:val="5FA1A136"/>
    <w:rsid w:val="5FAEAA84"/>
    <w:rsid w:val="600D95EF"/>
    <w:rsid w:val="601E641E"/>
    <w:rsid w:val="604D58D2"/>
    <w:rsid w:val="604E603E"/>
    <w:rsid w:val="6061D663"/>
    <w:rsid w:val="60958D15"/>
    <w:rsid w:val="60A13331"/>
    <w:rsid w:val="60B14C2E"/>
    <w:rsid w:val="610CE564"/>
    <w:rsid w:val="611A3A97"/>
    <w:rsid w:val="61268777"/>
    <w:rsid w:val="6127B55C"/>
    <w:rsid w:val="61308C34"/>
    <w:rsid w:val="613E52CA"/>
    <w:rsid w:val="614DB715"/>
    <w:rsid w:val="615DF7E3"/>
    <w:rsid w:val="619FCD20"/>
    <w:rsid w:val="61A4D35E"/>
    <w:rsid w:val="61A68A32"/>
    <w:rsid w:val="61B42EDA"/>
    <w:rsid w:val="61B956A7"/>
    <w:rsid w:val="61CEEC6D"/>
    <w:rsid w:val="61DB9A55"/>
    <w:rsid w:val="61FCCEF5"/>
    <w:rsid w:val="6201FDF1"/>
    <w:rsid w:val="6205B5EE"/>
    <w:rsid w:val="620D2271"/>
    <w:rsid w:val="6214B19B"/>
    <w:rsid w:val="6227B509"/>
    <w:rsid w:val="62457796"/>
    <w:rsid w:val="62513F83"/>
    <w:rsid w:val="6257FE59"/>
    <w:rsid w:val="625C8BFB"/>
    <w:rsid w:val="6262FCEE"/>
    <w:rsid w:val="626B9273"/>
    <w:rsid w:val="627A6298"/>
    <w:rsid w:val="628E95DE"/>
    <w:rsid w:val="629A1740"/>
    <w:rsid w:val="62CCF4E9"/>
    <w:rsid w:val="62CE728E"/>
    <w:rsid w:val="62E28867"/>
    <w:rsid w:val="62E4D091"/>
    <w:rsid w:val="62E5D8A6"/>
    <w:rsid w:val="62F0FDC6"/>
    <w:rsid w:val="633BEAA1"/>
    <w:rsid w:val="6347FAE8"/>
    <w:rsid w:val="635E8B5E"/>
    <w:rsid w:val="637248D8"/>
    <w:rsid w:val="637C42BB"/>
    <w:rsid w:val="63AE2D3C"/>
    <w:rsid w:val="63B80F2F"/>
    <w:rsid w:val="63CA7A7F"/>
    <w:rsid w:val="63D11898"/>
    <w:rsid w:val="640AC427"/>
    <w:rsid w:val="644C12F0"/>
    <w:rsid w:val="6459E3CA"/>
    <w:rsid w:val="6476BF61"/>
    <w:rsid w:val="647C54FB"/>
    <w:rsid w:val="64925BC6"/>
    <w:rsid w:val="64BE47D2"/>
    <w:rsid w:val="64DE9656"/>
    <w:rsid w:val="64ED21FD"/>
    <w:rsid w:val="64F42803"/>
    <w:rsid w:val="651B6B90"/>
    <w:rsid w:val="6536D8DB"/>
    <w:rsid w:val="6537E4C4"/>
    <w:rsid w:val="654BB5B6"/>
    <w:rsid w:val="654E6A6E"/>
    <w:rsid w:val="6582598F"/>
    <w:rsid w:val="65876D9E"/>
    <w:rsid w:val="65920DB0"/>
    <w:rsid w:val="65A1699E"/>
    <w:rsid w:val="65BDE219"/>
    <w:rsid w:val="65C7081C"/>
    <w:rsid w:val="65ED816E"/>
    <w:rsid w:val="65EED549"/>
    <w:rsid w:val="65F07DF1"/>
    <w:rsid w:val="65F2CA81"/>
    <w:rsid w:val="65F405A9"/>
    <w:rsid w:val="65F5CB59"/>
    <w:rsid w:val="65F99F1E"/>
    <w:rsid w:val="6621879E"/>
    <w:rsid w:val="663999F6"/>
    <w:rsid w:val="6640F798"/>
    <w:rsid w:val="6671AB32"/>
    <w:rsid w:val="66C74A31"/>
    <w:rsid w:val="66CB03CB"/>
    <w:rsid w:val="66D2C200"/>
    <w:rsid w:val="66D7E6F0"/>
    <w:rsid w:val="66DF9298"/>
    <w:rsid w:val="66F746DA"/>
    <w:rsid w:val="66FF5651"/>
    <w:rsid w:val="6735D17E"/>
    <w:rsid w:val="6742D120"/>
    <w:rsid w:val="6744D815"/>
    <w:rsid w:val="675B81F5"/>
    <w:rsid w:val="675D40CF"/>
    <w:rsid w:val="676775DE"/>
    <w:rsid w:val="678EF9F5"/>
    <w:rsid w:val="67AA0441"/>
    <w:rsid w:val="67C52EF5"/>
    <w:rsid w:val="67CDA9BC"/>
    <w:rsid w:val="67D0A8B1"/>
    <w:rsid w:val="67D6DA67"/>
    <w:rsid w:val="67DD673B"/>
    <w:rsid w:val="67EB2547"/>
    <w:rsid w:val="67EF21E6"/>
    <w:rsid w:val="67EF667B"/>
    <w:rsid w:val="680DDD80"/>
    <w:rsid w:val="685DD40F"/>
    <w:rsid w:val="687875A3"/>
    <w:rsid w:val="68830A08"/>
    <w:rsid w:val="689B7CD1"/>
    <w:rsid w:val="68B45808"/>
    <w:rsid w:val="68C53840"/>
    <w:rsid w:val="68C62982"/>
    <w:rsid w:val="68CD0FB3"/>
    <w:rsid w:val="68EC32FE"/>
    <w:rsid w:val="68EF0080"/>
    <w:rsid w:val="68FB8E1F"/>
    <w:rsid w:val="6901D0C9"/>
    <w:rsid w:val="6902E09D"/>
    <w:rsid w:val="6905321A"/>
    <w:rsid w:val="6905C9D9"/>
    <w:rsid w:val="690DE8F7"/>
    <w:rsid w:val="69191E07"/>
    <w:rsid w:val="691D2D20"/>
    <w:rsid w:val="69287783"/>
    <w:rsid w:val="6928A88F"/>
    <w:rsid w:val="6945B123"/>
    <w:rsid w:val="6956728E"/>
    <w:rsid w:val="695F1A15"/>
    <w:rsid w:val="69636E57"/>
    <w:rsid w:val="698BE445"/>
    <w:rsid w:val="699BA37E"/>
    <w:rsid w:val="69B128D7"/>
    <w:rsid w:val="69CDFE1B"/>
    <w:rsid w:val="69F7348D"/>
    <w:rsid w:val="69FBECE9"/>
    <w:rsid w:val="6A211941"/>
    <w:rsid w:val="6A3BE81C"/>
    <w:rsid w:val="6A550056"/>
    <w:rsid w:val="6A58FD0C"/>
    <w:rsid w:val="6A681989"/>
    <w:rsid w:val="6A7AB1BA"/>
    <w:rsid w:val="6A988549"/>
    <w:rsid w:val="6AA9C9FD"/>
    <w:rsid w:val="6AB335AB"/>
    <w:rsid w:val="6AD77898"/>
    <w:rsid w:val="6AF9251E"/>
    <w:rsid w:val="6B252DC2"/>
    <w:rsid w:val="6B48F775"/>
    <w:rsid w:val="6B5CF712"/>
    <w:rsid w:val="6B5E7B39"/>
    <w:rsid w:val="6B75C23B"/>
    <w:rsid w:val="6B7C2041"/>
    <w:rsid w:val="6B85AF60"/>
    <w:rsid w:val="6BA5BF2C"/>
    <w:rsid w:val="6C0FA51D"/>
    <w:rsid w:val="6C197649"/>
    <w:rsid w:val="6C2E2D73"/>
    <w:rsid w:val="6C38F102"/>
    <w:rsid w:val="6C876E6F"/>
    <w:rsid w:val="6C97856B"/>
    <w:rsid w:val="6CBFB40F"/>
    <w:rsid w:val="6CD37FF5"/>
    <w:rsid w:val="6D0409D3"/>
    <w:rsid w:val="6D0CADEB"/>
    <w:rsid w:val="6D2D2013"/>
    <w:rsid w:val="6D4DC666"/>
    <w:rsid w:val="6D4E1853"/>
    <w:rsid w:val="6D67C230"/>
    <w:rsid w:val="6D7E3DF3"/>
    <w:rsid w:val="6DA440A8"/>
    <w:rsid w:val="6DB4CECB"/>
    <w:rsid w:val="6DBD8F05"/>
    <w:rsid w:val="6DC2EBFA"/>
    <w:rsid w:val="6DC85759"/>
    <w:rsid w:val="6DCD0B17"/>
    <w:rsid w:val="6DF303CA"/>
    <w:rsid w:val="6DF8BAF5"/>
    <w:rsid w:val="6E0A5B09"/>
    <w:rsid w:val="6E0E39E3"/>
    <w:rsid w:val="6E222AAC"/>
    <w:rsid w:val="6E252FBE"/>
    <w:rsid w:val="6E25F3B5"/>
    <w:rsid w:val="6E2B2E64"/>
    <w:rsid w:val="6E925837"/>
    <w:rsid w:val="6EA3ECFC"/>
    <w:rsid w:val="6ECC04F6"/>
    <w:rsid w:val="6ED80DE3"/>
    <w:rsid w:val="6EDFE764"/>
    <w:rsid w:val="6EE622B2"/>
    <w:rsid w:val="6EEDD117"/>
    <w:rsid w:val="6EEDE8FB"/>
    <w:rsid w:val="6EFFBF7D"/>
    <w:rsid w:val="6F08701E"/>
    <w:rsid w:val="6F0E2496"/>
    <w:rsid w:val="6F35DE1E"/>
    <w:rsid w:val="6F4CF75E"/>
    <w:rsid w:val="6F4D3354"/>
    <w:rsid w:val="6F51FE40"/>
    <w:rsid w:val="6F63B746"/>
    <w:rsid w:val="6F731E40"/>
    <w:rsid w:val="6F875907"/>
    <w:rsid w:val="6F88AFFE"/>
    <w:rsid w:val="6F8A6B32"/>
    <w:rsid w:val="6F9C9157"/>
    <w:rsid w:val="6FABC11F"/>
    <w:rsid w:val="6FACD32B"/>
    <w:rsid w:val="6FAFB52F"/>
    <w:rsid w:val="6FCB23C1"/>
    <w:rsid w:val="6FD517D6"/>
    <w:rsid w:val="6FF2EE06"/>
    <w:rsid w:val="70025ED1"/>
    <w:rsid w:val="702A9CE7"/>
    <w:rsid w:val="702DDCF5"/>
    <w:rsid w:val="704443D3"/>
    <w:rsid w:val="70A50E92"/>
    <w:rsid w:val="70BD50C6"/>
    <w:rsid w:val="70CFDEE9"/>
    <w:rsid w:val="7114BBC9"/>
    <w:rsid w:val="711AD0F1"/>
    <w:rsid w:val="7130DBB6"/>
    <w:rsid w:val="7137F10F"/>
    <w:rsid w:val="714A0B8B"/>
    <w:rsid w:val="71532889"/>
    <w:rsid w:val="715A5D2A"/>
    <w:rsid w:val="71779A67"/>
    <w:rsid w:val="717C0659"/>
    <w:rsid w:val="7192DAA4"/>
    <w:rsid w:val="71960CCE"/>
    <w:rsid w:val="719CB243"/>
    <w:rsid w:val="71C05D75"/>
    <w:rsid w:val="71D24E1B"/>
    <w:rsid w:val="71DD409C"/>
    <w:rsid w:val="71E878F4"/>
    <w:rsid w:val="720C4A64"/>
    <w:rsid w:val="721300D4"/>
    <w:rsid w:val="723B130D"/>
    <w:rsid w:val="724368DA"/>
    <w:rsid w:val="7259A4B4"/>
    <w:rsid w:val="726357D1"/>
    <w:rsid w:val="7296484A"/>
    <w:rsid w:val="72A37A53"/>
    <w:rsid w:val="72A395D3"/>
    <w:rsid w:val="72AA8CE7"/>
    <w:rsid w:val="730B360F"/>
    <w:rsid w:val="7326C7E9"/>
    <w:rsid w:val="732926DF"/>
    <w:rsid w:val="733B284A"/>
    <w:rsid w:val="733C5DC6"/>
    <w:rsid w:val="7344C632"/>
    <w:rsid w:val="73476E86"/>
    <w:rsid w:val="735247B3"/>
    <w:rsid w:val="736F6AE8"/>
    <w:rsid w:val="736FA955"/>
    <w:rsid w:val="7391D5B3"/>
    <w:rsid w:val="73A92FB3"/>
    <w:rsid w:val="73B092B4"/>
    <w:rsid w:val="73BD3B56"/>
    <w:rsid w:val="73BDDAD1"/>
    <w:rsid w:val="73D2D5F5"/>
    <w:rsid w:val="73DE69D5"/>
    <w:rsid w:val="73E1874E"/>
    <w:rsid w:val="73E2B5FD"/>
    <w:rsid w:val="73FA7632"/>
    <w:rsid w:val="743A6509"/>
    <w:rsid w:val="7440952F"/>
    <w:rsid w:val="7454DACE"/>
    <w:rsid w:val="746B7264"/>
    <w:rsid w:val="7482077A"/>
    <w:rsid w:val="748485F3"/>
    <w:rsid w:val="74A52EE8"/>
    <w:rsid w:val="74B35D50"/>
    <w:rsid w:val="74C0A8E7"/>
    <w:rsid w:val="74C97A48"/>
    <w:rsid w:val="74CDF231"/>
    <w:rsid w:val="74D4D845"/>
    <w:rsid w:val="74E0137D"/>
    <w:rsid w:val="74EC44D2"/>
    <w:rsid w:val="74F2F55A"/>
    <w:rsid w:val="751AB3BA"/>
    <w:rsid w:val="753F2CB6"/>
    <w:rsid w:val="7540E2C1"/>
    <w:rsid w:val="7553AA59"/>
    <w:rsid w:val="756121C5"/>
    <w:rsid w:val="756A7E01"/>
    <w:rsid w:val="75B13771"/>
    <w:rsid w:val="75BA8360"/>
    <w:rsid w:val="75BDA4D1"/>
    <w:rsid w:val="75C8A0EA"/>
    <w:rsid w:val="75CE3873"/>
    <w:rsid w:val="75E79BD8"/>
    <w:rsid w:val="7615E9F7"/>
    <w:rsid w:val="76188C37"/>
    <w:rsid w:val="76309433"/>
    <w:rsid w:val="76335CFF"/>
    <w:rsid w:val="765514F2"/>
    <w:rsid w:val="7667374F"/>
    <w:rsid w:val="766740D2"/>
    <w:rsid w:val="7683BB96"/>
    <w:rsid w:val="7685DD80"/>
    <w:rsid w:val="7687E044"/>
    <w:rsid w:val="768F326C"/>
    <w:rsid w:val="76953B50"/>
    <w:rsid w:val="769D051B"/>
    <w:rsid w:val="76A2329C"/>
    <w:rsid w:val="76AADD26"/>
    <w:rsid w:val="76AE8F66"/>
    <w:rsid w:val="76B00D24"/>
    <w:rsid w:val="76BAD4EC"/>
    <w:rsid w:val="76C096BB"/>
    <w:rsid w:val="76CE690E"/>
    <w:rsid w:val="76DAABA6"/>
    <w:rsid w:val="76E63C9C"/>
    <w:rsid w:val="76E7ABF4"/>
    <w:rsid w:val="76E7F9EC"/>
    <w:rsid w:val="76EB12A8"/>
    <w:rsid w:val="7708B296"/>
    <w:rsid w:val="772A5F0F"/>
    <w:rsid w:val="77412077"/>
    <w:rsid w:val="7753F52A"/>
    <w:rsid w:val="775410C3"/>
    <w:rsid w:val="776B8B98"/>
    <w:rsid w:val="778B5278"/>
    <w:rsid w:val="7790E3E9"/>
    <w:rsid w:val="77C6DEE8"/>
    <w:rsid w:val="77EB71B4"/>
    <w:rsid w:val="780A1B0D"/>
    <w:rsid w:val="781E364C"/>
    <w:rsid w:val="786D02C0"/>
    <w:rsid w:val="78885E95"/>
    <w:rsid w:val="78991A88"/>
    <w:rsid w:val="78B66A31"/>
    <w:rsid w:val="78BA4358"/>
    <w:rsid w:val="78BAADEC"/>
    <w:rsid w:val="78E67F11"/>
    <w:rsid w:val="78F0F898"/>
    <w:rsid w:val="791EEEE5"/>
    <w:rsid w:val="7920F1ED"/>
    <w:rsid w:val="7929AFA9"/>
    <w:rsid w:val="79379616"/>
    <w:rsid w:val="7937B728"/>
    <w:rsid w:val="795B0B9F"/>
    <w:rsid w:val="795CFD3B"/>
    <w:rsid w:val="795D2824"/>
    <w:rsid w:val="79806F3E"/>
    <w:rsid w:val="798EF75A"/>
    <w:rsid w:val="7994BD8E"/>
    <w:rsid w:val="79C06EBE"/>
    <w:rsid w:val="79E44D47"/>
    <w:rsid w:val="79E5309F"/>
    <w:rsid w:val="79E5A1C4"/>
    <w:rsid w:val="79E5B3B4"/>
    <w:rsid w:val="79F2DC7F"/>
    <w:rsid w:val="79F370DB"/>
    <w:rsid w:val="7A00BA0C"/>
    <w:rsid w:val="7A00C58D"/>
    <w:rsid w:val="7A0DC379"/>
    <w:rsid w:val="7A1453E4"/>
    <w:rsid w:val="7A16694D"/>
    <w:rsid w:val="7A281575"/>
    <w:rsid w:val="7A2C9A18"/>
    <w:rsid w:val="7A50CD8F"/>
    <w:rsid w:val="7A6ED7EB"/>
    <w:rsid w:val="7AA42AEE"/>
    <w:rsid w:val="7AC31BB2"/>
    <w:rsid w:val="7ACBED38"/>
    <w:rsid w:val="7ADACF0F"/>
    <w:rsid w:val="7AFCF31F"/>
    <w:rsid w:val="7B18A922"/>
    <w:rsid w:val="7B370DD2"/>
    <w:rsid w:val="7B9A7226"/>
    <w:rsid w:val="7BA3F3CB"/>
    <w:rsid w:val="7BB2DA05"/>
    <w:rsid w:val="7BBC3B7A"/>
    <w:rsid w:val="7BD1251D"/>
    <w:rsid w:val="7BD1E4F5"/>
    <w:rsid w:val="7BD64482"/>
    <w:rsid w:val="7BD6C6A2"/>
    <w:rsid w:val="7BE444D7"/>
    <w:rsid w:val="7BEFE1C0"/>
    <w:rsid w:val="7C01F969"/>
    <w:rsid w:val="7C3746DA"/>
    <w:rsid w:val="7C5C4708"/>
    <w:rsid w:val="7C5E1AC6"/>
    <w:rsid w:val="7C640AA4"/>
    <w:rsid w:val="7C874D9E"/>
    <w:rsid w:val="7C8ABE83"/>
    <w:rsid w:val="7CAF961B"/>
    <w:rsid w:val="7CB2A1CE"/>
    <w:rsid w:val="7CB6EB1F"/>
    <w:rsid w:val="7CE34AE7"/>
    <w:rsid w:val="7CE497B7"/>
    <w:rsid w:val="7D1F1C47"/>
    <w:rsid w:val="7D285342"/>
    <w:rsid w:val="7D2BA561"/>
    <w:rsid w:val="7D7037BA"/>
    <w:rsid w:val="7D74D321"/>
    <w:rsid w:val="7D9270B7"/>
    <w:rsid w:val="7D9E2C8F"/>
    <w:rsid w:val="7D9F0D89"/>
    <w:rsid w:val="7DAD897C"/>
    <w:rsid w:val="7DC0E354"/>
    <w:rsid w:val="7DDC6296"/>
    <w:rsid w:val="7DDD46C4"/>
    <w:rsid w:val="7DEB963E"/>
    <w:rsid w:val="7DED1A95"/>
    <w:rsid w:val="7DF8653B"/>
    <w:rsid w:val="7E10E7A8"/>
    <w:rsid w:val="7E122A18"/>
    <w:rsid w:val="7E1C9A3A"/>
    <w:rsid w:val="7E5340D0"/>
    <w:rsid w:val="7E6A4900"/>
    <w:rsid w:val="7E6D5134"/>
    <w:rsid w:val="7EAE4D65"/>
    <w:rsid w:val="7ED90415"/>
    <w:rsid w:val="7EEF519F"/>
    <w:rsid w:val="7EFBB3D6"/>
    <w:rsid w:val="7F0C081B"/>
    <w:rsid w:val="7F25A9E5"/>
    <w:rsid w:val="7F260CC6"/>
    <w:rsid w:val="7F434547"/>
    <w:rsid w:val="7F50F20B"/>
    <w:rsid w:val="7F98FA89"/>
    <w:rsid w:val="7FA0675F"/>
    <w:rsid w:val="7FA92096"/>
    <w:rsid w:val="7FB5DE1F"/>
    <w:rsid w:val="7FD3EB62"/>
    <w:rsid w:val="7FD68157"/>
    <w:rsid w:val="7FF8F9F9"/>
    <w:rsid w:val="7FFF4E3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42A94"/>
  <w15:chartTrackingRefBased/>
  <w15:docId w15:val="{1B37A19A-E27F-497C-B7B8-6A4FF085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D4463"/>
    <w:pPr>
      <w:spacing w:after="0" w:line="240" w:lineRule="auto"/>
    </w:pPr>
    <w:rPr>
      <w:sz w:val="24"/>
      <w:szCs w:val="24"/>
    </w:rPr>
  </w:style>
  <w:style w:type="paragraph" w:styleId="Kop1">
    <w:name w:val="heading 1"/>
    <w:basedOn w:val="Standaard"/>
    <w:next w:val="Standaard"/>
    <w:link w:val="Kop1Char"/>
    <w:uiPriority w:val="9"/>
    <w:qFormat/>
    <w:rsid w:val="00C36A6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C36A6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36A63"/>
    <w:pPr>
      <w:keepNext/>
      <w:keepLines/>
      <w:spacing w:before="40"/>
      <w:outlineLvl w:val="2"/>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D4463"/>
    <w:pPr>
      <w:spacing w:after="0" w:line="240" w:lineRule="auto"/>
    </w:pPr>
    <w:rPr>
      <w:rFonts w:ascii="Calibri Light" w:hAnsi="Calibri Light" w:cs="Times New Roman"/>
      <w:sz w:val="24"/>
      <w:szCs w:val="24"/>
    </w:rPr>
  </w:style>
  <w:style w:type="character" w:customStyle="1" w:styleId="LijstalineaChar">
    <w:name w:val="Lijstalinea Char"/>
    <w:basedOn w:val="Standaardalinea-lettertype"/>
    <w:link w:val="Lijstalinea"/>
    <w:uiPriority w:val="34"/>
    <w:locked/>
    <w:rsid w:val="00AD4463"/>
    <w:rPr>
      <w:sz w:val="24"/>
      <w:szCs w:val="24"/>
    </w:rPr>
  </w:style>
  <w:style w:type="paragraph" w:styleId="Lijstalinea">
    <w:name w:val="List Paragraph"/>
    <w:basedOn w:val="Standaard"/>
    <w:link w:val="LijstalineaChar"/>
    <w:uiPriority w:val="34"/>
    <w:qFormat/>
    <w:rsid w:val="00AD4463"/>
    <w:pPr>
      <w:ind w:left="720"/>
      <w:contextualSpacing/>
    </w:pPr>
  </w:style>
  <w:style w:type="character" w:customStyle="1" w:styleId="normaltextrun">
    <w:name w:val="normaltextrun"/>
    <w:basedOn w:val="Standaardalinea-lettertype"/>
    <w:rsid w:val="00AD4463"/>
  </w:style>
  <w:style w:type="character" w:styleId="Verwijzingopmerking">
    <w:name w:val="annotation reference"/>
    <w:basedOn w:val="Standaardalinea-lettertype"/>
    <w:uiPriority w:val="99"/>
    <w:semiHidden/>
    <w:unhideWhenUsed/>
    <w:rsid w:val="00AD4463"/>
    <w:rPr>
      <w:sz w:val="16"/>
      <w:szCs w:val="16"/>
    </w:rPr>
  </w:style>
  <w:style w:type="paragraph" w:styleId="Tekstopmerking">
    <w:name w:val="annotation text"/>
    <w:basedOn w:val="Standaard"/>
    <w:link w:val="TekstopmerkingChar"/>
    <w:uiPriority w:val="99"/>
    <w:semiHidden/>
    <w:unhideWhenUsed/>
    <w:rsid w:val="00AD4463"/>
    <w:rPr>
      <w:sz w:val="20"/>
      <w:szCs w:val="20"/>
    </w:rPr>
  </w:style>
  <w:style w:type="character" w:customStyle="1" w:styleId="TekstopmerkingChar">
    <w:name w:val="Tekst opmerking Char"/>
    <w:basedOn w:val="Standaardalinea-lettertype"/>
    <w:link w:val="Tekstopmerking"/>
    <w:uiPriority w:val="99"/>
    <w:semiHidden/>
    <w:rsid w:val="00AD4463"/>
    <w:rPr>
      <w:sz w:val="20"/>
      <w:szCs w:val="20"/>
    </w:rPr>
  </w:style>
  <w:style w:type="paragraph" w:styleId="Onderwerpvanopmerking">
    <w:name w:val="annotation subject"/>
    <w:basedOn w:val="Tekstopmerking"/>
    <w:next w:val="Tekstopmerking"/>
    <w:link w:val="OnderwerpvanopmerkingChar"/>
    <w:uiPriority w:val="99"/>
    <w:semiHidden/>
    <w:unhideWhenUsed/>
    <w:rsid w:val="00AD4463"/>
    <w:rPr>
      <w:b/>
      <w:bCs/>
    </w:rPr>
  </w:style>
  <w:style w:type="character" w:customStyle="1" w:styleId="OnderwerpvanopmerkingChar">
    <w:name w:val="Onderwerp van opmerking Char"/>
    <w:basedOn w:val="TekstopmerkingChar"/>
    <w:link w:val="Onderwerpvanopmerking"/>
    <w:uiPriority w:val="99"/>
    <w:semiHidden/>
    <w:rsid w:val="00AD4463"/>
    <w:rPr>
      <w:b/>
      <w:bCs/>
      <w:sz w:val="20"/>
      <w:szCs w:val="20"/>
    </w:rPr>
  </w:style>
  <w:style w:type="paragraph" w:customStyle="1" w:styleId="paragraph">
    <w:name w:val="paragraph"/>
    <w:basedOn w:val="Standaard"/>
    <w:rsid w:val="007B4ED8"/>
    <w:pPr>
      <w:spacing w:before="100" w:beforeAutospacing="1" w:after="100" w:afterAutospacing="1"/>
    </w:pPr>
    <w:rPr>
      <w:rFonts w:ascii="Times New Roman" w:eastAsia="Times New Roman" w:hAnsi="Times New Roman" w:cs="Times New Roman"/>
      <w:lang w:eastAsia="nl-NL"/>
    </w:rPr>
  </w:style>
  <w:style w:type="character" w:customStyle="1" w:styleId="eop">
    <w:name w:val="eop"/>
    <w:basedOn w:val="Standaardalinea-lettertype"/>
    <w:rsid w:val="007B4ED8"/>
  </w:style>
  <w:style w:type="character" w:customStyle="1" w:styleId="Kop1Char">
    <w:name w:val="Kop 1 Char"/>
    <w:basedOn w:val="Standaardalinea-lettertype"/>
    <w:link w:val="Kop1"/>
    <w:uiPriority w:val="9"/>
    <w:rsid w:val="00C36A63"/>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C36A63"/>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C36A63"/>
    <w:rPr>
      <w:rFonts w:asciiTheme="majorHAnsi" w:eastAsiaTheme="majorEastAsia" w:hAnsiTheme="majorHAnsi" w:cstheme="majorBidi"/>
      <w:color w:val="1F3763" w:themeColor="accent1" w:themeShade="7F"/>
      <w:sz w:val="24"/>
      <w:szCs w:val="24"/>
    </w:rPr>
  </w:style>
  <w:style w:type="paragraph" w:styleId="Kopvaninhoudsopgave">
    <w:name w:val="TOC Heading"/>
    <w:basedOn w:val="Kop1"/>
    <w:next w:val="Standaard"/>
    <w:uiPriority w:val="39"/>
    <w:unhideWhenUsed/>
    <w:qFormat/>
    <w:rsid w:val="00237CAB"/>
    <w:pPr>
      <w:spacing w:line="259" w:lineRule="auto"/>
      <w:outlineLvl w:val="9"/>
    </w:pPr>
    <w:rPr>
      <w:lang w:eastAsia="nl-NL"/>
    </w:rPr>
  </w:style>
  <w:style w:type="paragraph" w:styleId="Inhopg1">
    <w:name w:val="toc 1"/>
    <w:basedOn w:val="Standaard"/>
    <w:next w:val="Standaard"/>
    <w:autoRedefine/>
    <w:uiPriority w:val="39"/>
    <w:unhideWhenUsed/>
    <w:rsid w:val="00237CAB"/>
    <w:pPr>
      <w:spacing w:after="100"/>
    </w:pPr>
  </w:style>
  <w:style w:type="paragraph" w:styleId="Inhopg2">
    <w:name w:val="toc 2"/>
    <w:basedOn w:val="Standaard"/>
    <w:next w:val="Standaard"/>
    <w:autoRedefine/>
    <w:uiPriority w:val="39"/>
    <w:unhideWhenUsed/>
    <w:rsid w:val="00237CAB"/>
    <w:pPr>
      <w:spacing w:after="100"/>
      <w:ind w:left="240"/>
    </w:pPr>
  </w:style>
  <w:style w:type="paragraph" w:styleId="Inhopg3">
    <w:name w:val="toc 3"/>
    <w:basedOn w:val="Standaard"/>
    <w:next w:val="Standaard"/>
    <w:autoRedefine/>
    <w:uiPriority w:val="39"/>
    <w:unhideWhenUsed/>
    <w:rsid w:val="00237CAB"/>
    <w:pPr>
      <w:spacing w:after="100"/>
      <w:ind w:left="480"/>
    </w:pPr>
  </w:style>
  <w:style w:type="character" w:styleId="Hyperlink">
    <w:name w:val="Hyperlink"/>
    <w:basedOn w:val="Standaardalinea-lettertype"/>
    <w:uiPriority w:val="99"/>
    <w:unhideWhenUsed/>
    <w:rsid w:val="00237CAB"/>
    <w:rPr>
      <w:color w:val="0563C1" w:themeColor="hyperlink"/>
      <w:u w:val="single"/>
    </w:rPr>
  </w:style>
  <w:style w:type="paragraph" w:styleId="Ballontekst">
    <w:name w:val="Balloon Text"/>
    <w:basedOn w:val="Standaard"/>
    <w:link w:val="BallontekstChar"/>
    <w:uiPriority w:val="99"/>
    <w:semiHidden/>
    <w:unhideWhenUsed/>
    <w:rsid w:val="005D7A1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7A1D"/>
    <w:rPr>
      <w:rFonts w:ascii="Segoe UI" w:hAnsi="Segoe UI" w:cs="Segoe UI"/>
      <w:sz w:val="18"/>
      <w:szCs w:val="18"/>
    </w:rPr>
  </w:style>
  <w:style w:type="paragraph" w:styleId="Koptekst">
    <w:name w:val="header"/>
    <w:basedOn w:val="Standaard"/>
    <w:link w:val="KoptekstChar"/>
    <w:uiPriority w:val="99"/>
    <w:unhideWhenUsed/>
    <w:rsid w:val="00176D1F"/>
    <w:pPr>
      <w:tabs>
        <w:tab w:val="center" w:pos="4536"/>
        <w:tab w:val="right" w:pos="9072"/>
      </w:tabs>
    </w:pPr>
  </w:style>
  <w:style w:type="character" w:customStyle="1" w:styleId="KoptekstChar">
    <w:name w:val="Koptekst Char"/>
    <w:basedOn w:val="Standaardalinea-lettertype"/>
    <w:link w:val="Koptekst"/>
    <w:uiPriority w:val="99"/>
    <w:rsid w:val="00176D1F"/>
    <w:rPr>
      <w:sz w:val="24"/>
      <w:szCs w:val="24"/>
    </w:rPr>
  </w:style>
  <w:style w:type="paragraph" w:styleId="Voettekst">
    <w:name w:val="footer"/>
    <w:basedOn w:val="Standaard"/>
    <w:link w:val="VoettekstChar"/>
    <w:uiPriority w:val="99"/>
    <w:unhideWhenUsed/>
    <w:rsid w:val="00176D1F"/>
    <w:pPr>
      <w:tabs>
        <w:tab w:val="center" w:pos="4536"/>
        <w:tab w:val="right" w:pos="9072"/>
      </w:tabs>
    </w:pPr>
  </w:style>
  <w:style w:type="character" w:customStyle="1" w:styleId="VoettekstChar">
    <w:name w:val="Voettekst Char"/>
    <w:basedOn w:val="Standaardalinea-lettertype"/>
    <w:link w:val="Voettekst"/>
    <w:uiPriority w:val="99"/>
    <w:rsid w:val="00176D1F"/>
    <w:rPr>
      <w:sz w:val="24"/>
      <w:szCs w:val="24"/>
    </w:rPr>
  </w:style>
  <w:style w:type="numbering" w:customStyle="1" w:styleId="Huidigelijst1">
    <w:name w:val="Huidige lijst1"/>
    <w:uiPriority w:val="99"/>
    <w:rsid w:val="00BE0C7B"/>
    <w:pPr>
      <w:numPr>
        <w:numId w:val="1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156609">
      <w:bodyDiv w:val="1"/>
      <w:marLeft w:val="0"/>
      <w:marRight w:val="0"/>
      <w:marTop w:val="0"/>
      <w:marBottom w:val="0"/>
      <w:divBdr>
        <w:top w:val="none" w:sz="0" w:space="0" w:color="auto"/>
        <w:left w:val="none" w:sz="0" w:space="0" w:color="auto"/>
        <w:bottom w:val="none" w:sz="0" w:space="0" w:color="auto"/>
        <w:right w:val="none" w:sz="0" w:space="0" w:color="auto"/>
      </w:divBdr>
    </w:div>
    <w:div w:id="377360534">
      <w:bodyDiv w:val="1"/>
      <w:marLeft w:val="0"/>
      <w:marRight w:val="0"/>
      <w:marTop w:val="0"/>
      <w:marBottom w:val="0"/>
      <w:divBdr>
        <w:top w:val="none" w:sz="0" w:space="0" w:color="auto"/>
        <w:left w:val="none" w:sz="0" w:space="0" w:color="auto"/>
        <w:bottom w:val="none" w:sz="0" w:space="0" w:color="auto"/>
        <w:right w:val="none" w:sz="0" w:space="0" w:color="auto"/>
      </w:divBdr>
      <w:divsChild>
        <w:div w:id="1662406">
          <w:marLeft w:val="0"/>
          <w:marRight w:val="0"/>
          <w:marTop w:val="0"/>
          <w:marBottom w:val="0"/>
          <w:divBdr>
            <w:top w:val="none" w:sz="0" w:space="0" w:color="auto"/>
            <w:left w:val="none" w:sz="0" w:space="0" w:color="auto"/>
            <w:bottom w:val="none" w:sz="0" w:space="0" w:color="auto"/>
            <w:right w:val="none" w:sz="0" w:space="0" w:color="auto"/>
          </w:divBdr>
        </w:div>
        <w:div w:id="930818295">
          <w:marLeft w:val="0"/>
          <w:marRight w:val="0"/>
          <w:marTop w:val="0"/>
          <w:marBottom w:val="0"/>
          <w:divBdr>
            <w:top w:val="none" w:sz="0" w:space="0" w:color="auto"/>
            <w:left w:val="none" w:sz="0" w:space="0" w:color="auto"/>
            <w:bottom w:val="none" w:sz="0" w:space="0" w:color="auto"/>
            <w:right w:val="none" w:sz="0" w:space="0" w:color="auto"/>
          </w:divBdr>
        </w:div>
        <w:div w:id="953177187">
          <w:marLeft w:val="0"/>
          <w:marRight w:val="0"/>
          <w:marTop w:val="0"/>
          <w:marBottom w:val="0"/>
          <w:divBdr>
            <w:top w:val="none" w:sz="0" w:space="0" w:color="auto"/>
            <w:left w:val="none" w:sz="0" w:space="0" w:color="auto"/>
            <w:bottom w:val="none" w:sz="0" w:space="0" w:color="auto"/>
            <w:right w:val="none" w:sz="0" w:space="0" w:color="auto"/>
          </w:divBdr>
        </w:div>
        <w:div w:id="1188450355">
          <w:marLeft w:val="0"/>
          <w:marRight w:val="0"/>
          <w:marTop w:val="0"/>
          <w:marBottom w:val="0"/>
          <w:divBdr>
            <w:top w:val="none" w:sz="0" w:space="0" w:color="auto"/>
            <w:left w:val="none" w:sz="0" w:space="0" w:color="auto"/>
            <w:bottom w:val="none" w:sz="0" w:space="0" w:color="auto"/>
            <w:right w:val="none" w:sz="0" w:space="0" w:color="auto"/>
          </w:divBdr>
        </w:div>
        <w:div w:id="1406150111">
          <w:marLeft w:val="0"/>
          <w:marRight w:val="0"/>
          <w:marTop w:val="0"/>
          <w:marBottom w:val="0"/>
          <w:divBdr>
            <w:top w:val="none" w:sz="0" w:space="0" w:color="auto"/>
            <w:left w:val="none" w:sz="0" w:space="0" w:color="auto"/>
            <w:bottom w:val="none" w:sz="0" w:space="0" w:color="auto"/>
            <w:right w:val="none" w:sz="0" w:space="0" w:color="auto"/>
          </w:divBdr>
        </w:div>
        <w:div w:id="1505591234">
          <w:marLeft w:val="0"/>
          <w:marRight w:val="0"/>
          <w:marTop w:val="0"/>
          <w:marBottom w:val="0"/>
          <w:divBdr>
            <w:top w:val="none" w:sz="0" w:space="0" w:color="auto"/>
            <w:left w:val="none" w:sz="0" w:space="0" w:color="auto"/>
            <w:bottom w:val="none" w:sz="0" w:space="0" w:color="auto"/>
            <w:right w:val="none" w:sz="0" w:space="0" w:color="auto"/>
          </w:divBdr>
        </w:div>
        <w:div w:id="1558860907">
          <w:marLeft w:val="0"/>
          <w:marRight w:val="0"/>
          <w:marTop w:val="0"/>
          <w:marBottom w:val="0"/>
          <w:divBdr>
            <w:top w:val="none" w:sz="0" w:space="0" w:color="auto"/>
            <w:left w:val="none" w:sz="0" w:space="0" w:color="auto"/>
            <w:bottom w:val="none" w:sz="0" w:space="0" w:color="auto"/>
            <w:right w:val="none" w:sz="0" w:space="0" w:color="auto"/>
          </w:divBdr>
        </w:div>
        <w:div w:id="1609922188">
          <w:marLeft w:val="0"/>
          <w:marRight w:val="0"/>
          <w:marTop w:val="0"/>
          <w:marBottom w:val="0"/>
          <w:divBdr>
            <w:top w:val="none" w:sz="0" w:space="0" w:color="auto"/>
            <w:left w:val="none" w:sz="0" w:space="0" w:color="auto"/>
            <w:bottom w:val="none" w:sz="0" w:space="0" w:color="auto"/>
            <w:right w:val="none" w:sz="0" w:space="0" w:color="auto"/>
          </w:divBdr>
        </w:div>
        <w:div w:id="1628504604">
          <w:marLeft w:val="0"/>
          <w:marRight w:val="0"/>
          <w:marTop w:val="0"/>
          <w:marBottom w:val="0"/>
          <w:divBdr>
            <w:top w:val="none" w:sz="0" w:space="0" w:color="auto"/>
            <w:left w:val="none" w:sz="0" w:space="0" w:color="auto"/>
            <w:bottom w:val="none" w:sz="0" w:space="0" w:color="auto"/>
            <w:right w:val="none" w:sz="0" w:space="0" w:color="auto"/>
          </w:divBdr>
        </w:div>
        <w:div w:id="2051106103">
          <w:marLeft w:val="0"/>
          <w:marRight w:val="0"/>
          <w:marTop w:val="0"/>
          <w:marBottom w:val="0"/>
          <w:divBdr>
            <w:top w:val="none" w:sz="0" w:space="0" w:color="auto"/>
            <w:left w:val="none" w:sz="0" w:space="0" w:color="auto"/>
            <w:bottom w:val="none" w:sz="0" w:space="0" w:color="auto"/>
            <w:right w:val="none" w:sz="0" w:space="0" w:color="auto"/>
          </w:divBdr>
        </w:div>
      </w:divsChild>
    </w:div>
    <w:div w:id="705259434">
      <w:bodyDiv w:val="1"/>
      <w:marLeft w:val="0"/>
      <w:marRight w:val="0"/>
      <w:marTop w:val="0"/>
      <w:marBottom w:val="0"/>
      <w:divBdr>
        <w:top w:val="none" w:sz="0" w:space="0" w:color="auto"/>
        <w:left w:val="none" w:sz="0" w:space="0" w:color="auto"/>
        <w:bottom w:val="none" w:sz="0" w:space="0" w:color="auto"/>
        <w:right w:val="none" w:sz="0" w:space="0" w:color="auto"/>
      </w:divBdr>
      <w:divsChild>
        <w:div w:id="85734850">
          <w:marLeft w:val="0"/>
          <w:marRight w:val="0"/>
          <w:marTop w:val="0"/>
          <w:marBottom w:val="0"/>
          <w:divBdr>
            <w:top w:val="none" w:sz="0" w:space="0" w:color="auto"/>
            <w:left w:val="none" w:sz="0" w:space="0" w:color="auto"/>
            <w:bottom w:val="none" w:sz="0" w:space="0" w:color="auto"/>
            <w:right w:val="none" w:sz="0" w:space="0" w:color="auto"/>
          </w:divBdr>
          <w:divsChild>
            <w:div w:id="499541146">
              <w:marLeft w:val="0"/>
              <w:marRight w:val="0"/>
              <w:marTop w:val="0"/>
              <w:marBottom w:val="0"/>
              <w:divBdr>
                <w:top w:val="none" w:sz="0" w:space="0" w:color="auto"/>
                <w:left w:val="none" w:sz="0" w:space="0" w:color="auto"/>
                <w:bottom w:val="none" w:sz="0" w:space="0" w:color="auto"/>
                <w:right w:val="none" w:sz="0" w:space="0" w:color="auto"/>
              </w:divBdr>
            </w:div>
          </w:divsChild>
        </w:div>
        <w:div w:id="484860967">
          <w:marLeft w:val="0"/>
          <w:marRight w:val="0"/>
          <w:marTop w:val="0"/>
          <w:marBottom w:val="0"/>
          <w:divBdr>
            <w:top w:val="none" w:sz="0" w:space="0" w:color="auto"/>
            <w:left w:val="none" w:sz="0" w:space="0" w:color="auto"/>
            <w:bottom w:val="none" w:sz="0" w:space="0" w:color="auto"/>
            <w:right w:val="none" w:sz="0" w:space="0" w:color="auto"/>
          </w:divBdr>
          <w:divsChild>
            <w:div w:id="316306671">
              <w:marLeft w:val="0"/>
              <w:marRight w:val="0"/>
              <w:marTop w:val="0"/>
              <w:marBottom w:val="0"/>
              <w:divBdr>
                <w:top w:val="none" w:sz="0" w:space="0" w:color="auto"/>
                <w:left w:val="none" w:sz="0" w:space="0" w:color="auto"/>
                <w:bottom w:val="none" w:sz="0" w:space="0" w:color="auto"/>
                <w:right w:val="none" w:sz="0" w:space="0" w:color="auto"/>
              </w:divBdr>
            </w:div>
          </w:divsChild>
        </w:div>
        <w:div w:id="607808557">
          <w:marLeft w:val="0"/>
          <w:marRight w:val="0"/>
          <w:marTop w:val="0"/>
          <w:marBottom w:val="0"/>
          <w:divBdr>
            <w:top w:val="none" w:sz="0" w:space="0" w:color="auto"/>
            <w:left w:val="none" w:sz="0" w:space="0" w:color="auto"/>
            <w:bottom w:val="none" w:sz="0" w:space="0" w:color="auto"/>
            <w:right w:val="none" w:sz="0" w:space="0" w:color="auto"/>
          </w:divBdr>
          <w:divsChild>
            <w:div w:id="1302728699">
              <w:marLeft w:val="0"/>
              <w:marRight w:val="0"/>
              <w:marTop w:val="0"/>
              <w:marBottom w:val="0"/>
              <w:divBdr>
                <w:top w:val="none" w:sz="0" w:space="0" w:color="auto"/>
                <w:left w:val="none" w:sz="0" w:space="0" w:color="auto"/>
                <w:bottom w:val="none" w:sz="0" w:space="0" w:color="auto"/>
                <w:right w:val="none" w:sz="0" w:space="0" w:color="auto"/>
              </w:divBdr>
            </w:div>
          </w:divsChild>
        </w:div>
        <w:div w:id="729809493">
          <w:marLeft w:val="0"/>
          <w:marRight w:val="0"/>
          <w:marTop w:val="0"/>
          <w:marBottom w:val="0"/>
          <w:divBdr>
            <w:top w:val="none" w:sz="0" w:space="0" w:color="auto"/>
            <w:left w:val="none" w:sz="0" w:space="0" w:color="auto"/>
            <w:bottom w:val="none" w:sz="0" w:space="0" w:color="auto"/>
            <w:right w:val="none" w:sz="0" w:space="0" w:color="auto"/>
          </w:divBdr>
          <w:divsChild>
            <w:div w:id="1558593088">
              <w:marLeft w:val="0"/>
              <w:marRight w:val="0"/>
              <w:marTop w:val="0"/>
              <w:marBottom w:val="0"/>
              <w:divBdr>
                <w:top w:val="none" w:sz="0" w:space="0" w:color="auto"/>
                <w:left w:val="none" w:sz="0" w:space="0" w:color="auto"/>
                <w:bottom w:val="none" w:sz="0" w:space="0" w:color="auto"/>
                <w:right w:val="none" w:sz="0" w:space="0" w:color="auto"/>
              </w:divBdr>
            </w:div>
          </w:divsChild>
        </w:div>
        <w:div w:id="761528879">
          <w:marLeft w:val="0"/>
          <w:marRight w:val="0"/>
          <w:marTop w:val="0"/>
          <w:marBottom w:val="0"/>
          <w:divBdr>
            <w:top w:val="none" w:sz="0" w:space="0" w:color="auto"/>
            <w:left w:val="none" w:sz="0" w:space="0" w:color="auto"/>
            <w:bottom w:val="none" w:sz="0" w:space="0" w:color="auto"/>
            <w:right w:val="none" w:sz="0" w:space="0" w:color="auto"/>
          </w:divBdr>
          <w:divsChild>
            <w:div w:id="352725990">
              <w:marLeft w:val="0"/>
              <w:marRight w:val="0"/>
              <w:marTop w:val="0"/>
              <w:marBottom w:val="0"/>
              <w:divBdr>
                <w:top w:val="none" w:sz="0" w:space="0" w:color="auto"/>
                <w:left w:val="none" w:sz="0" w:space="0" w:color="auto"/>
                <w:bottom w:val="none" w:sz="0" w:space="0" w:color="auto"/>
                <w:right w:val="none" w:sz="0" w:space="0" w:color="auto"/>
              </w:divBdr>
            </w:div>
          </w:divsChild>
        </w:div>
        <w:div w:id="784235139">
          <w:marLeft w:val="0"/>
          <w:marRight w:val="0"/>
          <w:marTop w:val="0"/>
          <w:marBottom w:val="0"/>
          <w:divBdr>
            <w:top w:val="none" w:sz="0" w:space="0" w:color="auto"/>
            <w:left w:val="none" w:sz="0" w:space="0" w:color="auto"/>
            <w:bottom w:val="none" w:sz="0" w:space="0" w:color="auto"/>
            <w:right w:val="none" w:sz="0" w:space="0" w:color="auto"/>
          </w:divBdr>
          <w:divsChild>
            <w:div w:id="748505828">
              <w:marLeft w:val="0"/>
              <w:marRight w:val="0"/>
              <w:marTop w:val="0"/>
              <w:marBottom w:val="0"/>
              <w:divBdr>
                <w:top w:val="none" w:sz="0" w:space="0" w:color="auto"/>
                <w:left w:val="none" w:sz="0" w:space="0" w:color="auto"/>
                <w:bottom w:val="none" w:sz="0" w:space="0" w:color="auto"/>
                <w:right w:val="none" w:sz="0" w:space="0" w:color="auto"/>
              </w:divBdr>
            </w:div>
          </w:divsChild>
        </w:div>
        <w:div w:id="819494881">
          <w:marLeft w:val="0"/>
          <w:marRight w:val="0"/>
          <w:marTop w:val="0"/>
          <w:marBottom w:val="0"/>
          <w:divBdr>
            <w:top w:val="none" w:sz="0" w:space="0" w:color="auto"/>
            <w:left w:val="none" w:sz="0" w:space="0" w:color="auto"/>
            <w:bottom w:val="none" w:sz="0" w:space="0" w:color="auto"/>
            <w:right w:val="none" w:sz="0" w:space="0" w:color="auto"/>
          </w:divBdr>
          <w:divsChild>
            <w:div w:id="540870895">
              <w:marLeft w:val="0"/>
              <w:marRight w:val="0"/>
              <w:marTop w:val="0"/>
              <w:marBottom w:val="0"/>
              <w:divBdr>
                <w:top w:val="none" w:sz="0" w:space="0" w:color="auto"/>
                <w:left w:val="none" w:sz="0" w:space="0" w:color="auto"/>
                <w:bottom w:val="none" w:sz="0" w:space="0" w:color="auto"/>
                <w:right w:val="none" w:sz="0" w:space="0" w:color="auto"/>
              </w:divBdr>
            </w:div>
          </w:divsChild>
        </w:div>
        <w:div w:id="829760581">
          <w:marLeft w:val="0"/>
          <w:marRight w:val="0"/>
          <w:marTop w:val="0"/>
          <w:marBottom w:val="0"/>
          <w:divBdr>
            <w:top w:val="none" w:sz="0" w:space="0" w:color="auto"/>
            <w:left w:val="none" w:sz="0" w:space="0" w:color="auto"/>
            <w:bottom w:val="none" w:sz="0" w:space="0" w:color="auto"/>
            <w:right w:val="none" w:sz="0" w:space="0" w:color="auto"/>
          </w:divBdr>
          <w:divsChild>
            <w:div w:id="1568569694">
              <w:marLeft w:val="0"/>
              <w:marRight w:val="0"/>
              <w:marTop w:val="0"/>
              <w:marBottom w:val="0"/>
              <w:divBdr>
                <w:top w:val="none" w:sz="0" w:space="0" w:color="auto"/>
                <w:left w:val="none" w:sz="0" w:space="0" w:color="auto"/>
                <w:bottom w:val="none" w:sz="0" w:space="0" w:color="auto"/>
                <w:right w:val="none" w:sz="0" w:space="0" w:color="auto"/>
              </w:divBdr>
            </w:div>
          </w:divsChild>
        </w:div>
        <w:div w:id="961764616">
          <w:marLeft w:val="0"/>
          <w:marRight w:val="0"/>
          <w:marTop w:val="0"/>
          <w:marBottom w:val="0"/>
          <w:divBdr>
            <w:top w:val="none" w:sz="0" w:space="0" w:color="auto"/>
            <w:left w:val="none" w:sz="0" w:space="0" w:color="auto"/>
            <w:bottom w:val="none" w:sz="0" w:space="0" w:color="auto"/>
            <w:right w:val="none" w:sz="0" w:space="0" w:color="auto"/>
          </w:divBdr>
          <w:divsChild>
            <w:div w:id="1092629345">
              <w:marLeft w:val="0"/>
              <w:marRight w:val="0"/>
              <w:marTop w:val="0"/>
              <w:marBottom w:val="0"/>
              <w:divBdr>
                <w:top w:val="none" w:sz="0" w:space="0" w:color="auto"/>
                <w:left w:val="none" w:sz="0" w:space="0" w:color="auto"/>
                <w:bottom w:val="none" w:sz="0" w:space="0" w:color="auto"/>
                <w:right w:val="none" w:sz="0" w:space="0" w:color="auto"/>
              </w:divBdr>
            </w:div>
          </w:divsChild>
        </w:div>
        <w:div w:id="1032153281">
          <w:marLeft w:val="0"/>
          <w:marRight w:val="0"/>
          <w:marTop w:val="0"/>
          <w:marBottom w:val="0"/>
          <w:divBdr>
            <w:top w:val="none" w:sz="0" w:space="0" w:color="auto"/>
            <w:left w:val="none" w:sz="0" w:space="0" w:color="auto"/>
            <w:bottom w:val="none" w:sz="0" w:space="0" w:color="auto"/>
            <w:right w:val="none" w:sz="0" w:space="0" w:color="auto"/>
          </w:divBdr>
          <w:divsChild>
            <w:div w:id="1827017594">
              <w:marLeft w:val="0"/>
              <w:marRight w:val="0"/>
              <w:marTop w:val="0"/>
              <w:marBottom w:val="0"/>
              <w:divBdr>
                <w:top w:val="none" w:sz="0" w:space="0" w:color="auto"/>
                <w:left w:val="none" w:sz="0" w:space="0" w:color="auto"/>
                <w:bottom w:val="none" w:sz="0" w:space="0" w:color="auto"/>
                <w:right w:val="none" w:sz="0" w:space="0" w:color="auto"/>
              </w:divBdr>
            </w:div>
          </w:divsChild>
        </w:div>
        <w:div w:id="1032848742">
          <w:marLeft w:val="0"/>
          <w:marRight w:val="0"/>
          <w:marTop w:val="0"/>
          <w:marBottom w:val="0"/>
          <w:divBdr>
            <w:top w:val="none" w:sz="0" w:space="0" w:color="auto"/>
            <w:left w:val="none" w:sz="0" w:space="0" w:color="auto"/>
            <w:bottom w:val="none" w:sz="0" w:space="0" w:color="auto"/>
            <w:right w:val="none" w:sz="0" w:space="0" w:color="auto"/>
          </w:divBdr>
          <w:divsChild>
            <w:div w:id="1341858626">
              <w:marLeft w:val="0"/>
              <w:marRight w:val="0"/>
              <w:marTop w:val="0"/>
              <w:marBottom w:val="0"/>
              <w:divBdr>
                <w:top w:val="none" w:sz="0" w:space="0" w:color="auto"/>
                <w:left w:val="none" w:sz="0" w:space="0" w:color="auto"/>
                <w:bottom w:val="none" w:sz="0" w:space="0" w:color="auto"/>
                <w:right w:val="none" w:sz="0" w:space="0" w:color="auto"/>
              </w:divBdr>
            </w:div>
          </w:divsChild>
        </w:div>
        <w:div w:id="1093093609">
          <w:marLeft w:val="0"/>
          <w:marRight w:val="0"/>
          <w:marTop w:val="0"/>
          <w:marBottom w:val="0"/>
          <w:divBdr>
            <w:top w:val="none" w:sz="0" w:space="0" w:color="auto"/>
            <w:left w:val="none" w:sz="0" w:space="0" w:color="auto"/>
            <w:bottom w:val="none" w:sz="0" w:space="0" w:color="auto"/>
            <w:right w:val="none" w:sz="0" w:space="0" w:color="auto"/>
          </w:divBdr>
          <w:divsChild>
            <w:div w:id="1153062226">
              <w:marLeft w:val="0"/>
              <w:marRight w:val="0"/>
              <w:marTop w:val="0"/>
              <w:marBottom w:val="0"/>
              <w:divBdr>
                <w:top w:val="none" w:sz="0" w:space="0" w:color="auto"/>
                <w:left w:val="none" w:sz="0" w:space="0" w:color="auto"/>
                <w:bottom w:val="none" w:sz="0" w:space="0" w:color="auto"/>
                <w:right w:val="none" w:sz="0" w:space="0" w:color="auto"/>
              </w:divBdr>
            </w:div>
          </w:divsChild>
        </w:div>
        <w:div w:id="1257128543">
          <w:marLeft w:val="0"/>
          <w:marRight w:val="0"/>
          <w:marTop w:val="0"/>
          <w:marBottom w:val="0"/>
          <w:divBdr>
            <w:top w:val="none" w:sz="0" w:space="0" w:color="auto"/>
            <w:left w:val="none" w:sz="0" w:space="0" w:color="auto"/>
            <w:bottom w:val="none" w:sz="0" w:space="0" w:color="auto"/>
            <w:right w:val="none" w:sz="0" w:space="0" w:color="auto"/>
          </w:divBdr>
          <w:divsChild>
            <w:div w:id="1611622486">
              <w:marLeft w:val="0"/>
              <w:marRight w:val="0"/>
              <w:marTop w:val="0"/>
              <w:marBottom w:val="0"/>
              <w:divBdr>
                <w:top w:val="none" w:sz="0" w:space="0" w:color="auto"/>
                <w:left w:val="none" w:sz="0" w:space="0" w:color="auto"/>
                <w:bottom w:val="none" w:sz="0" w:space="0" w:color="auto"/>
                <w:right w:val="none" w:sz="0" w:space="0" w:color="auto"/>
              </w:divBdr>
            </w:div>
          </w:divsChild>
        </w:div>
        <w:div w:id="1431504814">
          <w:marLeft w:val="0"/>
          <w:marRight w:val="0"/>
          <w:marTop w:val="0"/>
          <w:marBottom w:val="0"/>
          <w:divBdr>
            <w:top w:val="none" w:sz="0" w:space="0" w:color="auto"/>
            <w:left w:val="none" w:sz="0" w:space="0" w:color="auto"/>
            <w:bottom w:val="none" w:sz="0" w:space="0" w:color="auto"/>
            <w:right w:val="none" w:sz="0" w:space="0" w:color="auto"/>
          </w:divBdr>
          <w:divsChild>
            <w:div w:id="165438153">
              <w:marLeft w:val="0"/>
              <w:marRight w:val="0"/>
              <w:marTop w:val="0"/>
              <w:marBottom w:val="0"/>
              <w:divBdr>
                <w:top w:val="none" w:sz="0" w:space="0" w:color="auto"/>
                <w:left w:val="none" w:sz="0" w:space="0" w:color="auto"/>
                <w:bottom w:val="none" w:sz="0" w:space="0" w:color="auto"/>
                <w:right w:val="none" w:sz="0" w:space="0" w:color="auto"/>
              </w:divBdr>
            </w:div>
          </w:divsChild>
        </w:div>
        <w:div w:id="1508519890">
          <w:marLeft w:val="0"/>
          <w:marRight w:val="0"/>
          <w:marTop w:val="0"/>
          <w:marBottom w:val="0"/>
          <w:divBdr>
            <w:top w:val="none" w:sz="0" w:space="0" w:color="auto"/>
            <w:left w:val="none" w:sz="0" w:space="0" w:color="auto"/>
            <w:bottom w:val="none" w:sz="0" w:space="0" w:color="auto"/>
            <w:right w:val="none" w:sz="0" w:space="0" w:color="auto"/>
          </w:divBdr>
          <w:divsChild>
            <w:div w:id="284234722">
              <w:marLeft w:val="0"/>
              <w:marRight w:val="0"/>
              <w:marTop w:val="0"/>
              <w:marBottom w:val="0"/>
              <w:divBdr>
                <w:top w:val="none" w:sz="0" w:space="0" w:color="auto"/>
                <w:left w:val="none" w:sz="0" w:space="0" w:color="auto"/>
                <w:bottom w:val="none" w:sz="0" w:space="0" w:color="auto"/>
                <w:right w:val="none" w:sz="0" w:space="0" w:color="auto"/>
              </w:divBdr>
            </w:div>
          </w:divsChild>
        </w:div>
        <w:div w:id="1876886707">
          <w:marLeft w:val="0"/>
          <w:marRight w:val="0"/>
          <w:marTop w:val="0"/>
          <w:marBottom w:val="0"/>
          <w:divBdr>
            <w:top w:val="none" w:sz="0" w:space="0" w:color="auto"/>
            <w:left w:val="none" w:sz="0" w:space="0" w:color="auto"/>
            <w:bottom w:val="none" w:sz="0" w:space="0" w:color="auto"/>
            <w:right w:val="none" w:sz="0" w:space="0" w:color="auto"/>
          </w:divBdr>
          <w:divsChild>
            <w:div w:id="52379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391965">
      <w:bodyDiv w:val="1"/>
      <w:marLeft w:val="0"/>
      <w:marRight w:val="0"/>
      <w:marTop w:val="0"/>
      <w:marBottom w:val="0"/>
      <w:divBdr>
        <w:top w:val="none" w:sz="0" w:space="0" w:color="auto"/>
        <w:left w:val="none" w:sz="0" w:space="0" w:color="auto"/>
        <w:bottom w:val="none" w:sz="0" w:space="0" w:color="auto"/>
        <w:right w:val="none" w:sz="0" w:space="0" w:color="auto"/>
      </w:divBdr>
      <w:divsChild>
        <w:div w:id="315040353">
          <w:marLeft w:val="0"/>
          <w:marRight w:val="0"/>
          <w:marTop w:val="0"/>
          <w:marBottom w:val="0"/>
          <w:divBdr>
            <w:top w:val="none" w:sz="0" w:space="0" w:color="auto"/>
            <w:left w:val="none" w:sz="0" w:space="0" w:color="auto"/>
            <w:bottom w:val="none" w:sz="0" w:space="0" w:color="auto"/>
            <w:right w:val="none" w:sz="0" w:space="0" w:color="auto"/>
          </w:divBdr>
        </w:div>
        <w:div w:id="1932858461">
          <w:marLeft w:val="0"/>
          <w:marRight w:val="0"/>
          <w:marTop w:val="0"/>
          <w:marBottom w:val="0"/>
          <w:divBdr>
            <w:top w:val="none" w:sz="0" w:space="0" w:color="auto"/>
            <w:left w:val="none" w:sz="0" w:space="0" w:color="auto"/>
            <w:bottom w:val="none" w:sz="0" w:space="0" w:color="auto"/>
            <w:right w:val="none" w:sz="0" w:space="0" w:color="auto"/>
          </w:divBdr>
        </w:div>
      </w:divsChild>
    </w:div>
    <w:div w:id="931820532">
      <w:bodyDiv w:val="1"/>
      <w:marLeft w:val="0"/>
      <w:marRight w:val="0"/>
      <w:marTop w:val="0"/>
      <w:marBottom w:val="0"/>
      <w:divBdr>
        <w:top w:val="none" w:sz="0" w:space="0" w:color="auto"/>
        <w:left w:val="none" w:sz="0" w:space="0" w:color="auto"/>
        <w:bottom w:val="none" w:sz="0" w:space="0" w:color="auto"/>
        <w:right w:val="none" w:sz="0" w:space="0" w:color="auto"/>
      </w:divBdr>
    </w:div>
    <w:div w:id="1044986050">
      <w:bodyDiv w:val="1"/>
      <w:marLeft w:val="0"/>
      <w:marRight w:val="0"/>
      <w:marTop w:val="0"/>
      <w:marBottom w:val="0"/>
      <w:divBdr>
        <w:top w:val="none" w:sz="0" w:space="0" w:color="auto"/>
        <w:left w:val="none" w:sz="0" w:space="0" w:color="auto"/>
        <w:bottom w:val="none" w:sz="0" w:space="0" w:color="auto"/>
        <w:right w:val="none" w:sz="0" w:space="0" w:color="auto"/>
      </w:divBdr>
      <w:divsChild>
        <w:div w:id="15425460">
          <w:marLeft w:val="0"/>
          <w:marRight w:val="0"/>
          <w:marTop w:val="0"/>
          <w:marBottom w:val="0"/>
          <w:divBdr>
            <w:top w:val="none" w:sz="0" w:space="0" w:color="auto"/>
            <w:left w:val="none" w:sz="0" w:space="0" w:color="auto"/>
            <w:bottom w:val="none" w:sz="0" w:space="0" w:color="auto"/>
            <w:right w:val="none" w:sz="0" w:space="0" w:color="auto"/>
          </w:divBdr>
        </w:div>
        <w:div w:id="160003068">
          <w:marLeft w:val="0"/>
          <w:marRight w:val="0"/>
          <w:marTop w:val="0"/>
          <w:marBottom w:val="0"/>
          <w:divBdr>
            <w:top w:val="none" w:sz="0" w:space="0" w:color="auto"/>
            <w:left w:val="none" w:sz="0" w:space="0" w:color="auto"/>
            <w:bottom w:val="none" w:sz="0" w:space="0" w:color="auto"/>
            <w:right w:val="none" w:sz="0" w:space="0" w:color="auto"/>
          </w:divBdr>
        </w:div>
        <w:div w:id="181408265">
          <w:marLeft w:val="0"/>
          <w:marRight w:val="0"/>
          <w:marTop w:val="0"/>
          <w:marBottom w:val="0"/>
          <w:divBdr>
            <w:top w:val="none" w:sz="0" w:space="0" w:color="auto"/>
            <w:left w:val="none" w:sz="0" w:space="0" w:color="auto"/>
            <w:bottom w:val="none" w:sz="0" w:space="0" w:color="auto"/>
            <w:right w:val="none" w:sz="0" w:space="0" w:color="auto"/>
          </w:divBdr>
        </w:div>
        <w:div w:id="846943219">
          <w:marLeft w:val="0"/>
          <w:marRight w:val="0"/>
          <w:marTop w:val="0"/>
          <w:marBottom w:val="0"/>
          <w:divBdr>
            <w:top w:val="none" w:sz="0" w:space="0" w:color="auto"/>
            <w:left w:val="none" w:sz="0" w:space="0" w:color="auto"/>
            <w:bottom w:val="none" w:sz="0" w:space="0" w:color="auto"/>
            <w:right w:val="none" w:sz="0" w:space="0" w:color="auto"/>
          </w:divBdr>
        </w:div>
        <w:div w:id="995960546">
          <w:marLeft w:val="0"/>
          <w:marRight w:val="0"/>
          <w:marTop w:val="0"/>
          <w:marBottom w:val="0"/>
          <w:divBdr>
            <w:top w:val="none" w:sz="0" w:space="0" w:color="auto"/>
            <w:left w:val="none" w:sz="0" w:space="0" w:color="auto"/>
            <w:bottom w:val="none" w:sz="0" w:space="0" w:color="auto"/>
            <w:right w:val="none" w:sz="0" w:space="0" w:color="auto"/>
          </w:divBdr>
        </w:div>
        <w:div w:id="1613902904">
          <w:marLeft w:val="0"/>
          <w:marRight w:val="0"/>
          <w:marTop w:val="0"/>
          <w:marBottom w:val="0"/>
          <w:divBdr>
            <w:top w:val="none" w:sz="0" w:space="0" w:color="auto"/>
            <w:left w:val="none" w:sz="0" w:space="0" w:color="auto"/>
            <w:bottom w:val="none" w:sz="0" w:space="0" w:color="auto"/>
            <w:right w:val="none" w:sz="0" w:space="0" w:color="auto"/>
          </w:divBdr>
        </w:div>
        <w:div w:id="1868910103">
          <w:marLeft w:val="0"/>
          <w:marRight w:val="0"/>
          <w:marTop w:val="0"/>
          <w:marBottom w:val="0"/>
          <w:divBdr>
            <w:top w:val="none" w:sz="0" w:space="0" w:color="auto"/>
            <w:left w:val="none" w:sz="0" w:space="0" w:color="auto"/>
            <w:bottom w:val="none" w:sz="0" w:space="0" w:color="auto"/>
            <w:right w:val="none" w:sz="0" w:space="0" w:color="auto"/>
          </w:divBdr>
        </w:div>
        <w:div w:id="2131389014">
          <w:marLeft w:val="0"/>
          <w:marRight w:val="0"/>
          <w:marTop w:val="0"/>
          <w:marBottom w:val="0"/>
          <w:divBdr>
            <w:top w:val="none" w:sz="0" w:space="0" w:color="auto"/>
            <w:left w:val="none" w:sz="0" w:space="0" w:color="auto"/>
            <w:bottom w:val="none" w:sz="0" w:space="0" w:color="auto"/>
            <w:right w:val="none" w:sz="0" w:space="0" w:color="auto"/>
          </w:divBdr>
        </w:div>
      </w:divsChild>
    </w:div>
    <w:div w:id="1099176003">
      <w:bodyDiv w:val="1"/>
      <w:marLeft w:val="0"/>
      <w:marRight w:val="0"/>
      <w:marTop w:val="0"/>
      <w:marBottom w:val="0"/>
      <w:divBdr>
        <w:top w:val="none" w:sz="0" w:space="0" w:color="auto"/>
        <w:left w:val="none" w:sz="0" w:space="0" w:color="auto"/>
        <w:bottom w:val="none" w:sz="0" w:space="0" w:color="auto"/>
        <w:right w:val="none" w:sz="0" w:space="0" w:color="auto"/>
      </w:divBdr>
      <w:divsChild>
        <w:div w:id="151020355">
          <w:marLeft w:val="0"/>
          <w:marRight w:val="0"/>
          <w:marTop w:val="0"/>
          <w:marBottom w:val="0"/>
          <w:divBdr>
            <w:top w:val="none" w:sz="0" w:space="0" w:color="auto"/>
            <w:left w:val="none" w:sz="0" w:space="0" w:color="auto"/>
            <w:bottom w:val="none" w:sz="0" w:space="0" w:color="auto"/>
            <w:right w:val="none" w:sz="0" w:space="0" w:color="auto"/>
          </w:divBdr>
          <w:divsChild>
            <w:div w:id="96407683">
              <w:marLeft w:val="0"/>
              <w:marRight w:val="0"/>
              <w:marTop w:val="0"/>
              <w:marBottom w:val="0"/>
              <w:divBdr>
                <w:top w:val="none" w:sz="0" w:space="0" w:color="auto"/>
                <w:left w:val="none" w:sz="0" w:space="0" w:color="auto"/>
                <w:bottom w:val="none" w:sz="0" w:space="0" w:color="auto"/>
                <w:right w:val="none" w:sz="0" w:space="0" w:color="auto"/>
              </w:divBdr>
            </w:div>
          </w:divsChild>
        </w:div>
        <w:div w:id="187454534">
          <w:marLeft w:val="0"/>
          <w:marRight w:val="0"/>
          <w:marTop w:val="0"/>
          <w:marBottom w:val="0"/>
          <w:divBdr>
            <w:top w:val="none" w:sz="0" w:space="0" w:color="auto"/>
            <w:left w:val="none" w:sz="0" w:space="0" w:color="auto"/>
            <w:bottom w:val="none" w:sz="0" w:space="0" w:color="auto"/>
            <w:right w:val="none" w:sz="0" w:space="0" w:color="auto"/>
          </w:divBdr>
          <w:divsChild>
            <w:div w:id="1269003529">
              <w:marLeft w:val="0"/>
              <w:marRight w:val="0"/>
              <w:marTop w:val="0"/>
              <w:marBottom w:val="0"/>
              <w:divBdr>
                <w:top w:val="none" w:sz="0" w:space="0" w:color="auto"/>
                <w:left w:val="none" w:sz="0" w:space="0" w:color="auto"/>
                <w:bottom w:val="none" w:sz="0" w:space="0" w:color="auto"/>
                <w:right w:val="none" w:sz="0" w:space="0" w:color="auto"/>
              </w:divBdr>
            </w:div>
          </w:divsChild>
        </w:div>
        <w:div w:id="259489449">
          <w:marLeft w:val="0"/>
          <w:marRight w:val="0"/>
          <w:marTop w:val="0"/>
          <w:marBottom w:val="0"/>
          <w:divBdr>
            <w:top w:val="none" w:sz="0" w:space="0" w:color="auto"/>
            <w:left w:val="none" w:sz="0" w:space="0" w:color="auto"/>
            <w:bottom w:val="none" w:sz="0" w:space="0" w:color="auto"/>
            <w:right w:val="none" w:sz="0" w:space="0" w:color="auto"/>
          </w:divBdr>
          <w:divsChild>
            <w:div w:id="1834565834">
              <w:marLeft w:val="0"/>
              <w:marRight w:val="0"/>
              <w:marTop w:val="0"/>
              <w:marBottom w:val="0"/>
              <w:divBdr>
                <w:top w:val="none" w:sz="0" w:space="0" w:color="auto"/>
                <w:left w:val="none" w:sz="0" w:space="0" w:color="auto"/>
                <w:bottom w:val="none" w:sz="0" w:space="0" w:color="auto"/>
                <w:right w:val="none" w:sz="0" w:space="0" w:color="auto"/>
              </w:divBdr>
            </w:div>
          </w:divsChild>
        </w:div>
        <w:div w:id="339741170">
          <w:marLeft w:val="0"/>
          <w:marRight w:val="0"/>
          <w:marTop w:val="0"/>
          <w:marBottom w:val="0"/>
          <w:divBdr>
            <w:top w:val="none" w:sz="0" w:space="0" w:color="auto"/>
            <w:left w:val="none" w:sz="0" w:space="0" w:color="auto"/>
            <w:bottom w:val="none" w:sz="0" w:space="0" w:color="auto"/>
            <w:right w:val="none" w:sz="0" w:space="0" w:color="auto"/>
          </w:divBdr>
          <w:divsChild>
            <w:div w:id="162280502">
              <w:marLeft w:val="0"/>
              <w:marRight w:val="0"/>
              <w:marTop w:val="0"/>
              <w:marBottom w:val="0"/>
              <w:divBdr>
                <w:top w:val="none" w:sz="0" w:space="0" w:color="auto"/>
                <w:left w:val="none" w:sz="0" w:space="0" w:color="auto"/>
                <w:bottom w:val="none" w:sz="0" w:space="0" w:color="auto"/>
                <w:right w:val="none" w:sz="0" w:space="0" w:color="auto"/>
              </w:divBdr>
            </w:div>
          </w:divsChild>
        </w:div>
        <w:div w:id="375855521">
          <w:marLeft w:val="0"/>
          <w:marRight w:val="0"/>
          <w:marTop w:val="0"/>
          <w:marBottom w:val="0"/>
          <w:divBdr>
            <w:top w:val="none" w:sz="0" w:space="0" w:color="auto"/>
            <w:left w:val="none" w:sz="0" w:space="0" w:color="auto"/>
            <w:bottom w:val="none" w:sz="0" w:space="0" w:color="auto"/>
            <w:right w:val="none" w:sz="0" w:space="0" w:color="auto"/>
          </w:divBdr>
          <w:divsChild>
            <w:div w:id="1996688572">
              <w:marLeft w:val="0"/>
              <w:marRight w:val="0"/>
              <w:marTop w:val="0"/>
              <w:marBottom w:val="0"/>
              <w:divBdr>
                <w:top w:val="none" w:sz="0" w:space="0" w:color="auto"/>
                <w:left w:val="none" w:sz="0" w:space="0" w:color="auto"/>
                <w:bottom w:val="none" w:sz="0" w:space="0" w:color="auto"/>
                <w:right w:val="none" w:sz="0" w:space="0" w:color="auto"/>
              </w:divBdr>
            </w:div>
          </w:divsChild>
        </w:div>
        <w:div w:id="392890988">
          <w:marLeft w:val="0"/>
          <w:marRight w:val="0"/>
          <w:marTop w:val="0"/>
          <w:marBottom w:val="0"/>
          <w:divBdr>
            <w:top w:val="none" w:sz="0" w:space="0" w:color="auto"/>
            <w:left w:val="none" w:sz="0" w:space="0" w:color="auto"/>
            <w:bottom w:val="none" w:sz="0" w:space="0" w:color="auto"/>
            <w:right w:val="none" w:sz="0" w:space="0" w:color="auto"/>
          </w:divBdr>
          <w:divsChild>
            <w:div w:id="1215584056">
              <w:marLeft w:val="0"/>
              <w:marRight w:val="0"/>
              <w:marTop w:val="0"/>
              <w:marBottom w:val="0"/>
              <w:divBdr>
                <w:top w:val="none" w:sz="0" w:space="0" w:color="auto"/>
                <w:left w:val="none" w:sz="0" w:space="0" w:color="auto"/>
                <w:bottom w:val="none" w:sz="0" w:space="0" w:color="auto"/>
                <w:right w:val="none" w:sz="0" w:space="0" w:color="auto"/>
              </w:divBdr>
            </w:div>
          </w:divsChild>
        </w:div>
        <w:div w:id="420682797">
          <w:marLeft w:val="0"/>
          <w:marRight w:val="0"/>
          <w:marTop w:val="0"/>
          <w:marBottom w:val="0"/>
          <w:divBdr>
            <w:top w:val="none" w:sz="0" w:space="0" w:color="auto"/>
            <w:left w:val="none" w:sz="0" w:space="0" w:color="auto"/>
            <w:bottom w:val="none" w:sz="0" w:space="0" w:color="auto"/>
            <w:right w:val="none" w:sz="0" w:space="0" w:color="auto"/>
          </w:divBdr>
          <w:divsChild>
            <w:div w:id="1630165943">
              <w:marLeft w:val="0"/>
              <w:marRight w:val="0"/>
              <w:marTop w:val="0"/>
              <w:marBottom w:val="0"/>
              <w:divBdr>
                <w:top w:val="none" w:sz="0" w:space="0" w:color="auto"/>
                <w:left w:val="none" w:sz="0" w:space="0" w:color="auto"/>
                <w:bottom w:val="none" w:sz="0" w:space="0" w:color="auto"/>
                <w:right w:val="none" w:sz="0" w:space="0" w:color="auto"/>
              </w:divBdr>
            </w:div>
          </w:divsChild>
        </w:div>
        <w:div w:id="512492822">
          <w:marLeft w:val="0"/>
          <w:marRight w:val="0"/>
          <w:marTop w:val="0"/>
          <w:marBottom w:val="0"/>
          <w:divBdr>
            <w:top w:val="none" w:sz="0" w:space="0" w:color="auto"/>
            <w:left w:val="none" w:sz="0" w:space="0" w:color="auto"/>
            <w:bottom w:val="none" w:sz="0" w:space="0" w:color="auto"/>
            <w:right w:val="none" w:sz="0" w:space="0" w:color="auto"/>
          </w:divBdr>
          <w:divsChild>
            <w:div w:id="1454716462">
              <w:marLeft w:val="0"/>
              <w:marRight w:val="0"/>
              <w:marTop w:val="0"/>
              <w:marBottom w:val="0"/>
              <w:divBdr>
                <w:top w:val="none" w:sz="0" w:space="0" w:color="auto"/>
                <w:left w:val="none" w:sz="0" w:space="0" w:color="auto"/>
                <w:bottom w:val="none" w:sz="0" w:space="0" w:color="auto"/>
                <w:right w:val="none" w:sz="0" w:space="0" w:color="auto"/>
              </w:divBdr>
            </w:div>
          </w:divsChild>
        </w:div>
        <w:div w:id="622730912">
          <w:marLeft w:val="0"/>
          <w:marRight w:val="0"/>
          <w:marTop w:val="0"/>
          <w:marBottom w:val="0"/>
          <w:divBdr>
            <w:top w:val="none" w:sz="0" w:space="0" w:color="auto"/>
            <w:left w:val="none" w:sz="0" w:space="0" w:color="auto"/>
            <w:bottom w:val="none" w:sz="0" w:space="0" w:color="auto"/>
            <w:right w:val="none" w:sz="0" w:space="0" w:color="auto"/>
          </w:divBdr>
          <w:divsChild>
            <w:div w:id="913781828">
              <w:marLeft w:val="0"/>
              <w:marRight w:val="0"/>
              <w:marTop w:val="0"/>
              <w:marBottom w:val="0"/>
              <w:divBdr>
                <w:top w:val="none" w:sz="0" w:space="0" w:color="auto"/>
                <w:left w:val="none" w:sz="0" w:space="0" w:color="auto"/>
                <w:bottom w:val="none" w:sz="0" w:space="0" w:color="auto"/>
                <w:right w:val="none" w:sz="0" w:space="0" w:color="auto"/>
              </w:divBdr>
            </w:div>
          </w:divsChild>
        </w:div>
        <w:div w:id="1085570207">
          <w:marLeft w:val="0"/>
          <w:marRight w:val="0"/>
          <w:marTop w:val="0"/>
          <w:marBottom w:val="0"/>
          <w:divBdr>
            <w:top w:val="none" w:sz="0" w:space="0" w:color="auto"/>
            <w:left w:val="none" w:sz="0" w:space="0" w:color="auto"/>
            <w:bottom w:val="none" w:sz="0" w:space="0" w:color="auto"/>
            <w:right w:val="none" w:sz="0" w:space="0" w:color="auto"/>
          </w:divBdr>
          <w:divsChild>
            <w:div w:id="625619209">
              <w:marLeft w:val="0"/>
              <w:marRight w:val="0"/>
              <w:marTop w:val="0"/>
              <w:marBottom w:val="0"/>
              <w:divBdr>
                <w:top w:val="none" w:sz="0" w:space="0" w:color="auto"/>
                <w:left w:val="none" w:sz="0" w:space="0" w:color="auto"/>
                <w:bottom w:val="none" w:sz="0" w:space="0" w:color="auto"/>
                <w:right w:val="none" w:sz="0" w:space="0" w:color="auto"/>
              </w:divBdr>
            </w:div>
          </w:divsChild>
        </w:div>
        <w:div w:id="1100683008">
          <w:marLeft w:val="0"/>
          <w:marRight w:val="0"/>
          <w:marTop w:val="0"/>
          <w:marBottom w:val="0"/>
          <w:divBdr>
            <w:top w:val="none" w:sz="0" w:space="0" w:color="auto"/>
            <w:left w:val="none" w:sz="0" w:space="0" w:color="auto"/>
            <w:bottom w:val="none" w:sz="0" w:space="0" w:color="auto"/>
            <w:right w:val="none" w:sz="0" w:space="0" w:color="auto"/>
          </w:divBdr>
          <w:divsChild>
            <w:div w:id="72162661">
              <w:marLeft w:val="0"/>
              <w:marRight w:val="0"/>
              <w:marTop w:val="0"/>
              <w:marBottom w:val="0"/>
              <w:divBdr>
                <w:top w:val="none" w:sz="0" w:space="0" w:color="auto"/>
                <w:left w:val="none" w:sz="0" w:space="0" w:color="auto"/>
                <w:bottom w:val="none" w:sz="0" w:space="0" w:color="auto"/>
                <w:right w:val="none" w:sz="0" w:space="0" w:color="auto"/>
              </w:divBdr>
            </w:div>
          </w:divsChild>
        </w:div>
        <w:div w:id="1239050239">
          <w:marLeft w:val="0"/>
          <w:marRight w:val="0"/>
          <w:marTop w:val="0"/>
          <w:marBottom w:val="0"/>
          <w:divBdr>
            <w:top w:val="none" w:sz="0" w:space="0" w:color="auto"/>
            <w:left w:val="none" w:sz="0" w:space="0" w:color="auto"/>
            <w:bottom w:val="none" w:sz="0" w:space="0" w:color="auto"/>
            <w:right w:val="none" w:sz="0" w:space="0" w:color="auto"/>
          </w:divBdr>
          <w:divsChild>
            <w:div w:id="1381785195">
              <w:marLeft w:val="0"/>
              <w:marRight w:val="0"/>
              <w:marTop w:val="0"/>
              <w:marBottom w:val="0"/>
              <w:divBdr>
                <w:top w:val="none" w:sz="0" w:space="0" w:color="auto"/>
                <w:left w:val="none" w:sz="0" w:space="0" w:color="auto"/>
                <w:bottom w:val="none" w:sz="0" w:space="0" w:color="auto"/>
                <w:right w:val="none" w:sz="0" w:space="0" w:color="auto"/>
              </w:divBdr>
            </w:div>
          </w:divsChild>
        </w:div>
        <w:div w:id="1469280770">
          <w:marLeft w:val="0"/>
          <w:marRight w:val="0"/>
          <w:marTop w:val="0"/>
          <w:marBottom w:val="0"/>
          <w:divBdr>
            <w:top w:val="none" w:sz="0" w:space="0" w:color="auto"/>
            <w:left w:val="none" w:sz="0" w:space="0" w:color="auto"/>
            <w:bottom w:val="none" w:sz="0" w:space="0" w:color="auto"/>
            <w:right w:val="none" w:sz="0" w:space="0" w:color="auto"/>
          </w:divBdr>
          <w:divsChild>
            <w:div w:id="117644883">
              <w:marLeft w:val="0"/>
              <w:marRight w:val="0"/>
              <w:marTop w:val="0"/>
              <w:marBottom w:val="0"/>
              <w:divBdr>
                <w:top w:val="none" w:sz="0" w:space="0" w:color="auto"/>
                <w:left w:val="none" w:sz="0" w:space="0" w:color="auto"/>
                <w:bottom w:val="none" w:sz="0" w:space="0" w:color="auto"/>
                <w:right w:val="none" w:sz="0" w:space="0" w:color="auto"/>
              </w:divBdr>
            </w:div>
          </w:divsChild>
        </w:div>
        <w:div w:id="1489130460">
          <w:marLeft w:val="0"/>
          <w:marRight w:val="0"/>
          <w:marTop w:val="0"/>
          <w:marBottom w:val="0"/>
          <w:divBdr>
            <w:top w:val="none" w:sz="0" w:space="0" w:color="auto"/>
            <w:left w:val="none" w:sz="0" w:space="0" w:color="auto"/>
            <w:bottom w:val="none" w:sz="0" w:space="0" w:color="auto"/>
            <w:right w:val="none" w:sz="0" w:space="0" w:color="auto"/>
          </w:divBdr>
          <w:divsChild>
            <w:div w:id="1026058640">
              <w:marLeft w:val="0"/>
              <w:marRight w:val="0"/>
              <w:marTop w:val="0"/>
              <w:marBottom w:val="0"/>
              <w:divBdr>
                <w:top w:val="none" w:sz="0" w:space="0" w:color="auto"/>
                <w:left w:val="none" w:sz="0" w:space="0" w:color="auto"/>
                <w:bottom w:val="none" w:sz="0" w:space="0" w:color="auto"/>
                <w:right w:val="none" w:sz="0" w:space="0" w:color="auto"/>
              </w:divBdr>
            </w:div>
          </w:divsChild>
        </w:div>
        <w:div w:id="1788159642">
          <w:marLeft w:val="0"/>
          <w:marRight w:val="0"/>
          <w:marTop w:val="0"/>
          <w:marBottom w:val="0"/>
          <w:divBdr>
            <w:top w:val="none" w:sz="0" w:space="0" w:color="auto"/>
            <w:left w:val="none" w:sz="0" w:space="0" w:color="auto"/>
            <w:bottom w:val="none" w:sz="0" w:space="0" w:color="auto"/>
            <w:right w:val="none" w:sz="0" w:space="0" w:color="auto"/>
          </w:divBdr>
          <w:divsChild>
            <w:div w:id="1690453123">
              <w:marLeft w:val="0"/>
              <w:marRight w:val="0"/>
              <w:marTop w:val="0"/>
              <w:marBottom w:val="0"/>
              <w:divBdr>
                <w:top w:val="none" w:sz="0" w:space="0" w:color="auto"/>
                <w:left w:val="none" w:sz="0" w:space="0" w:color="auto"/>
                <w:bottom w:val="none" w:sz="0" w:space="0" w:color="auto"/>
                <w:right w:val="none" w:sz="0" w:space="0" w:color="auto"/>
              </w:divBdr>
            </w:div>
          </w:divsChild>
        </w:div>
        <w:div w:id="1859811812">
          <w:marLeft w:val="0"/>
          <w:marRight w:val="0"/>
          <w:marTop w:val="0"/>
          <w:marBottom w:val="0"/>
          <w:divBdr>
            <w:top w:val="none" w:sz="0" w:space="0" w:color="auto"/>
            <w:left w:val="none" w:sz="0" w:space="0" w:color="auto"/>
            <w:bottom w:val="none" w:sz="0" w:space="0" w:color="auto"/>
            <w:right w:val="none" w:sz="0" w:space="0" w:color="auto"/>
          </w:divBdr>
          <w:divsChild>
            <w:div w:id="85985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428296">
      <w:bodyDiv w:val="1"/>
      <w:marLeft w:val="0"/>
      <w:marRight w:val="0"/>
      <w:marTop w:val="0"/>
      <w:marBottom w:val="0"/>
      <w:divBdr>
        <w:top w:val="none" w:sz="0" w:space="0" w:color="auto"/>
        <w:left w:val="none" w:sz="0" w:space="0" w:color="auto"/>
        <w:bottom w:val="none" w:sz="0" w:space="0" w:color="auto"/>
        <w:right w:val="none" w:sz="0" w:space="0" w:color="auto"/>
      </w:divBdr>
    </w:div>
    <w:div w:id="1558929975">
      <w:bodyDiv w:val="1"/>
      <w:marLeft w:val="0"/>
      <w:marRight w:val="0"/>
      <w:marTop w:val="0"/>
      <w:marBottom w:val="0"/>
      <w:divBdr>
        <w:top w:val="none" w:sz="0" w:space="0" w:color="auto"/>
        <w:left w:val="none" w:sz="0" w:space="0" w:color="auto"/>
        <w:bottom w:val="none" w:sz="0" w:space="0" w:color="auto"/>
        <w:right w:val="none" w:sz="0" w:space="0" w:color="auto"/>
      </w:divBdr>
    </w:div>
    <w:div w:id="1953513317">
      <w:bodyDiv w:val="1"/>
      <w:marLeft w:val="0"/>
      <w:marRight w:val="0"/>
      <w:marTop w:val="0"/>
      <w:marBottom w:val="0"/>
      <w:divBdr>
        <w:top w:val="none" w:sz="0" w:space="0" w:color="auto"/>
        <w:left w:val="none" w:sz="0" w:space="0" w:color="auto"/>
        <w:bottom w:val="none" w:sz="0" w:space="0" w:color="auto"/>
        <w:right w:val="none" w:sz="0" w:space="0" w:color="auto"/>
      </w:divBdr>
      <w:divsChild>
        <w:div w:id="213852467">
          <w:marLeft w:val="0"/>
          <w:marRight w:val="0"/>
          <w:marTop w:val="0"/>
          <w:marBottom w:val="0"/>
          <w:divBdr>
            <w:top w:val="none" w:sz="0" w:space="0" w:color="auto"/>
            <w:left w:val="none" w:sz="0" w:space="0" w:color="auto"/>
            <w:bottom w:val="none" w:sz="0" w:space="0" w:color="auto"/>
            <w:right w:val="none" w:sz="0" w:space="0" w:color="auto"/>
          </w:divBdr>
        </w:div>
        <w:div w:id="522020193">
          <w:marLeft w:val="0"/>
          <w:marRight w:val="0"/>
          <w:marTop w:val="0"/>
          <w:marBottom w:val="0"/>
          <w:divBdr>
            <w:top w:val="none" w:sz="0" w:space="0" w:color="auto"/>
            <w:left w:val="none" w:sz="0" w:space="0" w:color="auto"/>
            <w:bottom w:val="none" w:sz="0" w:space="0" w:color="auto"/>
            <w:right w:val="none" w:sz="0" w:space="0" w:color="auto"/>
          </w:divBdr>
        </w:div>
        <w:div w:id="807433917">
          <w:marLeft w:val="0"/>
          <w:marRight w:val="0"/>
          <w:marTop w:val="0"/>
          <w:marBottom w:val="0"/>
          <w:divBdr>
            <w:top w:val="none" w:sz="0" w:space="0" w:color="auto"/>
            <w:left w:val="none" w:sz="0" w:space="0" w:color="auto"/>
            <w:bottom w:val="none" w:sz="0" w:space="0" w:color="auto"/>
            <w:right w:val="none" w:sz="0" w:space="0" w:color="auto"/>
          </w:divBdr>
        </w:div>
        <w:div w:id="977993971">
          <w:marLeft w:val="0"/>
          <w:marRight w:val="0"/>
          <w:marTop w:val="0"/>
          <w:marBottom w:val="0"/>
          <w:divBdr>
            <w:top w:val="none" w:sz="0" w:space="0" w:color="auto"/>
            <w:left w:val="none" w:sz="0" w:space="0" w:color="auto"/>
            <w:bottom w:val="none" w:sz="0" w:space="0" w:color="auto"/>
            <w:right w:val="none" w:sz="0" w:space="0" w:color="auto"/>
          </w:divBdr>
        </w:div>
        <w:div w:id="998769302">
          <w:marLeft w:val="0"/>
          <w:marRight w:val="0"/>
          <w:marTop w:val="0"/>
          <w:marBottom w:val="0"/>
          <w:divBdr>
            <w:top w:val="none" w:sz="0" w:space="0" w:color="auto"/>
            <w:left w:val="none" w:sz="0" w:space="0" w:color="auto"/>
            <w:bottom w:val="none" w:sz="0" w:space="0" w:color="auto"/>
            <w:right w:val="none" w:sz="0" w:space="0" w:color="auto"/>
          </w:divBdr>
        </w:div>
        <w:div w:id="1369984662">
          <w:marLeft w:val="0"/>
          <w:marRight w:val="0"/>
          <w:marTop w:val="0"/>
          <w:marBottom w:val="0"/>
          <w:divBdr>
            <w:top w:val="none" w:sz="0" w:space="0" w:color="auto"/>
            <w:left w:val="none" w:sz="0" w:space="0" w:color="auto"/>
            <w:bottom w:val="none" w:sz="0" w:space="0" w:color="auto"/>
            <w:right w:val="none" w:sz="0" w:space="0" w:color="auto"/>
          </w:divBdr>
        </w:div>
        <w:div w:id="1712878884">
          <w:marLeft w:val="0"/>
          <w:marRight w:val="0"/>
          <w:marTop w:val="0"/>
          <w:marBottom w:val="0"/>
          <w:divBdr>
            <w:top w:val="none" w:sz="0" w:space="0" w:color="auto"/>
            <w:left w:val="none" w:sz="0" w:space="0" w:color="auto"/>
            <w:bottom w:val="none" w:sz="0" w:space="0" w:color="auto"/>
            <w:right w:val="none" w:sz="0" w:space="0" w:color="auto"/>
          </w:divBdr>
        </w:div>
        <w:div w:id="18373812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be2bb301-337e-4fd9-b97f-f1941be93156"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AF7197A5FE62F342B9D25E1FA492C72D" ma:contentTypeVersion="8" ma:contentTypeDescription="Een nieuw document maken." ma:contentTypeScope="" ma:versionID="6bb3d1762d4e09bb0d84dfe234c06080">
  <xsd:schema xmlns:xsd="http://www.w3.org/2001/XMLSchema" xmlns:xs="http://www.w3.org/2001/XMLSchema" xmlns:p="http://schemas.microsoft.com/office/2006/metadata/properties" xmlns:ns2="5717d259-d152-48e5-84f8-f49ff581c316" xmlns:ns3="c94972d5-2006-4791-a9bc-a6d3336dfe78" xmlns:ns4="4031dc99-f6d8-4a49-a55c-b6f43eba54a2" targetNamespace="http://schemas.microsoft.com/office/2006/metadata/properties" ma:root="true" ma:fieldsID="cbd66d5950c7661c3dff7da81a1934ca" ns2:_="" ns3:_="" ns4:_="">
    <xsd:import namespace="5717d259-d152-48e5-84f8-f49ff581c316"/>
    <xsd:import namespace="c94972d5-2006-4791-a9bc-a6d3336dfe78"/>
    <xsd:import namespace="4031dc99-f6d8-4a49-a55c-b6f43eba54a2"/>
    <xsd:element name="properties">
      <xsd:complexType>
        <xsd:sequence>
          <xsd:element name="documentManagement">
            <xsd:complexType>
              <xsd:all>
                <xsd:element ref="ns2:BSN" minOccurs="0"/>
                <xsd:element ref="ns2:KVK" minOccurs="0"/>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BSN" ma:index="1" nillable="true" ma:displayName="BSN" ma:internalName="BSN0">
      <xsd:simpleType>
        <xsd:restriction base="dms:Text">
          <xsd:maxLength value="255"/>
        </xsd:restriction>
      </xsd:simpleType>
    </xsd:element>
    <xsd:element name="KVK" ma:index="2" nillable="true" ma:displayName="KVK" ma:internalName="KVK">
      <xsd:simpleType>
        <xsd:restriction base="dms:Text">
          <xsd:maxLength value="255"/>
        </xsd:restriction>
      </xsd:simpleType>
    </xsd:element>
    <xsd:element name="Datum_x0020_Document" ma:index="3" nillable="true" ma:displayName="Datum Document" ma:format="DateOnly" ma:internalName="Datum_x0020_Document">
      <xsd:simpleType>
        <xsd:restriction base="dms:DateTime"/>
      </xsd:simpleType>
    </xsd:element>
    <xsd:element name="Datum_x0020_Ontvangst" ma:index="4" nillable="true" ma:displayName="Datum Ontvangst" ma:format="DateOnly" ma:internalName="Datum_x0020_Ontvangst">
      <xsd:simpleType>
        <xsd:restriction base="dms:DateTime"/>
      </xsd:simpleType>
    </xsd:element>
    <xsd:element name="Documentomschrijving" ma:index="5" nillable="true" ma:displayName="Documentomschrijving" ma:internalName="Documentomschrijving">
      <xsd:simpleType>
        <xsd:restriction base="dms:Note">
          <xsd:maxLength value="255"/>
        </xsd:restriction>
      </xsd:simpleType>
    </xsd:element>
    <xsd:element name="Extern_x0020_kenmerk" ma:index="6" nillable="true" ma:displayName="Extern kenmerk" ma:internalName="Extern_x0020_kenmerk">
      <xsd:simpleType>
        <xsd:restriction base="dms:Text">
          <xsd:maxLength value="255"/>
        </xsd:restriction>
      </xsd:simpleType>
    </xsd:element>
    <xsd:element name="Klant_x0020_Adres" ma:index="7" nillable="true" ma:displayName="Klant Adres" ma:internalName="Klant_x0020_Adres">
      <xsd:simpleType>
        <xsd:restriction base="dms:Text">
          <xsd:maxLength value="255"/>
        </xsd:restriction>
      </xsd:simpleType>
    </xsd:element>
    <xsd:element name="Klant_x0020_Naam" ma:index="8" nillable="true" ma:displayName="Klant Naam" ma:internalName="Klant_x0020_Naam">
      <xsd:simpleType>
        <xsd:restriction base="dms:Text">
          <xsd:maxLength value="255"/>
        </xsd:restriction>
      </xsd:simpleType>
    </xsd:element>
    <xsd:element name="Klant_x0020_Plaats" ma:index="9" nillable="true" ma:displayName="Klant Plaats" ma:internalName="Klant_x0020_Plaats">
      <xsd:simpleType>
        <xsd:restriction base="dms:Text">
          <xsd:maxLength value="255"/>
        </xsd:restriction>
      </xsd:simpleType>
    </xsd:element>
    <xsd:element name="Klant_x0020_Postcode" ma:index="10" nillable="true" ma:displayName="Klant Postcode" ma:internalName="Klant_x0020_Postcode">
      <xsd:simpleType>
        <xsd:restriction base="dms:Text">
          <xsd:maxLength value="255"/>
        </xsd:restriction>
      </xsd:simpleType>
    </xsd:element>
    <xsd:element name="Soort_x0020_Correspondentie" ma:index="11"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6" nillable="true" ma:displayName="Taxonomy Catch All Column" ma:hidden="true" ma:list="{129f4133-c618-4dc9-b801-3e5151a904a5}" ma:internalName="TaxCatchAll" ma:showField="CatchAllData"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129f4133-c618-4dc9-b801-3e5151a904a5}" ma:internalName="TaxCatchAllLabel" ma:readOnly="true" ma:showField="CatchAllDataLabel" ma:web="4031dc99-f6d8-4a49-a55c-b6f43eba54a2">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8" nillable="true" ma:displayName="BSN / KVK" ma:hidden="true" ma:internalName="BSN_x0020__x002F__x0020_KVK"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94972d5-2006-4791-a9bc-a6d3336dfe7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31dc99-f6d8-4a49-a55c-b6f43eba54a2" elementFormDefault="qualified">
    <xsd:import namespace="http://schemas.microsoft.com/office/2006/documentManagement/types"/>
    <xsd:import namespace="http://schemas.microsoft.com/office/infopath/2007/PartnerControls"/>
    <xsd:element name="SharedWithUsers" ma:index="2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Inhoudstype"/>
        <xsd:element ref="dc:title" minOccurs="0" maxOccurs="1" ma:index="1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KVK xmlns="5717d259-d152-48e5-84f8-f49ff581c316" xsi:nil="true"/>
    <Datum_x0020_Ontvangst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Documentomschrijving xmlns="5717d259-d152-48e5-84f8-f49ff581c316" xsi:nil="true"/>
    <BSN_x0020__x002f__x0020_KVK xmlns="5717d259-d152-48e5-84f8-f49ff581c316" xsi:nil="true"/>
    <TaxCatchAll xmlns="5717d259-d152-48e5-84f8-f49ff581c316"/>
    <SharedWithUsers xmlns="4031dc99-f6d8-4a49-a55c-b6f43eba54a2">
      <UserInfo>
        <DisplayName>Evelin Bloemsma</DisplayName>
        <AccountId>273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AA9B1-EF88-49E6-BB25-D50D32BC2CAB}">
  <ds:schemaRefs>
    <ds:schemaRef ds:uri="Microsoft.SharePoint.Taxonomy.ContentTypeSync"/>
  </ds:schemaRefs>
</ds:datastoreItem>
</file>

<file path=customXml/itemProps2.xml><?xml version="1.0" encoding="utf-8"?>
<ds:datastoreItem xmlns:ds="http://schemas.openxmlformats.org/officeDocument/2006/customXml" ds:itemID="{8720497D-6046-41AC-89BE-6235D7DFA8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17d259-d152-48e5-84f8-f49ff581c316"/>
    <ds:schemaRef ds:uri="c94972d5-2006-4791-a9bc-a6d3336dfe78"/>
    <ds:schemaRef ds:uri="4031dc99-f6d8-4a49-a55c-b6f43eba5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2B0E02-4C63-4120-8079-1998F382BE92}">
  <ds:schemaRefs>
    <ds:schemaRef ds:uri="http://schemas.microsoft.com/office/2006/metadata/properties"/>
    <ds:schemaRef ds:uri="http://schemas.microsoft.com/office/infopath/2007/PartnerControls"/>
    <ds:schemaRef ds:uri="5717d259-d152-48e5-84f8-f49ff581c316"/>
    <ds:schemaRef ds:uri="4031dc99-f6d8-4a49-a55c-b6f43eba54a2"/>
  </ds:schemaRefs>
</ds:datastoreItem>
</file>

<file path=customXml/itemProps4.xml><?xml version="1.0" encoding="utf-8"?>
<ds:datastoreItem xmlns:ds="http://schemas.openxmlformats.org/officeDocument/2006/customXml" ds:itemID="{78B40B0F-3A74-41BB-AE8A-7C5E73972003}">
  <ds:schemaRefs>
    <ds:schemaRef ds:uri="http://schemas.microsoft.com/sharepoint/v3/contenttype/forms"/>
  </ds:schemaRefs>
</ds:datastoreItem>
</file>

<file path=customXml/itemProps5.xml><?xml version="1.0" encoding="utf-8"?>
<ds:datastoreItem xmlns:ds="http://schemas.openxmlformats.org/officeDocument/2006/customXml" ds:itemID="{7BAC5A67-D462-442A-A9F3-6F6C9EDDC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5397</Words>
  <Characters>29686</Characters>
  <Application>Microsoft Office Word</Application>
  <DocSecurity>0</DocSecurity>
  <Lines>247</Lines>
  <Paragraphs>70</Paragraphs>
  <ScaleCrop>false</ScaleCrop>
  <Company/>
  <LinksUpToDate>false</LinksUpToDate>
  <CharactersWithSpaces>35013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Beemsterboer</dc:creator>
  <cp:keywords/>
  <dc:description/>
  <cp:lastModifiedBy>Sandra de Geus</cp:lastModifiedBy>
  <cp:revision>738</cp:revision>
  <dcterms:created xsi:type="dcterms:W3CDTF">2021-08-06T11:01:00Z</dcterms:created>
  <dcterms:modified xsi:type="dcterms:W3CDTF">2021-09-29T11:59:00Z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0x010100AF7197A5FE62F342B9D25E1FA492C72D</vt:lpwstr>
  </property>
</Properties>
</file>