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24B" w:rsidRPr="003D63BA" w:rsidRDefault="00CD31D2" w:rsidP="00D9699C">
      <w:pPr>
        <w:pStyle w:val="GenummerdHoofdstuk"/>
        <w:numPr>
          <w:ilvl w:val="0"/>
          <w:numId w:val="0"/>
        </w:numPr>
        <w:spacing w:after="0" w:line="240" w:lineRule="auto"/>
        <w:jc w:val="both"/>
      </w:pPr>
      <w:bookmarkStart w:id="0" w:name="_Toc41654458"/>
      <w:r>
        <w:t>05. Opgave referentieopdracht</w:t>
      </w:r>
      <w:r w:rsidR="00D6224B">
        <w:t xml:space="preserve"> </w:t>
      </w:r>
      <w:bookmarkEnd w:id="0"/>
      <w:r w:rsidR="009A0F8D">
        <w:rPr>
          <w:szCs w:val="24"/>
        </w:rPr>
        <w:t>Geschik</w:t>
      </w:r>
      <w:r w:rsidR="00985529">
        <w:rPr>
          <w:szCs w:val="24"/>
        </w:rPr>
        <w:t>t</w:t>
      </w:r>
      <w:r w:rsidR="009A0F8D">
        <w:rPr>
          <w:szCs w:val="24"/>
        </w:rPr>
        <w:t>heidseisen</w:t>
      </w:r>
    </w:p>
    <w:p w:rsidR="00D6224B" w:rsidRPr="003D63BA" w:rsidRDefault="00D6224B" w:rsidP="00D9699C">
      <w:pPr>
        <w:pStyle w:val="broodtekst"/>
        <w:jc w:val="both"/>
      </w:pPr>
    </w:p>
    <w:p w:rsidR="00D6224B" w:rsidRDefault="00D6224B" w:rsidP="00D9699C">
      <w:pPr>
        <w:pStyle w:val="broodtekst"/>
        <w:spacing w:line="240" w:lineRule="auto"/>
        <w:jc w:val="both"/>
      </w:pPr>
      <w:r w:rsidRPr="003D63BA">
        <w:t>Gegadigde(n) vult (vullen) per referentieopdracht alle vereiste gegevens in.</w:t>
      </w:r>
    </w:p>
    <w:p w:rsidR="00D6224B" w:rsidRDefault="00D6224B" w:rsidP="00D9699C">
      <w:pPr>
        <w:pStyle w:val="broodtekst"/>
        <w:spacing w:line="240" w:lineRule="auto"/>
        <w:jc w:val="both"/>
      </w:pPr>
    </w:p>
    <w:p w:rsidR="00D6224B" w:rsidRDefault="00D6224B" w:rsidP="00D9699C">
      <w:pPr>
        <w:tabs>
          <w:tab w:val="left" w:pos="5670"/>
        </w:tabs>
        <w:spacing w:line="240" w:lineRule="auto"/>
        <w:jc w:val="both"/>
        <w:rPr>
          <w:szCs w:val="18"/>
        </w:rPr>
      </w:pPr>
      <w:r w:rsidRPr="00473C19">
        <w:rPr>
          <w:szCs w:val="18"/>
        </w:rPr>
        <w:t xml:space="preserve">Indien een Gegadigde zich beroept op een referentieopdracht die (deels) door een derde is uitgevoerd dient inzichtelijk te worden gemaakt in bijlage </w:t>
      </w:r>
      <w:r w:rsidR="00985529">
        <w:rPr>
          <w:szCs w:val="18"/>
        </w:rPr>
        <w:t>2, het</w:t>
      </w:r>
      <w:r w:rsidRPr="00473C19">
        <w:rPr>
          <w:szCs w:val="18"/>
        </w:rPr>
        <w:t xml:space="preserve"> Uniform Europees Aanbestedingsdocument (UEA), welk deel van de betreffende opdracht door de gegadigde is uitgevoerd en welk deel door een derde. </w:t>
      </w:r>
    </w:p>
    <w:p w:rsidR="00D6224B" w:rsidRDefault="00D6224B" w:rsidP="00D9699C">
      <w:pPr>
        <w:spacing w:line="240" w:lineRule="auto"/>
        <w:jc w:val="both"/>
      </w:pPr>
    </w:p>
    <w:tbl>
      <w:tblPr>
        <w:tblW w:w="0" w:type="auto"/>
        <w:tblBorders>
          <w:top w:val="single" w:sz="12" w:space="0" w:color="F9EB1E"/>
          <w:left w:val="single" w:sz="12" w:space="0" w:color="F9EB1E"/>
          <w:bottom w:val="single" w:sz="12" w:space="0" w:color="F9EB1E"/>
          <w:right w:val="single" w:sz="12" w:space="0" w:color="F9EB1E"/>
          <w:insideH w:val="single" w:sz="12" w:space="0" w:color="F9EB1E"/>
          <w:insideV w:val="single" w:sz="12" w:space="0" w:color="F9EB1E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D6224B" w:rsidRPr="003D63BA" w:rsidTr="00985529">
        <w:tc>
          <w:tcPr>
            <w:tcW w:w="8916" w:type="dxa"/>
            <w:gridSpan w:val="2"/>
            <w:shd w:val="clear" w:color="auto" w:fill="auto"/>
          </w:tcPr>
          <w:p w:rsidR="00D6224B" w:rsidRPr="00985529" w:rsidRDefault="00D6224B" w:rsidP="00D9699C">
            <w:pPr>
              <w:pStyle w:val="broodtekst"/>
              <w:jc w:val="both"/>
              <w:rPr>
                <w:b/>
              </w:rPr>
            </w:pPr>
            <w:r w:rsidRPr="002A1A44">
              <w:rPr>
                <w:b/>
              </w:rPr>
              <w:t xml:space="preserve">REFERENTIEFORMULIER  </w:t>
            </w:r>
          </w:p>
        </w:tc>
      </w:tr>
      <w:tr w:rsidR="00D9699C" w:rsidRPr="003D63BA" w:rsidTr="00D9699C">
        <w:tc>
          <w:tcPr>
            <w:tcW w:w="4521" w:type="dxa"/>
            <w:shd w:val="clear" w:color="auto" w:fill="auto"/>
          </w:tcPr>
          <w:p w:rsidR="00D9699C" w:rsidRPr="00D9699C" w:rsidRDefault="00D9699C" w:rsidP="00D9699C">
            <w:pPr>
              <w:pStyle w:val="broodtekst"/>
              <w:jc w:val="both"/>
            </w:pPr>
            <w:r w:rsidRPr="00D9699C">
              <w:t>Deze referentie is van toepassing op:</w:t>
            </w:r>
          </w:p>
        </w:tc>
        <w:tc>
          <w:tcPr>
            <w:tcW w:w="4395" w:type="dxa"/>
            <w:shd w:val="clear" w:color="auto" w:fill="auto"/>
          </w:tcPr>
          <w:p w:rsidR="00D9699C" w:rsidRDefault="00D9699C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1</w:t>
            </w:r>
          </w:p>
          <w:p w:rsidR="00D9699C" w:rsidRPr="00AF639E" w:rsidRDefault="00D9699C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2</w:t>
            </w:r>
          </w:p>
          <w:p w:rsidR="00D9699C" w:rsidRPr="00D9699C" w:rsidRDefault="00D9699C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3</w:t>
            </w:r>
          </w:p>
        </w:tc>
      </w:tr>
      <w:tr w:rsidR="00D6224B" w:rsidRPr="003D63BA" w:rsidTr="00985529">
        <w:tc>
          <w:tcPr>
            <w:tcW w:w="8916" w:type="dxa"/>
            <w:gridSpan w:val="2"/>
            <w:shd w:val="clear" w:color="auto" w:fill="F9EB1E"/>
          </w:tcPr>
          <w:p w:rsidR="00D6224B" w:rsidRPr="003D63BA" w:rsidRDefault="00D6224B" w:rsidP="00D9699C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b/>
                <w:szCs w:val="18"/>
              </w:rPr>
              <w:t xml:space="preserve">Controle: </w:t>
            </w:r>
            <w:r w:rsidRPr="003D63BA">
              <w:rPr>
                <w:szCs w:val="18"/>
              </w:rPr>
              <w:t xml:space="preserve">Bij geen “ja” beantwoording </w:t>
            </w:r>
            <w:r>
              <w:rPr>
                <w:szCs w:val="18"/>
              </w:rPr>
              <w:t xml:space="preserve">bij het volgende onderdeel </w:t>
            </w:r>
            <w:r w:rsidRPr="003D63BA">
              <w:rPr>
                <w:szCs w:val="18"/>
              </w:rPr>
              <w:t xml:space="preserve">en zonder aantoonbare relevante onderbouwing en zonder volledige toereikende beantwoording/invulling in alle velden, voldoet de referentie </w:t>
            </w:r>
            <w:r>
              <w:rPr>
                <w:szCs w:val="18"/>
              </w:rPr>
              <w:t>niet aan de gestelde voorwaarde.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60783F" w:rsidRDefault="00D6224B" w:rsidP="00D9699C">
            <w:pPr>
              <w:spacing w:line="240" w:lineRule="auto"/>
              <w:jc w:val="both"/>
            </w:pPr>
            <w:r w:rsidRPr="0060783F">
              <w:t>Omschrijving van de (aard van de) referentieopdracht met een uiteenzetting van de behaalde (deel-) resultaten of activiteiten.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985529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t>&lt;invullen&gt;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60783F" w:rsidRDefault="00985529" w:rsidP="00D9699C">
            <w:pPr>
              <w:spacing w:line="240" w:lineRule="auto"/>
              <w:jc w:val="both"/>
            </w:pPr>
            <w:r w:rsidRPr="00985529">
              <w:t>De Opdrachtnemer is eindverantwoordelijk (geweest) voor het volledige eindresultaat.</w:t>
            </w:r>
          </w:p>
        </w:tc>
        <w:tc>
          <w:tcPr>
            <w:tcW w:w="4395" w:type="dxa"/>
            <w:shd w:val="clear" w:color="auto" w:fill="auto"/>
          </w:tcPr>
          <w:p w:rsidR="00D6224B" w:rsidRPr="00AF639E" w:rsidRDefault="00D6224B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 w:rsidRPr="00AF639E">
              <w:rPr>
                <w:rFonts w:cs="Arial"/>
                <w:szCs w:val="18"/>
              </w:rPr>
              <w:t xml:space="preserve"> Ja  </w:t>
            </w: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 w:rsidRPr="00AF639E">
              <w:rPr>
                <w:rFonts w:cs="Arial"/>
                <w:szCs w:val="18"/>
              </w:rPr>
              <w:t xml:space="preserve"> Nee</w:t>
            </w:r>
          </w:p>
          <w:p w:rsidR="00D6224B" w:rsidRPr="00AF639E" w:rsidRDefault="00D6224B" w:rsidP="00D9699C">
            <w:pPr>
              <w:pStyle w:val="broodtekst"/>
              <w:jc w:val="both"/>
              <w:rPr>
                <w:rFonts w:cs="Arial"/>
                <w:b/>
                <w:szCs w:val="18"/>
              </w:rPr>
            </w:pPr>
            <w:r w:rsidRPr="00AF639E">
              <w:rPr>
                <w:rFonts w:cs="Arial"/>
                <w:b/>
                <w:szCs w:val="18"/>
              </w:rPr>
              <w:t>Relevante onderbouwing:</w:t>
            </w:r>
          </w:p>
          <w:p w:rsidR="00D6224B" w:rsidRPr="000A2A6B" w:rsidRDefault="00D6224B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t>&lt;invullen&gt;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Default="00985529" w:rsidP="00D9699C">
            <w:pPr>
              <w:keepLines/>
              <w:spacing w:line="240" w:lineRule="exact"/>
              <w:jc w:val="both"/>
              <w:rPr>
                <w:highlight w:val="yellow"/>
              </w:rPr>
            </w:pPr>
            <w:r w:rsidRPr="0035368E">
              <w:t xml:space="preserve">Er </w:t>
            </w:r>
            <w:r w:rsidR="0087155F">
              <w:t xml:space="preserve">is/ </w:t>
            </w:r>
            <w:r w:rsidRPr="0035368E">
              <w:t>was sprake van een multidisciplinai</w:t>
            </w:r>
            <w:r>
              <w:t>r team. D</w:t>
            </w:r>
            <w:r w:rsidRPr="0035368E">
              <w:t xml:space="preserve">aaronder verstaan wij </w:t>
            </w:r>
            <w:r w:rsidR="0087155F">
              <w:t xml:space="preserve">onder andere </w:t>
            </w:r>
            <w:r w:rsidRPr="0035368E">
              <w:t>bouwkundige, warmte koude en elektrotechnische expertise.</w:t>
            </w:r>
          </w:p>
        </w:tc>
        <w:tc>
          <w:tcPr>
            <w:tcW w:w="4395" w:type="dxa"/>
            <w:shd w:val="clear" w:color="auto" w:fill="auto"/>
          </w:tcPr>
          <w:p w:rsidR="00985529" w:rsidRPr="000A2A6B" w:rsidRDefault="00985529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0A2A6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A6B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0A2A6B">
              <w:rPr>
                <w:rFonts w:cs="Arial"/>
                <w:szCs w:val="18"/>
              </w:rPr>
              <w:fldChar w:fldCharType="end"/>
            </w:r>
            <w:r w:rsidRPr="000A2A6B">
              <w:rPr>
                <w:rFonts w:cs="Arial"/>
                <w:szCs w:val="18"/>
              </w:rPr>
              <w:t xml:space="preserve"> Ja  </w:t>
            </w:r>
            <w:r w:rsidRPr="000A2A6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A6B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0A2A6B">
              <w:rPr>
                <w:rFonts w:cs="Arial"/>
                <w:szCs w:val="18"/>
              </w:rPr>
              <w:fldChar w:fldCharType="end"/>
            </w:r>
            <w:r w:rsidRPr="000A2A6B">
              <w:rPr>
                <w:rFonts w:cs="Arial"/>
                <w:szCs w:val="18"/>
              </w:rPr>
              <w:t xml:space="preserve"> Nee</w:t>
            </w:r>
          </w:p>
          <w:p w:rsidR="00985529" w:rsidRPr="000A2A6B" w:rsidRDefault="00985529" w:rsidP="00D9699C">
            <w:pPr>
              <w:pStyle w:val="broodtekst"/>
              <w:jc w:val="both"/>
              <w:rPr>
                <w:rFonts w:cs="Arial"/>
                <w:b/>
                <w:szCs w:val="18"/>
              </w:rPr>
            </w:pPr>
            <w:r w:rsidRPr="000A2A6B">
              <w:rPr>
                <w:rFonts w:cs="Arial"/>
                <w:b/>
                <w:szCs w:val="18"/>
              </w:rPr>
              <w:t>Relevante onderbouwing:</w:t>
            </w:r>
          </w:p>
          <w:p w:rsidR="00D6224B" w:rsidRPr="0060783F" w:rsidRDefault="00985529" w:rsidP="00D9699C">
            <w:pPr>
              <w:pStyle w:val="broodtekst"/>
              <w:jc w:val="both"/>
              <w:rPr>
                <w:rFonts w:cs="Arial"/>
                <w:i/>
                <w:szCs w:val="18"/>
              </w:rPr>
            </w:pPr>
            <w:r w:rsidRPr="000A2A6B">
              <w:rPr>
                <w:rFonts w:cs="Arial"/>
                <w:szCs w:val="18"/>
              </w:rPr>
              <w:t>&lt;invullen&gt;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985529" w:rsidRPr="0035368E" w:rsidRDefault="00985529" w:rsidP="00D9699C">
            <w:pPr>
              <w:keepLines/>
              <w:spacing w:line="240" w:lineRule="exact"/>
              <w:jc w:val="both"/>
            </w:pPr>
            <w:r w:rsidRPr="0035368E">
              <w:t xml:space="preserve">Er </w:t>
            </w:r>
            <w:r w:rsidR="0087155F">
              <w:t xml:space="preserve">is/ </w:t>
            </w:r>
            <w:r w:rsidRPr="0035368E">
              <w:t xml:space="preserve">was sprake van een werkomgeving dat </w:t>
            </w:r>
            <w:r w:rsidR="0087155F">
              <w:t>continu</w:t>
            </w:r>
            <w:r w:rsidRPr="0035368E">
              <w:t xml:space="preserve"> doordraait</w:t>
            </w:r>
          </w:p>
          <w:p w:rsidR="00D6224B" w:rsidRPr="0060783F" w:rsidRDefault="00D6224B" w:rsidP="00D9699C">
            <w:pPr>
              <w:spacing w:line="240" w:lineRule="auto"/>
              <w:jc w:val="both"/>
            </w:pPr>
          </w:p>
        </w:tc>
        <w:tc>
          <w:tcPr>
            <w:tcW w:w="4395" w:type="dxa"/>
            <w:shd w:val="clear" w:color="auto" w:fill="auto"/>
          </w:tcPr>
          <w:p w:rsidR="00D6224B" w:rsidRPr="000A2A6B" w:rsidRDefault="00D6224B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0A2A6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A6B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0A2A6B">
              <w:rPr>
                <w:rFonts w:cs="Arial"/>
                <w:szCs w:val="18"/>
              </w:rPr>
              <w:fldChar w:fldCharType="end"/>
            </w:r>
            <w:r w:rsidRPr="000A2A6B">
              <w:rPr>
                <w:rFonts w:cs="Arial"/>
                <w:szCs w:val="18"/>
              </w:rPr>
              <w:t xml:space="preserve"> Ja  </w:t>
            </w:r>
            <w:r w:rsidRPr="000A2A6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A6B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0A2A6B">
              <w:rPr>
                <w:rFonts w:cs="Arial"/>
                <w:szCs w:val="18"/>
              </w:rPr>
              <w:fldChar w:fldCharType="end"/>
            </w:r>
            <w:r w:rsidRPr="000A2A6B">
              <w:rPr>
                <w:rFonts w:cs="Arial"/>
                <w:szCs w:val="18"/>
              </w:rPr>
              <w:t xml:space="preserve"> Nee</w:t>
            </w:r>
          </w:p>
          <w:p w:rsidR="00D6224B" w:rsidRPr="000A2A6B" w:rsidRDefault="00D6224B" w:rsidP="00D9699C">
            <w:pPr>
              <w:pStyle w:val="broodtekst"/>
              <w:jc w:val="both"/>
              <w:rPr>
                <w:rFonts w:cs="Arial"/>
                <w:b/>
                <w:szCs w:val="18"/>
              </w:rPr>
            </w:pPr>
            <w:r w:rsidRPr="000A2A6B">
              <w:rPr>
                <w:rFonts w:cs="Arial"/>
                <w:b/>
                <w:szCs w:val="18"/>
              </w:rPr>
              <w:t>Relevante onderbouwing:</w:t>
            </w:r>
          </w:p>
          <w:p w:rsidR="00D6224B" w:rsidRPr="000A2A6B" w:rsidRDefault="00D6224B" w:rsidP="00D9699C">
            <w:pPr>
              <w:pStyle w:val="broodtekst"/>
              <w:jc w:val="both"/>
              <w:rPr>
                <w:b/>
              </w:rPr>
            </w:pPr>
            <w:r w:rsidRPr="000A2A6B">
              <w:rPr>
                <w:rFonts w:cs="Arial"/>
                <w:szCs w:val="18"/>
              </w:rPr>
              <w:t>&lt;invullen&gt;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60783F" w:rsidRDefault="00985529" w:rsidP="0087155F">
            <w:pPr>
              <w:keepLines/>
              <w:spacing w:line="240" w:lineRule="exact"/>
              <w:jc w:val="both"/>
            </w:pPr>
            <w:r w:rsidRPr="0035368E">
              <w:t>Er</w:t>
            </w:r>
            <w:r w:rsidR="0087155F">
              <w:t xml:space="preserve"> is/ </w:t>
            </w:r>
            <w:bookmarkStart w:id="1" w:name="_GoBack"/>
            <w:bookmarkEnd w:id="1"/>
            <w:r w:rsidRPr="0035368E">
              <w:t>was sprake van de contractvorm UAV-GC.</w:t>
            </w:r>
          </w:p>
        </w:tc>
        <w:tc>
          <w:tcPr>
            <w:tcW w:w="4395" w:type="dxa"/>
            <w:shd w:val="clear" w:color="auto" w:fill="auto"/>
          </w:tcPr>
          <w:p w:rsidR="00D6224B" w:rsidRPr="000A2A6B" w:rsidRDefault="00985529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0A2A6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A6B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0A2A6B">
              <w:rPr>
                <w:rFonts w:cs="Arial"/>
                <w:szCs w:val="18"/>
              </w:rPr>
              <w:fldChar w:fldCharType="end"/>
            </w:r>
            <w:r w:rsidRPr="000A2A6B">
              <w:rPr>
                <w:rFonts w:cs="Arial"/>
                <w:szCs w:val="18"/>
              </w:rPr>
              <w:t xml:space="preserve"> Ja  </w:t>
            </w:r>
            <w:r w:rsidRPr="000A2A6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A6B">
              <w:rPr>
                <w:rFonts w:cs="Arial"/>
                <w:szCs w:val="18"/>
              </w:rPr>
              <w:instrText xml:space="preserve"> FORMCHECKBOX </w:instrText>
            </w:r>
            <w:r w:rsidR="0087155F">
              <w:rPr>
                <w:rFonts w:cs="Arial"/>
                <w:szCs w:val="18"/>
              </w:rPr>
            </w:r>
            <w:r w:rsidR="0087155F">
              <w:rPr>
                <w:rFonts w:cs="Arial"/>
                <w:szCs w:val="18"/>
              </w:rPr>
              <w:fldChar w:fldCharType="separate"/>
            </w:r>
            <w:r w:rsidRPr="000A2A6B">
              <w:rPr>
                <w:rFonts w:cs="Arial"/>
                <w:szCs w:val="18"/>
              </w:rPr>
              <w:fldChar w:fldCharType="end"/>
            </w:r>
            <w:r w:rsidRPr="000A2A6B">
              <w:rPr>
                <w:rFonts w:cs="Arial"/>
                <w:szCs w:val="18"/>
              </w:rPr>
              <w:t xml:space="preserve"> Nee</w:t>
            </w:r>
          </w:p>
        </w:tc>
      </w:tr>
      <w:tr w:rsidR="00D6224B" w:rsidRPr="003D63BA" w:rsidTr="00985529">
        <w:tc>
          <w:tcPr>
            <w:tcW w:w="8916" w:type="dxa"/>
            <w:gridSpan w:val="2"/>
            <w:shd w:val="clear" w:color="auto" w:fill="F9EB1E"/>
          </w:tcPr>
          <w:p w:rsidR="00D6224B" w:rsidRPr="00985529" w:rsidRDefault="00985529" w:rsidP="00D9699C">
            <w:pPr>
              <w:pStyle w:val="broodtekst"/>
              <w:jc w:val="both"/>
              <w:rPr>
                <w:szCs w:val="18"/>
              </w:rPr>
            </w:pPr>
            <w:r w:rsidRPr="00985529">
              <w:rPr>
                <w:b/>
                <w:szCs w:val="18"/>
              </w:rPr>
              <w:t>Controle:</w:t>
            </w:r>
            <w:r>
              <w:rPr>
                <w:szCs w:val="18"/>
              </w:rPr>
              <w:t xml:space="preserve"> </w:t>
            </w:r>
            <w:r w:rsidR="00D6224B" w:rsidRPr="0002798C">
              <w:rPr>
                <w:szCs w:val="18"/>
              </w:rPr>
              <w:t xml:space="preserve">Referentie dient uitgevoerd te zijn in de periode van </w:t>
            </w:r>
            <w:r>
              <w:rPr>
                <w:szCs w:val="18"/>
              </w:rPr>
              <w:t>5</w:t>
            </w:r>
            <w:r w:rsidR="00D6224B" w:rsidRPr="0002798C">
              <w:rPr>
                <w:szCs w:val="18"/>
              </w:rPr>
              <w:t xml:space="preserve"> jaar voorafgaande aan de publicatiedatum van deze aanbesteding op TenderNed.</w:t>
            </w:r>
            <w:r>
              <w:rPr>
                <w:szCs w:val="18"/>
              </w:rPr>
              <w:t xml:space="preserve"> </w:t>
            </w:r>
            <w:r w:rsidR="00D6224B" w:rsidRPr="00985529">
              <w:rPr>
                <w:szCs w:val="18"/>
              </w:rPr>
              <w:t xml:space="preserve">Referenties van lopende projecten zijn geldig mits relevante deelresultaten opgeleverd en tot een goed einde zijn gebracht. 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>Datum opdrachtverlening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>Datum oplevering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985529" w:rsidRPr="003D63BA" w:rsidTr="00985529">
        <w:tc>
          <w:tcPr>
            <w:tcW w:w="4521" w:type="dxa"/>
            <w:shd w:val="clear" w:color="auto" w:fill="auto"/>
          </w:tcPr>
          <w:p w:rsidR="00985529" w:rsidRPr="003D63BA" w:rsidRDefault="00985529" w:rsidP="00D9699C">
            <w:pPr>
              <w:pStyle w:val="broodtekst"/>
              <w:jc w:val="both"/>
            </w:pPr>
            <w:r>
              <w:t>Financiële omvang exclusief btw</w:t>
            </w:r>
          </w:p>
        </w:tc>
        <w:tc>
          <w:tcPr>
            <w:tcW w:w="4395" w:type="dxa"/>
            <w:shd w:val="clear" w:color="auto" w:fill="auto"/>
          </w:tcPr>
          <w:p w:rsidR="00985529" w:rsidRPr="003D63BA" w:rsidRDefault="00985529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985529" w:rsidRPr="003D63BA" w:rsidTr="00985529">
        <w:tc>
          <w:tcPr>
            <w:tcW w:w="4521" w:type="dxa"/>
            <w:shd w:val="clear" w:color="auto" w:fill="auto"/>
          </w:tcPr>
          <w:p w:rsidR="00985529" w:rsidRDefault="00985529" w:rsidP="00D9699C">
            <w:pPr>
              <w:pStyle w:val="broodtekst"/>
              <w:jc w:val="both"/>
            </w:pPr>
            <w:r>
              <w:t>Grootte van de locatie (BVO</w:t>
            </w:r>
            <w:r w:rsidR="00D9699C">
              <w:t xml:space="preserve"> m2</w:t>
            </w:r>
            <w:r>
              <w:t>)</w:t>
            </w:r>
          </w:p>
        </w:tc>
        <w:tc>
          <w:tcPr>
            <w:tcW w:w="4395" w:type="dxa"/>
            <w:shd w:val="clear" w:color="auto" w:fill="auto"/>
          </w:tcPr>
          <w:p w:rsidR="00985529" w:rsidRPr="003D63BA" w:rsidRDefault="00985529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D6224B" w:rsidRPr="003D63BA" w:rsidTr="00D9699C">
        <w:tc>
          <w:tcPr>
            <w:tcW w:w="8916" w:type="dxa"/>
            <w:gridSpan w:val="2"/>
            <w:shd w:val="clear" w:color="auto" w:fill="F9EB1E"/>
          </w:tcPr>
          <w:p w:rsidR="00D6224B" w:rsidRPr="003D63BA" w:rsidRDefault="00D6224B" w:rsidP="00D9699C">
            <w:pPr>
              <w:pStyle w:val="broodtekst"/>
              <w:jc w:val="both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87155F">
              <w:rPr>
                <w:szCs w:val="18"/>
              </w:rPr>
            </w:r>
            <w:r w:rsidR="0087155F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87155F">
              <w:rPr>
                <w:szCs w:val="18"/>
              </w:rPr>
            </w:r>
            <w:r w:rsidR="0087155F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="00D9699C">
              <w:rPr>
                <w:szCs w:val="18"/>
              </w:rPr>
              <w:t xml:space="preserve"> Nee</w:t>
            </w:r>
          </w:p>
          <w:p w:rsidR="00913866" w:rsidRDefault="00D6224B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</w:t>
            </w:r>
          </w:p>
          <w:p w:rsidR="00D6224B" w:rsidRPr="00D9699C" w:rsidRDefault="00D6224B" w:rsidP="00D9699C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</w:tbl>
    <w:p w:rsidR="00D9699C" w:rsidRDefault="00D9699C" w:rsidP="00D9699C">
      <w:pPr>
        <w:jc w:val="both"/>
      </w:pPr>
    </w:p>
    <w:p w:rsidR="00D9699C" w:rsidRDefault="00D9699C" w:rsidP="00D9699C">
      <w:pPr>
        <w:jc w:val="both"/>
      </w:pPr>
      <w:r>
        <w:br w:type="page"/>
      </w:r>
    </w:p>
    <w:tbl>
      <w:tblPr>
        <w:tblW w:w="0" w:type="auto"/>
        <w:tblBorders>
          <w:top w:val="single" w:sz="12" w:space="0" w:color="F9EB1E"/>
          <w:left w:val="single" w:sz="12" w:space="0" w:color="F9EB1E"/>
          <w:bottom w:val="single" w:sz="12" w:space="0" w:color="F9EB1E"/>
          <w:right w:val="single" w:sz="12" w:space="0" w:color="F9EB1E"/>
          <w:insideH w:val="single" w:sz="12" w:space="0" w:color="F9EB1E"/>
          <w:insideV w:val="single" w:sz="12" w:space="0" w:color="F9EB1E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D6224B" w:rsidRPr="003D63BA" w:rsidTr="00D9699C">
        <w:tc>
          <w:tcPr>
            <w:tcW w:w="8916" w:type="dxa"/>
            <w:gridSpan w:val="2"/>
            <w:shd w:val="clear" w:color="auto" w:fill="F9EB1E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rPr>
                <w:b/>
              </w:rPr>
              <w:lastRenderedPageBreak/>
              <w:t xml:space="preserve">Gegevens </w:t>
            </w:r>
            <w:r w:rsidR="00D9699C">
              <w:rPr>
                <w:b/>
              </w:rPr>
              <w:t>O</w:t>
            </w:r>
            <w:r w:rsidRPr="003D63BA">
              <w:rPr>
                <w:b/>
              </w:rPr>
              <w:t>pdrachtnemer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>(statutaire) Naam van de onderneming die de opdracht heeft uitgevoerd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</w:p>
        </w:tc>
      </w:tr>
      <w:tr w:rsidR="00D6224B" w:rsidRPr="003D63BA" w:rsidTr="00D9699C">
        <w:tc>
          <w:tcPr>
            <w:tcW w:w="8916" w:type="dxa"/>
            <w:gridSpan w:val="2"/>
            <w:shd w:val="clear" w:color="auto" w:fill="F9EB1E"/>
          </w:tcPr>
          <w:p w:rsidR="00D6224B" w:rsidRPr="003D63BA" w:rsidRDefault="00D6224B" w:rsidP="00D9699C">
            <w:pPr>
              <w:pStyle w:val="broodtekst"/>
              <w:jc w:val="both"/>
              <w:rPr>
                <w:b/>
              </w:rPr>
            </w:pPr>
            <w:r w:rsidRPr="003D63BA">
              <w:rPr>
                <w:b/>
              </w:rPr>
              <w:t xml:space="preserve">Gegevens Opdrachtgever </w:t>
            </w: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>(statutaire) Opdrachtgever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>Adres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>Postcode en Plaats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>Contactpersoon opdrachtgever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 xml:space="preserve">Functie contactpersoon 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  <w:r w:rsidRPr="003D63BA">
              <w:t>Telefoonnummer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</w:p>
        </w:tc>
      </w:tr>
      <w:tr w:rsidR="00D6224B" w:rsidRPr="003D63BA" w:rsidTr="00985529">
        <w:tc>
          <w:tcPr>
            <w:tcW w:w="4521" w:type="dxa"/>
            <w:shd w:val="clear" w:color="auto" w:fill="auto"/>
          </w:tcPr>
          <w:p w:rsidR="00D6224B" w:rsidRPr="003D63BA" w:rsidRDefault="00D9699C" w:rsidP="00D9699C">
            <w:pPr>
              <w:pStyle w:val="broodtekst"/>
              <w:jc w:val="both"/>
            </w:pPr>
            <w:r>
              <w:t>E</w:t>
            </w:r>
            <w:r w:rsidR="00D6224B" w:rsidRPr="003D63BA">
              <w:t>mailadres</w:t>
            </w:r>
          </w:p>
        </w:tc>
        <w:tc>
          <w:tcPr>
            <w:tcW w:w="4395" w:type="dxa"/>
            <w:shd w:val="clear" w:color="auto" w:fill="auto"/>
          </w:tcPr>
          <w:p w:rsidR="00D6224B" w:rsidRPr="003D63BA" w:rsidRDefault="00D6224B" w:rsidP="00D9699C">
            <w:pPr>
              <w:pStyle w:val="broodtekst"/>
              <w:jc w:val="both"/>
            </w:pPr>
          </w:p>
        </w:tc>
      </w:tr>
    </w:tbl>
    <w:p w:rsidR="00633F36" w:rsidRDefault="00633F36" w:rsidP="00D9699C">
      <w:pPr>
        <w:jc w:val="both"/>
      </w:pPr>
    </w:p>
    <w:sectPr w:rsidR="00633F3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1D2" w:rsidRDefault="00CD31D2" w:rsidP="00CD31D2">
      <w:pPr>
        <w:spacing w:line="240" w:lineRule="auto"/>
      </w:pPr>
      <w:r>
        <w:separator/>
      </w:r>
    </w:p>
  </w:endnote>
  <w:endnote w:type="continuationSeparator" w:id="0">
    <w:p w:rsidR="00CD31D2" w:rsidRDefault="00CD31D2" w:rsidP="00CD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1D2" w:rsidRDefault="00CD31D2" w:rsidP="00CD31D2">
      <w:pPr>
        <w:spacing w:line="240" w:lineRule="auto"/>
      </w:pPr>
      <w:r>
        <w:separator/>
      </w:r>
    </w:p>
  </w:footnote>
  <w:footnote w:type="continuationSeparator" w:id="0">
    <w:p w:rsidR="00CD31D2" w:rsidRDefault="00CD31D2" w:rsidP="00CD31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1D2" w:rsidRDefault="0098552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2261397</wp:posOffset>
          </wp:positionH>
          <wp:positionV relativeFrom="paragraph">
            <wp:posOffset>-511677</wp:posOffset>
          </wp:positionV>
          <wp:extent cx="2339975" cy="1582834"/>
          <wp:effectExtent l="0" t="0" r="3175" b="0"/>
          <wp:wrapTight wrapText="bothSides">
            <wp:wrapPolygon edited="0">
              <wp:start x="0" y="0"/>
              <wp:lineTo x="0" y="21323"/>
              <wp:lineTo x="21453" y="21323"/>
              <wp:lineTo x="21453" y="0"/>
              <wp:lineTo x="0" y="0"/>
            </wp:wrapPolygon>
          </wp:wrapTight>
          <wp:docPr id="14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WS_Woordmer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1796253</wp:posOffset>
          </wp:positionH>
          <wp:positionV relativeFrom="paragraph">
            <wp:posOffset>-448532</wp:posOffset>
          </wp:positionV>
          <wp:extent cx="467879" cy="1583473"/>
          <wp:effectExtent l="0" t="0" r="889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ij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79" cy="1583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58EE7427"/>
    <w:multiLevelType w:val="hybridMultilevel"/>
    <w:tmpl w:val="280CAD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12159D"/>
    <w:multiLevelType w:val="hybridMultilevel"/>
    <w:tmpl w:val="9BC200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0D78C">
      <w:numFmt w:val="bullet"/>
      <w:lvlText w:val="•"/>
      <w:lvlJc w:val="left"/>
      <w:pPr>
        <w:ind w:left="1440" w:hanging="360"/>
      </w:pPr>
      <w:rPr>
        <w:rFonts w:ascii="Verdana" w:eastAsia="DejaVu Sans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D0717"/>
    <w:multiLevelType w:val="hybridMultilevel"/>
    <w:tmpl w:val="76C25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4B"/>
    <w:rsid w:val="00036861"/>
    <w:rsid w:val="002751DA"/>
    <w:rsid w:val="005F7704"/>
    <w:rsid w:val="00633F36"/>
    <w:rsid w:val="00687C21"/>
    <w:rsid w:val="0087155F"/>
    <w:rsid w:val="00913866"/>
    <w:rsid w:val="00985529"/>
    <w:rsid w:val="009A0F8D"/>
    <w:rsid w:val="00A40E4E"/>
    <w:rsid w:val="00AF5134"/>
    <w:rsid w:val="00CD31D2"/>
    <w:rsid w:val="00D6224B"/>
    <w:rsid w:val="00D9699C"/>
    <w:rsid w:val="00F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F6A6D7"/>
  <w15:chartTrackingRefBased/>
  <w15:docId w15:val="{049A2AA6-2CBE-41C1-9BD9-AC8CD8AB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224B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rsid w:val="00D6224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6224B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D6224B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D6224B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paragraph" w:styleId="Lijstalinea">
    <w:name w:val="List Paragraph"/>
    <w:aliases w:val="Kop 1.1,Paragraaf zonder nummering,List Paragraph11,List Paragraph2,List Paragraph Char Char,lp1,List Paragraph1,Number_1,SGLText List Paragraph,new,Normal Sentence,b1,Colorful List - Accent 11,Bullets 2,Use Case List Paragraph,Heading2"/>
    <w:basedOn w:val="Standaard"/>
    <w:link w:val="LijstalineaChar"/>
    <w:uiPriority w:val="34"/>
    <w:qFormat/>
    <w:rsid w:val="00D6224B"/>
    <w:pPr>
      <w:ind w:left="720"/>
      <w:contextualSpacing/>
    </w:pPr>
  </w:style>
  <w:style w:type="character" w:styleId="Verwijzingopmerking">
    <w:name w:val="annotation reference"/>
    <w:uiPriority w:val="99"/>
    <w:rsid w:val="00D6224B"/>
    <w:rPr>
      <w:rFonts w:cs="Times New Roman"/>
      <w:sz w:val="16"/>
      <w:szCs w:val="16"/>
    </w:rPr>
  </w:style>
  <w:style w:type="character" w:customStyle="1" w:styleId="broodtekstChar3">
    <w:name w:val="broodtekst Char3"/>
    <w:link w:val="broodtekst"/>
    <w:locked/>
    <w:rsid w:val="00D6224B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6224B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aliases w:val="Kop 1.1 Char,Paragraaf zonder nummering Char,List Paragraph11 Char,List Paragraph2 Char,List Paragraph Char Char Char,lp1 Char,List Paragraph1 Char,Number_1 Char,SGLText List Paragraph Char,new Char,Normal Sentence Char,b1 Char"/>
    <w:link w:val="Lijstalinea"/>
    <w:uiPriority w:val="34"/>
    <w:rsid w:val="00D6224B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Default">
    <w:name w:val="Default"/>
    <w:rsid w:val="00D6224B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D31D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31D2"/>
    <w:rPr>
      <w:rFonts w:ascii="Verdana" w:eastAsia="DejaVu Sans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D31D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31D2"/>
    <w:rPr>
      <w:rFonts w:ascii="Verdana" w:eastAsia="DejaVu Sans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Elferink, Michiel (CD)</cp:lastModifiedBy>
  <cp:revision>7</cp:revision>
  <dcterms:created xsi:type="dcterms:W3CDTF">2020-12-09T16:59:00Z</dcterms:created>
  <dcterms:modified xsi:type="dcterms:W3CDTF">2020-12-11T08:55:00Z</dcterms:modified>
</cp:coreProperties>
</file>