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6C645" w14:textId="7669A72E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Arial"/>
          <w:b/>
          <w:bCs/>
          <w:color w:val="000000"/>
          <w:sz w:val="24"/>
          <w:szCs w:val="24"/>
        </w:rPr>
      </w:pPr>
      <w:r w:rsidRPr="002A22CA">
        <w:rPr>
          <w:rFonts w:ascii="Corbel" w:eastAsia="Verdana,Bold" w:hAnsi="Corbel" w:cs="Arial"/>
          <w:b/>
          <w:bCs/>
          <w:color w:val="000000"/>
          <w:sz w:val="24"/>
          <w:szCs w:val="24"/>
        </w:rPr>
        <w:t xml:space="preserve">Bijlage </w:t>
      </w:r>
      <w:r w:rsidR="00803C2D" w:rsidRPr="002A22CA">
        <w:rPr>
          <w:rFonts w:ascii="Corbel" w:eastAsia="Verdana,Bold" w:hAnsi="Corbel" w:cs="Arial"/>
          <w:b/>
          <w:bCs/>
          <w:color w:val="000000"/>
          <w:sz w:val="24"/>
          <w:szCs w:val="24"/>
        </w:rPr>
        <w:t>D</w:t>
      </w:r>
      <w:r w:rsidRPr="002A22CA">
        <w:rPr>
          <w:rFonts w:ascii="Corbel" w:eastAsia="Verdana,Bold" w:hAnsi="Corbel" w:cs="Arial"/>
          <w:b/>
          <w:bCs/>
          <w:color w:val="000000"/>
          <w:sz w:val="24"/>
          <w:szCs w:val="24"/>
        </w:rPr>
        <w:t>: Prijsformulier</w:t>
      </w:r>
    </w:p>
    <w:p w14:paraId="3471043B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hAnsi="Corbel" w:cs="Verdana"/>
          <w:color w:val="000000"/>
          <w:sz w:val="20"/>
          <w:szCs w:val="20"/>
        </w:rPr>
      </w:pPr>
    </w:p>
    <w:p w14:paraId="43A3D7F4" w14:textId="371B791F" w:rsidR="00FA39B8" w:rsidRPr="002A22CA" w:rsidRDefault="00FA39B8" w:rsidP="00FA39B8">
      <w:pPr>
        <w:autoSpaceDE w:val="0"/>
        <w:autoSpaceDN w:val="0"/>
        <w:adjustRightInd w:val="0"/>
        <w:rPr>
          <w:rFonts w:ascii="Corbel" w:hAnsi="Corbel" w:cs="Arial"/>
          <w:color w:val="000000"/>
          <w:sz w:val="20"/>
          <w:szCs w:val="20"/>
        </w:rPr>
      </w:pPr>
      <w:r w:rsidRPr="002A22CA">
        <w:rPr>
          <w:rFonts w:ascii="Corbel" w:hAnsi="Corbel" w:cs="Arial"/>
          <w:color w:val="000000"/>
          <w:sz w:val="20"/>
          <w:szCs w:val="20"/>
        </w:rPr>
        <w:t xml:space="preserve">De Inschrijver wordt verzocht in onderstaande tabel de </w:t>
      </w:r>
      <w:r w:rsidR="008613A9">
        <w:rPr>
          <w:rFonts w:ascii="Corbel" w:hAnsi="Corbel" w:cs="Arial"/>
          <w:color w:val="000000"/>
          <w:sz w:val="20"/>
          <w:szCs w:val="20"/>
        </w:rPr>
        <w:t xml:space="preserve">vaste totaalprijs </w:t>
      </w:r>
      <w:r w:rsidRPr="002A22CA">
        <w:rPr>
          <w:rFonts w:ascii="Corbel" w:hAnsi="Corbel" w:cs="Arial"/>
          <w:color w:val="000000"/>
          <w:sz w:val="20"/>
          <w:szCs w:val="20"/>
        </w:rPr>
        <w:t xml:space="preserve">op te geven. De tarieven dienen </w:t>
      </w:r>
      <w:proofErr w:type="spellStart"/>
      <w:r w:rsidRPr="002A22CA">
        <w:rPr>
          <w:rFonts w:ascii="Corbel" w:hAnsi="Corbel" w:cs="Arial"/>
          <w:color w:val="000000"/>
          <w:sz w:val="20"/>
          <w:szCs w:val="20"/>
        </w:rPr>
        <w:t>all-inclusive</w:t>
      </w:r>
      <w:proofErr w:type="spellEnd"/>
      <w:r w:rsidRPr="002A22CA">
        <w:rPr>
          <w:rFonts w:ascii="Corbel" w:hAnsi="Corbel" w:cs="Arial"/>
          <w:color w:val="000000"/>
          <w:sz w:val="20"/>
          <w:szCs w:val="20"/>
        </w:rPr>
        <w:t xml:space="preserve"> te zijn (dus inclusief arbeids-, reis-, verblijf-, kantoor- en</w:t>
      </w:r>
      <w:r w:rsidR="001A6FDF">
        <w:rPr>
          <w:rFonts w:ascii="Corbel" w:hAnsi="Corbel" w:cs="Arial"/>
          <w:color w:val="000000"/>
          <w:sz w:val="20"/>
          <w:szCs w:val="20"/>
        </w:rPr>
        <w:t xml:space="preserve"> </w:t>
      </w:r>
      <w:r w:rsidRPr="002A22CA">
        <w:rPr>
          <w:rFonts w:ascii="Corbel" w:hAnsi="Corbel" w:cs="Arial"/>
          <w:color w:val="000000"/>
          <w:sz w:val="20"/>
          <w:szCs w:val="20"/>
        </w:rPr>
        <w:t>overige kosten)</w:t>
      </w:r>
      <w:r w:rsidR="008613A9">
        <w:rPr>
          <w:rFonts w:ascii="Corbel" w:hAnsi="Corbel" w:cs="Arial"/>
          <w:color w:val="000000"/>
          <w:sz w:val="20"/>
          <w:szCs w:val="20"/>
        </w:rPr>
        <w:t xml:space="preserve">, gespecificeerd naar deel gemeente en deel sociaal werkbedrijf </w:t>
      </w:r>
      <w:proofErr w:type="spellStart"/>
      <w:r w:rsidR="008613A9">
        <w:rPr>
          <w:rFonts w:ascii="Corbel" w:hAnsi="Corbel" w:cs="Arial"/>
          <w:color w:val="000000"/>
          <w:sz w:val="20"/>
          <w:szCs w:val="20"/>
        </w:rPr>
        <w:t>Novatec</w:t>
      </w:r>
      <w:proofErr w:type="spellEnd"/>
      <w:r w:rsidR="008613A9">
        <w:rPr>
          <w:rFonts w:ascii="Corbel" w:hAnsi="Corbel" w:cs="Arial"/>
          <w:color w:val="000000"/>
          <w:sz w:val="20"/>
          <w:szCs w:val="20"/>
        </w:rPr>
        <w:t xml:space="preserve">. </w:t>
      </w:r>
      <w:r w:rsidRPr="002A22CA">
        <w:rPr>
          <w:rFonts w:ascii="Corbel" w:hAnsi="Corbel" w:cs="Arial"/>
          <w:color w:val="000000"/>
          <w:sz w:val="20"/>
          <w:szCs w:val="20"/>
        </w:rPr>
        <w:t>Prijzen dienen tot en met 31 december 202</w:t>
      </w:r>
      <w:r w:rsidR="0065537F" w:rsidRPr="002A22CA">
        <w:rPr>
          <w:rFonts w:ascii="Corbel" w:hAnsi="Corbel" w:cs="Arial"/>
          <w:color w:val="000000"/>
          <w:sz w:val="20"/>
          <w:szCs w:val="20"/>
        </w:rPr>
        <w:t>2</w:t>
      </w:r>
      <w:r w:rsidRPr="002A22CA">
        <w:rPr>
          <w:rFonts w:ascii="Corbel" w:hAnsi="Corbel" w:cs="Arial"/>
          <w:color w:val="000000"/>
          <w:sz w:val="20"/>
          <w:szCs w:val="20"/>
        </w:rPr>
        <w:t xml:space="preserve"> vast te zijn, indexering voor de volgende jaren conform het gestelde in de concept</w:t>
      </w:r>
      <w:r w:rsidR="00D16C27" w:rsidRPr="002A22CA">
        <w:rPr>
          <w:rFonts w:ascii="Corbel" w:hAnsi="Corbel" w:cs="Arial"/>
          <w:color w:val="000000"/>
          <w:sz w:val="20"/>
          <w:szCs w:val="20"/>
        </w:rPr>
        <w:t xml:space="preserve"> </w:t>
      </w:r>
      <w:r w:rsidRPr="002A22CA">
        <w:rPr>
          <w:rFonts w:ascii="Corbel" w:hAnsi="Corbel" w:cs="Arial"/>
          <w:color w:val="000000"/>
          <w:sz w:val="20"/>
          <w:szCs w:val="20"/>
        </w:rPr>
        <w:t>Overeenkomst</w:t>
      </w:r>
      <w:r w:rsidR="00DE756D" w:rsidRPr="002A22CA">
        <w:rPr>
          <w:rFonts w:ascii="Corbel" w:hAnsi="Corbel" w:cs="Arial"/>
          <w:color w:val="000000"/>
          <w:sz w:val="20"/>
          <w:szCs w:val="20"/>
        </w:rPr>
        <w:t xml:space="preserve"> e.a</w:t>
      </w:r>
      <w:r w:rsidR="0065537F" w:rsidRPr="002A22CA">
        <w:rPr>
          <w:rFonts w:ascii="Corbel" w:hAnsi="Corbel" w:cs="Arial"/>
          <w:color w:val="000000"/>
          <w:sz w:val="20"/>
          <w:szCs w:val="20"/>
        </w:rPr>
        <w:t>.</w:t>
      </w:r>
      <w:r w:rsidR="00DE756D" w:rsidRPr="002A22CA">
        <w:rPr>
          <w:rFonts w:ascii="Corbel" w:hAnsi="Corbel" w:cs="Arial"/>
          <w:color w:val="000000"/>
          <w:sz w:val="20"/>
          <w:szCs w:val="20"/>
        </w:rPr>
        <w:t xml:space="preserve"> stukken</w:t>
      </w:r>
      <w:r w:rsidRPr="002A22CA">
        <w:rPr>
          <w:rFonts w:ascii="Corbel" w:hAnsi="Corbel" w:cs="Arial"/>
          <w:color w:val="000000"/>
          <w:sz w:val="20"/>
          <w:szCs w:val="20"/>
        </w:rPr>
        <w:t>.</w:t>
      </w:r>
    </w:p>
    <w:p w14:paraId="7FA08E05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Arial"/>
          <w:b/>
          <w:bCs/>
          <w:color w:val="000000"/>
          <w:sz w:val="20"/>
          <w:szCs w:val="20"/>
        </w:rPr>
      </w:pPr>
    </w:p>
    <w:tbl>
      <w:tblPr>
        <w:tblStyle w:val="Tabelraster"/>
        <w:tblW w:w="9747" w:type="dxa"/>
        <w:tblLook w:val="01E0" w:firstRow="1" w:lastRow="1" w:firstColumn="1" w:lastColumn="1" w:noHBand="0" w:noVBand="0"/>
      </w:tblPr>
      <w:tblGrid>
        <w:gridCol w:w="1197"/>
        <w:gridCol w:w="5032"/>
        <w:gridCol w:w="1817"/>
        <w:gridCol w:w="1701"/>
      </w:tblGrid>
      <w:tr w:rsidR="008613A9" w:rsidRPr="002A22CA" w14:paraId="1921A74A" w14:textId="2F430668" w:rsidTr="001153CE">
        <w:tc>
          <w:tcPr>
            <w:tcW w:w="1197" w:type="dxa"/>
          </w:tcPr>
          <w:p w14:paraId="4D75429D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Opdracht</w:t>
            </w:r>
          </w:p>
          <w:p w14:paraId="268950FC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     Nr.</w:t>
            </w:r>
          </w:p>
        </w:tc>
        <w:tc>
          <w:tcPr>
            <w:tcW w:w="5032" w:type="dxa"/>
          </w:tcPr>
          <w:p w14:paraId="7CF4A61D" w14:textId="68413652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>
              <w:rPr>
                <w:rFonts w:ascii="Corbel" w:eastAsia="Verdana,Bold" w:hAnsi="Corbel" w:cs="Arial"/>
                <w:b/>
                <w:bCs/>
                <w:color w:val="000000"/>
              </w:rPr>
              <w:t>Dienstverlening</w:t>
            </w:r>
          </w:p>
        </w:tc>
        <w:tc>
          <w:tcPr>
            <w:tcW w:w="1817" w:type="dxa"/>
          </w:tcPr>
          <w:p w14:paraId="5095AD2E" w14:textId="0B8C9C96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>
              <w:rPr>
                <w:rFonts w:ascii="Corbel" w:eastAsia="Verdana,Bold" w:hAnsi="Corbel" w:cs="Arial"/>
                <w:b/>
                <w:bCs/>
                <w:color w:val="000000"/>
              </w:rPr>
              <w:t>Vaste totaal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prijs in euro’s per jaar, </w:t>
            </w:r>
            <w:r w:rsidRPr="001153CE">
              <w:rPr>
                <w:rFonts w:ascii="Corbel" w:eastAsia="Verdana,Bold" w:hAnsi="Corbel" w:cs="Arial"/>
                <w:b/>
                <w:bCs/>
                <w:color w:val="000000"/>
                <w:u w:val="single"/>
              </w:rPr>
              <w:t>excl. BTW</w:t>
            </w:r>
          </w:p>
        </w:tc>
        <w:tc>
          <w:tcPr>
            <w:tcW w:w="1701" w:type="dxa"/>
          </w:tcPr>
          <w:p w14:paraId="39598A70" w14:textId="772A2D32" w:rsidR="008613A9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>
              <w:rPr>
                <w:rFonts w:ascii="Corbel" w:eastAsia="Verdana,Bold" w:hAnsi="Corbel" w:cs="Arial"/>
                <w:b/>
                <w:bCs/>
                <w:color w:val="000000"/>
              </w:rPr>
              <w:t>Vaste totaal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prijs in euro’s per jaar, </w:t>
            </w:r>
            <w:r w:rsidRPr="001153CE">
              <w:rPr>
                <w:rFonts w:ascii="Corbel" w:eastAsia="Verdana,Bold" w:hAnsi="Corbel" w:cs="Arial"/>
                <w:b/>
                <w:bCs/>
                <w:color w:val="000000"/>
                <w:u w:val="single"/>
              </w:rPr>
              <w:t>incl</w:t>
            </w:r>
            <w:r w:rsidRPr="001153CE">
              <w:rPr>
                <w:rFonts w:ascii="Corbel" w:eastAsia="Verdana,Bold" w:hAnsi="Corbel" w:cs="Arial"/>
                <w:b/>
                <w:bCs/>
                <w:color w:val="000000"/>
                <w:u w:val="single"/>
              </w:rPr>
              <w:t>. BTW</w:t>
            </w:r>
          </w:p>
        </w:tc>
      </w:tr>
      <w:tr w:rsidR="008613A9" w:rsidRPr="002A22CA" w14:paraId="7F79B0E4" w14:textId="3B20CF8B" w:rsidTr="001153CE">
        <w:tc>
          <w:tcPr>
            <w:tcW w:w="1197" w:type="dxa"/>
          </w:tcPr>
          <w:p w14:paraId="3B1B72BD" w14:textId="6E9B4108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1. </w:t>
            </w:r>
          </w:p>
        </w:tc>
        <w:tc>
          <w:tcPr>
            <w:tcW w:w="5032" w:type="dxa"/>
          </w:tcPr>
          <w:p w14:paraId="270D809F" w14:textId="628BE544" w:rsidR="008613A9" w:rsidRPr="002A22CA" w:rsidRDefault="001153CE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color w:val="000000"/>
              </w:rPr>
            </w:pPr>
            <w:r>
              <w:rPr>
                <w:rFonts w:ascii="Corbel" w:eastAsia="Verdana,Bold" w:hAnsi="Corbel" w:cs="Arial"/>
                <w:color w:val="000000"/>
              </w:rPr>
              <w:t xml:space="preserve">Opdracht tot de </w:t>
            </w:r>
            <w:r w:rsidR="008613A9">
              <w:rPr>
                <w:rFonts w:ascii="Corbel" w:eastAsia="Verdana,Bold" w:hAnsi="Corbel" w:cs="Arial"/>
                <w:color w:val="000000"/>
              </w:rPr>
              <w:t>I</w:t>
            </w:r>
            <w:r w:rsidR="008613A9" w:rsidRPr="008613A9">
              <w:rPr>
                <w:rFonts w:ascii="Corbel" w:eastAsia="Verdana,Bold" w:hAnsi="Corbel" w:cs="Arial"/>
                <w:color w:val="000000"/>
              </w:rPr>
              <w:t>nterimcontrole (inclusief IT-audit), controle van de jaarrekening (inclusief SISA-verantwoording) en de</w:t>
            </w:r>
            <w:r>
              <w:rPr>
                <w:rFonts w:ascii="Corbel" w:eastAsia="Verdana,Bold" w:hAnsi="Corbel" w:cs="Arial"/>
                <w:color w:val="000000"/>
              </w:rPr>
              <w:t xml:space="preserve"> met deze opdracht samenhangende</w:t>
            </w:r>
            <w:r w:rsidR="008613A9" w:rsidRPr="008613A9">
              <w:rPr>
                <w:rFonts w:ascii="Corbel" w:eastAsia="Verdana,Bold" w:hAnsi="Corbel" w:cs="Arial"/>
                <w:color w:val="000000"/>
              </w:rPr>
              <w:t xml:space="preserve"> natuurlijke adviesfunctie</w:t>
            </w:r>
            <w:r w:rsidR="008613A9">
              <w:rPr>
                <w:rFonts w:ascii="Corbel" w:eastAsia="Verdana,Bold" w:hAnsi="Corbel" w:cs="Arial"/>
                <w:color w:val="000000"/>
              </w:rPr>
              <w:t xml:space="preserve"> – </w:t>
            </w:r>
            <w:r w:rsidR="008613A9" w:rsidRPr="008613A9">
              <w:rPr>
                <w:rFonts w:ascii="Corbel" w:eastAsia="Verdana,Bold" w:hAnsi="Corbel" w:cs="Arial"/>
                <w:b/>
                <w:bCs/>
                <w:color w:val="000000"/>
              </w:rPr>
              <w:t>deel gemeente</w:t>
            </w:r>
          </w:p>
        </w:tc>
        <w:tc>
          <w:tcPr>
            <w:tcW w:w="1817" w:type="dxa"/>
          </w:tcPr>
          <w:p w14:paraId="4C0C23EF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  <w:p w14:paraId="08CB6F4E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74C6CDB3" w14:textId="2814DE90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</w:tr>
      <w:tr w:rsidR="008613A9" w:rsidRPr="002A22CA" w14:paraId="6EAF080D" w14:textId="09CE53CD" w:rsidTr="001153CE">
        <w:tc>
          <w:tcPr>
            <w:tcW w:w="1197" w:type="dxa"/>
          </w:tcPr>
          <w:p w14:paraId="7A840573" w14:textId="551AC52B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2. </w:t>
            </w:r>
          </w:p>
        </w:tc>
        <w:tc>
          <w:tcPr>
            <w:tcW w:w="5032" w:type="dxa"/>
          </w:tcPr>
          <w:p w14:paraId="35D1F8E6" w14:textId="1A592E8F" w:rsidR="008613A9" w:rsidRPr="002A22CA" w:rsidRDefault="001153CE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>
              <w:rPr>
                <w:rFonts w:ascii="Corbel" w:eastAsia="Verdana,Bold" w:hAnsi="Corbel" w:cs="Arial"/>
                <w:color w:val="000000"/>
              </w:rPr>
              <w:t>Opdracht tot de I</w:t>
            </w:r>
            <w:r w:rsidRPr="008613A9">
              <w:rPr>
                <w:rFonts w:ascii="Corbel" w:eastAsia="Verdana,Bold" w:hAnsi="Corbel" w:cs="Arial"/>
                <w:color w:val="000000"/>
              </w:rPr>
              <w:t>nterimcontrole (inclusief IT-audit), controle van de jaarrekening (inclusief SISA-verantwoording) en de</w:t>
            </w:r>
            <w:r>
              <w:rPr>
                <w:rFonts w:ascii="Corbel" w:eastAsia="Verdana,Bold" w:hAnsi="Corbel" w:cs="Arial"/>
                <w:color w:val="000000"/>
              </w:rPr>
              <w:t xml:space="preserve"> met deze opdracht samenhangende</w:t>
            </w:r>
            <w:r w:rsidRPr="008613A9">
              <w:rPr>
                <w:rFonts w:ascii="Corbel" w:eastAsia="Verdana,Bold" w:hAnsi="Corbel" w:cs="Arial"/>
                <w:color w:val="000000"/>
              </w:rPr>
              <w:t xml:space="preserve"> natuurlijke adviesfunctie</w:t>
            </w:r>
            <w:r>
              <w:rPr>
                <w:rFonts w:ascii="Corbel" w:eastAsia="Verdana,Bold" w:hAnsi="Corbel" w:cs="Arial"/>
                <w:color w:val="000000"/>
              </w:rPr>
              <w:t xml:space="preserve"> – </w:t>
            </w:r>
            <w:r w:rsidRPr="008613A9">
              <w:rPr>
                <w:rFonts w:ascii="Corbel" w:eastAsia="Verdana,Bold" w:hAnsi="Corbel" w:cs="Arial"/>
                <w:b/>
                <w:bCs/>
                <w:color w:val="000000"/>
              </w:rPr>
              <w:t xml:space="preserve">deel </w:t>
            </w:r>
            <w:r>
              <w:rPr>
                <w:rFonts w:ascii="Corbel" w:eastAsia="Verdana,Bold" w:hAnsi="Corbel" w:cs="Arial"/>
                <w:b/>
                <w:bCs/>
                <w:color w:val="000000"/>
              </w:rPr>
              <w:t xml:space="preserve">sociaal werkbedrijf </w:t>
            </w:r>
            <w:proofErr w:type="spellStart"/>
            <w:r>
              <w:rPr>
                <w:rFonts w:ascii="Corbel" w:eastAsia="Verdana,Bold" w:hAnsi="Corbel" w:cs="Arial"/>
                <w:b/>
                <w:bCs/>
                <w:color w:val="000000"/>
              </w:rPr>
              <w:t>Novatec</w:t>
            </w:r>
            <w:proofErr w:type="spellEnd"/>
          </w:p>
        </w:tc>
        <w:tc>
          <w:tcPr>
            <w:tcW w:w="1817" w:type="dxa"/>
          </w:tcPr>
          <w:p w14:paraId="53466D97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  <w:p w14:paraId="4FE7121F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4B71980B" w14:textId="43AAF67B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</w:tr>
      <w:tr w:rsidR="008613A9" w:rsidRPr="002A22CA" w14:paraId="3F947A80" w14:textId="5FE2BD27" w:rsidTr="001153CE">
        <w:tc>
          <w:tcPr>
            <w:tcW w:w="1197" w:type="dxa"/>
          </w:tcPr>
          <w:p w14:paraId="6FC16091" w14:textId="67D9B6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>
              <w:rPr>
                <w:rFonts w:ascii="Corbel" w:eastAsia="Verdana,Bold" w:hAnsi="Corbel" w:cs="Arial"/>
                <w:b/>
                <w:bCs/>
                <w:color w:val="000000"/>
              </w:rPr>
              <w:t>3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.</w:t>
            </w:r>
          </w:p>
        </w:tc>
        <w:tc>
          <w:tcPr>
            <w:tcW w:w="5032" w:type="dxa"/>
          </w:tcPr>
          <w:p w14:paraId="68A29EEC" w14:textId="079440A3" w:rsidR="008613A9" w:rsidRPr="002A22CA" w:rsidRDefault="008613A9" w:rsidP="00FA39B8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2A22CA">
              <w:rPr>
                <w:rFonts w:ascii="Corbel" w:hAnsi="Corbel" w:cs="Arial"/>
                <w:color w:val="000000"/>
              </w:rPr>
              <w:t>Deelverklaringen of andere additionele opdrachten (opgave tarieven)</w:t>
            </w:r>
          </w:p>
        </w:tc>
        <w:tc>
          <w:tcPr>
            <w:tcW w:w="1817" w:type="dxa"/>
          </w:tcPr>
          <w:p w14:paraId="41B7B480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187F753C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</w:p>
        </w:tc>
      </w:tr>
      <w:tr w:rsidR="008613A9" w:rsidRPr="002A22CA" w14:paraId="613C6F82" w14:textId="6CC14022" w:rsidTr="001153CE">
        <w:tc>
          <w:tcPr>
            <w:tcW w:w="1197" w:type="dxa"/>
            <w:shd w:val="clear" w:color="auto" w:fill="C0C0C0"/>
          </w:tcPr>
          <w:p w14:paraId="72FF9FE2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</w:p>
        </w:tc>
        <w:tc>
          <w:tcPr>
            <w:tcW w:w="5032" w:type="dxa"/>
            <w:shd w:val="clear" w:color="auto" w:fill="C0C0C0"/>
          </w:tcPr>
          <w:p w14:paraId="53A5A3C7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1817" w:type="dxa"/>
            <w:shd w:val="clear" w:color="auto" w:fill="C0C0C0"/>
          </w:tcPr>
          <w:p w14:paraId="1488DABE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</w:p>
        </w:tc>
        <w:tc>
          <w:tcPr>
            <w:tcW w:w="1701" w:type="dxa"/>
            <w:shd w:val="clear" w:color="auto" w:fill="C0C0C0"/>
          </w:tcPr>
          <w:p w14:paraId="4CC6412D" w14:textId="77777777" w:rsidR="008613A9" w:rsidRPr="002A22CA" w:rsidRDefault="008613A9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</w:p>
        </w:tc>
      </w:tr>
      <w:tr w:rsidR="008613A9" w:rsidRPr="002A22CA" w14:paraId="43F3C373" w14:textId="6CBF39AE" w:rsidTr="001153CE">
        <w:tc>
          <w:tcPr>
            <w:tcW w:w="1197" w:type="dxa"/>
          </w:tcPr>
          <w:p w14:paraId="668EA8D0" w14:textId="77777777" w:rsidR="008613A9" w:rsidRPr="002A22CA" w:rsidRDefault="008613A9" w:rsidP="001153CE">
            <w:pPr>
              <w:autoSpaceDE w:val="0"/>
              <w:autoSpaceDN w:val="0"/>
              <w:adjustRightInd w:val="0"/>
              <w:jc w:val="both"/>
              <w:rPr>
                <w:rFonts w:ascii="Corbel" w:eastAsia="Verdana,Bold" w:hAnsi="Corbel" w:cs="Arial"/>
                <w:b/>
                <w:bCs/>
                <w:color w:val="000000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TOTAAL</w:t>
            </w:r>
          </w:p>
          <w:p w14:paraId="09EF248F" w14:textId="029C5D2E" w:rsidR="008613A9" w:rsidRPr="002A22CA" w:rsidRDefault="008613A9" w:rsidP="001153CE">
            <w:pPr>
              <w:autoSpaceDE w:val="0"/>
              <w:autoSpaceDN w:val="0"/>
              <w:adjustRightInd w:val="0"/>
              <w:jc w:val="both"/>
              <w:rPr>
                <w:rFonts w:ascii="Corbel" w:eastAsia="Verdana,Bold" w:hAnsi="Corbel" w:cs="Arial"/>
                <w:b/>
                <w:bCs/>
                <w:color w:val="000000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(1 </w:t>
            </w:r>
            <w:r>
              <w:rPr>
                <w:rFonts w:ascii="Corbel" w:eastAsia="Verdana,Bold" w:hAnsi="Corbel" w:cs="Arial"/>
                <w:b/>
                <w:bCs/>
                <w:color w:val="000000"/>
              </w:rPr>
              <w:t>en 2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)</w:t>
            </w:r>
          </w:p>
        </w:tc>
        <w:tc>
          <w:tcPr>
            <w:tcW w:w="5032" w:type="dxa"/>
          </w:tcPr>
          <w:p w14:paraId="3D41EDF6" w14:textId="09FF7587" w:rsidR="008613A9" w:rsidRPr="002A22CA" w:rsidRDefault="008613A9" w:rsidP="001153CE">
            <w:pPr>
              <w:autoSpaceDE w:val="0"/>
              <w:autoSpaceDN w:val="0"/>
              <w:adjustRightInd w:val="0"/>
              <w:jc w:val="both"/>
              <w:rPr>
                <w:rFonts w:ascii="Corbel" w:hAnsi="Corbel" w:cs="Arial"/>
                <w:color w:val="000000"/>
              </w:rPr>
            </w:pPr>
            <w:r w:rsidRPr="002A22CA">
              <w:rPr>
                <w:rFonts w:ascii="Corbel" w:hAnsi="Corbel" w:cs="Arial"/>
                <w:color w:val="000000"/>
              </w:rPr>
              <w:t>Gunningscriterium "</w:t>
            </w:r>
            <w:r>
              <w:rPr>
                <w:rFonts w:ascii="Corbel" w:hAnsi="Corbel" w:cs="Arial"/>
                <w:color w:val="000000"/>
              </w:rPr>
              <w:t>P</w:t>
            </w:r>
            <w:r w:rsidRPr="002A22CA">
              <w:rPr>
                <w:rFonts w:ascii="Corbel" w:hAnsi="Corbel" w:cs="Arial"/>
                <w:color w:val="000000"/>
              </w:rPr>
              <w:t>rijs" heeft betrekking op dit totaal</w:t>
            </w:r>
          </w:p>
        </w:tc>
        <w:tc>
          <w:tcPr>
            <w:tcW w:w="1817" w:type="dxa"/>
          </w:tcPr>
          <w:p w14:paraId="7366A5CE" w14:textId="77777777" w:rsidR="008613A9" w:rsidRPr="002A22CA" w:rsidRDefault="008613A9" w:rsidP="001153CE">
            <w:pPr>
              <w:autoSpaceDE w:val="0"/>
              <w:autoSpaceDN w:val="0"/>
              <w:adjustRightInd w:val="0"/>
              <w:jc w:val="both"/>
              <w:rPr>
                <w:rFonts w:ascii="Corbel" w:eastAsia="Verdana,Bold" w:hAnsi="Corbel" w:cs="Arial"/>
                <w:b/>
                <w:bCs/>
                <w:color w:val="000000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  <w:tc>
          <w:tcPr>
            <w:tcW w:w="1701" w:type="dxa"/>
          </w:tcPr>
          <w:p w14:paraId="7F14BC59" w14:textId="10BEA10E" w:rsidR="008613A9" w:rsidRPr="002A22CA" w:rsidRDefault="008613A9" w:rsidP="001153CE">
            <w:pPr>
              <w:autoSpaceDE w:val="0"/>
              <w:autoSpaceDN w:val="0"/>
              <w:adjustRightInd w:val="0"/>
              <w:jc w:val="both"/>
              <w:rPr>
                <w:rFonts w:ascii="Corbel" w:eastAsia="Verdana,Bold" w:hAnsi="Corbel" w:cs="Arial"/>
                <w:b/>
                <w:bCs/>
                <w:color w:val="000000"/>
              </w:rPr>
            </w:pPr>
            <w:r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</w:tr>
    </w:tbl>
    <w:p w14:paraId="799DF71A" w14:textId="6031E1AC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Arial"/>
          <w:b/>
          <w:bCs/>
          <w:color w:val="000000"/>
          <w:sz w:val="20"/>
          <w:szCs w:val="20"/>
        </w:rPr>
      </w:pPr>
      <w:r w:rsidRPr="002A22CA">
        <w:rPr>
          <w:rFonts w:ascii="Corbel" w:eastAsia="Verdana,Bold" w:hAnsi="Corbel" w:cs="Arial"/>
          <w:b/>
          <w:bCs/>
          <w:color w:val="000000"/>
          <w:sz w:val="20"/>
          <w:szCs w:val="20"/>
        </w:rPr>
        <w:t xml:space="preserve">Nr. 1 </w:t>
      </w:r>
      <w:r w:rsidR="008613A9">
        <w:rPr>
          <w:rFonts w:ascii="Corbel" w:eastAsia="Verdana,Bold" w:hAnsi="Corbel" w:cs="Arial"/>
          <w:b/>
          <w:bCs/>
          <w:color w:val="000000"/>
          <w:sz w:val="20"/>
          <w:szCs w:val="20"/>
        </w:rPr>
        <w:t>en 2</w:t>
      </w:r>
      <w:r w:rsidRPr="002A22CA">
        <w:rPr>
          <w:rFonts w:ascii="Corbel" w:eastAsia="Verdana,Bold" w:hAnsi="Corbel" w:cs="Arial"/>
          <w:b/>
          <w:bCs/>
          <w:color w:val="000000"/>
          <w:sz w:val="20"/>
          <w:szCs w:val="20"/>
        </w:rPr>
        <w:t xml:space="preserve"> verplicht om te verklaren en te specificeren bij onderbouwing van prijsopgave. </w:t>
      </w:r>
    </w:p>
    <w:p w14:paraId="3C1DA8F7" w14:textId="701EE8AE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Arial"/>
          <w:b/>
          <w:bCs/>
          <w:color w:val="000000"/>
          <w:sz w:val="20"/>
          <w:szCs w:val="20"/>
        </w:rPr>
      </w:pPr>
      <w:r w:rsidRPr="002A22CA">
        <w:rPr>
          <w:rFonts w:ascii="Corbel" w:eastAsia="Verdana,Bold" w:hAnsi="Corbel" w:cs="Arial"/>
          <w:b/>
          <w:bCs/>
          <w:color w:val="000000"/>
          <w:sz w:val="20"/>
          <w:szCs w:val="20"/>
        </w:rPr>
        <w:t xml:space="preserve">Nr. </w:t>
      </w:r>
      <w:r w:rsidR="008613A9">
        <w:rPr>
          <w:rFonts w:ascii="Corbel" w:eastAsia="Verdana,Bold" w:hAnsi="Corbel" w:cs="Arial"/>
          <w:b/>
          <w:bCs/>
          <w:color w:val="000000"/>
          <w:sz w:val="20"/>
          <w:szCs w:val="20"/>
        </w:rPr>
        <w:t>3</w:t>
      </w:r>
      <w:r w:rsidRPr="002A22CA">
        <w:rPr>
          <w:rFonts w:ascii="Corbel" w:eastAsia="Verdana,Bold" w:hAnsi="Corbel" w:cs="Arial"/>
          <w:b/>
          <w:bCs/>
          <w:color w:val="000000"/>
          <w:sz w:val="20"/>
          <w:szCs w:val="20"/>
        </w:rPr>
        <w:t xml:space="preserve"> verplicht om minimaal tarieven te vermelden.</w:t>
      </w:r>
    </w:p>
    <w:p w14:paraId="58E7E3C5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Arial"/>
          <w:b/>
          <w:bCs/>
          <w:color w:val="000000"/>
          <w:sz w:val="20"/>
          <w:szCs w:val="20"/>
        </w:rPr>
      </w:pPr>
    </w:p>
    <w:p w14:paraId="5319E6D0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Arial"/>
          <w:b/>
          <w:bCs/>
          <w:color w:val="000000"/>
          <w:sz w:val="20"/>
          <w:szCs w:val="20"/>
        </w:rPr>
      </w:pPr>
      <w:r w:rsidRPr="002A22CA">
        <w:rPr>
          <w:rFonts w:ascii="Corbel" w:eastAsia="Verdana,Bold" w:hAnsi="Corbel" w:cs="Arial"/>
          <w:b/>
          <w:bCs/>
          <w:color w:val="000000"/>
          <w:sz w:val="20"/>
          <w:szCs w:val="20"/>
        </w:rPr>
        <w:t>Onderbouwing van prijsopgave:</w:t>
      </w:r>
    </w:p>
    <w:p w14:paraId="23B8A922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hAnsi="Corbel" w:cs="Arial"/>
          <w:color w:val="000000"/>
          <w:sz w:val="20"/>
          <w:szCs w:val="20"/>
        </w:rPr>
      </w:pPr>
      <w:r w:rsidRPr="002A22CA">
        <w:rPr>
          <w:rFonts w:ascii="Corbel" w:hAnsi="Corbel" w:cs="Arial"/>
          <w:color w:val="000000"/>
          <w:sz w:val="20"/>
          <w:szCs w:val="20"/>
        </w:rPr>
        <w:t>Onderstaande gevraagde opbouw van prijzen maakt geen deel uit van de beoordeling, maar is ter nadere onderbouwing van de prijsopgaven.</w:t>
      </w:r>
    </w:p>
    <w:p w14:paraId="6A6AE3E3" w14:textId="77777777" w:rsidR="008613A9" w:rsidRPr="002A22CA" w:rsidRDefault="008613A9" w:rsidP="00FA39B8">
      <w:pPr>
        <w:autoSpaceDE w:val="0"/>
        <w:autoSpaceDN w:val="0"/>
        <w:adjustRightInd w:val="0"/>
        <w:rPr>
          <w:rFonts w:ascii="Corbel" w:hAnsi="Corbel" w:cs="Arial"/>
          <w:color w:val="000000"/>
          <w:sz w:val="20"/>
          <w:szCs w:val="20"/>
        </w:rPr>
      </w:pPr>
    </w:p>
    <w:tbl>
      <w:tblPr>
        <w:tblStyle w:val="Tabelraster"/>
        <w:tblW w:w="9747" w:type="dxa"/>
        <w:tblLook w:val="01E0" w:firstRow="1" w:lastRow="1" w:firstColumn="1" w:lastColumn="1" w:noHBand="0" w:noVBand="0"/>
      </w:tblPr>
      <w:tblGrid>
        <w:gridCol w:w="2302"/>
        <w:gridCol w:w="3618"/>
        <w:gridCol w:w="3827"/>
      </w:tblGrid>
      <w:tr w:rsidR="00FA39B8" w:rsidRPr="002A22CA" w14:paraId="6EC783D0" w14:textId="77777777" w:rsidTr="001153CE">
        <w:tc>
          <w:tcPr>
            <w:tcW w:w="9747" w:type="dxa"/>
            <w:gridSpan w:val="3"/>
          </w:tcPr>
          <w:p w14:paraId="0DB834A0" w14:textId="48FD3050" w:rsidR="00FA39B8" w:rsidRPr="002A22CA" w:rsidRDefault="00FA39B8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Tariefstelling m</w:t>
            </w:r>
            <w:r w:rsidR="002A22CA">
              <w:rPr>
                <w:rFonts w:ascii="Corbel" w:eastAsia="Verdana,Bold" w:hAnsi="Corbel" w:cs="Arial"/>
                <w:b/>
                <w:bCs/>
                <w:color w:val="000000"/>
              </w:rPr>
              <w:t>.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b</w:t>
            </w:r>
            <w:r w:rsidR="002A22CA">
              <w:rPr>
                <w:rFonts w:ascii="Corbel" w:eastAsia="Verdana,Bold" w:hAnsi="Corbel" w:cs="Arial"/>
                <w:b/>
                <w:bCs/>
                <w:color w:val="000000"/>
              </w:rPr>
              <w:t>.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t</w:t>
            </w:r>
            <w:r w:rsidR="002A22CA">
              <w:rPr>
                <w:rFonts w:ascii="Corbel" w:eastAsia="Verdana,Bold" w:hAnsi="Corbel" w:cs="Arial"/>
                <w:b/>
                <w:bCs/>
                <w:color w:val="000000"/>
              </w:rPr>
              <w:t>.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 </w:t>
            </w:r>
            <w:r w:rsidR="00DE756D"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deelverklaringen </w:t>
            </w:r>
            <w:r w:rsidR="00867A9D"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of andere </w:t>
            </w:r>
            <w:r w:rsidR="00463333"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additionele </w:t>
            </w:r>
            <w:r w:rsidR="00867A9D"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opdrachten 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(Opdracht nr</w:t>
            </w:r>
            <w:r w:rsidR="00463333" w:rsidRPr="002A22CA">
              <w:rPr>
                <w:rFonts w:ascii="Corbel" w:eastAsia="Verdana,Bold" w:hAnsi="Corbel" w:cs="Arial"/>
                <w:b/>
                <w:bCs/>
                <w:color w:val="000000"/>
              </w:rPr>
              <w:t>.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 xml:space="preserve"> </w:t>
            </w:r>
            <w:r w:rsidR="008613A9">
              <w:rPr>
                <w:rFonts w:ascii="Corbel" w:eastAsia="Verdana,Bold" w:hAnsi="Corbel" w:cs="Arial"/>
                <w:b/>
                <w:bCs/>
                <w:color w:val="000000"/>
              </w:rPr>
              <w:t>3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)</w:t>
            </w:r>
          </w:p>
        </w:tc>
      </w:tr>
      <w:tr w:rsidR="00FE1BF5" w:rsidRPr="002A22CA" w14:paraId="2166B85F" w14:textId="77777777" w:rsidTr="00FE1BF5">
        <w:tc>
          <w:tcPr>
            <w:tcW w:w="2302" w:type="dxa"/>
          </w:tcPr>
          <w:p w14:paraId="7718AA69" w14:textId="671A65A3" w:rsidR="00FE1BF5" w:rsidRPr="002A22CA" w:rsidRDefault="00FE1BF5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Functiegroep</w:t>
            </w:r>
          </w:p>
          <w:p w14:paraId="084E750F" w14:textId="77777777" w:rsidR="00FE1BF5" w:rsidRPr="002A22CA" w:rsidRDefault="00FE1BF5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</w:rPr>
            </w:pPr>
          </w:p>
        </w:tc>
        <w:tc>
          <w:tcPr>
            <w:tcW w:w="3618" w:type="dxa"/>
          </w:tcPr>
          <w:p w14:paraId="660C0B2E" w14:textId="5375ACC0" w:rsidR="00FE1BF5" w:rsidRPr="002A22CA" w:rsidRDefault="00FE1BF5" w:rsidP="00F27C9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>Fixed price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 xml:space="preserve"> in euro’s per </w:t>
            </w:r>
            <w:proofErr w:type="spellStart"/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>uur</w:t>
            </w:r>
            <w:proofErr w:type="spellEnd"/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 xml:space="preserve">, </w:t>
            </w:r>
            <w:r w:rsidRPr="001153CE">
              <w:rPr>
                <w:rFonts w:ascii="Corbel" w:eastAsia="Verdana,Bold" w:hAnsi="Corbel" w:cs="Arial"/>
                <w:b/>
                <w:bCs/>
                <w:color w:val="000000"/>
                <w:u w:val="single"/>
                <w:lang w:val="en-GB"/>
              </w:rPr>
              <w:t>excl. BTW</w:t>
            </w:r>
          </w:p>
        </w:tc>
        <w:tc>
          <w:tcPr>
            <w:tcW w:w="3827" w:type="dxa"/>
          </w:tcPr>
          <w:p w14:paraId="1A4342CF" w14:textId="379DA0F4" w:rsidR="00FE1BF5" w:rsidRPr="002A22CA" w:rsidRDefault="00FE1BF5" w:rsidP="00FA39B8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>Fixed price</w:t>
            </w:r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 xml:space="preserve"> in euro’s per </w:t>
            </w:r>
            <w:proofErr w:type="spellStart"/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>uur</w:t>
            </w:r>
            <w:proofErr w:type="spellEnd"/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 xml:space="preserve">, </w:t>
            </w:r>
            <w:r w:rsidRPr="00FE1BF5">
              <w:rPr>
                <w:rFonts w:ascii="Corbel" w:eastAsia="Verdana,Bold" w:hAnsi="Corbel" w:cs="Arial"/>
                <w:b/>
                <w:bCs/>
                <w:color w:val="000000"/>
                <w:u w:val="single"/>
                <w:lang w:val="en-GB"/>
              </w:rPr>
              <w:t>incl</w:t>
            </w:r>
            <w:r w:rsidRPr="00FE1BF5">
              <w:rPr>
                <w:rFonts w:ascii="Corbel" w:eastAsia="Verdana,Bold" w:hAnsi="Corbel" w:cs="Arial"/>
                <w:b/>
                <w:bCs/>
                <w:color w:val="000000"/>
                <w:u w:val="single"/>
                <w:lang w:val="en-GB"/>
              </w:rPr>
              <w:t>. BTW</w:t>
            </w:r>
          </w:p>
        </w:tc>
      </w:tr>
      <w:tr w:rsidR="00FE1BF5" w:rsidRPr="002A22CA" w14:paraId="7FDEB1F1" w14:textId="77777777" w:rsidTr="00FE1BF5">
        <w:tc>
          <w:tcPr>
            <w:tcW w:w="2302" w:type="dxa"/>
          </w:tcPr>
          <w:p w14:paraId="7CBBDEB0" w14:textId="7777777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>Partner</w:t>
            </w:r>
          </w:p>
        </w:tc>
        <w:tc>
          <w:tcPr>
            <w:tcW w:w="3618" w:type="dxa"/>
          </w:tcPr>
          <w:p w14:paraId="1404B078" w14:textId="418EAD7A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  <w:tc>
          <w:tcPr>
            <w:tcW w:w="3827" w:type="dxa"/>
          </w:tcPr>
          <w:p w14:paraId="12F298DB" w14:textId="19A1EF19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</w:tr>
      <w:tr w:rsidR="00FE1BF5" w:rsidRPr="002A22CA" w14:paraId="41FB8497" w14:textId="77777777" w:rsidTr="00FE1BF5">
        <w:tc>
          <w:tcPr>
            <w:tcW w:w="2302" w:type="dxa"/>
          </w:tcPr>
          <w:p w14:paraId="1D5D6716" w14:textId="7777777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>Senior accountant</w:t>
            </w:r>
          </w:p>
        </w:tc>
        <w:tc>
          <w:tcPr>
            <w:tcW w:w="3618" w:type="dxa"/>
          </w:tcPr>
          <w:p w14:paraId="2B885682" w14:textId="62BE6CAB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  <w:tc>
          <w:tcPr>
            <w:tcW w:w="3827" w:type="dxa"/>
          </w:tcPr>
          <w:p w14:paraId="286B9338" w14:textId="745E5A63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</w:tr>
      <w:tr w:rsidR="00FE1BF5" w:rsidRPr="002A22CA" w14:paraId="6FD0B536" w14:textId="77777777" w:rsidTr="00FE1BF5">
        <w:tc>
          <w:tcPr>
            <w:tcW w:w="2302" w:type="dxa"/>
          </w:tcPr>
          <w:p w14:paraId="691A6600" w14:textId="7777777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>Accountant</w:t>
            </w:r>
          </w:p>
        </w:tc>
        <w:tc>
          <w:tcPr>
            <w:tcW w:w="3618" w:type="dxa"/>
          </w:tcPr>
          <w:p w14:paraId="7834E550" w14:textId="3E5BBAC2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  <w:tc>
          <w:tcPr>
            <w:tcW w:w="3827" w:type="dxa"/>
          </w:tcPr>
          <w:p w14:paraId="204E1D8F" w14:textId="601867C3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</w:tr>
      <w:tr w:rsidR="00FE1BF5" w:rsidRPr="002A22CA" w14:paraId="61EBCAAA" w14:textId="77777777" w:rsidTr="00FE1BF5">
        <w:tc>
          <w:tcPr>
            <w:tcW w:w="2302" w:type="dxa"/>
          </w:tcPr>
          <w:p w14:paraId="34C4D6A6" w14:textId="7777777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>Assistant accountant</w:t>
            </w:r>
          </w:p>
        </w:tc>
        <w:tc>
          <w:tcPr>
            <w:tcW w:w="3618" w:type="dxa"/>
          </w:tcPr>
          <w:p w14:paraId="792F94AA" w14:textId="2351820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  <w:tc>
          <w:tcPr>
            <w:tcW w:w="3827" w:type="dxa"/>
          </w:tcPr>
          <w:p w14:paraId="316745C1" w14:textId="08F60663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</w:tr>
      <w:tr w:rsidR="00FE1BF5" w:rsidRPr="002A22CA" w14:paraId="62E24850" w14:textId="77777777" w:rsidTr="00FE1BF5">
        <w:tc>
          <w:tcPr>
            <w:tcW w:w="2302" w:type="dxa"/>
          </w:tcPr>
          <w:p w14:paraId="2DCAB586" w14:textId="7777777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proofErr w:type="spellStart"/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>Functie</w:t>
            </w:r>
            <w:proofErr w:type="spellEnd"/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 xml:space="preserve"> …</w:t>
            </w:r>
          </w:p>
        </w:tc>
        <w:tc>
          <w:tcPr>
            <w:tcW w:w="3618" w:type="dxa"/>
          </w:tcPr>
          <w:p w14:paraId="7DEFAD1C" w14:textId="615FAE26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  <w:tc>
          <w:tcPr>
            <w:tcW w:w="3827" w:type="dxa"/>
          </w:tcPr>
          <w:p w14:paraId="6ED0FF62" w14:textId="2EA8CBC3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r w:rsidRPr="002A22CA">
              <w:rPr>
                <w:rFonts w:ascii="Corbel" w:eastAsia="Verdana,Bold" w:hAnsi="Corbel" w:cs="Arial"/>
                <w:b/>
                <w:bCs/>
                <w:color w:val="000000"/>
              </w:rPr>
              <w:t>€</w:t>
            </w:r>
          </w:p>
        </w:tc>
      </w:tr>
      <w:tr w:rsidR="00FE1BF5" w:rsidRPr="002A22CA" w14:paraId="226A262F" w14:textId="77777777" w:rsidTr="00FE1BF5">
        <w:tc>
          <w:tcPr>
            <w:tcW w:w="2302" w:type="dxa"/>
          </w:tcPr>
          <w:p w14:paraId="1DFD0CB1" w14:textId="7777777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3618" w:type="dxa"/>
          </w:tcPr>
          <w:p w14:paraId="1D9E5721" w14:textId="7777777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3827" w:type="dxa"/>
          </w:tcPr>
          <w:p w14:paraId="5E81536B" w14:textId="7777777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</w:p>
        </w:tc>
      </w:tr>
      <w:tr w:rsidR="00FE1BF5" w:rsidRPr="002A22CA" w14:paraId="6027EAF1" w14:textId="77777777" w:rsidTr="00FE1BF5">
        <w:tc>
          <w:tcPr>
            <w:tcW w:w="2302" w:type="dxa"/>
          </w:tcPr>
          <w:p w14:paraId="5D47ABA5" w14:textId="7777777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  <w:proofErr w:type="spellStart"/>
            <w:r w:rsidRPr="002A22CA"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  <w:t>Totaal</w:t>
            </w:r>
            <w:proofErr w:type="spellEnd"/>
          </w:p>
        </w:tc>
        <w:tc>
          <w:tcPr>
            <w:tcW w:w="3618" w:type="dxa"/>
          </w:tcPr>
          <w:p w14:paraId="481EA935" w14:textId="7777777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</w:p>
        </w:tc>
        <w:tc>
          <w:tcPr>
            <w:tcW w:w="3827" w:type="dxa"/>
          </w:tcPr>
          <w:p w14:paraId="5B4E2680" w14:textId="77777777" w:rsidR="00FE1BF5" w:rsidRPr="002A22CA" w:rsidRDefault="00FE1BF5" w:rsidP="001153CE">
            <w:pPr>
              <w:autoSpaceDE w:val="0"/>
              <w:autoSpaceDN w:val="0"/>
              <w:adjustRightInd w:val="0"/>
              <w:rPr>
                <w:rFonts w:ascii="Corbel" w:eastAsia="Verdana,Bold" w:hAnsi="Corbel" w:cs="Arial"/>
                <w:b/>
                <w:bCs/>
                <w:color w:val="000000"/>
                <w:lang w:val="en-GB"/>
              </w:rPr>
            </w:pPr>
          </w:p>
        </w:tc>
      </w:tr>
    </w:tbl>
    <w:p w14:paraId="766D15B6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hAnsi="Corbel" w:cs="Arial"/>
          <w:color w:val="000000"/>
          <w:sz w:val="20"/>
          <w:szCs w:val="20"/>
        </w:rPr>
      </w:pPr>
    </w:p>
    <w:p w14:paraId="1F178B10" w14:textId="6F7A3BDF" w:rsidR="00FA39B8" w:rsidRPr="002A22CA" w:rsidRDefault="00FA39B8" w:rsidP="00FA39B8">
      <w:pPr>
        <w:autoSpaceDE w:val="0"/>
        <w:autoSpaceDN w:val="0"/>
        <w:adjustRightInd w:val="0"/>
        <w:rPr>
          <w:rFonts w:ascii="Corbel" w:hAnsi="Corbel" w:cs="Arial"/>
          <w:color w:val="000000"/>
          <w:sz w:val="20"/>
          <w:szCs w:val="20"/>
        </w:rPr>
      </w:pPr>
      <w:r w:rsidRPr="002A22CA">
        <w:rPr>
          <w:rFonts w:ascii="Corbel" w:hAnsi="Corbel" w:cs="Arial"/>
          <w:color w:val="000000"/>
          <w:sz w:val="20"/>
          <w:szCs w:val="20"/>
        </w:rPr>
        <w:t>Vanzelfsprekend dienen de prijzen genoemd op het prijzenblad gelijk te zijn aan de prijzen van bovenvermeld prijsmodel. Bij afwijkingen gelden de prijzen zoals genoemd op het prijzenblad.</w:t>
      </w:r>
      <w:r w:rsidR="00DD6617">
        <w:rPr>
          <w:rFonts w:ascii="Corbel" w:hAnsi="Corbel" w:cs="Arial"/>
          <w:color w:val="000000"/>
          <w:sz w:val="20"/>
          <w:szCs w:val="20"/>
        </w:rPr>
        <w:t xml:space="preserve"> </w:t>
      </w:r>
      <w:r w:rsidRPr="002A22CA">
        <w:rPr>
          <w:rFonts w:ascii="Corbel" w:hAnsi="Corbel" w:cs="Arial"/>
          <w:color w:val="000000"/>
          <w:sz w:val="20"/>
          <w:szCs w:val="20"/>
        </w:rPr>
        <w:t>Tevens dienen de prijzen vanzelfsprekend gebaseerd te zijn op de aangeboden mate van opleiding, kennis en ervaring.</w:t>
      </w:r>
    </w:p>
    <w:p w14:paraId="653EA732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Verdana,Bold"/>
          <w:b/>
          <w:bCs/>
          <w:color w:val="000000"/>
          <w:sz w:val="28"/>
          <w:szCs w:val="28"/>
        </w:rPr>
      </w:pPr>
    </w:p>
    <w:p w14:paraId="2FA126D2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Arial"/>
          <w:b/>
          <w:bCs/>
          <w:color w:val="000000"/>
        </w:rPr>
      </w:pPr>
      <w:r w:rsidRPr="002A22CA">
        <w:rPr>
          <w:rFonts w:ascii="Corbel" w:eastAsia="Verdana,Bold" w:hAnsi="Corbel" w:cs="Arial"/>
          <w:b/>
          <w:bCs/>
          <w:color w:val="000000"/>
        </w:rPr>
        <w:t>Datum:</w:t>
      </w:r>
    </w:p>
    <w:p w14:paraId="545B1137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Arial"/>
          <w:b/>
          <w:bCs/>
          <w:color w:val="000000"/>
        </w:rPr>
      </w:pPr>
    </w:p>
    <w:p w14:paraId="44B05D65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Arial"/>
          <w:b/>
          <w:bCs/>
          <w:color w:val="000000"/>
        </w:rPr>
      </w:pPr>
      <w:r w:rsidRPr="002A22CA">
        <w:rPr>
          <w:rFonts w:ascii="Corbel" w:eastAsia="Verdana,Bold" w:hAnsi="Corbel" w:cs="Arial"/>
          <w:b/>
          <w:bCs/>
          <w:color w:val="000000"/>
        </w:rPr>
        <w:t>Naam:</w:t>
      </w:r>
    </w:p>
    <w:p w14:paraId="3CFBD38B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Arial"/>
          <w:b/>
          <w:bCs/>
          <w:color w:val="000000"/>
        </w:rPr>
      </w:pPr>
    </w:p>
    <w:p w14:paraId="23EF4BE5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Arial"/>
          <w:b/>
          <w:bCs/>
          <w:color w:val="000000"/>
        </w:rPr>
      </w:pPr>
      <w:r w:rsidRPr="002A22CA">
        <w:rPr>
          <w:rFonts w:ascii="Corbel" w:eastAsia="Verdana,Bold" w:hAnsi="Corbel" w:cs="Arial"/>
          <w:b/>
          <w:bCs/>
          <w:color w:val="000000"/>
        </w:rPr>
        <w:t>handtekening:</w:t>
      </w:r>
    </w:p>
    <w:p w14:paraId="2E3F6636" w14:textId="77777777" w:rsidR="00FA39B8" w:rsidRPr="002A22CA" w:rsidRDefault="00FA39B8" w:rsidP="00FA39B8">
      <w:pPr>
        <w:autoSpaceDE w:val="0"/>
        <w:autoSpaceDN w:val="0"/>
        <w:adjustRightInd w:val="0"/>
        <w:rPr>
          <w:rFonts w:ascii="Corbel" w:eastAsia="Verdana,Bold" w:hAnsi="Corbel" w:cs="Verdana,Bold"/>
          <w:b/>
          <w:bCs/>
          <w:color w:val="000000"/>
          <w:sz w:val="28"/>
          <w:szCs w:val="28"/>
        </w:rPr>
      </w:pPr>
    </w:p>
    <w:p w14:paraId="17F7CFE2" w14:textId="77777777" w:rsidR="00E07456" w:rsidRPr="002A22CA" w:rsidRDefault="00E07456">
      <w:pPr>
        <w:rPr>
          <w:rFonts w:ascii="Corbel" w:hAnsi="Corbel"/>
        </w:rPr>
      </w:pPr>
    </w:p>
    <w:sectPr w:rsidR="00E07456" w:rsidRPr="002A22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C656A9" w14:textId="77777777" w:rsidR="00D3048C" w:rsidRDefault="00D3048C" w:rsidP="00D3048C">
      <w:r>
        <w:separator/>
      </w:r>
    </w:p>
  </w:endnote>
  <w:endnote w:type="continuationSeparator" w:id="0">
    <w:p w14:paraId="0FBC243C" w14:textId="77777777" w:rsidR="00D3048C" w:rsidRDefault="00D3048C" w:rsidP="00D30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,Bold">
    <w:altName w:val="STIXGeneral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58751962"/>
      <w:docPartObj>
        <w:docPartGallery w:val="Page Numbers (Bottom of Page)"/>
        <w:docPartUnique/>
      </w:docPartObj>
    </w:sdtPr>
    <w:sdtEndPr/>
    <w:sdtContent>
      <w:p w14:paraId="2B538430" w14:textId="145E5497" w:rsidR="00D3048C" w:rsidRDefault="00D3048C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95540C" w14:textId="77777777" w:rsidR="00D3048C" w:rsidRDefault="00D304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0E322" w14:textId="77777777" w:rsidR="00D3048C" w:rsidRDefault="00D3048C" w:rsidP="00D3048C">
      <w:r>
        <w:separator/>
      </w:r>
    </w:p>
  </w:footnote>
  <w:footnote w:type="continuationSeparator" w:id="0">
    <w:p w14:paraId="5B597BAD" w14:textId="77777777" w:rsidR="00D3048C" w:rsidRDefault="00D3048C" w:rsidP="00D304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3E6126"/>
    <w:multiLevelType w:val="hybridMultilevel"/>
    <w:tmpl w:val="CE50540E"/>
    <w:lvl w:ilvl="0" w:tplc="01E29A02">
      <w:start w:val="1"/>
      <w:numFmt w:val="bullet"/>
      <w:lvlText w:val=""/>
      <w:lvlJc w:val="left"/>
      <w:pPr>
        <w:ind w:left="1440" w:hanging="360"/>
      </w:pPr>
      <w:rPr>
        <w:rFonts w:ascii="Wingdings 2" w:hAnsi="Wingdings 2" w:hint="default"/>
        <w:sz w:val="36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A39B8"/>
    <w:rsid w:val="000817A8"/>
    <w:rsid w:val="0008480D"/>
    <w:rsid w:val="00092F83"/>
    <w:rsid w:val="001153CE"/>
    <w:rsid w:val="00135506"/>
    <w:rsid w:val="001921C4"/>
    <w:rsid w:val="001A6FDF"/>
    <w:rsid w:val="00221B11"/>
    <w:rsid w:val="002A22CA"/>
    <w:rsid w:val="003C1696"/>
    <w:rsid w:val="00415438"/>
    <w:rsid w:val="00463333"/>
    <w:rsid w:val="004D1185"/>
    <w:rsid w:val="005B5456"/>
    <w:rsid w:val="006369D3"/>
    <w:rsid w:val="0065537F"/>
    <w:rsid w:val="007B775D"/>
    <w:rsid w:val="007F0349"/>
    <w:rsid w:val="00803C2D"/>
    <w:rsid w:val="008613A9"/>
    <w:rsid w:val="00867A9D"/>
    <w:rsid w:val="008918B8"/>
    <w:rsid w:val="00895CB3"/>
    <w:rsid w:val="008C77A0"/>
    <w:rsid w:val="008E1CBE"/>
    <w:rsid w:val="00955883"/>
    <w:rsid w:val="00972E75"/>
    <w:rsid w:val="00B81FF7"/>
    <w:rsid w:val="00BA1E34"/>
    <w:rsid w:val="00BA7F4F"/>
    <w:rsid w:val="00BD6488"/>
    <w:rsid w:val="00C31970"/>
    <w:rsid w:val="00C66D4A"/>
    <w:rsid w:val="00D16C27"/>
    <w:rsid w:val="00D3048C"/>
    <w:rsid w:val="00D7402D"/>
    <w:rsid w:val="00DA7DE2"/>
    <w:rsid w:val="00DB6BA3"/>
    <w:rsid w:val="00DD6617"/>
    <w:rsid w:val="00DE756D"/>
    <w:rsid w:val="00E07456"/>
    <w:rsid w:val="00E3194D"/>
    <w:rsid w:val="00ED1D77"/>
    <w:rsid w:val="00F15FE8"/>
    <w:rsid w:val="00F32BBE"/>
    <w:rsid w:val="00F36DE8"/>
    <w:rsid w:val="00F73D7C"/>
    <w:rsid w:val="00F80A98"/>
    <w:rsid w:val="00FA39B8"/>
    <w:rsid w:val="00FE1BF5"/>
    <w:rsid w:val="00FE2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2B404"/>
  <w15:chartTrackingRefBased/>
  <w15:docId w15:val="{1AE6B4A3-FC18-49E8-A0D6-CE962FACD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rbel" w:eastAsia="Calibri" w:hAnsi="Corbel" w:cs="Times New Roman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A39B8"/>
    <w:rPr>
      <w:rFonts w:ascii="Times New Roman" w:eastAsia="Times New Roman" w:hAnsi="Times New Roman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95CB3"/>
    <w:pPr>
      <w:keepNext/>
      <w:spacing w:before="240" w:after="60"/>
      <w:outlineLvl w:val="0"/>
    </w:pPr>
    <w:rPr>
      <w:b/>
      <w:bCs/>
      <w:kern w:val="32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95CB3"/>
    <w:pPr>
      <w:keepNext/>
      <w:spacing w:before="240" w:after="60"/>
      <w:outlineLvl w:val="1"/>
    </w:pPr>
    <w:rPr>
      <w:b/>
      <w:bCs/>
      <w:iCs/>
      <w:sz w:val="32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95CB3"/>
    <w:pPr>
      <w:keepNext/>
      <w:spacing w:before="240" w:after="60"/>
      <w:outlineLvl w:val="2"/>
    </w:pPr>
    <w:rPr>
      <w:b/>
      <w:bCs/>
      <w:i/>
      <w:sz w:val="28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95CB3"/>
    <w:pPr>
      <w:outlineLvl w:val="3"/>
    </w:pPr>
    <w:rPr>
      <w:rFonts w:eastAsiaTheme="minorEastAsia" w:cstheme="minorBidi"/>
      <w:bCs/>
      <w:i/>
      <w:sz w:val="26"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3194D"/>
    <w:pPr>
      <w:keepNext/>
      <w:keepLines/>
      <w:spacing w:before="4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ED1D77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ED1D77"/>
    <w:pPr>
      <w:keepNext/>
      <w:keepLines/>
      <w:spacing w:before="40"/>
      <w:outlineLvl w:val="6"/>
    </w:pPr>
    <w:rPr>
      <w:rFonts w:eastAsiaTheme="majorEastAsia" w:cstheme="majorBidi"/>
      <w:i/>
      <w:iCs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ED1D77"/>
    <w:pPr>
      <w:keepNext/>
      <w:keepLines/>
      <w:spacing w:before="40"/>
      <w:outlineLvl w:val="7"/>
    </w:pPr>
    <w:rPr>
      <w:rFonts w:eastAsiaTheme="majorEastAsia" w:cstheme="majorBidi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ED1D77"/>
    <w:pPr>
      <w:keepNext/>
      <w:keepLines/>
      <w:spacing w:before="40"/>
      <w:outlineLvl w:val="8"/>
    </w:pPr>
    <w:rPr>
      <w:rFonts w:eastAsiaTheme="majorEastAsia" w:cstheme="majorBidi"/>
      <w:i/>
      <w:iCs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"/>
    <w:rsid w:val="00895CB3"/>
    <w:rPr>
      <w:rFonts w:eastAsia="Times New Roman"/>
      <w:b/>
      <w:bCs/>
      <w:kern w:val="32"/>
      <w:sz w:val="36"/>
      <w:szCs w:val="32"/>
    </w:rPr>
  </w:style>
  <w:style w:type="character" w:customStyle="1" w:styleId="Kop3Char">
    <w:name w:val="Kop 3 Char"/>
    <w:link w:val="Kop3"/>
    <w:uiPriority w:val="9"/>
    <w:rsid w:val="00895CB3"/>
    <w:rPr>
      <w:rFonts w:eastAsia="Times New Roman"/>
      <w:b/>
      <w:bCs/>
      <w:i/>
      <w:sz w:val="28"/>
      <w:szCs w:val="26"/>
    </w:rPr>
  </w:style>
  <w:style w:type="character" w:customStyle="1" w:styleId="Kop2Char">
    <w:name w:val="Kop 2 Char"/>
    <w:link w:val="Kop2"/>
    <w:uiPriority w:val="9"/>
    <w:rsid w:val="00895CB3"/>
    <w:rPr>
      <w:rFonts w:eastAsia="Times New Roman"/>
      <w:b/>
      <w:bCs/>
      <w:iCs/>
      <w:sz w:val="32"/>
      <w:szCs w:val="28"/>
    </w:rPr>
  </w:style>
  <w:style w:type="character" w:customStyle="1" w:styleId="Kop4Char">
    <w:name w:val="Kop 4 Char"/>
    <w:basedOn w:val="Standaardalinea-lettertype"/>
    <w:link w:val="Kop4"/>
    <w:uiPriority w:val="9"/>
    <w:rsid w:val="00895CB3"/>
    <w:rPr>
      <w:rFonts w:eastAsiaTheme="minorEastAsia" w:cstheme="minorBidi"/>
      <w:bCs/>
      <w:i/>
      <w:sz w:val="26"/>
      <w:szCs w:val="28"/>
    </w:rPr>
  </w:style>
  <w:style w:type="character" w:styleId="Intensievebenadrukking">
    <w:name w:val="Intense Emphasis"/>
    <w:basedOn w:val="Standaardalinea-lettertype"/>
    <w:uiPriority w:val="21"/>
    <w:rsid w:val="00895CB3"/>
    <w:rPr>
      <w:rFonts w:ascii="Corbel" w:hAnsi="Corbel"/>
      <w:i/>
      <w:iCs/>
      <w:color w:val="auto"/>
      <w:sz w:val="24"/>
    </w:rPr>
  </w:style>
  <w:style w:type="paragraph" w:styleId="Titel">
    <w:name w:val="Title"/>
    <w:basedOn w:val="Standaard"/>
    <w:next w:val="Standaard"/>
    <w:link w:val="TitelChar"/>
    <w:uiPriority w:val="10"/>
    <w:rsid w:val="00F73D7C"/>
    <w:pPr>
      <w:contextualSpacing/>
    </w:pPr>
    <w:rPr>
      <w:rFonts w:eastAsiaTheme="majorEastAsia" w:cstheme="majorBidi"/>
      <w:b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73D7C"/>
    <w:rPr>
      <w:rFonts w:eastAsiaTheme="majorEastAsia" w:cstheme="majorBidi"/>
      <w:b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895CB3"/>
    <w:pPr>
      <w:numPr>
        <w:ilvl w:val="1"/>
      </w:numPr>
      <w:spacing w:after="160"/>
    </w:pPr>
    <w:rPr>
      <w:rFonts w:eastAsiaTheme="minorEastAsia" w:cstheme="minorBidi"/>
      <w:i/>
      <w:color w:val="5A5A5A" w:themeColor="text1" w:themeTint="A5"/>
      <w:spacing w:val="15"/>
      <w:sz w:val="3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95CB3"/>
    <w:rPr>
      <w:rFonts w:eastAsiaTheme="minorEastAsia" w:cstheme="minorBidi"/>
      <w:i/>
      <w:color w:val="5A5A5A" w:themeColor="text1" w:themeTint="A5"/>
      <w:spacing w:val="15"/>
      <w:sz w:val="32"/>
      <w:szCs w:val="22"/>
    </w:rPr>
  </w:style>
  <w:style w:type="character" w:styleId="Subtielebenadrukking">
    <w:name w:val="Subtle Emphasis"/>
    <w:basedOn w:val="Standaardalinea-lettertype"/>
    <w:uiPriority w:val="19"/>
    <w:rsid w:val="006369D3"/>
    <w:rPr>
      <w:rFonts w:ascii="Corbel" w:hAnsi="Corbel"/>
      <w:i/>
      <w:iCs/>
      <w:color w:val="404040" w:themeColor="text1" w:themeTint="BF"/>
      <w:sz w:val="24"/>
    </w:rPr>
  </w:style>
  <w:style w:type="paragraph" w:styleId="Lijstalinea">
    <w:name w:val="List Paragraph"/>
    <w:basedOn w:val="Standaard"/>
    <w:uiPriority w:val="34"/>
    <w:rsid w:val="00ED1D77"/>
    <w:pPr>
      <w:ind w:left="1440" w:hanging="360"/>
      <w:contextualSpacing/>
    </w:pPr>
    <w:rPr>
      <w:b/>
      <w:i/>
    </w:rPr>
  </w:style>
  <w:style w:type="character" w:customStyle="1" w:styleId="Kop5Char">
    <w:name w:val="Kop 5 Char"/>
    <w:basedOn w:val="Standaardalinea-lettertype"/>
    <w:link w:val="Kop5"/>
    <w:uiPriority w:val="9"/>
    <w:rsid w:val="00E3194D"/>
    <w:rPr>
      <w:rFonts w:eastAsiaTheme="majorEastAsia" w:cstheme="majorBidi"/>
      <w:b/>
      <w:sz w:val="24"/>
    </w:rPr>
  </w:style>
  <w:style w:type="character" w:styleId="Intensieveverwijzing">
    <w:name w:val="Intense Reference"/>
    <w:basedOn w:val="Standaardalinea-lettertype"/>
    <w:uiPriority w:val="32"/>
    <w:rsid w:val="00895CB3"/>
    <w:rPr>
      <w:b/>
      <w:bCs/>
      <w:smallCaps/>
      <w:color w:val="auto"/>
      <w:spacing w:val="5"/>
    </w:rPr>
  </w:style>
  <w:style w:type="character" w:customStyle="1" w:styleId="Kop6Char">
    <w:name w:val="Kop 6 Char"/>
    <w:basedOn w:val="Standaardalinea-lettertype"/>
    <w:link w:val="Kop6"/>
    <w:uiPriority w:val="9"/>
    <w:rsid w:val="00ED1D77"/>
    <w:rPr>
      <w:rFonts w:eastAsiaTheme="majorEastAsia" w:cstheme="majorBidi"/>
      <w:color w:val="243F60" w:themeColor="accent1" w:themeShade="7F"/>
      <w:sz w:val="24"/>
    </w:rPr>
  </w:style>
  <w:style w:type="character" w:customStyle="1" w:styleId="Kop7Char">
    <w:name w:val="Kop 7 Char"/>
    <w:basedOn w:val="Standaardalinea-lettertype"/>
    <w:link w:val="Kop7"/>
    <w:uiPriority w:val="9"/>
    <w:rsid w:val="00ED1D77"/>
    <w:rPr>
      <w:rFonts w:eastAsiaTheme="majorEastAsia" w:cstheme="majorBidi"/>
      <w:i/>
      <w:iCs/>
      <w:sz w:val="24"/>
    </w:rPr>
  </w:style>
  <w:style w:type="character" w:customStyle="1" w:styleId="Kop8Char">
    <w:name w:val="Kop 8 Char"/>
    <w:basedOn w:val="Standaardalinea-lettertype"/>
    <w:link w:val="Kop8"/>
    <w:uiPriority w:val="9"/>
    <w:rsid w:val="00ED1D77"/>
    <w:rPr>
      <w:rFonts w:eastAsiaTheme="majorEastAsia" w:cstheme="majorBidi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ED1D77"/>
    <w:rPr>
      <w:rFonts w:eastAsiaTheme="majorEastAsia" w:cstheme="majorBidi"/>
      <w:i/>
      <w:iCs/>
      <w:sz w:val="21"/>
      <w:szCs w:val="2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1185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1185"/>
    <w:rPr>
      <w:i/>
      <w:iCs/>
    </w:rPr>
  </w:style>
  <w:style w:type="table" w:styleId="Tabelraster">
    <w:name w:val="Table Grid"/>
    <w:basedOn w:val="Standaardtabel"/>
    <w:rsid w:val="00FA39B8"/>
    <w:rPr>
      <w:rFonts w:ascii="Times New Roman" w:eastAsia="Times New Roman" w:hAnsi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3048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3048C"/>
    <w:rPr>
      <w:rFonts w:ascii="Times New Roman" w:eastAsia="Times New Roman" w:hAnsi="Times New Roman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304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048C"/>
    <w:rPr>
      <w:rFonts w:ascii="Times New Roman" w:eastAsia="Times New Roman" w:hAnsi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DFDA69-6C3F-4A02-A3A4-BDE354486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324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Westerkwartier</Company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Bakker</dc:creator>
  <cp:keywords/>
  <dc:description/>
  <cp:lastModifiedBy>Katelijn</cp:lastModifiedBy>
  <cp:revision>19</cp:revision>
  <dcterms:created xsi:type="dcterms:W3CDTF">2021-02-10T14:45:00Z</dcterms:created>
  <dcterms:modified xsi:type="dcterms:W3CDTF">2021-02-16T15:15:00Z</dcterms:modified>
</cp:coreProperties>
</file>