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089" w:rsidRPr="00981089" w:rsidRDefault="00981089" w:rsidP="00EF1C09">
      <w:pPr>
        <w:pStyle w:val="Lijstalinea"/>
        <w:ind w:left="0"/>
        <w:contextualSpacing w:val="0"/>
        <w:rPr>
          <w:b/>
        </w:rPr>
      </w:pPr>
      <w:r w:rsidRPr="00981089">
        <w:rPr>
          <w:b/>
        </w:rPr>
        <w:t>Publicatie van de presentatie van de Informatiebijeenkomst van 7-10-2020</w:t>
      </w:r>
    </w:p>
    <w:p w:rsidR="00981089" w:rsidRDefault="00981089" w:rsidP="00EF1C09">
      <w:pPr>
        <w:pStyle w:val="Lijstalinea"/>
        <w:ind w:left="0"/>
        <w:contextualSpacing w:val="0"/>
      </w:pPr>
      <w:r>
        <w:t>7 oktober 2020</w:t>
      </w:r>
    </w:p>
    <w:p w:rsidR="00981089" w:rsidRPr="001A499B" w:rsidRDefault="00981089" w:rsidP="00EF1C09">
      <w:pPr>
        <w:pStyle w:val="Lijstalinea"/>
        <w:ind w:left="0"/>
        <w:contextualSpacing w:val="0"/>
      </w:pPr>
      <w:r>
        <w:t xml:space="preserve">De presentatie van de informatiebijeenkomst van vanochtend wordt gepubliceerd, zodat alle geïnteresseerde partijen hiervan al kennis kunnen nemen. De toegezegde samenvatting van de bijeenkomst </w:t>
      </w:r>
      <w:bookmarkStart w:id="0" w:name="_GoBack"/>
      <w:bookmarkEnd w:id="0"/>
      <w:r>
        <w:t>met mede nemen van gestelde vragen volgt zo spoedig mogelijk.</w:t>
      </w:r>
    </w:p>
    <w:sectPr w:rsidR="00981089" w:rsidRPr="001A4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089"/>
    <w:rsid w:val="00113458"/>
    <w:rsid w:val="001A499B"/>
    <w:rsid w:val="001D392C"/>
    <w:rsid w:val="00691EF1"/>
    <w:rsid w:val="00717AC8"/>
    <w:rsid w:val="007A7F7E"/>
    <w:rsid w:val="00981089"/>
    <w:rsid w:val="00C93E42"/>
    <w:rsid w:val="00EF1C09"/>
    <w:rsid w:val="00F3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A122"/>
  <w15:chartTrackingRefBased/>
  <w15:docId w15:val="{68AF25FA-F0C1-4B0F-9318-D918DF91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91EF1"/>
    <w:pPr>
      <w:spacing w:after="280" w:line="240" w:lineRule="auto"/>
    </w:pPr>
    <w:rPr>
      <w:rFonts w:ascii="Lucida Sans" w:hAnsi="Lucida Sans"/>
      <w:sz w:val="19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D392C"/>
    <w:pPr>
      <w:keepNext/>
      <w:keepLines/>
      <w:spacing w:before="48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1D392C"/>
    <w:pPr>
      <w:keepNext/>
      <w:keepLines/>
      <w:spacing w:before="200"/>
      <w:outlineLvl w:val="1"/>
    </w:pPr>
    <w:rPr>
      <w:rFonts w:eastAsiaTheme="majorEastAsia" w:cstheme="majorBidi"/>
      <w:b/>
      <w:bCs/>
      <w:color w:val="2891E1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Noord-Holland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Jan Stoffels</dc:creator>
  <cp:keywords>provincie Noord-Holland</cp:keywords>
  <dc:description/>
  <cp:lastModifiedBy>Evert Jan Stoffels</cp:lastModifiedBy>
  <cp:revision>1</cp:revision>
  <dcterms:created xsi:type="dcterms:W3CDTF">2020-10-07T15:04:00Z</dcterms:created>
  <dcterms:modified xsi:type="dcterms:W3CDTF">2020-10-07T15:14:00Z</dcterms:modified>
</cp:coreProperties>
</file>