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A51BB" w:rsidRDefault="001A2136">
      <w:bookmarkStart w:id="0" w:name="_GoBack"/>
      <w:bookmarkEnd w:id="0"/>
      <w:r w:rsidRPr="001A2136">
        <w:rPr>
          <w:noProof/>
          <w:lang w:eastAsia="nl-NL"/>
        </w:rPr>
        <w:drawing>
          <wp:inline distT="0" distB="0" distL="0" distR="0" wp14:anchorId="7C5E5523" wp14:editId="49F522FD">
            <wp:extent cx="5972175" cy="4157538"/>
            <wp:effectExtent l="0" t="0" r="0" b="0"/>
            <wp:docPr id="1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972810" cy="41579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A2136" w:rsidRDefault="001A2136">
      <w:r>
        <w:t>NORMALE CONTACTISOLATIE</w:t>
      </w:r>
    </w:p>
    <w:p w:rsidR="001A2136" w:rsidRDefault="001A2136"/>
    <w:p w:rsidR="001A2136" w:rsidRDefault="001A2136">
      <w:r>
        <w:t>ENIGE VERSCHIL IS VOOR- EN ACHTERAF HANDEN WASSEN</w:t>
      </w:r>
    </w:p>
    <w:sectPr w:rsidR="001A2136" w:rsidSect="001A2136">
      <w:pgSz w:w="16838" w:h="11906" w:orient="landscape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03E34"/>
    <w:rsid w:val="001A2136"/>
    <w:rsid w:val="00B03E34"/>
    <w:rsid w:val="00DA51BB"/>
    <w:rsid w:val="00DB13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Ballontekst">
    <w:name w:val="Balloon Text"/>
    <w:basedOn w:val="Standaard"/>
    <w:link w:val="BallontekstChar"/>
    <w:uiPriority w:val="99"/>
    <w:semiHidden/>
    <w:unhideWhenUsed/>
    <w:rsid w:val="00B03E3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B03E3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Ballontekst">
    <w:name w:val="Balloon Text"/>
    <w:basedOn w:val="Standaard"/>
    <w:link w:val="BallontekstChar"/>
    <w:uiPriority w:val="99"/>
    <w:semiHidden/>
    <w:unhideWhenUsed/>
    <w:rsid w:val="00B03E3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B03E3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3F945393.dotm</Template>
  <TotalTime>0</TotalTime>
  <Pages>1</Pages>
  <Words>11</Words>
  <Characters>66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ISS Netherlands</Company>
  <LinksUpToDate>false</LinksUpToDate>
  <CharactersWithSpaces>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Luijben, Patricia</dc:creator>
  <cp:lastModifiedBy>Miriam Voncken</cp:lastModifiedBy>
  <cp:revision>2</cp:revision>
  <cp:lastPrinted>2016-08-30T09:59:00Z</cp:lastPrinted>
  <dcterms:created xsi:type="dcterms:W3CDTF">2017-10-19T09:24:00Z</dcterms:created>
  <dcterms:modified xsi:type="dcterms:W3CDTF">2017-10-19T09:24:00Z</dcterms:modified>
</cp:coreProperties>
</file>