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658" w:rsidRDefault="00260CAC">
      <w:r>
        <w:t>165 medewerkers leeftijd 60-70</w:t>
      </w:r>
    </w:p>
    <w:p w:rsidR="00260CAC" w:rsidRDefault="00260CAC">
      <w:r>
        <w:t>122 Vast</w:t>
      </w:r>
    </w:p>
    <w:p w:rsidR="00260CAC" w:rsidRDefault="00260CAC">
      <w:r>
        <w:t>27 Vrijwilligers</w:t>
      </w:r>
    </w:p>
    <w:p w:rsidR="00260CAC" w:rsidRDefault="00260CAC">
      <w:r>
        <w:t>1 Tijdelijk onbepaald</w:t>
      </w:r>
    </w:p>
    <w:p w:rsidR="00260CAC" w:rsidRDefault="00260CAC">
      <w:r>
        <w:t>5 Tijdelijk bepaald</w:t>
      </w:r>
    </w:p>
    <w:p w:rsidR="00260CAC" w:rsidRDefault="00260CAC">
      <w:r>
        <w:t>5 FLO 50/90</w:t>
      </w:r>
    </w:p>
    <w:p w:rsidR="00260CAC" w:rsidRDefault="00260CAC">
      <w:r>
        <w:t>1 Boven formatief</w:t>
      </w:r>
    </w:p>
    <w:p w:rsidR="00260CAC" w:rsidRDefault="00260CAC">
      <w:bookmarkStart w:id="0" w:name="_GoBack"/>
      <w:bookmarkEnd w:id="0"/>
      <w:r>
        <w:t xml:space="preserve">4 </w:t>
      </w:r>
      <w:proofErr w:type="spellStart"/>
      <w:r>
        <w:t>Arbeids</w:t>
      </w:r>
      <w:proofErr w:type="spellEnd"/>
      <w:r>
        <w:t>. Min/Max contract</w:t>
      </w:r>
    </w:p>
    <w:p w:rsidR="00260CAC" w:rsidRDefault="00260CAC">
      <w:r>
        <w:t>1 vrijwilliger leeftijd 77</w:t>
      </w:r>
    </w:p>
    <w:sectPr w:rsidR="00260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CAC"/>
    <w:rsid w:val="00260CAC"/>
    <w:rsid w:val="003E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E5CF9"/>
  <w15:chartTrackingRefBased/>
  <w15:docId w15:val="{CAABF3E2-5BAD-47A9-9F3F-346D2797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Kennemerland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Wiedijk</dc:creator>
  <cp:keywords/>
  <dc:description/>
  <cp:lastModifiedBy>Dina Wiedijk</cp:lastModifiedBy>
  <cp:revision>1</cp:revision>
  <dcterms:created xsi:type="dcterms:W3CDTF">2021-09-09T14:28:00Z</dcterms:created>
  <dcterms:modified xsi:type="dcterms:W3CDTF">2021-09-09T14:33:00Z</dcterms:modified>
</cp:coreProperties>
</file>