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D8DC" w14:textId="77777777" w:rsidR="007D039E" w:rsidRPr="000D4CE4" w:rsidRDefault="007D039E" w:rsidP="007D039E">
      <w:pPr>
        <w:pStyle w:val="Kop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bookmarkStart w:id="0" w:name="_Toc79572020"/>
      <w:r w:rsidRPr="000D4CE4">
        <w:rPr>
          <w:rFonts w:asciiTheme="minorHAnsi" w:hAnsiTheme="minorHAnsi" w:cstheme="minorHAnsi"/>
        </w:rPr>
        <w:t>Bijlage 4</w:t>
      </w:r>
      <w:r w:rsidRPr="000D4CE4">
        <w:rPr>
          <w:rFonts w:asciiTheme="minorHAnsi" w:hAnsiTheme="minorHAnsi" w:cstheme="minorHAnsi"/>
        </w:rPr>
        <w:tab/>
        <w:t>Opgave referentieprojecten</w:t>
      </w:r>
      <w:bookmarkEnd w:id="0"/>
    </w:p>
    <w:p w14:paraId="4B9444AA" w14:textId="77777777" w:rsidR="007D039E" w:rsidRPr="000D4CE4" w:rsidRDefault="007D039E" w:rsidP="007D039E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039E" w:rsidRPr="000D4CE4" w14:paraId="3926B69F" w14:textId="77777777" w:rsidTr="008C76FF">
        <w:tc>
          <w:tcPr>
            <w:tcW w:w="2972" w:type="dxa"/>
            <w:shd w:val="clear" w:color="auto" w:fill="8ECDC0"/>
          </w:tcPr>
          <w:p w14:paraId="121B184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b/>
                <w:sz w:val="22"/>
                <w:szCs w:val="22"/>
              </w:rPr>
              <w:t>Referentieproject 1</w:t>
            </w:r>
          </w:p>
        </w:tc>
        <w:tc>
          <w:tcPr>
            <w:tcW w:w="6090" w:type="dxa"/>
            <w:shd w:val="clear" w:color="auto" w:fill="8ECDC0"/>
          </w:tcPr>
          <w:p w14:paraId="34804D6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b/>
                <w:sz w:val="22"/>
                <w:szCs w:val="22"/>
              </w:rPr>
              <w:t>Toelichting</w:t>
            </w:r>
          </w:p>
        </w:tc>
      </w:tr>
      <w:tr w:rsidR="007D039E" w:rsidRPr="000D4CE4" w14:paraId="5DA7A5CF" w14:textId="77777777" w:rsidTr="008C76FF">
        <w:tc>
          <w:tcPr>
            <w:tcW w:w="2972" w:type="dxa"/>
          </w:tcPr>
          <w:p w14:paraId="1D38C6C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Opdrachtgever:</w:t>
            </w:r>
          </w:p>
          <w:p w14:paraId="262FACE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8A1C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7C3378A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15299D6C" w14:textId="77777777" w:rsidTr="008C76FF">
        <w:tc>
          <w:tcPr>
            <w:tcW w:w="2972" w:type="dxa"/>
          </w:tcPr>
          <w:p w14:paraId="0390D0A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Plaats van uitvoering:</w:t>
            </w:r>
          </w:p>
          <w:p w14:paraId="65A0E04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7C895D9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4C877B5A" w14:textId="77777777" w:rsidTr="008C76FF">
        <w:tc>
          <w:tcPr>
            <w:tcW w:w="2972" w:type="dxa"/>
          </w:tcPr>
          <w:p w14:paraId="7888E7D0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Gunningsmethode:</w:t>
            </w:r>
          </w:p>
          <w:p w14:paraId="3731FD8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D77A9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Laagste prijs/ beste prijs - kwaliteit verhouding</w:t>
            </w:r>
          </w:p>
        </w:tc>
      </w:tr>
      <w:tr w:rsidR="007D039E" w:rsidRPr="000D4CE4" w14:paraId="0CE571C4" w14:textId="77777777" w:rsidTr="008C76FF">
        <w:trPr>
          <w:trHeight w:val="2312"/>
        </w:trPr>
        <w:tc>
          <w:tcPr>
            <w:tcW w:w="2972" w:type="dxa"/>
          </w:tcPr>
          <w:p w14:paraId="04940CE2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Korte omschrijving opdracht:</w:t>
            </w:r>
          </w:p>
          <w:p w14:paraId="3EBEDDC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E93B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6132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964B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1B94DA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103DC51" w14:textId="77777777" w:rsidTr="008C76FF">
        <w:tc>
          <w:tcPr>
            <w:tcW w:w="2972" w:type="dxa"/>
          </w:tcPr>
          <w:p w14:paraId="594A1B1B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Uitgevoerd als:</w:t>
            </w:r>
          </w:p>
          <w:p w14:paraId="0AFECFC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75A72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Hoofdaannemer/ in combinatie / onderaannemer</w:t>
            </w:r>
          </w:p>
          <w:p w14:paraId="789AADA0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D039E" w:rsidRPr="000D4CE4" w14:paraId="71B1A67F" w14:textId="77777777" w:rsidTr="008C76FF">
        <w:tc>
          <w:tcPr>
            <w:tcW w:w="2972" w:type="dxa"/>
          </w:tcPr>
          <w:p w14:paraId="6C27FFBE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 xml:space="preserve">Invulling </w:t>
            </w:r>
            <w:proofErr w:type="spellStart"/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SRoI</w:t>
            </w:r>
            <w:proofErr w:type="spellEnd"/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58B009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50A1FE9D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ja/ nee</w:t>
            </w:r>
          </w:p>
        </w:tc>
      </w:tr>
      <w:tr w:rsidR="007D039E" w:rsidRPr="000D4CE4" w14:paraId="5329CCD5" w14:textId="77777777" w:rsidTr="008C76FF">
        <w:tc>
          <w:tcPr>
            <w:tcW w:w="2972" w:type="dxa"/>
          </w:tcPr>
          <w:p w14:paraId="474D51B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Tevredenheidsverklaring opdrachtgever bijgevoegd:</w:t>
            </w:r>
          </w:p>
        </w:tc>
        <w:tc>
          <w:tcPr>
            <w:tcW w:w="6090" w:type="dxa"/>
          </w:tcPr>
          <w:p w14:paraId="7C43E15E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ja/ nee</w:t>
            </w:r>
          </w:p>
        </w:tc>
      </w:tr>
      <w:tr w:rsidR="007D039E" w:rsidRPr="000D4CE4" w14:paraId="2119E026" w14:textId="77777777" w:rsidTr="008C76FF">
        <w:tc>
          <w:tcPr>
            <w:tcW w:w="2972" w:type="dxa"/>
          </w:tcPr>
          <w:p w14:paraId="05A3E09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Totale waarde opdracht:</w:t>
            </w:r>
          </w:p>
          <w:p w14:paraId="7AECF40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F5B6AB7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2851AF30" w14:textId="77777777" w:rsidTr="008C76FF">
        <w:tc>
          <w:tcPr>
            <w:tcW w:w="2972" w:type="dxa"/>
          </w:tcPr>
          <w:p w14:paraId="78B8DA6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 xml:space="preserve">Totale omvang rijwegen: </w:t>
            </w:r>
          </w:p>
          <w:p w14:paraId="669FC85B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(in km)</w:t>
            </w:r>
          </w:p>
        </w:tc>
        <w:tc>
          <w:tcPr>
            <w:tcW w:w="6090" w:type="dxa"/>
          </w:tcPr>
          <w:p w14:paraId="1AD63F93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213E10B4" w14:textId="77777777" w:rsidTr="008C76FF">
        <w:tc>
          <w:tcPr>
            <w:tcW w:w="2972" w:type="dxa"/>
          </w:tcPr>
          <w:p w14:paraId="60BA9489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Totale omvang fietspaden:</w:t>
            </w:r>
          </w:p>
          <w:p w14:paraId="70E12C4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(in km)</w:t>
            </w:r>
          </w:p>
        </w:tc>
        <w:tc>
          <w:tcPr>
            <w:tcW w:w="6090" w:type="dxa"/>
          </w:tcPr>
          <w:p w14:paraId="096C77D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104BE94E" w14:textId="77777777" w:rsidTr="008C76FF">
        <w:trPr>
          <w:trHeight w:val="476"/>
        </w:trPr>
        <w:tc>
          <w:tcPr>
            <w:tcW w:w="2972" w:type="dxa"/>
          </w:tcPr>
          <w:p w14:paraId="65139990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Uitvoeringsperiode opdracht:</w:t>
            </w:r>
          </w:p>
        </w:tc>
        <w:tc>
          <w:tcPr>
            <w:tcW w:w="6090" w:type="dxa"/>
          </w:tcPr>
          <w:p w14:paraId="3BF710C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827B5BB" w14:textId="77777777" w:rsidTr="008C76FF">
        <w:tc>
          <w:tcPr>
            <w:tcW w:w="2972" w:type="dxa"/>
          </w:tcPr>
          <w:p w14:paraId="4B42199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  <w:p w14:paraId="41DCC844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DFBAFB2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4B901515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7185A32A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Postcode + plaats</w:t>
            </w:r>
          </w:p>
          <w:p w14:paraId="2ED1689C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32A7074F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4CD024F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2142DEF6" w14:textId="77777777" w:rsidTr="008C76FF">
        <w:trPr>
          <w:trHeight w:val="1520"/>
        </w:trPr>
        <w:tc>
          <w:tcPr>
            <w:tcW w:w="2972" w:type="dxa"/>
          </w:tcPr>
          <w:p w14:paraId="5673AD22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Bijzonderheden:</w:t>
            </w:r>
          </w:p>
          <w:p w14:paraId="2EC5E84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C364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BC0E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50A4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6F933B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52694C37" w14:textId="77777777" w:rsidTr="008C76FF">
        <w:trPr>
          <w:trHeight w:val="563"/>
        </w:trPr>
        <w:tc>
          <w:tcPr>
            <w:tcW w:w="2972" w:type="dxa"/>
          </w:tcPr>
          <w:p w14:paraId="1D703C2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Handtekening opdrachtgever:</w:t>
            </w:r>
          </w:p>
          <w:p w14:paraId="75C0E4F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41C72B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FED9F" w14:textId="1ABF3DFE" w:rsidR="006F7D03" w:rsidRDefault="006F7D03"/>
    <w:p w14:paraId="35B9F1C5" w14:textId="397CEAC2" w:rsidR="007D039E" w:rsidRDefault="007D039E"/>
    <w:p w14:paraId="0846E64D" w14:textId="22FDD8F0" w:rsidR="007D039E" w:rsidRDefault="007D039E"/>
    <w:p w14:paraId="675CFADF" w14:textId="77777777" w:rsidR="007D039E" w:rsidRPr="000D4CE4" w:rsidRDefault="007D039E" w:rsidP="007D039E">
      <w:pPr>
        <w:pStyle w:val="Kop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r w:rsidRPr="000D4CE4">
        <w:rPr>
          <w:rFonts w:asciiTheme="minorHAnsi" w:hAnsiTheme="minorHAnsi" w:cstheme="minorHAnsi"/>
        </w:rPr>
        <w:lastRenderedPageBreak/>
        <w:t>Bijlage 4</w:t>
      </w:r>
      <w:r w:rsidRPr="000D4CE4">
        <w:rPr>
          <w:rFonts w:asciiTheme="minorHAnsi" w:hAnsiTheme="minorHAnsi" w:cstheme="minorHAnsi"/>
        </w:rPr>
        <w:tab/>
        <w:t>Opgave referentieprojecten</w:t>
      </w:r>
    </w:p>
    <w:p w14:paraId="75113784" w14:textId="77777777" w:rsidR="007D039E" w:rsidRPr="000D4CE4" w:rsidRDefault="007D039E" w:rsidP="007D039E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039E" w:rsidRPr="000D4CE4" w14:paraId="25095602" w14:textId="77777777" w:rsidTr="008C76FF">
        <w:tc>
          <w:tcPr>
            <w:tcW w:w="2972" w:type="dxa"/>
            <w:shd w:val="clear" w:color="auto" w:fill="8ECDC0"/>
          </w:tcPr>
          <w:p w14:paraId="308BC27B" w14:textId="469575E2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Referentieproject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090" w:type="dxa"/>
            <w:shd w:val="clear" w:color="auto" w:fill="8ECDC0"/>
          </w:tcPr>
          <w:p w14:paraId="7CB0C883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b/>
                <w:sz w:val="22"/>
                <w:szCs w:val="22"/>
              </w:rPr>
              <w:t>Toelichting</w:t>
            </w:r>
          </w:p>
        </w:tc>
      </w:tr>
      <w:tr w:rsidR="007D039E" w:rsidRPr="000D4CE4" w14:paraId="2F0B8D36" w14:textId="77777777" w:rsidTr="008C76FF">
        <w:tc>
          <w:tcPr>
            <w:tcW w:w="2972" w:type="dxa"/>
          </w:tcPr>
          <w:p w14:paraId="72354D7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Opdrachtgever:</w:t>
            </w:r>
          </w:p>
          <w:p w14:paraId="01EA882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7298D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7F81BBB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D29A879" w14:textId="77777777" w:rsidTr="008C76FF">
        <w:tc>
          <w:tcPr>
            <w:tcW w:w="2972" w:type="dxa"/>
          </w:tcPr>
          <w:p w14:paraId="693524C2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Plaats van uitvoering:</w:t>
            </w:r>
          </w:p>
          <w:p w14:paraId="36D0260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A4ED40B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0088B79D" w14:textId="77777777" w:rsidTr="008C76FF">
        <w:tc>
          <w:tcPr>
            <w:tcW w:w="2972" w:type="dxa"/>
          </w:tcPr>
          <w:p w14:paraId="72311B2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Gunningsmethode:</w:t>
            </w:r>
          </w:p>
          <w:p w14:paraId="60EC528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52611E0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Laagste prijs/ beste prijs - kwaliteit verhouding</w:t>
            </w:r>
          </w:p>
        </w:tc>
      </w:tr>
      <w:tr w:rsidR="007D039E" w:rsidRPr="000D4CE4" w14:paraId="68E9C8B8" w14:textId="77777777" w:rsidTr="008C76FF">
        <w:trPr>
          <w:trHeight w:val="2312"/>
        </w:trPr>
        <w:tc>
          <w:tcPr>
            <w:tcW w:w="2972" w:type="dxa"/>
          </w:tcPr>
          <w:p w14:paraId="17F8B17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Korte omschrijving opdracht:</w:t>
            </w:r>
          </w:p>
          <w:p w14:paraId="3ABCFB3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F7D22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0706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94B40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1CB222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490DAE7" w14:textId="77777777" w:rsidTr="008C76FF">
        <w:tc>
          <w:tcPr>
            <w:tcW w:w="2972" w:type="dxa"/>
          </w:tcPr>
          <w:p w14:paraId="6BC62E8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Uitgevoerd als:</w:t>
            </w:r>
          </w:p>
          <w:p w14:paraId="2CF419A2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B882A0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Hoofdaannemer/ in combinatie / onderaannemer</w:t>
            </w:r>
          </w:p>
          <w:p w14:paraId="21C02D26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D039E" w:rsidRPr="000D4CE4" w14:paraId="080FFE70" w14:textId="77777777" w:rsidTr="008C76FF">
        <w:tc>
          <w:tcPr>
            <w:tcW w:w="2972" w:type="dxa"/>
          </w:tcPr>
          <w:p w14:paraId="242AB06D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 xml:space="preserve">Invulling </w:t>
            </w:r>
            <w:proofErr w:type="spellStart"/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SRoI</w:t>
            </w:r>
            <w:proofErr w:type="spellEnd"/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BF1DA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2E0E078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ja/ nee</w:t>
            </w:r>
          </w:p>
        </w:tc>
      </w:tr>
      <w:tr w:rsidR="007D039E" w:rsidRPr="000D4CE4" w14:paraId="755E2638" w14:textId="77777777" w:rsidTr="008C76FF">
        <w:tc>
          <w:tcPr>
            <w:tcW w:w="2972" w:type="dxa"/>
          </w:tcPr>
          <w:p w14:paraId="68A0D3E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Tevredenheidsverklaring opdrachtgever bijgevoegd:</w:t>
            </w:r>
          </w:p>
        </w:tc>
        <w:tc>
          <w:tcPr>
            <w:tcW w:w="6090" w:type="dxa"/>
          </w:tcPr>
          <w:p w14:paraId="7CEEEF4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ja/ nee</w:t>
            </w:r>
          </w:p>
        </w:tc>
      </w:tr>
      <w:tr w:rsidR="007D039E" w:rsidRPr="000D4CE4" w14:paraId="43FBE033" w14:textId="77777777" w:rsidTr="008C76FF">
        <w:tc>
          <w:tcPr>
            <w:tcW w:w="2972" w:type="dxa"/>
          </w:tcPr>
          <w:p w14:paraId="37ED31CC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Totale waarde opdracht:</w:t>
            </w:r>
          </w:p>
          <w:p w14:paraId="219C37E7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11955C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498BCF29" w14:textId="77777777" w:rsidTr="008C76FF">
        <w:tc>
          <w:tcPr>
            <w:tcW w:w="2972" w:type="dxa"/>
          </w:tcPr>
          <w:p w14:paraId="30D4CD83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 xml:space="preserve">Totale omvang rijwegen: </w:t>
            </w:r>
          </w:p>
          <w:p w14:paraId="6EDCD661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(in km)</w:t>
            </w:r>
          </w:p>
        </w:tc>
        <w:tc>
          <w:tcPr>
            <w:tcW w:w="6090" w:type="dxa"/>
          </w:tcPr>
          <w:p w14:paraId="2919457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646206B" w14:textId="77777777" w:rsidTr="008C76FF">
        <w:tc>
          <w:tcPr>
            <w:tcW w:w="2972" w:type="dxa"/>
          </w:tcPr>
          <w:p w14:paraId="13973050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Totale omvang fietspaden:</w:t>
            </w:r>
          </w:p>
          <w:p w14:paraId="2A252D6D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(in km)</w:t>
            </w:r>
          </w:p>
        </w:tc>
        <w:tc>
          <w:tcPr>
            <w:tcW w:w="6090" w:type="dxa"/>
          </w:tcPr>
          <w:p w14:paraId="6F4C898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6067CA8F" w14:textId="77777777" w:rsidTr="008C76FF">
        <w:trPr>
          <w:trHeight w:val="476"/>
        </w:trPr>
        <w:tc>
          <w:tcPr>
            <w:tcW w:w="2972" w:type="dxa"/>
          </w:tcPr>
          <w:p w14:paraId="2B56913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Uitvoeringsperiode opdracht:</w:t>
            </w:r>
          </w:p>
        </w:tc>
        <w:tc>
          <w:tcPr>
            <w:tcW w:w="6090" w:type="dxa"/>
          </w:tcPr>
          <w:p w14:paraId="330EF8B3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7025A481" w14:textId="77777777" w:rsidTr="008C76FF">
        <w:tc>
          <w:tcPr>
            <w:tcW w:w="2972" w:type="dxa"/>
          </w:tcPr>
          <w:p w14:paraId="08D2C07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  <w:p w14:paraId="182F74DF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6FA35358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67C149FB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7D401B7D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Postcode + plaats</w:t>
            </w:r>
          </w:p>
          <w:p w14:paraId="1F6B8D89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  <w:p w14:paraId="7C2195CF" w14:textId="77777777" w:rsidR="007D039E" w:rsidRPr="000D4CE4" w:rsidRDefault="007D039E" w:rsidP="007D039E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F7D2C9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4DED5BBA" w14:textId="77777777" w:rsidTr="008C76FF">
        <w:trPr>
          <w:trHeight w:val="1520"/>
        </w:trPr>
        <w:tc>
          <w:tcPr>
            <w:tcW w:w="2972" w:type="dxa"/>
          </w:tcPr>
          <w:p w14:paraId="6F24D369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Bijzonderheden:</w:t>
            </w:r>
          </w:p>
          <w:p w14:paraId="72CF485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84DA4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73A0F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B351A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5BA1169D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39E" w:rsidRPr="000D4CE4" w14:paraId="75E78E12" w14:textId="77777777" w:rsidTr="008C76FF">
        <w:trPr>
          <w:trHeight w:val="563"/>
        </w:trPr>
        <w:tc>
          <w:tcPr>
            <w:tcW w:w="2972" w:type="dxa"/>
          </w:tcPr>
          <w:p w14:paraId="25E4CE7B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0D4CE4">
              <w:rPr>
                <w:rFonts w:asciiTheme="minorHAnsi" w:hAnsiTheme="minorHAnsi" w:cstheme="minorHAnsi"/>
                <w:sz w:val="22"/>
                <w:szCs w:val="22"/>
              </w:rPr>
              <w:t>Handtekening opdrachtgever:</w:t>
            </w:r>
          </w:p>
          <w:p w14:paraId="55D20B57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7609ED75" w14:textId="77777777" w:rsidR="007D039E" w:rsidRPr="000D4CE4" w:rsidRDefault="007D039E" w:rsidP="008C76FF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78352B" w14:textId="419CA57D" w:rsidR="007D039E" w:rsidRDefault="007D039E"/>
    <w:p w14:paraId="3185716C" w14:textId="77777777" w:rsidR="007D039E" w:rsidRDefault="007D039E"/>
    <w:sectPr w:rsidR="007D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196E"/>
    <w:multiLevelType w:val="hybridMultilevel"/>
    <w:tmpl w:val="75888294"/>
    <w:lvl w:ilvl="0" w:tplc="B238A5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51719"/>
    <w:multiLevelType w:val="multilevel"/>
    <w:tmpl w:val="9D6A552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4828"/>
        </w:tabs>
        <w:ind w:left="482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61"/>
        </w:tabs>
        <w:ind w:left="861" w:hanging="720"/>
      </w:pPr>
      <w:rPr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9E"/>
    <w:rsid w:val="001D4C6A"/>
    <w:rsid w:val="006F7D03"/>
    <w:rsid w:val="007D039E"/>
    <w:rsid w:val="00E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DFFA"/>
  <w15:chartTrackingRefBased/>
  <w15:docId w15:val="{5DF96E3A-6003-4EB8-838D-FC8C5EE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7D039E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7D039E"/>
    <w:pPr>
      <w:keepNext/>
      <w:numPr>
        <w:ilvl w:val="1"/>
        <w:numId w:val="1"/>
      </w:numPr>
      <w:tabs>
        <w:tab w:val="clear" w:pos="4828"/>
        <w:tab w:val="num" w:pos="576"/>
      </w:tabs>
      <w:spacing w:line="360" w:lineRule="auto"/>
      <w:ind w:left="576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7D039E"/>
    <w:pPr>
      <w:keepNext/>
      <w:numPr>
        <w:ilvl w:val="2"/>
        <w:numId w:val="1"/>
      </w:numPr>
      <w:tabs>
        <w:tab w:val="clear" w:pos="861"/>
        <w:tab w:val="num" w:pos="720"/>
      </w:tabs>
      <w:ind w:left="720"/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7D039E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7D039E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D039E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D039E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7D039E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7D039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039E"/>
    <w:rPr>
      <w:rFonts w:ascii="Arial" w:eastAsia="Times New Roman" w:hAnsi="Arial" w:cs="Times New Roman"/>
      <w:b/>
      <w:color w:val="8ECDC0"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7D039E"/>
    <w:rPr>
      <w:rFonts w:ascii="Arial" w:eastAsia="Times New Roman" w:hAnsi="Arial" w:cs="Times New Roman"/>
      <w:b/>
      <w:color w:val="7B6856"/>
      <w:lang w:eastAsia="nl-NL"/>
    </w:rPr>
  </w:style>
  <w:style w:type="character" w:customStyle="1" w:styleId="Kop3Char">
    <w:name w:val="Kop 3 Char"/>
    <w:basedOn w:val="Standaardalinea-lettertype"/>
    <w:link w:val="Kop3"/>
    <w:rsid w:val="007D039E"/>
    <w:rPr>
      <w:rFonts w:ascii="Arial" w:eastAsia="Times New Roman" w:hAnsi="Arial" w:cs="Times New Roman"/>
      <w:b/>
      <w:color w:val="F392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7D039E"/>
    <w:rPr>
      <w:rFonts w:ascii="Arial" w:eastAsia="Times New Roman" w:hAnsi="Arial" w:cs="Times New Roman"/>
      <w:b/>
      <w:color w:val="7B6856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7D039E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7D039E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7D039E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7D039E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D039E"/>
    <w:rPr>
      <w:rFonts w:ascii="Arial" w:eastAsia="Times New Roman" w:hAnsi="Arial" w:cs="Arial"/>
      <w:lang w:eastAsia="nl-NL"/>
    </w:rPr>
  </w:style>
  <w:style w:type="paragraph" w:styleId="Geenafstand">
    <w:name w:val="No Spacing"/>
    <w:link w:val="GeenafstandChar"/>
    <w:uiPriority w:val="1"/>
    <w:qFormat/>
    <w:rsid w:val="007D039E"/>
    <w:pPr>
      <w:spacing w:after="0" w:line="240" w:lineRule="auto"/>
    </w:pPr>
    <w:rPr>
      <w:rFonts w:ascii="Arial" w:eastAsia="Calibri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7D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7D039E"/>
    <w:rPr>
      <w:rFonts w:ascii="Arial" w:eastAsia="Calibri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8B06EF277D84D9753C49946531897" ma:contentTypeVersion="11" ma:contentTypeDescription="Een nieuw document maken." ma:contentTypeScope="" ma:versionID="307405812ed7d494af0eb58c67055921">
  <xsd:schema xmlns:xsd="http://www.w3.org/2001/XMLSchema" xmlns:xs="http://www.w3.org/2001/XMLSchema" xmlns:p="http://schemas.microsoft.com/office/2006/metadata/properties" xmlns:ns2="c97cca7b-7328-4eea-974e-ed86bfc3fdf4" xmlns:ns3="35d75c61-3874-4d7e-b712-a95b41d27522" targetNamespace="http://schemas.microsoft.com/office/2006/metadata/properties" ma:root="true" ma:fieldsID="4376d5d0277b4a79f279512b3b2ecf0d" ns2:_="" ns3:_="">
    <xsd:import namespace="c97cca7b-7328-4eea-974e-ed86bfc3fdf4"/>
    <xsd:import namespace="35d75c61-3874-4d7e-b712-a95b41d27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cca7b-7328-4eea-974e-ed86bfc3f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5c61-3874-4d7e-b712-a95b41d27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D743E-B8AD-415C-B79F-6981096BD0E7}"/>
</file>

<file path=customXml/itemProps2.xml><?xml version="1.0" encoding="utf-8"?>
<ds:datastoreItem xmlns:ds="http://schemas.openxmlformats.org/officeDocument/2006/customXml" ds:itemID="{942DE0CF-3328-4A45-B8AF-78498E3CD09C}"/>
</file>

<file path=customXml/itemProps3.xml><?xml version="1.0" encoding="utf-8"?>
<ds:datastoreItem xmlns:ds="http://schemas.openxmlformats.org/officeDocument/2006/customXml" ds:itemID="{FFBB1367-0781-4108-87C2-8C62B127A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Koning</dc:creator>
  <cp:keywords/>
  <dc:description/>
  <cp:lastModifiedBy>Bert Koning</cp:lastModifiedBy>
  <cp:revision>1</cp:revision>
  <dcterms:created xsi:type="dcterms:W3CDTF">2021-08-11T09:19:00Z</dcterms:created>
  <dcterms:modified xsi:type="dcterms:W3CDTF">2021-08-11T09:20:00Z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0x010100C498B06EF277D84D9753C49946531897</vt:lpwstr>
  </property>
</Properties>
</file>