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239B5D" w14:textId="136696DF" w:rsidR="001C7540" w:rsidRPr="001C7540" w:rsidRDefault="003C5770" w:rsidP="001C7540">
      <w:pPr>
        <w:pStyle w:val="HTML-voorafopgemaakt"/>
        <w:shd w:val="clear" w:color="auto" w:fill="F8F9FA"/>
        <w:spacing w:line="540" w:lineRule="atLeast"/>
        <w:rPr>
          <w:rFonts w:ascii="inherit" w:hAnsi="inherit"/>
          <w:color w:val="202124"/>
          <w:sz w:val="42"/>
          <w:szCs w:val="42"/>
          <w:lang w:val="en-US"/>
        </w:rPr>
      </w:pPr>
      <w:r>
        <w:rPr>
          <w:rFonts w:ascii="Verdana" w:hAnsi="Verdana" w:cs="Arial"/>
          <w:b/>
          <w:lang w:val="en-GB"/>
        </w:rPr>
        <w:t xml:space="preserve">Service </w:t>
      </w:r>
      <w:r w:rsidR="00920694" w:rsidRPr="00952C95">
        <w:rPr>
          <w:rFonts w:ascii="Verdana" w:hAnsi="Verdana" w:cs="Arial"/>
          <w:b/>
          <w:lang w:val="en-GB"/>
        </w:rPr>
        <w:t>A</w:t>
      </w:r>
      <w:r w:rsidR="00960D27" w:rsidRPr="00952C95">
        <w:rPr>
          <w:rFonts w:ascii="Verdana" w:hAnsi="Verdana" w:cs="Arial"/>
          <w:b/>
          <w:lang w:val="en-GB"/>
        </w:rPr>
        <w:t>greement</w:t>
      </w:r>
      <w:r>
        <w:rPr>
          <w:rFonts w:ascii="Verdana" w:hAnsi="Verdana" w:cs="Arial"/>
          <w:b/>
          <w:lang w:val="en-GB"/>
        </w:rPr>
        <w:t xml:space="preserve"> </w:t>
      </w:r>
      <w:r w:rsidR="001C7540">
        <w:rPr>
          <w:rFonts w:ascii="Verdana" w:hAnsi="Verdana" w:cs="Arial"/>
          <w:b/>
          <w:lang w:val="en-GB"/>
        </w:rPr>
        <w:t xml:space="preserve">for </w:t>
      </w:r>
      <w:bookmarkStart w:id="0" w:name="_Hlk78211544"/>
      <w:r w:rsidR="001C7540">
        <w:rPr>
          <w:rFonts w:ascii="Verdana" w:hAnsi="Verdana" w:cs="Arial"/>
          <w:b/>
          <w:lang w:val="en-GB"/>
        </w:rPr>
        <w:t xml:space="preserve">the </w:t>
      </w:r>
      <w:bookmarkStart w:id="1" w:name="_Hlk78210461"/>
      <w:r w:rsidR="001C7540" w:rsidRPr="001C7540">
        <w:rPr>
          <w:rFonts w:ascii="Verdana" w:hAnsi="Verdana" w:cs="Arial"/>
          <w:b/>
          <w:lang w:val="en-GB"/>
        </w:rPr>
        <w:t>preparatory studies for the Development and Rehabilitation of Lake Nokoué and the Porto-Novo Lagoon, Benin</w:t>
      </w:r>
      <w:bookmarkEnd w:id="0"/>
      <w:bookmarkEnd w:id="1"/>
    </w:p>
    <w:p w14:paraId="45E3D13C" w14:textId="77777777" w:rsidR="001C7540" w:rsidRDefault="001C7540">
      <w:pPr>
        <w:suppressAutoHyphens/>
        <w:spacing w:line="360" w:lineRule="auto"/>
        <w:ind w:right="-1"/>
        <w:rPr>
          <w:rFonts w:ascii="Verdana" w:hAnsi="Verdana" w:cs="Arial"/>
          <w:bCs/>
          <w:sz w:val="18"/>
          <w:szCs w:val="18"/>
          <w:lang w:val="en-GB"/>
        </w:rPr>
      </w:pPr>
    </w:p>
    <w:p w14:paraId="4CCDCE61" w14:textId="1ABFA9DA" w:rsidR="000F0004" w:rsidRDefault="000F13E0">
      <w:pPr>
        <w:suppressAutoHyphens/>
        <w:spacing w:line="360" w:lineRule="auto"/>
        <w:ind w:right="-1"/>
        <w:rPr>
          <w:rFonts w:ascii="Verdana" w:hAnsi="Verdana" w:cs="Arial"/>
          <w:bCs/>
          <w:sz w:val="18"/>
          <w:szCs w:val="18"/>
          <w:lang w:val="en-GB"/>
        </w:rPr>
      </w:pPr>
      <w:r w:rsidRPr="000F13E0">
        <w:rPr>
          <w:rFonts w:ascii="Verdana" w:hAnsi="Verdana" w:cs="Arial"/>
          <w:bCs/>
          <w:sz w:val="18"/>
          <w:szCs w:val="18"/>
          <w:lang w:val="en-GB"/>
        </w:rPr>
        <w:t>IUC 201911089</w:t>
      </w:r>
    </w:p>
    <w:p w14:paraId="163E1819" w14:textId="672F417C" w:rsidR="000F13E0" w:rsidRDefault="000F13E0">
      <w:pPr>
        <w:suppressAutoHyphens/>
        <w:spacing w:line="360" w:lineRule="auto"/>
        <w:ind w:right="-1"/>
        <w:rPr>
          <w:rFonts w:ascii="Verdana" w:hAnsi="Verdana" w:cs="Arial"/>
          <w:bCs/>
          <w:sz w:val="18"/>
          <w:szCs w:val="18"/>
          <w:lang w:val="en-GB"/>
        </w:rPr>
      </w:pPr>
    </w:p>
    <w:p w14:paraId="1AF01A0D" w14:textId="77777777" w:rsidR="000F13E0" w:rsidRPr="000F13E0" w:rsidRDefault="000F13E0">
      <w:pPr>
        <w:suppressAutoHyphens/>
        <w:spacing w:line="360" w:lineRule="auto"/>
        <w:ind w:right="-1"/>
        <w:rPr>
          <w:rFonts w:ascii="Verdana" w:hAnsi="Verdana" w:cs="Arial"/>
          <w:bCs/>
          <w:sz w:val="18"/>
          <w:szCs w:val="18"/>
          <w:lang w:val="en-GB"/>
        </w:rPr>
      </w:pPr>
    </w:p>
    <w:p w14:paraId="0E734033" w14:textId="77777777" w:rsidR="00E34981" w:rsidRPr="000F13E0" w:rsidRDefault="00E34981">
      <w:pPr>
        <w:suppressAutoHyphens/>
        <w:spacing w:line="360" w:lineRule="auto"/>
        <w:ind w:right="-1"/>
        <w:rPr>
          <w:rFonts w:ascii="Verdana" w:hAnsi="Verdana" w:cs="Arial"/>
          <w:b/>
          <w:sz w:val="18"/>
          <w:szCs w:val="18"/>
          <w:lang w:val="en-GB"/>
        </w:rPr>
      </w:pPr>
      <w:r w:rsidRPr="000F13E0">
        <w:rPr>
          <w:rFonts w:ascii="Verdana" w:hAnsi="Verdana" w:cs="Arial"/>
          <w:b/>
          <w:sz w:val="18"/>
          <w:szCs w:val="18"/>
          <w:lang w:val="en-GB"/>
        </w:rPr>
        <w:t>The undersigned:</w:t>
      </w:r>
    </w:p>
    <w:p w14:paraId="767299A6" w14:textId="77777777" w:rsidR="00E34981" w:rsidRPr="000F13E0" w:rsidRDefault="00E34981">
      <w:pPr>
        <w:suppressAutoHyphens/>
        <w:spacing w:line="360" w:lineRule="auto"/>
        <w:ind w:right="-1"/>
        <w:rPr>
          <w:rFonts w:ascii="Verdana" w:hAnsi="Verdana" w:cs="Arial"/>
          <w:sz w:val="18"/>
          <w:szCs w:val="18"/>
          <w:lang w:val="en-GB"/>
        </w:rPr>
      </w:pPr>
    </w:p>
    <w:p w14:paraId="257D6D31" w14:textId="334C3FCA" w:rsidR="00E34981" w:rsidRPr="000F13E0" w:rsidRDefault="00E34981">
      <w:pPr>
        <w:suppressAutoHyphens/>
        <w:spacing w:line="360" w:lineRule="auto"/>
        <w:ind w:right="-1"/>
        <w:rPr>
          <w:rFonts w:ascii="Verdana" w:hAnsi="Verdana" w:cs="Arial"/>
          <w:sz w:val="18"/>
          <w:szCs w:val="18"/>
          <w:lang w:val="en-GB"/>
        </w:rPr>
      </w:pPr>
      <w:r w:rsidRPr="000F13E0">
        <w:rPr>
          <w:rFonts w:ascii="Verdana" w:hAnsi="Verdana" w:cs="Arial"/>
          <w:sz w:val="18"/>
          <w:szCs w:val="18"/>
          <w:lang w:val="en-GB"/>
        </w:rPr>
        <w:t xml:space="preserve">1. The State of the Netherlands, which has its seat in The Hague, </w:t>
      </w:r>
      <w:r w:rsidR="00920694" w:rsidRPr="000F13E0">
        <w:rPr>
          <w:rFonts w:ascii="Verdana" w:hAnsi="Verdana" w:cs="Arial"/>
          <w:sz w:val="18"/>
          <w:szCs w:val="18"/>
          <w:lang w:val="en-GB"/>
        </w:rPr>
        <w:t xml:space="preserve">represented by the </w:t>
      </w:r>
      <w:r w:rsidRPr="000F13E0">
        <w:rPr>
          <w:rFonts w:ascii="Verdana" w:hAnsi="Verdana" w:cs="Arial"/>
          <w:sz w:val="18"/>
          <w:szCs w:val="18"/>
          <w:lang w:val="en-GB"/>
        </w:rPr>
        <w:t>Minister</w:t>
      </w:r>
      <w:r w:rsidR="00A44A37" w:rsidRPr="000F13E0">
        <w:rPr>
          <w:rFonts w:ascii="Verdana" w:hAnsi="Verdana" w:cs="Arial"/>
          <w:sz w:val="18"/>
          <w:szCs w:val="18"/>
          <w:lang w:val="en-GB"/>
        </w:rPr>
        <w:t xml:space="preserve"> of</w:t>
      </w:r>
      <w:r w:rsidR="00960D27" w:rsidRPr="000F13E0">
        <w:rPr>
          <w:rFonts w:ascii="Verdana" w:hAnsi="Verdana" w:cs="Arial"/>
          <w:sz w:val="18"/>
          <w:szCs w:val="18"/>
          <w:lang w:val="en-GB"/>
        </w:rPr>
        <w:t xml:space="preserve"> </w:t>
      </w:r>
      <w:r w:rsidRPr="000F13E0">
        <w:rPr>
          <w:rFonts w:ascii="Verdana" w:hAnsi="Verdana" w:cs="Arial"/>
          <w:i/>
          <w:sz w:val="18"/>
          <w:szCs w:val="18"/>
          <w:lang w:val="en-GB"/>
        </w:rPr>
        <w:t>…</w:t>
      </w:r>
      <w:r w:rsidRPr="000F13E0">
        <w:rPr>
          <w:rFonts w:ascii="Verdana" w:hAnsi="Verdana" w:cs="Arial"/>
          <w:sz w:val="18"/>
          <w:szCs w:val="18"/>
          <w:lang w:val="en-GB"/>
        </w:rPr>
        <w:t>,</w:t>
      </w:r>
      <w:r w:rsidR="001C7540">
        <w:rPr>
          <w:rFonts w:ascii="Verdana" w:hAnsi="Verdana" w:cs="Arial"/>
          <w:sz w:val="18"/>
          <w:szCs w:val="18"/>
          <w:lang w:val="en-GB"/>
        </w:rPr>
        <w:t xml:space="preserve"> </w:t>
      </w:r>
      <w:r w:rsidRPr="000F13E0">
        <w:rPr>
          <w:rFonts w:ascii="Verdana" w:hAnsi="Verdana" w:cs="Arial"/>
          <w:sz w:val="18"/>
          <w:szCs w:val="18"/>
          <w:lang w:val="en-GB"/>
        </w:rPr>
        <w:t>legally represented in this matter by</w:t>
      </w:r>
      <w:r w:rsidR="007F487D" w:rsidRPr="000F13E0">
        <w:rPr>
          <w:rFonts w:ascii="Verdana" w:hAnsi="Verdana" w:cs="Arial"/>
          <w:sz w:val="18"/>
          <w:szCs w:val="18"/>
          <w:lang w:val="en-GB"/>
        </w:rPr>
        <w:t xml:space="preserve"> </w:t>
      </w:r>
      <w:r w:rsidRPr="000F13E0">
        <w:rPr>
          <w:rFonts w:ascii="Verdana" w:hAnsi="Verdana" w:cs="Arial"/>
          <w:sz w:val="18"/>
          <w:szCs w:val="18"/>
          <w:lang w:val="en-GB"/>
        </w:rPr>
        <w:t>… [</w:t>
      </w:r>
      <w:r w:rsidRPr="000F13E0">
        <w:rPr>
          <w:rFonts w:ascii="Verdana" w:hAnsi="Verdana" w:cs="Arial"/>
          <w:i/>
          <w:sz w:val="18"/>
          <w:szCs w:val="18"/>
          <w:lang w:val="en-GB"/>
        </w:rPr>
        <w:t>signatory’s name and position</w:t>
      </w:r>
      <w:r w:rsidRPr="000F13E0">
        <w:rPr>
          <w:rFonts w:ascii="Verdana" w:hAnsi="Verdana" w:cs="Arial"/>
          <w:sz w:val="18"/>
          <w:szCs w:val="18"/>
          <w:lang w:val="en-GB"/>
        </w:rPr>
        <w:t>],here</w:t>
      </w:r>
      <w:r w:rsidR="00960D27" w:rsidRPr="000F13E0">
        <w:rPr>
          <w:rFonts w:ascii="Verdana" w:hAnsi="Verdana" w:cs="Arial"/>
          <w:sz w:val="18"/>
          <w:szCs w:val="18"/>
          <w:lang w:val="en-GB"/>
        </w:rPr>
        <w:t>in</w:t>
      </w:r>
      <w:r w:rsidRPr="000F13E0">
        <w:rPr>
          <w:rFonts w:ascii="Verdana" w:hAnsi="Verdana" w:cs="Arial"/>
          <w:sz w:val="18"/>
          <w:szCs w:val="18"/>
          <w:lang w:val="en-GB"/>
        </w:rPr>
        <w:t>after referred to as the Contracting Authority,</w:t>
      </w:r>
    </w:p>
    <w:p w14:paraId="57D2BC41" w14:textId="77777777" w:rsidR="00E34981" w:rsidRPr="000F13E0" w:rsidRDefault="00E34981">
      <w:pPr>
        <w:suppressAutoHyphens/>
        <w:spacing w:line="360" w:lineRule="auto"/>
        <w:ind w:right="-1"/>
        <w:rPr>
          <w:rFonts w:ascii="Verdana" w:hAnsi="Verdana" w:cs="Arial"/>
          <w:sz w:val="18"/>
          <w:szCs w:val="18"/>
          <w:lang w:val="en-GB"/>
        </w:rPr>
      </w:pPr>
      <w:r w:rsidRPr="000F13E0">
        <w:rPr>
          <w:rFonts w:ascii="Verdana" w:hAnsi="Verdana" w:cs="Arial"/>
          <w:sz w:val="18"/>
          <w:szCs w:val="18"/>
          <w:lang w:val="en-GB"/>
        </w:rPr>
        <w:t>and</w:t>
      </w:r>
    </w:p>
    <w:p w14:paraId="4A8CE015" w14:textId="77777777" w:rsidR="00E34981" w:rsidRPr="000F13E0" w:rsidRDefault="00E34981">
      <w:pPr>
        <w:suppressAutoHyphens/>
        <w:spacing w:line="360" w:lineRule="auto"/>
        <w:ind w:right="-1"/>
        <w:rPr>
          <w:rFonts w:ascii="Verdana" w:hAnsi="Verdana" w:cs="Arial"/>
          <w:sz w:val="18"/>
          <w:szCs w:val="18"/>
          <w:lang w:val="en-GB"/>
        </w:rPr>
      </w:pPr>
    </w:p>
    <w:p w14:paraId="197D50A3" w14:textId="77777777" w:rsidR="00E34981" w:rsidRPr="000F13E0" w:rsidRDefault="00E34981">
      <w:pPr>
        <w:suppressAutoHyphens/>
        <w:spacing w:line="360" w:lineRule="auto"/>
        <w:ind w:right="-1"/>
        <w:rPr>
          <w:rFonts w:ascii="Verdana" w:hAnsi="Verdana" w:cs="Arial"/>
          <w:sz w:val="18"/>
          <w:szCs w:val="18"/>
          <w:lang w:val="en-GB"/>
        </w:rPr>
      </w:pPr>
      <w:r w:rsidRPr="000F13E0">
        <w:rPr>
          <w:rFonts w:ascii="Verdana" w:hAnsi="Verdana" w:cs="Arial"/>
          <w:sz w:val="18"/>
          <w:szCs w:val="18"/>
          <w:lang w:val="en-GB"/>
        </w:rPr>
        <w:t>2. [</w:t>
      </w:r>
      <w:r w:rsidRPr="000F13E0">
        <w:rPr>
          <w:rFonts w:ascii="Verdana" w:hAnsi="Verdana" w:cs="Arial"/>
          <w:i/>
          <w:sz w:val="18"/>
          <w:szCs w:val="18"/>
          <w:lang w:val="en-GB"/>
        </w:rPr>
        <w:t xml:space="preserve">Contractor’s </w:t>
      </w:r>
      <w:r w:rsidR="00A44A37" w:rsidRPr="000F13E0">
        <w:rPr>
          <w:rFonts w:ascii="Verdana" w:hAnsi="Verdana" w:cs="Arial"/>
          <w:i/>
          <w:sz w:val="18"/>
          <w:szCs w:val="18"/>
          <w:lang w:val="en-GB"/>
        </w:rPr>
        <w:t xml:space="preserve">full </w:t>
      </w:r>
      <w:r w:rsidRPr="000F13E0">
        <w:rPr>
          <w:rFonts w:ascii="Verdana" w:hAnsi="Verdana" w:cs="Arial"/>
          <w:i/>
          <w:sz w:val="18"/>
          <w:szCs w:val="18"/>
          <w:lang w:val="en-GB"/>
        </w:rPr>
        <w:t>name</w:t>
      </w:r>
      <w:r w:rsidR="00A44A37" w:rsidRPr="000F13E0">
        <w:rPr>
          <w:rFonts w:ascii="Verdana" w:hAnsi="Verdana" w:cs="Arial"/>
          <w:i/>
          <w:sz w:val="18"/>
          <w:szCs w:val="18"/>
          <w:lang w:val="en-GB"/>
        </w:rPr>
        <w:t xml:space="preserve"> and legal form</w:t>
      </w:r>
      <w:r w:rsidRPr="000F13E0">
        <w:rPr>
          <w:rFonts w:ascii="Verdana" w:hAnsi="Verdana" w:cs="Arial"/>
          <w:sz w:val="18"/>
          <w:szCs w:val="18"/>
          <w:lang w:val="en-GB"/>
        </w:rPr>
        <w:t>],</w:t>
      </w:r>
      <w:r w:rsidR="00003CF8" w:rsidRPr="000F13E0">
        <w:rPr>
          <w:rFonts w:ascii="Verdana" w:hAnsi="Verdana" w:cs="Arial"/>
          <w:sz w:val="18"/>
          <w:szCs w:val="18"/>
          <w:lang w:val="en-GB"/>
        </w:rPr>
        <w:t xml:space="preserve"> </w:t>
      </w:r>
      <w:r w:rsidRPr="000F13E0">
        <w:rPr>
          <w:rFonts w:ascii="Verdana" w:hAnsi="Verdana" w:cs="Arial"/>
          <w:sz w:val="18"/>
          <w:szCs w:val="18"/>
          <w:lang w:val="en-GB"/>
        </w:rPr>
        <w:t>which has its registered office in …,legally represented in this matter by</w:t>
      </w:r>
      <w:r w:rsidR="007F487D" w:rsidRPr="000F13E0">
        <w:rPr>
          <w:rFonts w:ascii="Verdana" w:hAnsi="Verdana" w:cs="Arial"/>
          <w:sz w:val="18"/>
          <w:szCs w:val="18"/>
          <w:lang w:val="en-GB"/>
        </w:rPr>
        <w:t xml:space="preserve"> </w:t>
      </w:r>
      <w:r w:rsidRPr="000F13E0">
        <w:rPr>
          <w:rFonts w:ascii="Verdana" w:hAnsi="Verdana" w:cs="Arial"/>
          <w:sz w:val="18"/>
          <w:szCs w:val="18"/>
          <w:lang w:val="en-GB"/>
        </w:rPr>
        <w:t xml:space="preserve">............... </w:t>
      </w:r>
      <w:r w:rsidR="00DF73F6" w:rsidRPr="000F13E0">
        <w:rPr>
          <w:rFonts w:ascii="Verdana" w:hAnsi="Verdana" w:cs="Arial"/>
          <w:sz w:val="18"/>
          <w:szCs w:val="18"/>
          <w:lang w:val="en-GB"/>
        </w:rPr>
        <w:t>[</w:t>
      </w:r>
      <w:r w:rsidRPr="000F13E0">
        <w:rPr>
          <w:rFonts w:ascii="Verdana" w:hAnsi="Verdana" w:cs="Arial"/>
          <w:i/>
          <w:sz w:val="18"/>
          <w:szCs w:val="18"/>
          <w:lang w:val="en-GB"/>
        </w:rPr>
        <w:t>and</w:t>
      </w:r>
      <w:r w:rsidR="00DF73F6" w:rsidRPr="000F13E0">
        <w:rPr>
          <w:rFonts w:ascii="Verdana" w:hAnsi="Verdana" w:cs="Arial"/>
          <w:sz w:val="18"/>
          <w:szCs w:val="18"/>
          <w:lang w:val="en-GB"/>
        </w:rPr>
        <w:t xml:space="preserve"> ...]</w:t>
      </w:r>
      <w:r w:rsidRPr="000F13E0">
        <w:rPr>
          <w:rFonts w:ascii="Verdana" w:hAnsi="Verdana" w:cs="Arial"/>
          <w:sz w:val="18"/>
          <w:szCs w:val="18"/>
          <w:lang w:val="en-GB"/>
        </w:rPr>
        <w:t xml:space="preserve"> [</w:t>
      </w:r>
      <w:r w:rsidRPr="000F13E0">
        <w:rPr>
          <w:rFonts w:ascii="Verdana" w:hAnsi="Verdana" w:cs="Arial"/>
          <w:i/>
          <w:sz w:val="18"/>
          <w:szCs w:val="18"/>
          <w:lang w:val="en-GB"/>
        </w:rPr>
        <w:t>signatory’s name</w:t>
      </w:r>
      <w:r w:rsidRPr="000F13E0">
        <w:rPr>
          <w:rFonts w:ascii="Verdana" w:hAnsi="Verdana" w:cs="Arial"/>
          <w:sz w:val="18"/>
          <w:szCs w:val="18"/>
          <w:lang w:val="en-GB"/>
        </w:rPr>
        <w:t>],</w:t>
      </w:r>
      <w:r w:rsidR="004200DA" w:rsidRPr="000F13E0">
        <w:rPr>
          <w:rFonts w:ascii="Verdana" w:hAnsi="Verdana" w:cs="Arial"/>
          <w:sz w:val="18"/>
          <w:szCs w:val="18"/>
          <w:lang w:val="en-GB"/>
        </w:rPr>
        <w:t xml:space="preserve"> </w:t>
      </w:r>
      <w:r w:rsidRPr="000F13E0">
        <w:rPr>
          <w:rFonts w:ascii="Verdana" w:hAnsi="Verdana" w:cs="Arial"/>
          <w:sz w:val="18"/>
          <w:szCs w:val="18"/>
          <w:lang w:val="en-GB"/>
        </w:rPr>
        <w:t>here</w:t>
      </w:r>
      <w:r w:rsidR="00960D27" w:rsidRPr="000F13E0">
        <w:rPr>
          <w:rFonts w:ascii="Verdana" w:hAnsi="Verdana" w:cs="Arial"/>
          <w:sz w:val="18"/>
          <w:szCs w:val="18"/>
          <w:lang w:val="en-GB"/>
        </w:rPr>
        <w:t>in</w:t>
      </w:r>
      <w:r w:rsidRPr="000F13E0">
        <w:rPr>
          <w:rFonts w:ascii="Verdana" w:hAnsi="Verdana" w:cs="Arial"/>
          <w:sz w:val="18"/>
          <w:szCs w:val="18"/>
          <w:lang w:val="en-GB"/>
        </w:rPr>
        <w:t>after referred to as the Contractor,</w:t>
      </w:r>
    </w:p>
    <w:p w14:paraId="778B29DE" w14:textId="77777777" w:rsidR="00E34981" w:rsidRPr="000F13E0" w:rsidRDefault="00E34981">
      <w:pPr>
        <w:suppressAutoHyphens/>
        <w:spacing w:line="360" w:lineRule="auto"/>
        <w:ind w:right="-1"/>
        <w:rPr>
          <w:rFonts w:ascii="Verdana" w:hAnsi="Verdana" w:cs="Arial"/>
          <w:sz w:val="18"/>
          <w:szCs w:val="18"/>
          <w:lang w:val="en-GB"/>
        </w:rPr>
      </w:pPr>
    </w:p>
    <w:p w14:paraId="30D233BE" w14:textId="77777777" w:rsidR="00E34981" w:rsidRPr="000F13E0" w:rsidRDefault="00E34981">
      <w:pPr>
        <w:suppressAutoHyphens/>
        <w:spacing w:line="360" w:lineRule="auto"/>
        <w:ind w:right="-1"/>
        <w:rPr>
          <w:rFonts w:ascii="Verdana" w:hAnsi="Verdana" w:cs="Arial"/>
          <w:b/>
          <w:sz w:val="18"/>
          <w:szCs w:val="18"/>
          <w:lang w:val="en-GB"/>
        </w:rPr>
      </w:pPr>
      <w:r w:rsidRPr="000F13E0">
        <w:rPr>
          <w:rFonts w:ascii="Verdana" w:hAnsi="Verdana" w:cs="Arial"/>
          <w:b/>
          <w:sz w:val="18"/>
          <w:szCs w:val="18"/>
          <w:lang w:val="en-GB"/>
        </w:rPr>
        <w:t>WHEREAS:</w:t>
      </w:r>
    </w:p>
    <w:p w14:paraId="0B17D0E0" w14:textId="77777777" w:rsidR="00E34981" w:rsidRPr="000F13E0" w:rsidRDefault="00E34981">
      <w:pPr>
        <w:suppressAutoHyphens/>
        <w:spacing w:line="360" w:lineRule="auto"/>
        <w:ind w:right="-1"/>
        <w:rPr>
          <w:rFonts w:ascii="Verdana" w:hAnsi="Verdana" w:cs="Arial"/>
          <w:sz w:val="18"/>
          <w:szCs w:val="18"/>
          <w:lang w:val="en-GB"/>
        </w:rPr>
      </w:pPr>
    </w:p>
    <w:p w14:paraId="2BB4D47A" w14:textId="48748390" w:rsidR="00E34981" w:rsidRPr="000F13E0" w:rsidRDefault="00E34981" w:rsidP="00E91E14">
      <w:pPr>
        <w:tabs>
          <w:tab w:val="left" w:pos="480"/>
          <w:tab w:val="left" w:pos="600"/>
          <w:tab w:val="left" w:pos="960"/>
          <w:tab w:val="left" w:pos="2040"/>
          <w:tab w:val="left" w:pos="4320"/>
          <w:tab w:val="left" w:pos="6480"/>
        </w:tabs>
        <w:suppressAutoHyphens/>
        <w:spacing w:line="360" w:lineRule="auto"/>
        <w:ind w:left="426" w:hanging="426"/>
        <w:rPr>
          <w:rFonts w:ascii="Verdana" w:hAnsi="Verdana" w:cs="Arial"/>
          <w:sz w:val="18"/>
          <w:szCs w:val="18"/>
          <w:lang w:val="en-GB"/>
        </w:rPr>
      </w:pPr>
      <w:r w:rsidRPr="000F13E0">
        <w:rPr>
          <w:rFonts w:ascii="Verdana" w:hAnsi="Verdana" w:cs="Arial"/>
          <w:sz w:val="18"/>
          <w:szCs w:val="18"/>
          <w:lang w:val="en-GB"/>
        </w:rPr>
        <w:t xml:space="preserve">1. </w:t>
      </w:r>
      <w:r w:rsidR="00920694" w:rsidRPr="000F13E0">
        <w:rPr>
          <w:rFonts w:ascii="Verdana" w:hAnsi="Verdana" w:cs="Arial"/>
          <w:sz w:val="18"/>
          <w:szCs w:val="18"/>
          <w:lang w:val="en-GB"/>
        </w:rPr>
        <w:tab/>
      </w:r>
      <w:r w:rsidRPr="000F13E0">
        <w:rPr>
          <w:rFonts w:ascii="Verdana" w:hAnsi="Verdana" w:cs="Arial"/>
          <w:sz w:val="18"/>
          <w:szCs w:val="18"/>
          <w:lang w:val="en-GB"/>
        </w:rPr>
        <w:t>The Contracting Authority wishes</w:t>
      </w:r>
      <w:r w:rsidRPr="008E5B30">
        <w:rPr>
          <w:rFonts w:ascii="Verdana" w:hAnsi="Verdana" w:cs="Arial"/>
          <w:sz w:val="18"/>
          <w:szCs w:val="18"/>
          <w:lang w:val="en-GB"/>
        </w:rPr>
        <w:t>,</w:t>
      </w:r>
      <w:r w:rsidR="000F13E0" w:rsidRPr="008E5B30">
        <w:rPr>
          <w:rFonts w:ascii="Verdana" w:hAnsi="Verdana"/>
          <w:lang w:val="en-US"/>
        </w:rPr>
        <w:t xml:space="preserve"> </w:t>
      </w:r>
      <w:r w:rsidR="00774D2B" w:rsidRPr="008E5B30">
        <w:rPr>
          <w:rFonts w:ascii="Verdana" w:hAnsi="Verdana"/>
          <w:lang w:val="en-US"/>
        </w:rPr>
        <w:t>for the completion of</w:t>
      </w:r>
      <w:r w:rsidR="00774D2B">
        <w:rPr>
          <w:rFonts w:ascii="Verdana" w:hAnsi="Verdana"/>
          <w:lang w:val="en-US"/>
        </w:rPr>
        <w:t xml:space="preserve"> </w:t>
      </w:r>
      <w:r w:rsidR="00774D2B">
        <w:rPr>
          <w:rFonts w:ascii="Verdana" w:hAnsi="Verdana" w:cs="Arial"/>
          <w:b/>
          <w:lang w:val="en-GB"/>
        </w:rPr>
        <w:t xml:space="preserve">the </w:t>
      </w:r>
      <w:r w:rsidR="00774D2B" w:rsidRPr="001C7540">
        <w:rPr>
          <w:rFonts w:ascii="Verdana" w:hAnsi="Verdana" w:cs="Arial"/>
          <w:b/>
          <w:lang w:val="en-GB"/>
        </w:rPr>
        <w:t>preparatory studies for the Development and Rehabilitation of Lake Nokoué and the Porto -Novo Lagoon, Benin</w:t>
      </w:r>
      <w:r w:rsidR="00774D2B" w:rsidRPr="000F13E0">
        <w:rPr>
          <w:rFonts w:ascii="Verdana" w:hAnsi="Verdana"/>
          <w:lang w:val="en-US"/>
        </w:rPr>
        <w:t xml:space="preserve"> </w:t>
      </w:r>
      <w:r w:rsidRPr="000F13E0">
        <w:rPr>
          <w:rFonts w:ascii="Verdana" w:hAnsi="Verdana" w:cs="Arial"/>
          <w:sz w:val="18"/>
          <w:szCs w:val="18"/>
          <w:lang w:val="en-GB"/>
        </w:rPr>
        <w:t>to agree fixed terms for a certain period with</w:t>
      </w:r>
      <w:r w:rsidR="004200DA" w:rsidRPr="000F13E0">
        <w:rPr>
          <w:rFonts w:ascii="Verdana" w:hAnsi="Verdana" w:cs="Arial"/>
          <w:sz w:val="18"/>
          <w:szCs w:val="18"/>
          <w:lang w:val="en-GB"/>
        </w:rPr>
        <w:t xml:space="preserve"> one</w:t>
      </w:r>
      <w:r w:rsidRPr="000F13E0">
        <w:rPr>
          <w:rFonts w:ascii="Verdana" w:hAnsi="Verdana" w:cs="Arial"/>
          <w:sz w:val="18"/>
          <w:szCs w:val="18"/>
          <w:lang w:val="en-GB"/>
        </w:rPr>
        <w:t xml:space="preserve"> service provider;</w:t>
      </w:r>
    </w:p>
    <w:p w14:paraId="53482183" w14:textId="77777777" w:rsidR="00E34981" w:rsidRPr="000F13E0" w:rsidRDefault="00E34981" w:rsidP="00920694">
      <w:pPr>
        <w:suppressAutoHyphens/>
        <w:spacing w:line="360" w:lineRule="auto"/>
        <w:ind w:left="426" w:right="-1" w:hanging="426"/>
        <w:rPr>
          <w:rFonts w:ascii="Verdana" w:hAnsi="Verdana" w:cs="Arial"/>
          <w:sz w:val="18"/>
          <w:szCs w:val="18"/>
          <w:lang w:val="en-GB"/>
        </w:rPr>
      </w:pPr>
    </w:p>
    <w:p w14:paraId="113A8C96" w14:textId="360F5261" w:rsidR="00E34981" w:rsidRPr="000F13E0" w:rsidRDefault="00E34981" w:rsidP="00920694">
      <w:pPr>
        <w:suppressAutoHyphens/>
        <w:spacing w:line="360" w:lineRule="auto"/>
        <w:ind w:left="426" w:right="-1" w:hanging="426"/>
        <w:rPr>
          <w:rFonts w:ascii="Verdana" w:hAnsi="Verdana" w:cs="Arial"/>
          <w:color w:val="008000"/>
          <w:sz w:val="18"/>
          <w:szCs w:val="18"/>
          <w:lang w:val="en-GB"/>
        </w:rPr>
      </w:pPr>
      <w:r w:rsidRPr="000F13E0">
        <w:rPr>
          <w:rFonts w:ascii="Verdana" w:hAnsi="Verdana" w:cs="Arial"/>
          <w:sz w:val="18"/>
          <w:szCs w:val="18"/>
          <w:lang w:val="en-GB"/>
        </w:rPr>
        <w:t xml:space="preserve">2. </w:t>
      </w:r>
      <w:r w:rsidR="00920694" w:rsidRPr="000F13E0">
        <w:rPr>
          <w:rFonts w:ascii="Verdana" w:hAnsi="Verdana" w:cs="Arial"/>
          <w:sz w:val="18"/>
          <w:szCs w:val="18"/>
          <w:lang w:val="en-GB"/>
        </w:rPr>
        <w:tab/>
      </w:r>
      <w:r w:rsidRPr="000F13E0">
        <w:rPr>
          <w:rFonts w:ascii="Verdana" w:hAnsi="Verdana" w:cs="Arial"/>
          <w:sz w:val="18"/>
          <w:szCs w:val="18"/>
          <w:lang w:val="en-GB"/>
        </w:rPr>
        <w:t>To this end, the Contracting Authority wishes to conclude a</w:t>
      </w:r>
      <w:r w:rsidR="004200DA" w:rsidRPr="000F13E0">
        <w:rPr>
          <w:rFonts w:ascii="Verdana" w:hAnsi="Verdana" w:cs="Arial"/>
          <w:sz w:val="18"/>
          <w:szCs w:val="18"/>
          <w:lang w:val="en-GB"/>
        </w:rPr>
        <w:t>n</w:t>
      </w:r>
      <w:r w:rsidRPr="000F13E0">
        <w:rPr>
          <w:rFonts w:ascii="Verdana" w:hAnsi="Verdana" w:cs="Arial"/>
          <w:sz w:val="18"/>
          <w:szCs w:val="18"/>
          <w:lang w:val="en-GB"/>
        </w:rPr>
        <w:t xml:space="preserve"> </w:t>
      </w:r>
      <w:r w:rsidR="00A44A37" w:rsidRPr="000F13E0">
        <w:rPr>
          <w:rFonts w:ascii="Verdana" w:hAnsi="Verdana" w:cs="Arial"/>
          <w:sz w:val="18"/>
          <w:szCs w:val="18"/>
          <w:lang w:val="en-GB"/>
        </w:rPr>
        <w:t>A</w:t>
      </w:r>
      <w:r w:rsidR="00960D27" w:rsidRPr="000F13E0">
        <w:rPr>
          <w:rFonts w:ascii="Verdana" w:hAnsi="Verdana" w:cs="Arial"/>
          <w:sz w:val="18"/>
          <w:szCs w:val="18"/>
          <w:lang w:val="en-GB"/>
        </w:rPr>
        <w:t>greement</w:t>
      </w:r>
      <w:r w:rsidRPr="000F13E0">
        <w:rPr>
          <w:rFonts w:ascii="Verdana" w:hAnsi="Verdana" w:cs="Arial"/>
          <w:sz w:val="18"/>
          <w:szCs w:val="18"/>
          <w:lang w:val="en-GB"/>
        </w:rPr>
        <w:t xml:space="preserve"> having a term of </w:t>
      </w:r>
      <w:r w:rsidR="000F0004" w:rsidRPr="000F13E0">
        <w:rPr>
          <w:rFonts w:ascii="Verdana" w:hAnsi="Verdana" w:cs="Arial"/>
          <w:sz w:val="18"/>
          <w:szCs w:val="18"/>
          <w:lang w:val="en-GB"/>
        </w:rPr>
        <w:t>1</w:t>
      </w:r>
      <w:r w:rsidR="00774D2B">
        <w:rPr>
          <w:rFonts w:ascii="Verdana" w:hAnsi="Verdana" w:cs="Arial"/>
          <w:sz w:val="18"/>
          <w:szCs w:val="18"/>
          <w:lang w:val="en-GB"/>
        </w:rPr>
        <w:t>,5</w:t>
      </w:r>
      <w:r w:rsidRPr="000F13E0">
        <w:rPr>
          <w:rFonts w:ascii="Verdana" w:hAnsi="Verdana" w:cs="Arial"/>
          <w:sz w:val="18"/>
          <w:szCs w:val="18"/>
          <w:lang w:val="en-GB"/>
        </w:rPr>
        <w:t xml:space="preserve"> year;</w:t>
      </w:r>
    </w:p>
    <w:p w14:paraId="0E3022D9" w14:textId="77777777" w:rsidR="00E34981" w:rsidRPr="000F13E0" w:rsidRDefault="00E34981">
      <w:pPr>
        <w:suppressAutoHyphens/>
        <w:spacing w:line="360" w:lineRule="auto"/>
        <w:ind w:right="-1"/>
        <w:rPr>
          <w:rFonts w:ascii="Verdana" w:hAnsi="Verdana" w:cs="Arial"/>
          <w:sz w:val="18"/>
          <w:szCs w:val="18"/>
          <w:lang w:val="en-GB"/>
        </w:rPr>
      </w:pPr>
    </w:p>
    <w:p w14:paraId="67B595D4" w14:textId="77777777" w:rsidR="00E34981" w:rsidRPr="000F13E0" w:rsidRDefault="00E34981" w:rsidP="00920694">
      <w:pPr>
        <w:suppressAutoHyphens/>
        <w:spacing w:line="360" w:lineRule="auto"/>
        <w:ind w:left="426" w:right="-1" w:hanging="426"/>
        <w:rPr>
          <w:rFonts w:ascii="Verdana" w:hAnsi="Verdana" w:cs="Arial"/>
          <w:i/>
          <w:sz w:val="18"/>
          <w:szCs w:val="18"/>
          <w:lang w:val="en-GB"/>
        </w:rPr>
      </w:pPr>
      <w:r w:rsidRPr="000F13E0">
        <w:rPr>
          <w:rFonts w:ascii="Verdana" w:hAnsi="Verdana" w:cs="Arial"/>
          <w:sz w:val="18"/>
          <w:szCs w:val="18"/>
          <w:lang w:val="en-GB"/>
        </w:rPr>
        <w:t>3</w:t>
      </w:r>
      <w:r w:rsidRPr="000F13E0">
        <w:rPr>
          <w:rFonts w:ascii="Verdana" w:hAnsi="Verdana" w:cs="Arial"/>
          <w:i/>
          <w:sz w:val="18"/>
          <w:szCs w:val="18"/>
          <w:lang w:val="en-GB"/>
        </w:rPr>
        <w:t xml:space="preserve">. </w:t>
      </w:r>
      <w:r w:rsidR="00920694" w:rsidRPr="000F13E0">
        <w:rPr>
          <w:rFonts w:ascii="Verdana" w:hAnsi="Verdana" w:cs="Arial"/>
          <w:i/>
          <w:sz w:val="18"/>
          <w:szCs w:val="18"/>
          <w:lang w:val="en-GB"/>
        </w:rPr>
        <w:tab/>
      </w:r>
      <w:r w:rsidR="007E6367" w:rsidRPr="000F13E0">
        <w:rPr>
          <w:rFonts w:ascii="Verdana" w:hAnsi="Verdana" w:cs="Arial"/>
          <w:sz w:val="18"/>
          <w:szCs w:val="18"/>
          <w:lang w:val="en-GB"/>
        </w:rPr>
        <w:t>An EU contract</w:t>
      </w:r>
      <w:r w:rsidRPr="000F13E0">
        <w:rPr>
          <w:rFonts w:ascii="Verdana" w:hAnsi="Verdana" w:cs="Arial"/>
          <w:sz w:val="18"/>
          <w:szCs w:val="18"/>
          <w:lang w:val="en-GB"/>
        </w:rPr>
        <w:t xml:space="preserve"> award procedure for the selection of </w:t>
      </w:r>
      <w:r w:rsidR="00E95E7F" w:rsidRPr="000F13E0">
        <w:rPr>
          <w:rFonts w:ascii="Verdana" w:hAnsi="Verdana" w:cs="Arial"/>
          <w:sz w:val="18"/>
          <w:szCs w:val="18"/>
          <w:lang w:val="en-GB"/>
        </w:rPr>
        <w:t>Parties</w:t>
      </w:r>
      <w:r w:rsidRPr="000F13E0">
        <w:rPr>
          <w:rFonts w:ascii="Verdana" w:hAnsi="Verdana" w:cs="Arial"/>
          <w:sz w:val="18"/>
          <w:szCs w:val="18"/>
          <w:lang w:val="en-GB"/>
        </w:rPr>
        <w:t xml:space="preserve"> to this </w:t>
      </w:r>
      <w:r w:rsidR="00960D27" w:rsidRPr="000F13E0">
        <w:rPr>
          <w:rFonts w:ascii="Verdana" w:hAnsi="Verdana" w:cs="Arial"/>
          <w:sz w:val="18"/>
          <w:szCs w:val="18"/>
          <w:lang w:val="en-GB"/>
        </w:rPr>
        <w:t>agreement</w:t>
      </w:r>
      <w:r w:rsidRPr="000F13E0">
        <w:rPr>
          <w:rFonts w:ascii="Verdana" w:hAnsi="Verdana" w:cs="Arial"/>
          <w:sz w:val="18"/>
          <w:szCs w:val="18"/>
          <w:lang w:val="en-GB"/>
        </w:rPr>
        <w:t xml:space="preserve"> has been conducted on the basis of the Descriptive Document and subject to the Public Procuremen</w:t>
      </w:r>
      <w:r w:rsidR="007E6367" w:rsidRPr="000F13E0">
        <w:rPr>
          <w:rFonts w:ascii="Verdana" w:hAnsi="Verdana" w:cs="Arial"/>
          <w:sz w:val="18"/>
          <w:szCs w:val="18"/>
          <w:lang w:val="en-GB"/>
        </w:rPr>
        <w:t xml:space="preserve">t </w:t>
      </w:r>
      <w:r w:rsidR="00A44A37" w:rsidRPr="000F13E0">
        <w:rPr>
          <w:rFonts w:ascii="Verdana" w:hAnsi="Verdana" w:cs="Arial"/>
          <w:sz w:val="18"/>
          <w:szCs w:val="18"/>
          <w:lang w:val="en-GB"/>
        </w:rPr>
        <w:t>Act 2012</w:t>
      </w:r>
      <w:r w:rsidR="007E6367" w:rsidRPr="000F13E0">
        <w:rPr>
          <w:rFonts w:ascii="Verdana" w:hAnsi="Verdana" w:cs="Arial"/>
          <w:i/>
          <w:sz w:val="18"/>
          <w:szCs w:val="18"/>
          <w:lang w:val="en-GB"/>
        </w:rPr>
        <w:t>;</w:t>
      </w:r>
    </w:p>
    <w:p w14:paraId="3C41CC4B" w14:textId="77777777" w:rsidR="00E34981" w:rsidRPr="000F13E0" w:rsidRDefault="00E34981" w:rsidP="00920694">
      <w:pPr>
        <w:suppressAutoHyphens/>
        <w:spacing w:line="360" w:lineRule="auto"/>
        <w:ind w:left="426" w:right="-1" w:hanging="426"/>
        <w:rPr>
          <w:rFonts w:ascii="Verdana" w:hAnsi="Verdana" w:cs="Arial"/>
          <w:sz w:val="18"/>
          <w:szCs w:val="18"/>
          <w:lang w:val="en-GB"/>
        </w:rPr>
      </w:pPr>
    </w:p>
    <w:p w14:paraId="434730C3" w14:textId="77777777" w:rsidR="00E34981" w:rsidRPr="000F13E0" w:rsidRDefault="00E34981" w:rsidP="00920694">
      <w:pPr>
        <w:suppressAutoHyphens/>
        <w:spacing w:line="360" w:lineRule="auto"/>
        <w:ind w:left="426" w:right="-1" w:hanging="426"/>
        <w:rPr>
          <w:rFonts w:ascii="Verdana" w:hAnsi="Verdana" w:cs="Arial"/>
          <w:sz w:val="18"/>
          <w:szCs w:val="18"/>
          <w:lang w:val="en-GB"/>
        </w:rPr>
      </w:pPr>
      <w:r w:rsidRPr="000F13E0">
        <w:rPr>
          <w:rFonts w:ascii="Verdana" w:hAnsi="Verdana" w:cs="Arial"/>
          <w:sz w:val="18"/>
          <w:szCs w:val="18"/>
          <w:lang w:val="en-GB"/>
        </w:rPr>
        <w:t xml:space="preserve">4. </w:t>
      </w:r>
      <w:r w:rsidR="00920694" w:rsidRPr="000F13E0">
        <w:rPr>
          <w:rFonts w:ascii="Verdana" w:hAnsi="Verdana" w:cs="Arial"/>
          <w:sz w:val="18"/>
          <w:szCs w:val="18"/>
          <w:lang w:val="en-GB"/>
        </w:rPr>
        <w:tab/>
      </w:r>
      <w:r w:rsidRPr="000F13E0">
        <w:rPr>
          <w:rFonts w:ascii="Verdana" w:hAnsi="Verdana" w:cs="Arial"/>
          <w:sz w:val="18"/>
          <w:szCs w:val="18"/>
          <w:lang w:val="en-GB"/>
        </w:rPr>
        <w:t xml:space="preserve">The Contracting Authority has judged the Contractor’s bid to be </w:t>
      </w:r>
      <w:r w:rsidR="00FF7BAC" w:rsidRPr="000F13E0">
        <w:rPr>
          <w:rFonts w:ascii="Verdana" w:hAnsi="Verdana" w:cs="Arial"/>
          <w:sz w:val="18"/>
          <w:szCs w:val="18"/>
          <w:lang w:val="en-GB"/>
        </w:rPr>
        <w:t>t</w:t>
      </w:r>
      <w:r w:rsidRPr="000F13E0">
        <w:rPr>
          <w:rFonts w:ascii="Verdana" w:hAnsi="Verdana" w:cs="Arial"/>
          <w:sz w:val="18"/>
          <w:szCs w:val="18"/>
          <w:lang w:val="en-GB"/>
        </w:rPr>
        <w:t>he most economically advantageous bid</w:t>
      </w:r>
      <w:r w:rsidR="004200DA" w:rsidRPr="000F13E0">
        <w:rPr>
          <w:rFonts w:ascii="Verdana" w:hAnsi="Verdana" w:cs="Arial"/>
          <w:sz w:val="18"/>
          <w:szCs w:val="18"/>
          <w:lang w:val="en-GB"/>
        </w:rPr>
        <w:t>;</w:t>
      </w:r>
    </w:p>
    <w:p w14:paraId="1D2688AD" w14:textId="77777777" w:rsidR="00E34981" w:rsidRPr="000F13E0" w:rsidRDefault="00E34981">
      <w:pPr>
        <w:suppressAutoHyphens/>
        <w:spacing w:line="360" w:lineRule="auto"/>
        <w:ind w:right="-1"/>
        <w:rPr>
          <w:rFonts w:ascii="Verdana" w:hAnsi="Verdana" w:cs="Arial"/>
          <w:sz w:val="18"/>
          <w:szCs w:val="18"/>
          <w:lang w:val="en-GB"/>
        </w:rPr>
      </w:pPr>
    </w:p>
    <w:p w14:paraId="6A561489" w14:textId="77777777" w:rsidR="00E34981" w:rsidRPr="000F13E0" w:rsidRDefault="00E34981">
      <w:pPr>
        <w:suppressAutoHyphens/>
        <w:spacing w:line="360" w:lineRule="auto"/>
        <w:ind w:right="-1"/>
        <w:rPr>
          <w:rFonts w:ascii="Verdana" w:hAnsi="Verdana" w:cs="Arial"/>
          <w:b/>
          <w:sz w:val="18"/>
          <w:szCs w:val="18"/>
          <w:lang w:val="en-GB"/>
        </w:rPr>
      </w:pPr>
      <w:r w:rsidRPr="000F13E0">
        <w:rPr>
          <w:rFonts w:ascii="Verdana" w:hAnsi="Verdana" w:cs="Arial"/>
          <w:b/>
          <w:sz w:val="18"/>
          <w:szCs w:val="18"/>
          <w:lang w:val="en-GB"/>
        </w:rPr>
        <w:t>AGREE AS FOLLOWS:</w:t>
      </w:r>
    </w:p>
    <w:p w14:paraId="035EB4C0" w14:textId="77777777" w:rsidR="00E34981" w:rsidRPr="000F13E0" w:rsidRDefault="00E34981">
      <w:pPr>
        <w:suppressAutoHyphens/>
        <w:spacing w:line="360" w:lineRule="auto"/>
        <w:ind w:right="-1"/>
        <w:rPr>
          <w:rFonts w:ascii="Verdana" w:hAnsi="Verdana" w:cs="Arial"/>
          <w:sz w:val="18"/>
          <w:szCs w:val="18"/>
          <w:lang w:val="en-GB"/>
        </w:rPr>
      </w:pPr>
    </w:p>
    <w:p w14:paraId="6348C938" w14:textId="77777777" w:rsidR="00E34981" w:rsidRPr="000F13E0" w:rsidRDefault="00E34981">
      <w:pPr>
        <w:suppressAutoHyphens/>
        <w:spacing w:line="360" w:lineRule="auto"/>
        <w:ind w:right="-1"/>
        <w:rPr>
          <w:rFonts w:ascii="Verdana" w:hAnsi="Verdana" w:cs="Arial"/>
          <w:sz w:val="18"/>
          <w:szCs w:val="18"/>
          <w:lang w:val="en-GB"/>
        </w:rPr>
      </w:pPr>
      <w:r w:rsidRPr="000F13E0">
        <w:rPr>
          <w:rFonts w:ascii="Verdana" w:hAnsi="Verdana" w:cs="Arial"/>
          <w:sz w:val="18"/>
          <w:szCs w:val="18"/>
          <w:lang w:val="en-GB"/>
        </w:rPr>
        <w:t xml:space="preserve">A number of terms in </w:t>
      </w:r>
      <w:r w:rsidR="00DF73F6" w:rsidRPr="000F13E0">
        <w:rPr>
          <w:rFonts w:ascii="Verdana" w:hAnsi="Verdana" w:cs="Arial"/>
          <w:sz w:val="18"/>
          <w:szCs w:val="18"/>
          <w:lang w:val="en-GB"/>
        </w:rPr>
        <w:t>t</w:t>
      </w:r>
      <w:r w:rsidR="007E6367" w:rsidRPr="000F13E0">
        <w:rPr>
          <w:rFonts w:ascii="Verdana" w:hAnsi="Verdana" w:cs="Arial"/>
          <w:sz w:val="18"/>
          <w:szCs w:val="18"/>
          <w:lang w:val="en-GB"/>
        </w:rPr>
        <w:t>his Agreement</w:t>
      </w:r>
      <w:r w:rsidRPr="000F13E0">
        <w:rPr>
          <w:rFonts w:ascii="Verdana" w:hAnsi="Verdana" w:cs="Arial"/>
          <w:sz w:val="18"/>
          <w:szCs w:val="18"/>
          <w:lang w:val="en-GB"/>
        </w:rPr>
        <w:t xml:space="preserve"> are written with initial capitals. These terms are defined in article 1 of the General Government Terms and Conditions for Publ</w:t>
      </w:r>
      <w:r w:rsidR="007E6367" w:rsidRPr="000F13E0">
        <w:rPr>
          <w:rFonts w:ascii="Verdana" w:hAnsi="Verdana" w:cs="Arial"/>
          <w:sz w:val="18"/>
          <w:szCs w:val="18"/>
          <w:lang w:val="en-GB"/>
        </w:rPr>
        <w:t xml:space="preserve">ic Service Contracts </w:t>
      </w:r>
      <w:r w:rsidR="00920694" w:rsidRPr="000F13E0">
        <w:rPr>
          <w:rFonts w:ascii="Verdana" w:hAnsi="Verdana" w:cs="Arial"/>
          <w:sz w:val="18"/>
          <w:szCs w:val="18"/>
          <w:lang w:val="en-GB"/>
        </w:rPr>
        <w:t>201</w:t>
      </w:r>
      <w:r w:rsidR="004200DA" w:rsidRPr="000F13E0">
        <w:rPr>
          <w:rFonts w:ascii="Verdana" w:hAnsi="Verdana" w:cs="Arial"/>
          <w:sz w:val="18"/>
          <w:szCs w:val="18"/>
          <w:lang w:val="en-GB"/>
        </w:rPr>
        <w:t>8</w:t>
      </w:r>
      <w:r w:rsidR="00920694" w:rsidRPr="000F13E0">
        <w:rPr>
          <w:rFonts w:ascii="Verdana" w:hAnsi="Verdana" w:cs="Arial"/>
          <w:sz w:val="18"/>
          <w:szCs w:val="18"/>
          <w:lang w:val="en-GB"/>
        </w:rPr>
        <w:t xml:space="preserve"> </w:t>
      </w:r>
      <w:r w:rsidR="007E6367" w:rsidRPr="000F13E0">
        <w:rPr>
          <w:rFonts w:ascii="Verdana" w:hAnsi="Verdana" w:cs="Arial"/>
          <w:sz w:val="18"/>
          <w:szCs w:val="18"/>
          <w:lang w:val="en-GB"/>
        </w:rPr>
        <w:t>(ARVODI 201</w:t>
      </w:r>
      <w:r w:rsidR="004200DA" w:rsidRPr="000F13E0">
        <w:rPr>
          <w:rFonts w:ascii="Verdana" w:hAnsi="Verdana" w:cs="Arial"/>
          <w:sz w:val="18"/>
          <w:szCs w:val="18"/>
          <w:lang w:val="en-GB"/>
        </w:rPr>
        <w:t>8</w:t>
      </w:r>
      <w:r w:rsidRPr="000F13E0">
        <w:rPr>
          <w:rFonts w:ascii="Verdana" w:hAnsi="Verdana" w:cs="Arial"/>
          <w:sz w:val="18"/>
          <w:szCs w:val="18"/>
          <w:lang w:val="en-GB"/>
        </w:rPr>
        <w:t xml:space="preserve">). In derogation therefrom or in addition thereto, the following terms are defined as follows for the purposes of </w:t>
      </w:r>
      <w:r w:rsidR="007E6367" w:rsidRPr="000F13E0">
        <w:rPr>
          <w:rFonts w:ascii="Verdana" w:hAnsi="Verdana" w:cs="Arial"/>
          <w:sz w:val="18"/>
          <w:szCs w:val="18"/>
          <w:lang w:val="en-GB"/>
        </w:rPr>
        <w:t xml:space="preserve">this </w:t>
      </w:r>
      <w:r w:rsidR="004200DA" w:rsidRPr="000F13E0">
        <w:rPr>
          <w:rFonts w:ascii="Verdana" w:hAnsi="Verdana" w:cs="Arial"/>
          <w:sz w:val="18"/>
          <w:szCs w:val="18"/>
          <w:lang w:val="en-GB"/>
        </w:rPr>
        <w:t>A</w:t>
      </w:r>
      <w:r w:rsidR="007E6367" w:rsidRPr="000F13E0">
        <w:rPr>
          <w:rFonts w:ascii="Verdana" w:hAnsi="Verdana" w:cs="Arial"/>
          <w:sz w:val="18"/>
          <w:szCs w:val="18"/>
          <w:lang w:val="en-GB"/>
        </w:rPr>
        <w:t>greement</w:t>
      </w:r>
      <w:r w:rsidRPr="000F13E0">
        <w:rPr>
          <w:rFonts w:ascii="Verdana" w:hAnsi="Verdana" w:cs="Arial"/>
          <w:sz w:val="18"/>
          <w:szCs w:val="18"/>
          <w:lang w:val="en-GB"/>
        </w:rPr>
        <w:t>:</w:t>
      </w:r>
    </w:p>
    <w:p w14:paraId="7A5C4E45" w14:textId="77777777" w:rsidR="00E34981" w:rsidRPr="000F13E0" w:rsidRDefault="00E34981">
      <w:pPr>
        <w:suppressAutoHyphens/>
        <w:spacing w:line="360" w:lineRule="auto"/>
        <w:ind w:right="-1"/>
        <w:rPr>
          <w:rFonts w:ascii="Verdana" w:hAnsi="Verdana" w:cs="Arial"/>
          <w:sz w:val="18"/>
          <w:szCs w:val="18"/>
          <w:lang w:val="en-GB"/>
        </w:rPr>
      </w:pPr>
    </w:p>
    <w:p w14:paraId="4233A09B" w14:textId="71B5EDEE" w:rsidR="00E34981" w:rsidRPr="000F13E0" w:rsidRDefault="001B3E3A">
      <w:pPr>
        <w:suppressAutoHyphens/>
        <w:spacing w:line="360" w:lineRule="auto"/>
        <w:ind w:right="-1"/>
        <w:rPr>
          <w:rFonts w:ascii="Verdana" w:hAnsi="Verdana" w:cs="Arial"/>
          <w:sz w:val="18"/>
          <w:szCs w:val="18"/>
          <w:lang w:val="en-GB"/>
        </w:rPr>
      </w:pPr>
      <w:r w:rsidRPr="000F13E0">
        <w:rPr>
          <w:rFonts w:ascii="Verdana" w:hAnsi="Verdana" w:cs="Arial"/>
          <w:sz w:val="18"/>
          <w:szCs w:val="18"/>
          <w:u w:val="single"/>
          <w:lang w:val="en-GB"/>
        </w:rPr>
        <w:lastRenderedPageBreak/>
        <w:t>Descriptive Document</w:t>
      </w:r>
      <w:r w:rsidR="00E34981" w:rsidRPr="000F13E0">
        <w:rPr>
          <w:rFonts w:ascii="Verdana" w:hAnsi="Verdana" w:cs="Arial"/>
          <w:sz w:val="18"/>
          <w:szCs w:val="18"/>
          <w:u w:val="single"/>
          <w:lang w:val="en-GB"/>
        </w:rPr>
        <w:t>:</w:t>
      </w:r>
      <w:r w:rsidR="00E34981" w:rsidRPr="000F13E0">
        <w:rPr>
          <w:rFonts w:ascii="Verdana" w:hAnsi="Verdana" w:cs="Arial"/>
          <w:sz w:val="18"/>
          <w:szCs w:val="18"/>
          <w:lang w:val="en-GB"/>
        </w:rPr>
        <w:t xml:space="preserve"> the Contracting Authority’s document dated </w:t>
      </w:r>
      <w:r w:rsidR="008E5B30">
        <w:rPr>
          <w:rFonts w:ascii="Verdana" w:hAnsi="Verdana" w:cs="Arial"/>
          <w:sz w:val="18"/>
          <w:szCs w:val="18"/>
          <w:lang w:val="en-GB"/>
        </w:rPr>
        <w:t>30 July 2021,</w:t>
      </w:r>
      <w:r w:rsidR="00E34981" w:rsidRPr="000F13E0">
        <w:rPr>
          <w:rFonts w:ascii="Verdana" w:hAnsi="Verdana" w:cs="Arial"/>
          <w:sz w:val="18"/>
          <w:szCs w:val="18"/>
          <w:lang w:val="en-GB"/>
        </w:rPr>
        <w:t xml:space="preserve"> which describes and explains participation in the </w:t>
      </w:r>
      <w:r w:rsidRPr="000F13E0">
        <w:rPr>
          <w:rFonts w:ascii="Verdana" w:hAnsi="Verdana" w:cs="Arial"/>
          <w:sz w:val="18"/>
          <w:szCs w:val="18"/>
          <w:lang w:val="en-GB"/>
        </w:rPr>
        <w:t>A</w:t>
      </w:r>
      <w:r w:rsidR="00960D27" w:rsidRPr="000F13E0">
        <w:rPr>
          <w:rFonts w:ascii="Verdana" w:hAnsi="Verdana" w:cs="Arial"/>
          <w:sz w:val="18"/>
          <w:szCs w:val="18"/>
          <w:lang w:val="en-GB"/>
        </w:rPr>
        <w:t>greement</w:t>
      </w:r>
      <w:r w:rsidR="00E34981" w:rsidRPr="000F13E0">
        <w:rPr>
          <w:rFonts w:ascii="Verdana" w:hAnsi="Verdana" w:cs="Arial"/>
          <w:sz w:val="18"/>
          <w:szCs w:val="18"/>
          <w:lang w:val="en-GB"/>
        </w:rPr>
        <w:t xml:space="preserve"> </w:t>
      </w:r>
      <w:r w:rsidR="008B764F" w:rsidRPr="000F13E0">
        <w:rPr>
          <w:rFonts w:ascii="Verdana" w:hAnsi="Verdana" w:cs="Arial"/>
          <w:sz w:val="18"/>
          <w:szCs w:val="18"/>
          <w:lang w:val="en-GB"/>
        </w:rPr>
        <w:t>for</w:t>
      </w:r>
      <w:r w:rsidR="00E34981" w:rsidRPr="000F13E0">
        <w:rPr>
          <w:rFonts w:ascii="Verdana" w:hAnsi="Verdana" w:cs="Arial"/>
          <w:sz w:val="18"/>
          <w:szCs w:val="18"/>
          <w:lang w:val="en-GB"/>
        </w:rPr>
        <w:t xml:space="preserve"> the performance of Services </w:t>
      </w:r>
      <w:r w:rsidR="008B764F" w:rsidRPr="000F13E0">
        <w:rPr>
          <w:rFonts w:ascii="Verdana" w:hAnsi="Verdana" w:cs="Arial"/>
          <w:sz w:val="18"/>
          <w:szCs w:val="18"/>
          <w:lang w:val="en-GB"/>
        </w:rPr>
        <w:t>during</w:t>
      </w:r>
      <w:r w:rsidR="00E34981" w:rsidRPr="000F13E0">
        <w:rPr>
          <w:rFonts w:ascii="Verdana" w:hAnsi="Verdana" w:cs="Arial"/>
          <w:sz w:val="18"/>
          <w:szCs w:val="18"/>
          <w:lang w:val="en-GB"/>
        </w:rPr>
        <w:t xml:space="preserve"> a certain period, the tender procedure to be followed</w:t>
      </w:r>
      <w:r w:rsidR="00076EFD" w:rsidRPr="000F13E0">
        <w:rPr>
          <w:rFonts w:ascii="Verdana" w:hAnsi="Verdana" w:cs="Arial"/>
          <w:sz w:val="18"/>
          <w:szCs w:val="18"/>
          <w:lang w:val="en-GB"/>
        </w:rPr>
        <w:t>.</w:t>
      </w:r>
    </w:p>
    <w:p w14:paraId="51A537BE" w14:textId="77777777" w:rsidR="00E34981" w:rsidRPr="000F13E0" w:rsidRDefault="00E34981">
      <w:pPr>
        <w:suppressAutoHyphens/>
        <w:spacing w:line="360" w:lineRule="auto"/>
        <w:ind w:right="-1"/>
        <w:rPr>
          <w:rFonts w:ascii="Verdana" w:hAnsi="Verdana" w:cs="Arial"/>
          <w:sz w:val="18"/>
          <w:szCs w:val="18"/>
          <w:lang w:val="en-GB"/>
        </w:rPr>
      </w:pPr>
    </w:p>
    <w:p w14:paraId="4A586145" w14:textId="77777777" w:rsidR="00E34981" w:rsidRPr="000F13E0" w:rsidRDefault="001B3E3A">
      <w:pPr>
        <w:suppressAutoHyphens/>
        <w:spacing w:line="360" w:lineRule="auto"/>
        <w:ind w:right="-1"/>
        <w:rPr>
          <w:rFonts w:ascii="Verdana" w:hAnsi="Verdana" w:cs="Arial"/>
          <w:sz w:val="18"/>
          <w:szCs w:val="18"/>
          <w:lang w:val="en-GB"/>
        </w:rPr>
      </w:pPr>
      <w:r w:rsidRPr="000F13E0">
        <w:rPr>
          <w:rFonts w:ascii="Verdana" w:hAnsi="Verdana" w:cs="Arial"/>
          <w:sz w:val="18"/>
          <w:szCs w:val="18"/>
          <w:u w:val="single"/>
          <w:lang w:val="en-GB"/>
        </w:rPr>
        <w:t>Services</w:t>
      </w:r>
      <w:r w:rsidR="00E34981" w:rsidRPr="000F13E0">
        <w:rPr>
          <w:rFonts w:ascii="Verdana" w:hAnsi="Verdana" w:cs="Arial"/>
          <w:sz w:val="18"/>
          <w:szCs w:val="18"/>
          <w:u w:val="single"/>
          <w:lang w:val="en-GB"/>
        </w:rPr>
        <w:t>:</w:t>
      </w:r>
      <w:r w:rsidR="00E34981" w:rsidRPr="000F13E0">
        <w:rPr>
          <w:rFonts w:ascii="Verdana" w:hAnsi="Verdana" w:cs="Arial"/>
          <w:sz w:val="18"/>
          <w:szCs w:val="18"/>
          <w:lang w:val="en-GB"/>
        </w:rPr>
        <w:t xml:space="preserve"> the work t</w:t>
      </w:r>
      <w:r w:rsidR="00920694" w:rsidRPr="000F13E0">
        <w:rPr>
          <w:rFonts w:ascii="Verdana" w:hAnsi="Verdana" w:cs="Arial"/>
          <w:sz w:val="18"/>
          <w:szCs w:val="18"/>
          <w:lang w:val="en-GB"/>
        </w:rPr>
        <w:t>hat t</w:t>
      </w:r>
      <w:r w:rsidR="00E34981" w:rsidRPr="000F13E0">
        <w:rPr>
          <w:rFonts w:ascii="Verdana" w:hAnsi="Verdana" w:cs="Arial"/>
          <w:sz w:val="18"/>
          <w:szCs w:val="18"/>
          <w:lang w:val="en-GB"/>
        </w:rPr>
        <w:t>he Contractor is to perform for the Contracting Authority</w:t>
      </w:r>
      <w:r w:rsidR="00076EFD" w:rsidRPr="000F13E0">
        <w:rPr>
          <w:rFonts w:ascii="Verdana" w:hAnsi="Verdana" w:cs="Arial"/>
          <w:sz w:val="18"/>
          <w:szCs w:val="18"/>
          <w:lang w:val="en-GB"/>
        </w:rPr>
        <w:t>.</w:t>
      </w:r>
      <w:r w:rsidR="00E34981" w:rsidRPr="000F13E0">
        <w:rPr>
          <w:rFonts w:ascii="Verdana" w:hAnsi="Verdana" w:cs="Arial"/>
          <w:sz w:val="18"/>
          <w:szCs w:val="18"/>
          <w:lang w:val="en-GB"/>
        </w:rPr>
        <w:t xml:space="preserve"> </w:t>
      </w:r>
    </w:p>
    <w:p w14:paraId="3B986776" w14:textId="77777777" w:rsidR="00076EFD" w:rsidRPr="000F13E0" w:rsidRDefault="00076EFD">
      <w:pPr>
        <w:suppressAutoHyphens/>
        <w:spacing w:line="360" w:lineRule="auto"/>
        <w:ind w:right="-1"/>
        <w:rPr>
          <w:rFonts w:ascii="Verdana" w:hAnsi="Verdana" w:cs="Arial"/>
          <w:sz w:val="18"/>
          <w:szCs w:val="18"/>
          <w:u w:val="single"/>
          <w:lang w:val="en-GB"/>
        </w:rPr>
      </w:pPr>
    </w:p>
    <w:p w14:paraId="60C5FA13" w14:textId="1D458E6C" w:rsidR="00E34981" w:rsidRPr="000F13E0" w:rsidRDefault="001B3E3A">
      <w:pPr>
        <w:suppressAutoHyphens/>
        <w:spacing w:line="360" w:lineRule="auto"/>
        <w:ind w:right="-1"/>
        <w:rPr>
          <w:rFonts w:ascii="Verdana" w:hAnsi="Verdana" w:cs="Arial"/>
          <w:sz w:val="18"/>
          <w:szCs w:val="18"/>
          <w:lang w:val="en-GB"/>
        </w:rPr>
      </w:pPr>
      <w:r w:rsidRPr="000F13E0">
        <w:rPr>
          <w:rFonts w:ascii="Verdana" w:hAnsi="Verdana" w:cs="Arial"/>
          <w:sz w:val="18"/>
          <w:szCs w:val="18"/>
          <w:u w:val="single"/>
          <w:lang w:val="en-GB"/>
        </w:rPr>
        <w:t>Tender</w:t>
      </w:r>
      <w:r w:rsidR="00E34981" w:rsidRPr="000F13E0">
        <w:rPr>
          <w:rFonts w:ascii="Verdana" w:hAnsi="Verdana" w:cs="Arial"/>
          <w:sz w:val="18"/>
          <w:szCs w:val="18"/>
          <w:u w:val="single"/>
          <w:lang w:val="en-GB"/>
        </w:rPr>
        <w:t>:</w:t>
      </w:r>
      <w:r w:rsidR="00E34981" w:rsidRPr="000F13E0">
        <w:rPr>
          <w:rFonts w:ascii="Verdana" w:hAnsi="Verdana" w:cs="Arial"/>
          <w:sz w:val="18"/>
          <w:szCs w:val="18"/>
          <w:lang w:val="en-GB"/>
        </w:rPr>
        <w:t xml:space="preserve"> the tender dated ....., submitted by the Contractor on the basis of the Descriptive Document in the context of the </w:t>
      </w:r>
      <w:r w:rsidR="007E6367" w:rsidRPr="000F13E0">
        <w:rPr>
          <w:rFonts w:ascii="Verdana" w:hAnsi="Verdana" w:cs="Arial"/>
          <w:sz w:val="18"/>
          <w:szCs w:val="18"/>
          <w:lang w:val="en-GB"/>
        </w:rPr>
        <w:t>EU contract</w:t>
      </w:r>
      <w:r w:rsidR="00E34981" w:rsidRPr="000F13E0">
        <w:rPr>
          <w:rFonts w:ascii="Verdana" w:hAnsi="Verdana" w:cs="Arial"/>
          <w:sz w:val="18"/>
          <w:szCs w:val="18"/>
          <w:lang w:val="en-GB"/>
        </w:rPr>
        <w:t xml:space="preserve"> award procedure</w:t>
      </w:r>
      <w:r w:rsidR="008E5B30">
        <w:rPr>
          <w:rFonts w:ascii="Verdana" w:hAnsi="Verdana" w:cs="Arial"/>
          <w:sz w:val="18"/>
          <w:szCs w:val="18"/>
          <w:lang w:val="en-GB"/>
        </w:rPr>
        <w:t>.</w:t>
      </w:r>
    </w:p>
    <w:p w14:paraId="26178D6F" w14:textId="77777777" w:rsidR="00076EFD" w:rsidRPr="000F13E0" w:rsidRDefault="00076EFD">
      <w:pPr>
        <w:suppressAutoHyphens/>
        <w:spacing w:line="360" w:lineRule="auto"/>
        <w:ind w:right="-1"/>
        <w:rPr>
          <w:rFonts w:ascii="Verdana" w:hAnsi="Verdana" w:cs="Arial"/>
          <w:sz w:val="18"/>
          <w:szCs w:val="18"/>
          <w:lang w:val="en-GB"/>
        </w:rPr>
      </w:pPr>
    </w:p>
    <w:p w14:paraId="7099AFB1" w14:textId="77777777" w:rsidR="00E34981" w:rsidRPr="000F13E0" w:rsidRDefault="00E34981">
      <w:pPr>
        <w:suppressAutoHyphens/>
        <w:spacing w:line="360" w:lineRule="auto"/>
        <w:ind w:left="567" w:right="-1" w:hanging="567"/>
        <w:rPr>
          <w:rFonts w:ascii="Verdana" w:hAnsi="Verdana" w:cs="Arial"/>
          <w:sz w:val="18"/>
          <w:szCs w:val="18"/>
          <w:lang w:val="en-GB"/>
        </w:rPr>
      </w:pPr>
      <w:r w:rsidRPr="000F13E0">
        <w:rPr>
          <w:rFonts w:ascii="Verdana" w:hAnsi="Verdana" w:cs="Arial"/>
          <w:b/>
          <w:sz w:val="18"/>
          <w:szCs w:val="18"/>
          <w:lang w:val="en-GB"/>
        </w:rPr>
        <w:t>1.</w:t>
      </w:r>
      <w:r w:rsidRPr="000F13E0">
        <w:rPr>
          <w:rFonts w:ascii="Verdana" w:hAnsi="Verdana" w:cs="Arial"/>
          <w:b/>
          <w:sz w:val="18"/>
          <w:szCs w:val="18"/>
          <w:lang w:val="en-GB"/>
        </w:rPr>
        <w:tab/>
        <w:t xml:space="preserve">Object of the </w:t>
      </w:r>
      <w:r w:rsidR="007E6367" w:rsidRPr="000F13E0">
        <w:rPr>
          <w:rFonts w:ascii="Verdana" w:hAnsi="Verdana" w:cs="Arial"/>
          <w:b/>
          <w:sz w:val="18"/>
          <w:szCs w:val="18"/>
          <w:lang w:val="en-GB"/>
        </w:rPr>
        <w:t>Agreement</w:t>
      </w:r>
    </w:p>
    <w:p w14:paraId="52F6075F" w14:textId="77777777" w:rsidR="00E34981" w:rsidRPr="000F13E0" w:rsidRDefault="00E34981">
      <w:pPr>
        <w:suppressAutoHyphens/>
        <w:spacing w:line="360" w:lineRule="auto"/>
        <w:ind w:left="567" w:right="-1" w:hanging="567"/>
        <w:rPr>
          <w:rFonts w:ascii="Verdana" w:hAnsi="Verdana" w:cs="Arial"/>
          <w:sz w:val="18"/>
          <w:szCs w:val="18"/>
          <w:lang w:val="en-GB"/>
        </w:rPr>
      </w:pPr>
    </w:p>
    <w:p w14:paraId="43859AE8" w14:textId="77777777" w:rsidR="00E34981" w:rsidRPr="000F13E0" w:rsidRDefault="00E34981">
      <w:pPr>
        <w:suppressAutoHyphens/>
        <w:spacing w:line="360" w:lineRule="auto"/>
        <w:ind w:left="567" w:right="-1" w:hanging="567"/>
        <w:rPr>
          <w:rFonts w:ascii="Verdana" w:hAnsi="Verdana" w:cs="Arial"/>
          <w:sz w:val="18"/>
          <w:szCs w:val="18"/>
          <w:lang w:val="en-GB"/>
        </w:rPr>
      </w:pPr>
      <w:r w:rsidRPr="000F13E0">
        <w:rPr>
          <w:rFonts w:ascii="Verdana" w:hAnsi="Verdana" w:cs="Arial"/>
          <w:sz w:val="18"/>
          <w:szCs w:val="18"/>
          <w:lang w:val="en-GB"/>
        </w:rPr>
        <w:t xml:space="preserve">1.1 </w:t>
      </w:r>
      <w:r w:rsidRPr="000F13E0">
        <w:rPr>
          <w:rFonts w:ascii="Verdana" w:hAnsi="Verdana" w:cs="Arial"/>
          <w:sz w:val="18"/>
          <w:szCs w:val="18"/>
          <w:lang w:val="en-GB"/>
        </w:rPr>
        <w:tab/>
        <w:t xml:space="preserve">The following documents </w:t>
      </w:r>
      <w:r w:rsidR="001B3E3A" w:rsidRPr="000F13E0">
        <w:rPr>
          <w:rFonts w:ascii="Verdana" w:hAnsi="Verdana" w:cs="Arial"/>
          <w:sz w:val="18"/>
          <w:szCs w:val="18"/>
          <w:lang w:val="en-GB"/>
        </w:rPr>
        <w:t>together form</w:t>
      </w:r>
      <w:r w:rsidRPr="000F13E0">
        <w:rPr>
          <w:rFonts w:ascii="Verdana" w:hAnsi="Verdana" w:cs="Arial"/>
          <w:sz w:val="18"/>
          <w:szCs w:val="18"/>
          <w:lang w:val="en-GB"/>
        </w:rPr>
        <w:t xml:space="preserve"> </w:t>
      </w:r>
      <w:r w:rsidR="007E6367" w:rsidRPr="000F13E0">
        <w:rPr>
          <w:rFonts w:ascii="Verdana" w:hAnsi="Verdana" w:cs="Arial"/>
          <w:sz w:val="18"/>
          <w:szCs w:val="18"/>
          <w:lang w:val="en-GB"/>
        </w:rPr>
        <w:t>this Agreement</w:t>
      </w:r>
      <w:r w:rsidRPr="000F13E0">
        <w:rPr>
          <w:rFonts w:ascii="Verdana" w:hAnsi="Verdana" w:cs="Arial"/>
          <w:sz w:val="18"/>
          <w:szCs w:val="18"/>
          <w:lang w:val="en-GB"/>
        </w:rPr>
        <w:t>. In the event of inconsistencies, a higher ranked document takes precedence over a lower ranked document:</w:t>
      </w:r>
    </w:p>
    <w:p w14:paraId="7794967C" w14:textId="77777777" w:rsidR="00E34981" w:rsidRPr="000F13E0" w:rsidRDefault="001B3E3A">
      <w:pPr>
        <w:suppressAutoHyphens/>
        <w:spacing w:line="360" w:lineRule="auto"/>
        <w:ind w:left="567" w:right="-1"/>
        <w:rPr>
          <w:rFonts w:ascii="Verdana" w:hAnsi="Verdana" w:cs="Arial"/>
          <w:sz w:val="18"/>
          <w:szCs w:val="18"/>
          <w:lang w:val="en-GB"/>
        </w:rPr>
      </w:pPr>
      <w:r w:rsidRPr="000F13E0">
        <w:rPr>
          <w:rFonts w:ascii="Verdana" w:hAnsi="Verdana" w:cs="Arial"/>
          <w:sz w:val="18"/>
          <w:szCs w:val="18"/>
          <w:lang w:val="en-GB"/>
        </w:rPr>
        <w:t>1</w:t>
      </w:r>
      <w:r w:rsidR="00E34981" w:rsidRPr="000F13E0">
        <w:rPr>
          <w:rFonts w:ascii="Verdana" w:hAnsi="Verdana" w:cs="Arial"/>
          <w:sz w:val="18"/>
          <w:szCs w:val="18"/>
          <w:lang w:val="en-GB"/>
        </w:rPr>
        <w:t xml:space="preserve">. </w:t>
      </w:r>
      <w:r w:rsidR="007E6367" w:rsidRPr="000F13E0">
        <w:rPr>
          <w:rFonts w:ascii="Verdana" w:hAnsi="Verdana" w:cs="Arial"/>
          <w:sz w:val="18"/>
          <w:szCs w:val="18"/>
          <w:lang w:val="en-GB"/>
        </w:rPr>
        <w:t xml:space="preserve">this </w:t>
      </w:r>
      <w:r w:rsidRPr="000F13E0">
        <w:rPr>
          <w:rFonts w:ascii="Verdana" w:hAnsi="Verdana" w:cs="Arial"/>
          <w:sz w:val="18"/>
          <w:szCs w:val="18"/>
          <w:lang w:val="en-GB"/>
        </w:rPr>
        <w:t>document</w:t>
      </w:r>
      <w:r w:rsidR="00E34981" w:rsidRPr="000F13E0">
        <w:rPr>
          <w:rFonts w:ascii="Verdana" w:hAnsi="Verdana" w:cs="Arial"/>
          <w:sz w:val="18"/>
          <w:szCs w:val="18"/>
          <w:lang w:val="en-GB"/>
        </w:rPr>
        <w:t>;</w:t>
      </w:r>
    </w:p>
    <w:p w14:paraId="1A5E1BF2" w14:textId="1AFAFFBF" w:rsidR="00076EFD" w:rsidRPr="000F13E0" w:rsidRDefault="00076EFD">
      <w:pPr>
        <w:suppressAutoHyphens/>
        <w:spacing w:line="360" w:lineRule="auto"/>
        <w:ind w:left="567" w:right="-1"/>
        <w:rPr>
          <w:rFonts w:ascii="Verdana" w:hAnsi="Verdana" w:cs="Arial"/>
          <w:sz w:val="18"/>
          <w:szCs w:val="18"/>
          <w:lang w:val="en-GB"/>
        </w:rPr>
      </w:pPr>
      <w:r w:rsidRPr="000F13E0">
        <w:rPr>
          <w:rFonts w:ascii="Verdana" w:hAnsi="Verdana" w:cs="Arial"/>
          <w:sz w:val="18"/>
          <w:szCs w:val="18"/>
          <w:lang w:val="en-GB"/>
        </w:rPr>
        <w:t xml:space="preserve">2. The Memorandum of Information </w:t>
      </w:r>
      <w:r w:rsidR="000F13E0">
        <w:rPr>
          <w:rFonts w:ascii="Verdana" w:hAnsi="Verdana" w:cs="Arial"/>
          <w:sz w:val="18"/>
          <w:szCs w:val="18"/>
          <w:lang w:val="en-GB"/>
        </w:rPr>
        <w:t>of..</w:t>
      </w:r>
    </w:p>
    <w:p w14:paraId="2762C0FF" w14:textId="77777777" w:rsidR="00E34981" w:rsidRPr="000F13E0" w:rsidRDefault="001B3E3A">
      <w:pPr>
        <w:suppressAutoHyphens/>
        <w:spacing w:line="360" w:lineRule="auto"/>
        <w:ind w:left="567" w:right="-1" w:hanging="567"/>
        <w:rPr>
          <w:rFonts w:ascii="Verdana" w:hAnsi="Verdana" w:cs="Arial"/>
          <w:sz w:val="18"/>
          <w:szCs w:val="18"/>
          <w:lang w:val="en-GB"/>
        </w:rPr>
      </w:pPr>
      <w:r w:rsidRPr="000F13E0">
        <w:rPr>
          <w:rFonts w:ascii="Verdana" w:hAnsi="Verdana" w:cs="Arial"/>
          <w:sz w:val="18"/>
          <w:szCs w:val="18"/>
          <w:lang w:val="en-GB"/>
        </w:rPr>
        <w:tab/>
        <w:t>2</w:t>
      </w:r>
      <w:r w:rsidR="00E34981" w:rsidRPr="000F13E0">
        <w:rPr>
          <w:rFonts w:ascii="Verdana" w:hAnsi="Verdana" w:cs="Arial"/>
          <w:sz w:val="18"/>
          <w:szCs w:val="18"/>
          <w:lang w:val="en-GB"/>
        </w:rPr>
        <w:t>. the ARVODI 20</w:t>
      </w:r>
      <w:r w:rsidRPr="000F13E0">
        <w:rPr>
          <w:rFonts w:ascii="Verdana" w:hAnsi="Verdana" w:cs="Arial"/>
          <w:sz w:val="18"/>
          <w:szCs w:val="18"/>
          <w:lang w:val="en-GB"/>
        </w:rPr>
        <w:t>1</w:t>
      </w:r>
      <w:r w:rsidR="00FF7BAC" w:rsidRPr="000F13E0">
        <w:rPr>
          <w:rFonts w:ascii="Verdana" w:hAnsi="Verdana" w:cs="Arial"/>
          <w:sz w:val="18"/>
          <w:szCs w:val="18"/>
          <w:lang w:val="en-GB"/>
        </w:rPr>
        <w:t>8</w:t>
      </w:r>
      <w:r w:rsidR="00E34981" w:rsidRPr="000F13E0">
        <w:rPr>
          <w:rFonts w:ascii="Verdana" w:hAnsi="Verdana" w:cs="Arial"/>
          <w:sz w:val="18"/>
          <w:szCs w:val="18"/>
          <w:lang w:val="en-GB"/>
        </w:rPr>
        <w:t>;</w:t>
      </w:r>
      <w:r w:rsidR="00E34981" w:rsidRPr="000F13E0">
        <w:rPr>
          <w:rFonts w:ascii="Verdana" w:hAnsi="Verdana" w:cs="Arial"/>
          <w:sz w:val="18"/>
          <w:szCs w:val="18"/>
          <w:lang w:val="en-GB"/>
        </w:rPr>
        <w:tab/>
      </w:r>
    </w:p>
    <w:p w14:paraId="1292C551" w14:textId="77777777" w:rsidR="00E34981" w:rsidRPr="000F13E0" w:rsidRDefault="001B3E3A">
      <w:pPr>
        <w:suppressAutoHyphens/>
        <w:spacing w:line="360" w:lineRule="auto"/>
        <w:ind w:right="-1" w:firstLine="567"/>
        <w:rPr>
          <w:rFonts w:ascii="Verdana" w:hAnsi="Verdana" w:cs="Arial"/>
          <w:sz w:val="18"/>
          <w:szCs w:val="18"/>
          <w:lang w:val="en-GB"/>
        </w:rPr>
      </w:pPr>
      <w:r w:rsidRPr="000F13E0">
        <w:rPr>
          <w:rFonts w:ascii="Verdana" w:hAnsi="Verdana" w:cs="Arial"/>
          <w:sz w:val="18"/>
          <w:szCs w:val="18"/>
          <w:lang w:val="en-GB"/>
        </w:rPr>
        <w:t>3</w:t>
      </w:r>
      <w:r w:rsidR="00E34981" w:rsidRPr="000F13E0">
        <w:rPr>
          <w:rFonts w:ascii="Verdana" w:hAnsi="Verdana" w:cs="Arial"/>
          <w:sz w:val="18"/>
          <w:szCs w:val="18"/>
          <w:lang w:val="en-GB"/>
        </w:rPr>
        <w:t>. the Descriptive Document;</w:t>
      </w:r>
    </w:p>
    <w:p w14:paraId="23A85D44" w14:textId="77777777" w:rsidR="00E34981" w:rsidRPr="000F13E0" w:rsidRDefault="001B3E3A">
      <w:pPr>
        <w:suppressAutoHyphens/>
        <w:spacing w:line="360" w:lineRule="auto"/>
        <w:ind w:right="-1" w:firstLine="567"/>
        <w:rPr>
          <w:rFonts w:ascii="Verdana" w:hAnsi="Verdana" w:cs="Arial"/>
          <w:sz w:val="18"/>
          <w:szCs w:val="18"/>
          <w:lang w:val="en-GB"/>
        </w:rPr>
      </w:pPr>
      <w:r w:rsidRPr="000F13E0">
        <w:rPr>
          <w:rFonts w:ascii="Verdana" w:hAnsi="Verdana" w:cs="Arial"/>
          <w:sz w:val="18"/>
          <w:szCs w:val="18"/>
          <w:lang w:val="en-GB"/>
        </w:rPr>
        <w:t>4</w:t>
      </w:r>
      <w:r w:rsidR="00E34981" w:rsidRPr="000F13E0">
        <w:rPr>
          <w:rFonts w:ascii="Verdana" w:hAnsi="Verdana" w:cs="Arial"/>
          <w:sz w:val="18"/>
          <w:szCs w:val="18"/>
          <w:lang w:val="en-GB"/>
        </w:rPr>
        <w:t>. the Tender;</w:t>
      </w:r>
    </w:p>
    <w:p w14:paraId="0D0EACF5" w14:textId="77777777" w:rsidR="00E34981" w:rsidRPr="000F13E0" w:rsidRDefault="001B3E3A">
      <w:pPr>
        <w:suppressAutoHyphens/>
        <w:spacing w:line="360" w:lineRule="auto"/>
        <w:ind w:right="-1" w:firstLine="567"/>
        <w:rPr>
          <w:rFonts w:ascii="Verdana" w:hAnsi="Verdana" w:cs="Arial"/>
          <w:sz w:val="18"/>
          <w:szCs w:val="18"/>
          <w:lang w:val="en-GB"/>
        </w:rPr>
      </w:pPr>
      <w:r w:rsidRPr="000F13E0">
        <w:rPr>
          <w:rFonts w:ascii="Verdana" w:hAnsi="Verdana" w:cs="Arial"/>
          <w:sz w:val="18"/>
          <w:szCs w:val="18"/>
          <w:lang w:val="en-GB"/>
        </w:rPr>
        <w:t>5</w:t>
      </w:r>
      <w:r w:rsidR="00E34981" w:rsidRPr="000F13E0">
        <w:rPr>
          <w:rFonts w:ascii="Verdana" w:hAnsi="Verdana" w:cs="Arial"/>
          <w:sz w:val="18"/>
          <w:szCs w:val="18"/>
          <w:lang w:val="en-GB"/>
        </w:rPr>
        <w:t>. […]</w:t>
      </w:r>
    </w:p>
    <w:p w14:paraId="070DEFC6" w14:textId="77777777" w:rsidR="00E34981" w:rsidRPr="000F13E0" w:rsidRDefault="00E34981">
      <w:pPr>
        <w:suppressAutoHyphens/>
        <w:spacing w:line="360" w:lineRule="auto"/>
        <w:ind w:left="567" w:right="-1" w:hanging="567"/>
        <w:rPr>
          <w:rFonts w:ascii="Verdana" w:hAnsi="Verdana" w:cs="Arial"/>
          <w:sz w:val="18"/>
          <w:szCs w:val="18"/>
          <w:lang w:val="en-GB"/>
        </w:rPr>
      </w:pPr>
    </w:p>
    <w:p w14:paraId="3CB43E52" w14:textId="77777777" w:rsidR="00E34981" w:rsidRPr="000F13E0" w:rsidRDefault="00E34981" w:rsidP="00003CF8">
      <w:pPr>
        <w:numPr>
          <w:ilvl w:val="12"/>
          <w:numId w:val="0"/>
        </w:numPr>
        <w:suppressAutoHyphens/>
        <w:spacing w:line="360" w:lineRule="auto"/>
        <w:ind w:left="600" w:right="-1" w:hanging="600"/>
        <w:rPr>
          <w:rFonts w:ascii="Verdana" w:hAnsi="Verdana" w:cs="Arial"/>
          <w:i/>
          <w:sz w:val="18"/>
          <w:szCs w:val="18"/>
          <w:lang w:val="en-GB"/>
        </w:rPr>
      </w:pPr>
      <w:r w:rsidRPr="000F13E0">
        <w:rPr>
          <w:rFonts w:ascii="Verdana" w:hAnsi="Verdana" w:cs="Arial"/>
          <w:sz w:val="18"/>
          <w:szCs w:val="18"/>
          <w:lang w:val="en-GB"/>
        </w:rPr>
        <w:t>1.</w:t>
      </w:r>
      <w:r w:rsidR="00217EE7" w:rsidRPr="000F13E0">
        <w:rPr>
          <w:rFonts w:ascii="Verdana" w:hAnsi="Verdana" w:cs="Arial"/>
          <w:sz w:val="18"/>
          <w:szCs w:val="18"/>
          <w:lang w:val="en-GB"/>
        </w:rPr>
        <w:t>2</w:t>
      </w:r>
      <w:r w:rsidRPr="000F13E0">
        <w:rPr>
          <w:rFonts w:ascii="Verdana" w:hAnsi="Verdana" w:cs="Arial"/>
          <w:sz w:val="18"/>
          <w:szCs w:val="18"/>
          <w:lang w:val="en-GB"/>
        </w:rPr>
        <w:t xml:space="preserve"> </w:t>
      </w:r>
      <w:r w:rsidRPr="000F13E0">
        <w:rPr>
          <w:rFonts w:ascii="Verdana" w:hAnsi="Verdana" w:cs="Arial"/>
          <w:sz w:val="18"/>
          <w:szCs w:val="18"/>
          <w:lang w:val="en-GB"/>
        </w:rPr>
        <w:tab/>
        <w:t xml:space="preserve">The </w:t>
      </w:r>
      <w:r w:rsidR="00217EE7" w:rsidRPr="000F13E0">
        <w:rPr>
          <w:rFonts w:ascii="Verdana" w:hAnsi="Verdana" w:cs="Arial"/>
          <w:sz w:val="18"/>
          <w:szCs w:val="18"/>
          <w:lang w:val="en-GB"/>
        </w:rPr>
        <w:t xml:space="preserve">deliverables that are part of the object of the agreement are stated in the Descriptive document paragraph 2.1.2. </w:t>
      </w:r>
    </w:p>
    <w:p w14:paraId="69C79CE3" w14:textId="77777777" w:rsidR="00076EFD" w:rsidRPr="000F13E0" w:rsidRDefault="00076EFD" w:rsidP="00FF286D">
      <w:pPr>
        <w:tabs>
          <w:tab w:val="left" w:pos="0"/>
          <w:tab w:val="left" w:pos="600"/>
          <w:tab w:val="left" w:pos="2040"/>
          <w:tab w:val="left" w:pos="4320"/>
          <w:tab w:val="left" w:pos="6480"/>
        </w:tabs>
        <w:suppressAutoHyphens/>
        <w:spacing w:line="360" w:lineRule="auto"/>
        <w:ind w:left="600" w:right="-1" w:hanging="600"/>
        <w:rPr>
          <w:rFonts w:ascii="Verdana" w:hAnsi="Verdana" w:cs="Arial"/>
          <w:sz w:val="18"/>
          <w:szCs w:val="18"/>
          <w:lang w:val="en-GB"/>
        </w:rPr>
      </w:pPr>
    </w:p>
    <w:p w14:paraId="29DAAD26" w14:textId="77777777" w:rsidR="00E34981" w:rsidRPr="000F13E0" w:rsidRDefault="00E34981">
      <w:pPr>
        <w:keepNext/>
        <w:suppressAutoHyphens/>
        <w:spacing w:line="360" w:lineRule="auto"/>
        <w:ind w:left="567" w:hanging="567"/>
        <w:rPr>
          <w:rFonts w:ascii="Verdana" w:hAnsi="Verdana" w:cs="Arial"/>
          <w:sz w:val="18"/>
          <w:szCs w:val="18"/>
          <w:lang w:val="en-GB"/>
        </w:rPr>
      </w:pPr>
      <w:r w:rsidRPr="000F13E0">
        <w:rPr>
          <w:rFonts w:ascii="Verdana" w:hAnsi="Verdana" w:cs="Arial"/>
          <w:b/>
          <w:sz w:val="18"/>
          <w:szCs w:val="18"/>
          <w:lang w:val="en-GB"/>
        </w:rPr>
        <w:t>2.</w:t>
      </w:r>
      <w:r w:rsidRPr="000F13E0">
        <w:rPr>
          <w:rFonts w:ascii="Verdana" w:hAnsi="Verdana" w:cs="Arial"/>
          <w:b/>
          <w:sz w:val="18"/>
          <w:szCs w:val="18"/>
          <w:lang w:val="en-GB"/>
        </w:rPr>
        <w:tab/>
        <w:t xml:space="preserve">Duration of the </w:t>
      </w:r>
      <w:r w:rsidR="00243F8E" w:rsidRPr="000F13E0">
        <w:rPr>
          <w:rFonts w:ascii="Verdana" w:hAnsi="Verdana" w:cs="Arial"/>
          <w:b/>
          <w:sz w:val="18"/>
          <w:szCs w:val="18"/>
          <w:lang w:val="en-GB"/>
        </w:rPr>
        <w:t>Agreement</w:t>
      </w:r>
    </w:p>
    <w:p w14:paraId="453147DF" w14:textId="77777777" w:rsidR="00E34981" w:rsidRPr="000F13E0" w:rsidRDefault="00E34981">
      <w:pPr>
        <w:keepNext/>
        <w:suppressAutoHyphens/>
        <w:spacing w:line="360" w:lineRule="auto"/>
        <w:ind w:left="567" w:hanging="567"/>
        <w:rPr>
          <w:rFonts w:ascii="Verdana" w:hAnsi="Verdana" w:cs="Arial"/>
          <w:sz w:val="18"/>
          <w:szCs w:val="18"/>
          <w:lang w:val="en-GB"/>
        </w:rPr>
      </w:pPr>
    </w:p>
    <w:p w14:paraId="0E9F1147" w14:textId="3150B6A5" w:rsidR="00217EE7" w:rsidRPr="000F13E0" w:rsidRDefault="00E34981" w:rsidP="00003CF8">
      <w:pPr>
        <w:keepNext/>
        <w:suppressAutoHyphens/>
        <w:spacing w:line="360" w:lineRule="auto"/>
        <w:ind w:left="567" w:hanging="567"/>
        <w:rPr>
          <w:rFonts w:ascii="Verdana" w:hAnsi="Verdana" w:cs="Arial"/>
          <w:sz w:val="18"/>
          <w:szCs w:val="18"/>
          <w:lang w:val="en-GB"/>
        </w:rPr>
      </w:pPr>
      <w:r w:rsidRPr="000F13E0">
        <w:rPr>
          <w:rFonts w:ascii="Verdana" w:hAnsi="Verdana" w:cs="Arial"/>
          <w:sz w:val="18"/>
          <w:szCs w:val="18"/>
          <w:lang w:val="en-GB"/>
        </w:rPr>
        <w:t>2.1</w:t>
      </w:r>
      <w:r w:rsidRPr="000F13E0">
        <w:rPr>
          <w:rFonts w:ascii="Verdana" w:hAnsi="Verdana" w:cs="Arial"/>
          <w:sz w:val="18"/>
          <w:szCs w:val="18"/>
          <w:lang w:val="en-GB"/>
        </w:rPr>
        <w:tab/>
      </w:r>
      <w:r w:rsidR="007E6367" w:rsidRPr="000F13E0">
        <w:rPr>
          <w:rFonts w:ascii="Verdana" w:hAnsi="Verdana" w:cs="Arial"/>
          <w:sz w:val="18"/>
          <w:szCs w:val="18"/>
          <w:lang w:val="en-GB"/>
        </w:rPr>
        <w:t>This Agreement</w:t>
      </w:r>
      <w:r w:rsidRPr="000F13E0">
        <w:rPr>
          <w:rFonts w:ascii="Verdana" w:hAnsi="Verdana" w:cs="Arial"/>
          <w:sz w:val="18"/>
          <w:szCs w:val="18"/>
          <w:lang w:val="en-GB"/>
        </w:rPr>
        <w:t xml:space="preserve"> enters into force on the </w:t>
      </w:r>
      <w:r w:rsidR="00243F8E" w:rsidRPr="000F13E0">
        <w:rPr>
          <w:rFonts w:ascii="Verdana" w:hAnsi="Verdana" w:cs="Arial"/>
          <w:sz w:val="18"/>
          <w:szCs w:val="18"/>
          <w:lang w:val="en-GB"/>
        </w:rPr>
        <w:t>date that it is signed by both P</w:t>
      </w:r>
      <w:r w:rsidRPr="000F13E0">
        <w:rPr>
          <w:rFonts w:ascii="Verdana" w:hAnsi="Verdana" w:cs="Arial"/>
          <w:sz w:val="18"/>
          <w:szCs w:val="18"/>
          <w:lang w:val="en-GB"/>
        </w:rPr>
        <w:t xml:space="preserve">arties. It has a term of </w:t>
      </w:r>
      <w:r w:rsidR="00B4605E">
        <w:rPr>
          <w:rFonts w:ascii="Verdana" w:hAnsi="Verdana" w:cs="Arial"/>
          <w:sz w:val="18"/>
          <w:szCs w:val="18"/>
          <w:lang w:val="en-GB"/>
        </w:rPr>
        <w:t>16 months</w:t>
      </w:r>
    </w:p>
    <w:p w14:paraId="07668D6A" w14:textId="77777777" w:rsidR="00E34981" w:rsidRPr="000F13E0" w:rsidRDefault="00E34981" w:rsidP="00003CF8">
      <w:pPr>
        <w:keepNext/>
        <w:suppressAutoHyphens/>
        <w:spacing w:line="360" w:lineRule="auto"/>
        <w:ind w:left="567" w:hanging="567"/>
        <w:rPr>
          <w:rFonts w:ascii="Verdana" w:hAnsi="Verdana" w:cs="Arial"/>
          <w:sz w:val="18"/>
          <w:szCs w:val="18"/>
          <w:lang w:val="en-GB"/>
        </w:rPr>
      </w:pPr>
    </w:p>
    <w:p w14:paraId="044BCCF7" w14:textId="77777777" w:rsidR="00E34981" w:rsidRPr="000F13E0" w:rsidRDefault="00E34981" w:rsidP="00076EFD">
      <w:pPr>
        <w:suppressAutoHyphens/>
        <w:spacing w:line="360" w:lineRule="auto"/>
        <w:ind w:left="600" w:right="-1" w:hanging="600"/>
        <w:rPr>
          <w:rFonts w:ascii="Verdana" w:hAnsi="Verdana" w:cs="Arial"/>
          <w:sz w:val="18"/>
          <w:szCs w:val="18"/>
          <w:lang w:val="en-GB"/>
        </w:rPr>
      </w:pPr>
      <w:r w:rsidRPr="000F13E0">
        <w:rPr>
          <w:rFonts w:ascii="Verdana" w:hAnsi="Verdana" w:cs="Arial"/>
          <w:b/>
          <w:sz w:val="18"/>
          <w:szCs w:val="18"/>
          <w:lang w:val="en-GB"/>
        </w:rPr>
        <w:t>3.</w:t>
      </w:r>
      <w:r w:rsidRPr="000F13E0">
        <w:rPr>
          <w:rFonts w:ascii="Verdana" w:hAnsi="Verdana" w:cs="Arial"/>
          <w:b/>
          <w:sz w:val="18"/>
          <w:szCs w:val="18"/>
          <w:lang w:val="en-GB"/>
        </w:rPr>
        <w:tab/>
        <w:t>Price and other financial provisions</w:t>
      </w:r>
    </w:p>
    <w:p w14:paraId="6B02CEB5" w14:textId="77777777" w:rsidR="00E34981" w:rsidRPr="000F13E0" w:rsidRDefault="00E34981" w:rsidP="002F093D">
      <w:pPr>
        <w:keepNext/>
        <w:suppressAutoHyphens/>
        <w:spacing w:line="360" w:lineRule="auto"/>
        <w:ind w:left="567" w:hanging="567"/>
        <w:rPr>
          <w:rFonts w:ascii="Verdana" w:hAnsi="Verdana" w:cs="Arial"/>
          <w:sz w:val="18"/>
          <w:szCs w:val="18"/>
          <w:lang w:val="en-GB"/>
        </w:rPr>
      </w:pPr>
    </w:p>
    <w:p w14:paraId="3C317B87" w14:textId="77777777" w:rsidR="00D94B28" w:rsidRDefault="00076EFD" w:rsidP="00984C01">
      <w:pPr>
        <w:keepNext/>
        <w:suppressAutoHyphens/>
        <w:spacing w:line="360" w:lineRule="auto"/>
        <w:ind w:left="567" w:hanging="567"/>
        <w:rPr>
          <w:rFonts w:ascii="Verdana" w:hAnsi="Verdana" w:cs="Arial"/>
          <w:sz w:val="18"/>
          <w:szCs w:val="18"/>
          <w:lang w:val="en-GB"/>
        </w:rPr>
      </w:pPr>
      <w:r w:rsidRPr="000F13E0">
        <w:rPr>
          <w:rFonts w:ascii="Verdana" w:hAnsi="Verdana" w:cs="Arial"/>
          <w:sz w:val="18"/>
          <w:szCs w:val="18"/>
          <w:lang w:val="en-GB"/>
        </w:rPr>
        <w:t>3</w:t>
      </w:r>
      <w:r w:rsidR="00E34981" w:rsidRPr="000F13E0">
        <w:rPr>
          <w:rFonts w:ascii="Verdana" w:hAnsi="Verdana" w:cs="Arial"/>
          <w:sz w:val="18"/>
          <w:szCs w:val="18"/>
          <w:lang w:val="en-GB"/>
        </w:rPr>
        <w:t>.1</w:t>
      </w:r>
      <w:r w:rsidR="00E34981" w:rsidRPr="000F13E0">
        <w:rPr>
          <w:rFonts w:ascii="Verdana" w:hAnsi="Verdana" w:cs="Arial"/>
          <w:sz w:val="18"/>
          <w:szCs w:val="18"/>
          <w:lang w:val="en-GB"/>
        </w:rPr>
        <w:tab/>
      </w:r>
      <w:r w:rsidR="00984C01">
        <w:rPr>
          <w:rFonts w:ascii="Verdana" w:hAnsi="Verdana" w:cs="Arial"/>
          <w:sz w:val="18"/>
          <w:szCs w:val="18"/>
          <w:lang w:val="en-GB"/>
        </w:rPr>
        <w:t xml:space="preserve">The total price for the whole project has a maximum of </w:t>
      </w:r>
      <w:r w:rsidR="00984C01" w:rsidRPr="00984C01">
        <w:rPr>
          <w:rFonts w:ascii="Verdana" w:hAnsi="Verdana" w:cs="Arial"/>
          <w:sz w:val="18"/>
          <w:szCs w:val="18"/>
          <w:lang w:val="en-GB"/>
        </w:rPr>
        <w:t>€</w:t>
      </w:r>
      <w:r w:rsidR="00984C01">
        <w:rPr>
          <w:rFonts w:ascii="Verdana" w:hAnsi="Verdana" w:cs="Arial"/>
          <w:sz w:val="18"/>
          <w:szCs w:val="18"/>
          <w:lang w:val="en-GB"/>
        </w:rPr>
        <w:t xml:space="preserve"> </w:t>
      </w:r>
      <w:r w:rsidR="00D94B28">
        <w:rPr>
          <w:rFonts w:ascii="Verdana" w:hAnsi="Verdana" w:cs="Arial"/>
          <w:sz w:val="18"/>
          <w:szCs w:val="18"/>
          <w:lang w:val="en-GB"/>
        </w:rPr>
        <w:t>….</w:t>
      </w:r>
      <w:r w:rsidR="00984C01">
        <w:rPr>
          <w:rFonts w:ascii="Verdana" w:hAnsi="Verdana" w:cs="Arial"/>
          <w:sz w:val="18"/>
          <w:szCs w:val="18"/>
          <w:lang w:val="en-GB"/>
        </w:rPr>
        <w:t xml:space="preserve"> </w:t>
      </w:r>
    </w:p>
    <w:p w14:paraId="117CB5A2" w14:textId="4AFF5D26" w:rsidR="00984C01" w:rsidRDefault="00D94B28" w:rsidP="00984C01">
      <w:pPr>
        <w:keepNext/>
        <w:suppressAutoHyphens/>
        <w:spacing w:line="360" w:lineRule="auto"/>
        <w:ind w:left="567" w:hanging="567"/>
        <w:rPr>
          <w:rFonts w:ascii="Verdana" w:hAnsi="Verdana" w:cs="Arial"/>
          <w:sz w:val="18"/>
          <w:szCs w:val="18"/>
          <w:lang w:val="en-GB"/>
        </w:rPr>
      </w:pPr>
      <w:r>
        <w:rPr>
          <w:rFonts w:ascii="Verdana" w:hAnsi="Verdana" w:cs="Arial"/>
          <w:sz w:val="18"/>
          <w:szCs w:val="18"/>
          <w:lang w:val="en-GB"/>
        </w:rPr>
        <w:tab/>
      </w:r>
      <w:r w:rsidR="00E34981" w:rsidRPr="000F13E0">
        <w:rPr>
          <w:rFonts w:ascii="Verdana" w:hAnsi="Verdana" w:cs="Arial"/>
          <w:sz w:val="18"/>
          <w:szCs w:val="18"/>
          <w:lang w:val="en-GB"/>
        </w:rPr>
        <w:t xml:space="preserve">The Contractor may invoice </w:t>
      </w:r>
      <w:r>
        <w:rPr>
          <w:rFonts w:ascii="Verdana" w:hAnsi="Verdana" w:cs="Arial"/>
          <w:sz w:val="18"/>
          <w:szCs w:val="18"/>
          <w:lang w:val="en-GB"/>
        </w:rPr>
        <w:t xml:space="preserve">according to the milestones that have been achieved </w:t>
      </w:r>
      <w:r w:rsidR="00E34981" w:rsidRPr="000F13E0">
        <w:rPr>
          <w:rFonts w:ascii="Verdana" w:hAnsi="Verdana" w:cs="Arial"/>
          <w:sz w:val="18"/>
          <w:szCs w:val="18"/>
          <w:lang w:val="en-GB"/>
        </w:rPr>
        <w:t xml:space="preserve">for Services that have been accepted by the Contracting Authority. The invoice amount is based on the number of </w:t>
      </w:r>
      <w:r w:rsidR="000369FD" w:rsidRPr="000F13E0">
        <w:rPr>
          <w:rFonts w:ascii="Verdana" w:hAnsi="Verdana" w:cs="Arial"/>
          <w:sz w:val="18"/>
          <w:szCs w:val="18"/>
          <w:lang w:val="en-GB"/>
        </w:rPr>
        <w:t>[</w:t>
      </w:r>
      <w:r w:rsidR="00E34981" w:rsidRPr="000F13E0">
        <w:rPr>
          <w:rFonts w:ascii="Verdana" w:hAnsi="Verdana" w:cs="Arial"/>
          <w:sz w:val="18"/>
          <w:szCs w:val="18"/>
          <w:lang w:val="en-GB"/>
        </w:rPr>
        <w:t>days</w:t>
      </w:r>
      <w:r w:rsidR="00076EFD" w:rsidRPr="000F13E0">
        <w:rPr>
          <w:rFonts w:ascii="Verdana" w:hAnsi="Verdana" w:cs="Arial"/>
          <w:sz w:val="18"/>
          <w:szCs w:val="18"/>
          <w:lang w:val="en-GB"/>
        </w:rPr>
        <w:t>]</w:t>
      </w:r>
      <w:r w:rsidR="00E34981" w:rsidRPr="000F13E0">
        <w:rPr>
          <w:rFonts w:ascii="Verdana" w:hAnsi="Verdana" w:cs="Arial"/>
          <w:sz w:val="18"/>
          <w:szCs w:val="18"/>
          <w:lang w:val="en-GB"/>
        </w:rPr>
        <w:t xml:space="preserve"> per month actually worked and the </w:t>
      </w:r>
      <w:r w:rsidR="000369FD" w:rsidRPr="000F13E0">
        <w:rPr>
          <w:rFonts w:ascii="Verdana" w:hAnsi="Verdana" w:cs="Arial"/>
          <w:sz w:val="18"/>
          <w:szCs w:val="18"/>
          <w:lang w:val="en-GB"/>
        </w:rPr>
        <w:t>[</w:t>
      </w:r>
      <w:r w:rsidR="00E34981" w:rsidRPr="000F13E0">
        <w:rPr>
          <w:rFonts w:ascii="Verdana" w:hAnsi="Verdana" w:cs="Arial"/>
          <w:sz w:val="18"/>
          <w:szCs w:val="18"/>
          <w:lang w:val="en-GB"/>
        </w:rPr>
        <w:t>daily</w:t>
      </w:r>
      <w:r w:rsidR="000369FD" w:rsidRPr="000F13E0">
        <w:rPr>
          <w:rFonts w:ascii="Verdana" w:hAnsi="Verdana" w:cs="Arial"/>
          <w:sz w:val="18"/>
          <w:szCs w:val="18"/>
          <w:lang w:val="en-GB"/>
        </w:rPr>
        <w:t>]</w:t>
      </w:r>
      <w:r w:rsidR="00E34981" w:rsidRPr="000F13E0">
        <w:rPr>
          <w:rFonts w:ascii="Verdana" w:hAnsi="Verdana" w:cs="Arial"/>
          <w:sz w:val="18"/>
          <w:szCs w:val="18"/>
          <w:lang w:val="en-GB"/>
        </w:rPr>
        <w:t xml:space="preserve"> rate stipulated in the Contract.</w:t>
      </w:r>
    </w:p>
    <w:p w14:paraId="3604B133" w14:textId="77777777" w:rsidR="00E34981" w:rsidRPr="001C7540" w:rsidRDefault="00E34981">
      <w:pPr>
        <w:suppressAutoHyphens/>
        <w:spacing w:line="360" w:lineRule="auto"/>
        <w:ind w:left="567" w:right="-1" w:hanging="567"/>
        <w:rPr>
          <w:rFonts w:ascii="Verdana" w:hAnsi="Verdana" w:cs="Arial"/>
          <w:sz w:val="18"/>
          <w:szCs w:val="18"/>
          <w:lang w:val="en-US"/>
        </w:rPr>
      </w:pPr>
    </w:p>
    <w:p w14:paraId="6D0EB735" w14:textId="77777777" w:rsidR="00E34981" w:rsidRPr="000F13E0" w:rsidRDefault="00076EFD">
      <w:pPr>
        <w:suppressAutoHyphens/>
        <w:spacing w:line="360" w:lineRule="auto"/>
        <w:ind w:left="567" w:right="-1" w:hanging="567"/>
        <w:rPr>
          <w:rFonts w:ascii="Verdana" w:hAnsi="Verdana" w:cs="Arial"/>
          <w:sz w:val="18"/>
          <w:szCs w:val="18"/>
          <w:lang w:val="en-GB"/>
        </w:rPr>
      </w:pPr>
      <w:r w:rsidRPr="000F13E0">
        <w:rPr>
          <w:rFonts w:ascii="Verdana" w:hAnsi="Verdana" w:cs="Arial"/>
          <w:sz w:val="18"/>
          <w:szCs w:val="18"/>
          <w:lang w:val="en-GB"/>
        </w:rPr>
        <w:t>3</w:t>
      </w:r>
      <w:r w:rsidR="00E34981" w:rsidRPr="000F13E0">
        <w:rPr>
          <w:rFonts w:ascii="Verdana" w:hAnsi="Verdana" w:cs="Arial"/>
          <w:sz w:val="18"/>
          <w:szCs w:val="18"/>
          <w:lang w:val="en-GB"/>
        </w:rPr>
        <w:t>.2</w:t>
      </w:r>
      <w:r w:rsidR="00E34981" w:rsidRPr="000F13E0">
        <w:rPr>
          <w:rFonts w:ascii="Verdana" w:hAnsi="Verdana" w:cs="Arial"/>
          <w:sz w:val="18"/>
          <w:szCs w:val="18"/>
          <w:lang w:val="en-GB"/>
        </w:rPr>
        <w:tab/>
      </w:r>
      <w:r w:rsidR="00E95E7F" w:rsidRPr="000F13E0">
        <w:rPr>
          <w:rFonts w:ascii="Verdana" w:hAnsi="Verdana" w:cs="Arial"/>
          <w:sz w:val="18"/>
          <w:szCs w:val="18"/>
          <w:lang w:val="en-GB"/>
        </w:rPr>
        <w:t xml:space="preserve">It is expressly agreed that if the Contractor does not charge VAT but some or all of the Services are not exempt from VAT, the Contracting Authority will not be liable to pay the VAT </w:t>
      </w:r>
      <w:r w:rsidR="001B6A19" w:rsidRPr="000F13E0">
        <w:rPr>
          <w:rFonts w:ascii="Verdana" w:hAnsi="Verdana" w:cs="Arial"/>
          <w:sz w:val="18"/>
          <w:szCs w:val="18"/>
          <w:lang w:val="en-GB"/>
        </w:rPr>
        <w:t>in question</w:t>
      </w:r>
      <w:r w:rsidR="00E95E7F" w:rsidRPr="000F13E0">
        <w:rPr>
          <w:rFonts w:ascii="Verdana" w:hAnsi="Verdana" w:cs="Arial"/>
          <w:sz w:val="18"/>
          <w:szCs w:val="18"/>
          <w:lang w:val="en-GB"/>
        </w:rPr>
        <w:t>.</w:t>
      </w:r>
    </w:p>
    <w:p w14:paraId="6897699B" w14:textId="77777777" w:rsidR="00E34981" w:rsidRPr="000F13E0" w:rsidRDefault="00E34981">
      <w:pPr>
        <w:suppressAutoHyphens/>
        <w:spacing w:line="360" w:lineRule="auto"/>
        <w:ind w:left="567" w:right="-1" w:hanging="567"/>
        <w:rPr>
          <w:rFonts w:ascii="Verdana" w:hAnsi="Verdana" w:cs="Arial"/>
          <w:sz w:val="18"/>
          <w:szCs w:val="18"/>
          <w:lang w:val="en-GB"/>
        </w:rPr>
      </w:pPr>
    </w:p>
    <w:p w14:paraId="13BB5B2B" w14:textId="77777777" w:rsidR="00E34981" w:rsidRPr="000F13E0" w:rsidRDefault="00076EFD">
      <w:pPr>
        <w:suppressAutoHyphens/>
        <w:spacing w:line="360" w:lineRule="auto"/>
        <w:ind w:left="567" w:right="-1" w:hanging="567"/>
        <w:rPr>
          <w:rFonts w:ascii="Verdana" w:hAnsi="Verdana" w:cs="Arial"/>
          <w:sz w:val="18"/>
          <w:szCs w:val="18"/>
          <w:lang w:val="en-GB"/>
        </w:rPr>
      </w:pPr>
      <w:r w:rsidRPr="000F13E0">
        <w:rPr>
          <w:rFonts w:ascii="Verdana" w:hAnsi="Verdana" w:cs="Arial"/>
          <w:sz w:val="18"/>
          <w:szCs w:val="18"/>
          <w:lang w:val="en-GB"/>
        </w:rPr>
        <w:t>3</w:t>
      </w:r>
      <w:r w:rsidR="00E34981" w:rsidRPr="000F13E0">
        <w:rPr>
          <w:rFonts w:ascii="Verdana" w:hAnsi="Verdana" w:cs="Arial"/>
          <w:sz w:val="18"/>
          <w:szCs w:val="18"/>
          <w:lang w:val="en-GB"/>
        </w:rPr>
        <w:t>.4</w:t>
      </w:r>
      <w:r w:rsidR="00E34981" w:rsidRPr="000F13E0">
        <w:rPr>
          <w:rFonts w:ascii="Verdana" w:hAnsi="Verdana" w:cs="Arial"/>
          <w:sz w:val="18"/>
          <w:szCs w:val="18"/>
          <w:lang w:val="en-GB"/>
        </w:rPr>
        <w:tab/>
        <w:t xml:space="preserve">The agreed maximum or other rates are fixed and invariable for the duration of </w:t>
      </w:r>
      <w:r w:rsidR="007E6367" w:rsidRPr="000F13E0">
        <w:rPr>
          <w:rFonts w:ascii="Verdana" w:hAnsi="Verdana" w:cs="Arial"/>
          <w:sz w:val="18"/>
          <w:szCs w:val="18"/>
          <w:lang w:val="en-GB"/>
        </w:rPr>
        <w:t>this Agreement</w:t>
      </w:r>
      <w:r w:rsidR="00E34981" w:rsidRPr="000F13E0">
        <w:rPr>
          <w:rFonts w:ascii="Verdana" w:hAnsi="Verdana" w:cs="Arial"/>
          <w:sz w:val="18"/>
          <w:szCs w:val="18"/>
          <w:lang w:val="en-GB"/>
        </w:rPr>
        <w:t xml:space="preserve"> </w:t>
      </w:r>
      <w:r w:rsidR="00E34981" w:rsidRPr="000F13E0">
        <w:rPr>
          <w:rFonts w:ascii="Verdana" w:hAnsi="Verdana" w:cs="Arial"/>
          <w:i/>
          <w:sz w:val="18"/>
          <w:szCs w:val="18"/>
          <w:lang w:val="en-GB"/>
        </w:rPr>
        <w:br/>
      </w:r>
    </w:p>
    <w:p w14:paraId="15A53DC4" w14:textId="6D6694C7" w:rsidR="00E936B5" w:rsidRPr="000F13E0" w:rsidRDefault="00076EFD">
      <w:pPr>
        <w:suppressAutoHyphens/>
        <w:spacing w:line="360" w:lineRule="auto"/>
        <w:ind w:left="567" w:right="-1" w:hanging="567"/>
        <w:rPr>
          <w:rFonts w:ascii="Verdana" w:hAnsi="Verdana" w:cs="Arial"/>
          <w:sz w:val="18"/>
          <w:szCs w:val="18"/>
          <w:lang w:val="en-GB"/>
        </w:rPr>
      </w:pPr>
      <w:r w:rsidRPr="000F13E0">
        <w:rPr>
          <w:rFonts w:ascii="Verdana" w:hAnsi="Verdana" w:cs="Arial"/>
          <w:sz w:val="18"/>
          <w:szCs w:val="18"/>
          <w:lang w:val="en-GB"/>
        </w:rPr>
        <w:lastRenderedPageBreak/>
        <w:t>3</w:t>
      </w:r>
      <w:r w:rsidR="00E34981" w:rsidRPr="000F13E0">
        <w:rPr>
          <w:rFonts w:ascii="Verdana" w:hAnsi="Verdana" w:cs="Arial"/>
          <w:sz w:val="18"/>
          <w:szCs w:val="18"/>
          <w:lang w:val="en-GB"/>
        </w:rPr>
        <w:t>.5</w:t>
      </w:r>
      <w:r w:rsidR="00E34981" w:rsidRPr="000F13E0">
        <w:rPr>
          <w:rFonts w:ascii="Verdana" w:hAnsi="Verdana" w:cs="Arial"/>
          <w:i/>
          <w:sz w:val="18"/>
          <w:szCs w:val="18"/>
          <w:lang w:val="en-GB"/>
        </w:rPr>
        <w:tab/>
      </w:r>
      <w:r w:rsidR="00E34981" w:rsidRPr="000F13E0">
        <w:rPr>
          <w:rFonts w:ascii="Verdana" w:hAnsi="Verdana" w:cs="Arial"/>
          <w:sz w:val="18"/>
          <w:szCs w:val="18"/>
          <w:lang w:val="en-GB"/>
        </w:rPr>
        <w:t xml:space="preserve">The Contractor </w:t>
      </w:r>
      <w:r w:rsidR="00E936B5" w:rsidRPr="000F13E0">
        <w:rPr>
          <w:rFonts w:ascii="Verdana" w:hAnsi="Verdana" w:cs="Arial"/>
          <w:sz w:val="18"/>
          <w:szCs w:val="18"/>
          <w:lang w:val="en-GB"/>
        </w:rPr>
        <w:t xml:space="preserve">will </w:t>
      </w:r>
      <w:r w:rsidR="00E34981" w:rsidRPr="000F13E0">
        <w:rPr>
          <w:rFonts w:ascii="Verdana" w:hAnsi="Verdana" w:cs="Arial"/>
          <w:sz w:val="18"/>
          <w:szCs w:val="18"/>
          <w:lang w:val="en-GB"/>
        </w:rPr>
        <w:t>send the invoice(s)</w:t>
      </w:r>
      <w:r w:rsidR="00E936B5" w:rsidRPr="000F13E0">
        <w:rPr>
          <w:rFonts w:ascii="Verdana" w:hAnsi="Verdana" w:cs="Arial"/>
          <w:sz w:val="18"/>
          <w:szCs w:val="18"/>
          <w:lang w:val="en-GB"/>
        </w:rPr>
        <w:t xml:space="preserve"> to the </w:t>
      </w:r>
      <w:r w:rsidR="009D19A9">
        <w:rPr>
          <w:rFonts w:ascii="Verdana" w:hAnsi="Verdana" w:cs="Arial"/>
          <w:sz w:val="18"/>
          <w:szCs w:val="18"/>
          <w:lang w:val="en-GB"/>
        </w:rPr>
        <w:t xml:space="preserve">Contracting Authority after check and approval by Adelac, </w:t>
      </w:r>
      <w:r w:rsidR="00E936B5" w:rsidRPr="000F13E0">
        <w:rPr>
          <w:rFonts w:ascii="Verdana" w:hAnsi="Verdana" w:cs="Arial"/>
          <w:sz w:val="18"/>
          <w:szCs w:val="18"/>
          <w:lang w:val="en-GB"/>
        </w:rPr>
        <w:t xml:space="preserve"> quoting </w:t>
      </w:r>
      <w:r w:rsidR="00E34981" w:rsidRPr="000F13E0">
        <w:rPr>
          <w:rFonts w:ascii="Verdana" w:hAnsi="Verdana" w:cs="Arial"/>
          <w:sz w:val="18"/>
          <w:szCs w:val="18"/>
          <w:lang w:val="en-GB"/>
        </w:rPr>
        <w:t xml:space="preserve">the commitment number </w:t>
      </w:r>
      <w:r w:rsidR="00E936B5" w:rsidRPr="000F13E0">
        <w:rPr>
          <w:rFonts w:ascii="Verdana" w:hAnsi="Verdana" w:cs="Arial"/>
          <w:sz w:val="18"/>
          <w:szCs w:val="18"/>
          <w:lang w:val="en-GB"/>
        </w:rPr>
        <w:t xml:space="preserve">/ purchase order number </w:t>
      </w:r>
      <w:r w:rsidR="00003CF8" w:rsidRPr="000F13E0">
        <w:rPr>
          <w:rFonts w:ascii="Verdana" w:hAnsi="Verdana" w:cs="Arial"/>
          <w:sz w:val="18"/>
          <w:szCs w:val="18"/>
          <w:lang w:val="en-GB"/>
        </w:rPr>
        <w:t>xx</w:t>
      </w:r>
    </w:p>
    <w:p w14:paraId="02DC2C74" w14:textId="77777777" w:rsidR="00001554" w:rsidRPr="000F13E0" w:rsidRDefault="00001554" w:rsidP="00001554">
      <w:pPr>
        <w:tabs>
          <w:tab w:val="left" w:pos="0"/>
          <w:tab w:val="left" w:pos="600"/>
          <w:tab w:val="left" w:pos="2040"/>
          <w:tab w:val="left" w:pos="4320"/>
          <w:tab w:val="left" w:pos="6480"/>
        </w:tabs>
        <w:suppressAutoHyphens/>
        <w:spacing w:line="360" w:lineRule="auto"/>
        <w:ind w:left="600" w:right="-1" w:hanging="600"/>
        <w:rPr>
          <w:rFonts w:ascii="Verdana" w:hAnsi="Verdana" w:cs="Arial"/>
          <w:b/>
          <w:sz w:val="18"/>
          <w:szCs w:val="18"/>
          <w:lang w:val="en-GB"/>
        </w:rPr>
      </w:pPr>
    </w:p>
    <w:p w14:paraId="0C53E306" w14:textId="77777777" w:rsidR="00E34981" w:rsidRPr="000F13E0" w:rsidRDefault="00E34981">
      <w:pPr>
        <w:suppressAutoHyphens/>
        <w:spacing w:line="360" w:lineRule="auto"/>
        <w:ind w:right="-1"/>
        <w:rPr>
          <w:rFonts w:ascii="Verdana" w:hAnsi="Verdana" w:cs="Arial"/>
          <w:sz w:val="18"/>
          <w:szCs w:val="18"/>
          <w:lang w:val="en-GB"/>
        </w:rPr>
      </w:pPr>
    </w:p>
    <w:p w14:paraId="09391348" w14:textId="77777777" w:rsidR="00E34981" w:rsidRPr="000F13E0" w:rsidRDefault="00E34981">
      <w:pPr>
        <w:tabs>
          <w:tab w:val="left" w:pos="600"/>
        </w:tabs>
        <w:suppressAutoHyphens/>
        <w:spacing w:line="360" w:lineRule="auto"/>
        <w:ind w:right="-1"/>
        <w:rPr>
          <w:rFonts w:ascii="Verdana" w:hAnsi="Verdana" w:cs="Arial"/>
          <w:sz w:val="18"/>
          <w:szCs w:val="18"/>
          <w:lang w:val="en-GB"/>
        </w:rPr>
      </w:pPr>
      <w:r w:rsidRPr="000F13E0">
        <w:rPr>
          <w:rFonts w:ascii="Verdana" w:hAnsi="Verdana" w:cs="Arial"/>
          <w:b/>
          <w:sz w:val="18"/>
          <w:szCs w:val="18"/>
          <w:lang w:val="en-GB"/>
        </w:rPr>
        <w:t>5.</w:t>
      </w:r>
      <w:r w:rsidRPr="000F13E0">
        <w:rPr>
          <w:rFonts w:ascii="Verdana" w:hAnsi="Verdana" w:cs="Arial"/>
          <w:b/>
          <w:sz w:val="18"/>
          <w:szCs w:val="18"/>
          <w:lang w:val="en-GB"/>
        </w:rPr>
        <w:tab/>
      </w:r>
      <w:r w:rsidR="00001554" w:rsidRPr="000F13E0">
        <w:rPr>
          <w:rFonts w:ascii="Verdana" w:hAnsi="Verdana" w:cs="Arial"/>
          <w:b/>
          <w:sz w:val="18"/>
          <w:szCs w:val="18"/>
          <w:lang w:val="en-GB"/>
        </w:rPr>
        <w:t xml:space="preserve">Contacts </w:t>
      </w:r>
      <w:r w:rsidR="00AD2FA4" w:rsidRPr="000F13E0">
        <w:rPr>
          <w:rFonts w:ascii="Verdana" w:hAnsi="Verdana" w:cs="Arial"/>
          <w:b/>
          <w:sz w:val="18"/>
          <w:szCs w:val="18"/>
          <w:lang w:val="en-GB"/>
        </w:rPr>
        <w:t xml:space="preserve">/ </w:t>
      </w:r>
      <w:r w:rsidR="00920694" w:rsidRPr="000F13E0">
        <w:rPr>
          <w:rFonts w:ascii="Verdana" w:hAnsi="Verdana" w:cs="Arial"/>
          <w:b/>
          <w:sz w:val="18"/>
          <w:szCs w:val="18"/>
          <w:lang w:val="en-GB"/>
        </w:rPr>
        <w:t>P</w:t>
      </w:r>
      <w:r w:rsidRPr="000F13E0">
        <w:rPr>
          <w:rFonts w:ascii="Verdana" w:hAnsi="Verdana" w:cs="Arial"/>
          <w:b/>
          <w:sz w:val="18"/>
          <w:szCs w:val="18"/>
          <w:lang w:val="en-GB"/>
        </w:rPr>
        <w:t>roject managers</w:t>
      </w:r>
    </w:p>
    <w:p w14:paraId="6DA56A2D" w14:textId="77777777" w:rsidR="00E34981" w:rsidRPr="000F13E0" w:rsidRDefault="00E34981" w:rsidP="009D19A9">
      <w:pPr>
        <w:suppressAutoHyphens/>
        <w:spacing w:line="360" w:lineRule="auto"/>
        <w:ind w:right="-1"/>
        <w:rPr>
          <w:rFonts w:ascii="Verdana" w:hAnsi="Verdana" w:cs="Arial"/>
          <w:sz w:val="18"/>
          <w:szCs w:val="18"/>
          <w:lang w:val="en-GB"/>
        </w:rPr>
      </w:pPr>
    </w:p>
    <w:p w14:paraId="7DE722F3" w14:textId="1EFEB4EE" w:rsidR="00B27FB1" w:rsidRPr="000F13E0" w:rsidRDefault="00E34981">
      <w:pPr>
        <w:suppressAutoHyphens/>
        <w:spacing w:line="360" w:lineRule="auto"/>
        <w:ind w:left="567" w:right="-1" w:hanging="567"/>
        <w:rPr>
          <w:rFonts w:ascii="Verdana" w:hAnsi="Verdana" w:cs="Arial"/>
          <w:sz w:val="18"/>
          <w:szCs w:val="18"/>
          <w:lang w:val="en-GB"/>
        </w:rPr>
      </w:pPr>
      <w:r w:rsidRPr="000F13E0">
        <w:rPr>
          <w:rFonts w:ascii="Verdana" w:hAnsi="Verdana" w:cs="Arial"/>
          <w:sz w:val="18"/>
          <w:szCs w:val="18"/>
          <w:lang w:val="en-GB"/>
        </w:rPr>
        <w:t>5.1</w:t>
      </w:r>
      <w:r w:rsidRPr="000F13E0">
        <w:rPr>
          <w:rFonts w:ascii="Verdana" w:hAnsi="Verdana" w:cs="Arial"/>
          <w:sz w:val="18"/>
          <w:szCs w:val="18"/>
          <w:lang w:val="en-GB"/>
        </w:rPr>
        <w:tab/>
        <w:t xml:space="preserve">The Contracting Authority’s </w:t>
      </w:r>
      <w:r w:rsidR="00001554" w:rsidRPr="000F13E0">
        <w:rPr>
          <w:rFonts w:ascii="Verdana" w:hAnsi="Verdana" w:cs="Arial"/>
          <w:sz w:val="18"/>
          <w:szCs w:val="18"/>
          <w:lang w:val="en-GB"/>
        </w:rPr>
        <w:t xml:space="preserve">contact </w:t>
      </w:r>
      <w:r w:rsidRPr="000F13E0">
        <w:rPr>
          <w:rFonts w:ascii="Verdana" w:hAnsi="Verdana" w:cs="Arial"/>
          <w:sz w:val="18"/>
          <w:szCs w:val="18"/>
          <w:lang w:val="en-GB"/>
        </w:rPr>
        <w:t xml:space="preserve">is </w:t>
      </w:r>
    </w:p>
    <w:p w14:paraId="2734C5FB" w14:textId="77777777" w:rsidR="00E34981" w:rsidRPr="000F13E0" w:rsidRDefault="00E34981" w:rsidP="00B27FB1">
      <w:pPr>
        <w:suppressAutoHyphens/>
        <w:spacing w:line="360" w:lineRule="auto"/>
        <w:ind w:left="567" w:right="-1"/>
        <w:rPr>
          <w:rFonts w:ascii="Verdana" w:hAnsi="Verdana" w:cs="Arial"/>
          <w:sz w:val="18"/>
          <w:szCs w:val="18"/>
          <w:lang w:val="en-GB"/>
        </w:rPr>
      </w:pPr>
      <w:r w:rsidRPr="000F13E0">
        <w:rPr>
          <w:rFonts w:ascii="Verdana" w:hAnsi="Verdana" w:cs="Arial"/>
          <w:sz w:val="18"/>
          <w:szCs w:val="18"/>
          <w:lang w:val="en-GB"/>
        </w:rPr>
        <w:t xml:space="preserve">The Contractor’s </w:t>
      </w:r>
      <w:r w:rsidR="00001554" w:rsidRPr="000F13E0">
        <w:rPr>
          <w:rFonts w:ascii="Verdana" w:hAnsi="Verdana" w:cs="Arial"/>
          <w:sz w:val="18"/>
          <w:szCs w:val="18"/>
          <w:lang w:val="en-GB"/>
        </w:rPr>
        <w:t xml:space="preserve">contact </w:t>
      </w:r>
      <w:r w:rsidRPr="000F13E0">
        <w:rPr>
          <w:rFonts w:ascii="Verdana" w:hAnsi="Verdana" w:cs="Arial"/>
          <w:sz w:val="18"/>
          <w:szCs w:val="18"/>
          <w:lang w:val="en-GB"/>
        </w:rPr>
        <w:t>is ...</w:t>
      </w:r>
      <w:r w:rsidR="00001554" w:rsidRPr="000F13E0">
        <w:rPr>
          <w:rFonts w:ascii="Verdana" w:hAnsi="Verdana" w:cs="Arial"/>
          <w:sz w:val="18"/>
          <w:szCs w:val="18"/>
          <w:lang w:val="en-GB"/>
        </w:rPr>
        <w:t xml:space="preserve"> .</w:t>
      </w:r>
    </w:p>
    <w:p w14:paraId="2E9BF1D8" w14:textId="77777777" w:rsidR="00E34981" w:rsidRPr="000F13E0" w:rsidRDefault="00E34981">
      <w:pPr>
        <w:suppressAutoHyphens/>
        <w:spacing w:line="360" w:lineRule="auto"/>
        <w:ind w:left="567" w:right="-1" w:hanging="567"/>
        <w:rPr>
          <w:rFonts w:ascii="Verdana" w:hAnsi="Verdana" w:cs="Arial"/>
          <w:sz w:val="18"/>
          <w:szCs w:val="18"/>
          <w:lang w:val="en-GB"/>
        </w:rPr>
      </w:pPr>
    </w:p>
    <w:p w14:paraId="2F99C622" w14:textId="5A6F37D1" w:rsidR="00E34981" w:rsidRPr="000F13E0" w:rsidRDefault="00E34981">
      <w:pPr>
        <w:suppressAutoHyphens/>
        <w:spacing w:line="360" w:lineRule="auto"/>
        <w:ind w:left="567" w:right="-1" w:hanging="567"/>
        <w:rPr>
          <w:rFonts w:ascii="Verdana" w:hAnsi="Verdana" w:cs="Arial"/>
          <w:sz w:val="18"/>
          <w:szCs w:val="18"/>
          <w:lang w:val="en-GB"/>
        </w:rPr>
      </w:pPr>
      <w:r w:rsidRPr="000F13E0">
        <w:rPr>
          <w:rFonts w:ascii="Verdana" w:hAnsi="Verdana" w:cs="Arial"/>
          <w:sz w:val="18"/>
          <w:szCs w:val="18"/>
          <w:lang w:val="en-GB"/>
        </w:rPr>
        <w:t>5.2</w:t>
      </w:r>
      <w:r w:rsidRPr="000F13E0">
        <w:rPr>
          <w:rFonts w:ascii="Verdana" w:hAnsi="Verdana" w:cs="Arial"/>
          <w:sz w:val="18"/>
          <w:szCs w:val="18"/>
          <w:lang w:val="en-GB"/>
        </w:rPr>
        <w:tab/>
        <w:t xml:space="preserve">At least </w:t>
      </w:r>
      <w:r w:rsidR="002F4972">
        <w:rPr>
          <w:rFonts w:ascii="Verdana" w:hAnsi="Verdana" w:cs="Arial"/>
          <w:sz w:val="18"/>
          <w:szCs w:val="18"/>
          <w:lang w:val="en-GB"/>
        </w:rPr>
        <w:t xml:space="preserve">quarterly, </w:t>
      </w:r>
      <w:r w:rsidRPr="000F13E0">
        <w:rPr>
          <w:rFonts w:ascii="Verdana" w:hAnsi="Verdana" w:cs="Arial"/>
          <w:sz w:val="18"/>
          <w:szCs w:val="18"/>
          <w:lang w:val="en-GB"/>
        </w:rPr>
        <w:t xml:space="preserve"> the </w:t>
      </w:r>
      <w:r w:rsidR="00001554" w:rsidRPr="000F13E0">
        <w:rPr>
          <w:rFonts w:ascii="Verdana" w:hAnsi="Verdana" w:cs="Arial"/>
          <w:sz w:val="18"/>
          <w:szCs w:val="18"/>
          <w:lang w:val="en-GB"/>
        </w:rPr>
        <w:t xml:space="preserve">contacts </w:t>
      </w:r>
      <w:r w:rsidRPr="000F13E0">
        <w:rPr>
          <w:rFonts w:ascii="Verdana" w:hAnsi="Verdana" w:cs="Arial"/>
          <w:sz w:val="18"/>
          <w:szCs w:val="18"/>
          <w:lang w:val="en-GB"/>
        </w:rPr>
        <w:t xml:space="preserve">of the two </w:t>
      </w:r>
      <w:r w:rsidR="00E95E7F" w:rsidRPr="000F13E0">
        <w:rPr>
          <w:rFonts w:ascii="Verdana" w:hAnsi="Verdana" w:cs="Arial"/>
          <w:sz w:val="18"/>
          <w:szCs w:val="18"/>
          <w:lang w:val="en-GB"/>
        </w:rPr>
        <w:t>P</w:t>
      </w:r>
      <w:r w:rsidRPr="000F13E0">
        <w:rPr>
          <w:rFonts w:ascii="Verdana" w:hAnsi="Verdana" w:cs="Arial"/>
          <w:sz w:val="18"/>
          <w:szCs w:val="18"/>
          <w:lang w:val="en-GB"/>
        </w:rPr>
        <w:t xml:space="preserve">arties will hold consultations on the way in which </w:t>
      </w:r>
      <w:r w:rsidR="007E6367" w:rsidRPr="000F13E0">
        <w:rPr>
          <w:rFonts w:ascii="Verdana" w:hAnsi="Verdana" w:cs="Arial"/>
          <w:sz w:val="18"/>
          <w:szCs w:val="18"/>
          <w:lang w:val="en-GB"/>
        </w:rPr>
        <w:t xml:space="preserve">this </w:t>
      </w:r>
      <w:r w:rsidR="00E95E7F" w:rsidRPr="000F13E0">
        <w:rPr>
          <w:rFonts w:ascii="Verdana" w:hAnsi="Verdana" w:cs="Arial"/>
          <w:sz w:val="18"/>
          <w:szCs w:val="18"/>
          <w:lang w:val="en-GB"/>
        </w:rPr>
        <w:t xml:space="preserve">Framework </w:t>
      </w:r>
      <w:r w:rsidR="007E6367" w:rsidRPr="000F13E0">
        <w:rPr>
          <w:rFonts w:ascii="Verdana" w:hAnsi="Verdana" w:cs="Arial"/>
          <w:sz w:val="18"/>
          <w:szCs w:val="18"/>
          <w:lang w:val="en-GB"/>
        </w:rPr>
        <w:t>Agreement</w:t>
      </w:r>
      <w:r w:rsidRPr="000F13E0">
        <w:rPr>
          <w:rFonts w:ascii="Verdana" w:hAnsi="Verdana" w:cs="Arial"/>
          <w:sz w:val="18"/>
          <w:szCs w:val="18"/>
          <w:lang w:val="en-GB"/>
        </w:rPr>
        <w:t xml:space="preserve"> is being implemented (interim evaluation(s)).</w:t>
      </w:r>
    </w:p>
    <w:p w14:paraId="3952D7F3" w14:textId="77777777" w:rsidR="00E34981" w:rsidRPr="000F13E0" w:rsidRDefault="00E34981">
      <w:pPr>
        <w:suppressAutoHyphens/>
        <w:spacing w:line="360" w:lineRule="auto"/>
        <w:ind w:left="567" w:right="-1" w:hanging="567"/>
        <w:rPr>
          <w:rFonts w:ascii="Verdana" w:hAnsi="Verdana" w:cs="Arial"/>
          <w:sz w:val="18"/>
          <w:szCs w:val="18"/>
          <w:lang w:val="en-GB"/>
        </w:rPr>
      </w:pPr>
    </w:p>
    <w:p w14:paraId="3A3357B3" w14:textId="77777777" w:rsidR="00E34981" w:rsidRPr="000F13E0" w:rsidRDefault="00E34981">
      <w:pPr>
        <w:tabs>
          <w:tab w:val="left" w:pos="600"/>
        </w:tabs>
        <w:suppressAutoHyphens/>
        <w:spacing w:line="360" w:lineRule="auto"/>
        <w:ind w:right="-1"/>
        <w:rPr>
          <w:rFonts w:ascii="Verdana" w:hAnsi="Verdana" w:cs="Arial"/>
          <w:b/>
          <w:sz w:val="18"/>
          <w:szCs w:val="18"/>
          <w:lang w:val="en-GB"/>
        </w:rPr>
      </w:pPr>
      <w:r w:rsidRPr="000F13E0">
        <w:rPr>
          <w:rFonts w:ascii="Verdana" w:hAnsi="Verdana" w:cs="Arial"/>
          <w:b/>
          <w:sz w:val="18"/>
          <w:szCs w:val="18"/>
          <w:lang w:val="en-GB"/>
        </w:rPr>
        <w:t>6.</w:t>
      </w:r>
      <w:r w:rsidRPr="000F13E0">
        <w:rPr>
          <w:rFonts w:ascii="Verdana" w:hAnsi="Verdana" w:cs="Arial"/>
          <w:b/>
          <w:sz w:val="18"/>
          <w:szCs w:val="18"/>
          <w:lang w:val="en-GB"/>
        </w:rPr>
        <w:tab/>
        <w:t>Time and place</w:t>
      </w:r>
    </w:p>
    <w:p w14:paraId="5EB8405F" w14:textId="77777777" w:rsidR="00E34981" w:rsidRPr="000F13E0" w:rsidRDefault="00E34981">
      <w:pPr>
        <w:suppressAutoHyphens/>
        <w:spacing w:line="360" w:lineRule="auto"/>
        <w:ind w:right="-1"/>
        <w:rPr>
          <w:rFonts w:ascii="Verdana" w:hAnsi="Verdana" w:cs="Arial"/>
          <w:sz w:val="18"/>
          <w:szCs w:val="18"/>
          <w:lang w:val="en-GB"/>
        </w:rPr>
      </w:pPr>
    </w:p>
    <w:p w14:paraId="5D8A6E40" w14:textId="77777777" w:rsidR="00B27FB1" w:rsidRPr="000F13E0" w:rsidRDefault="00E34981" w:rsidP="00196FFB">
      <w:pPr>
        <w:spacing w:before="20" w:after="40" w:line="360" w:lineRule="auto"/>
        <w:ind w:left="600" w:hanging="600"/>
        <w:rPr>
          <w:rFonts w:ascii="Verdana" w:hAnsi="Verdana" w:cs="Arial"/>
          <w:sz w:val="18"/>
          <w:szCs w:val="18"/>
          <w:lang w:val="en-GB"/>
        </w:rPr>
      </w:pPr>
      <w:r w:rsidRPr="000F13E0">
        <w:rPr>
          <w:rFonts w:ascii="Verdana" w:hAnsi="Verdana" w:cs="Arial"/>
          <w:sz w:val="18"/>
          <w:szCs w:val="18"/>
          <w:lang w:val="en-GB"/>
        </w:rPr>
        <w:t xml:space="preserve">6.1 </w:t>
      </w:r>
      <w:r w:rsidR="001B6A19" w:rsidRPr="000F13E0">
        <w:rPr>
          <w:rFonts w:ascii="Verdana" w:hAnsi="Verdana" w:cs="Arial"/>
          <w:sz w:val="18"/>
          <w:szCs w:val="18"/>
          <w:lang w:val="en-GB"/>
        </w:rPr>
        <w:tab/>
      </w:r>
      <w:r w:rsidRPr="000F13E0">
        <w:rPr>
          <w:rFonts w:ascii="Verdana" w:hAnsi="Verdana" w:cs="Arial"/>
          <w:sz w:val="18"/>
          <w:szCs w:val="18"/>
          <w:lang w:val="en-GB"/>
        </w:rPr>
        <w:t xml:space="preserve">The work relating to the Services will be carried out at the place(s) </w:t>
      </w:r>
      <w:r w:rsidR="000F0004" w:rsidRPr="000F13E0">
        <w:rPr>
          <w:rFonts w:ascii="Verdana" w:hAnsi="Verdana" w:cs="Arial"/>
          <w:sz w:val="18"/>
          <w:szCs w:val="18"/>
          <w:lang w:val="en-GB"/>
        </w:rPr>
        <w:t xml:space="preserve">as stated in the </w:t>
      </w:r>
      <w:r w:rsidR="00196FFB" w:rsidRPr="000F13E0">
        <w:rPr>
          <w:rFonts w:ascii="Verdana" w:hAnsi="Verdana" w:cs="Arial"/>
          <w:sz w:val="18"/>
          <w:szCs w:val="18"/>
          <w:lang w:val="en-GB"/>
        </w:rPr>
        <w:t>Descriptive Document.</w:t>
      </w:r>
    </w:p>
    <w:p w14:paraId="22B4831D" w14:textId="77777777" w:rsidR="00196FFB" w:rsidRPr="000F13E0" w:rsidRDefault="00196FFB" w:rsidP="00196FFB">
      <w:pPr>
        <w:spacing w:before="20" w:after="40" w:line="360" w:lineRule="auto"/>
        <w:ind w:left="600" w:hanging="600"/>
        <w:rPr>
          <w:rFonts w:ascii="Verdana" w:hAnsi="Verdana" w:cs="Arial"/>
          <w:sz w:val="18"/>
          <w:szCs w:val="18"/>
          <w:lang w:val="en-GB"/>
        </w:rPr>
      </w:pPr>
    </w:p>
    <w:p w14:paraId="0216BEAA" w14:textId="77777777" w:rsidR="00E34981" w:rsidRPr="000F13E0" w:rsidRDefault="00E34981">
      <w:pPr>
        <w:suppressAutoHyphens/>
        <w:spacing w:line="360" w:lineRule="auto"/>
        <w:ind w:left="567" w:right="-1" w:hanging="567"/>
        <w:rPr>
          <w:rFonts w:ascii="Verdana" w:hAnsi="Verdana" w:cs="Arial"/>
          <w:sz w:val="18"/>
          <w:szCs w:val="18"/>
          <w:lang w:val="en-GB"/>
        </w:rPr>
      </w:pPr>
      <w:r w:rsidRPr="000F13E0">
        <w:rPr>
          <w:rFonts w:ascii="Verdana" w:hAnsi="Verdana" w:cs="Arial"/>
          <w:b/>
          <w:sz w:val="18"/>
          <w:szCs w:val="18"/>
          <w:lang w:val="en-GB"/>
        </w:rPr>
        <w:t>7.</w:t>
      </w:r>
      <w:r w:rsidRPr="000F13E0">
        <w:rPr>
          <w:rFonts w:ascii="Verdana" w:hAnsi="Verdana" w:cs="Arial"/>
          <w:b/>
          <w:sz w:val="18"/>
          <w:szCs w:val="18"/>
          <w:lang w:val="en-GB"/>
        </w:rPr>
        <w:tab/>
      </w:r>
      <w:r w:rsidR="000B42BB" w:rsidRPr="000F13E0">
        <w:rPr>
          <w:rFonts w:ascii="Verdana" w:hAnsi="Verdana" w:cs="Arial"/>
          <w:b/>
          <w:sz w:val="18"/>
          <w:szCs w:val="18"/>
          <w:lang w:val="en-GB"/>
        </w:rPr>
        <w:t>Other</w:t>
      </w:r>
      <w:r w:rsidRPr="000F13E0">
        <w:rPr>
          <w:rFonts w:ascii="Verdana" w:hAnsi="Verdana" w:cs="Arial"/>
          <w:b/>
          <w:sz w:val="18"/>
          <w:szCs w:val="18"/>
          <w:lang w:val="en-GB"/>
        </w:rPr>
        <w:t xml:space="preserve"> Terms and Conditions</w:t>
      </w:r>
    </w:p>
    <w:p w14:paraId="3D9D2C0A" w14:textId="77777777" w:rsidR="00E34981" w:rsidRPr="000F13E0" w:rsidRDefault="00E34981">
      <w:pPr>
        <w:suppressAutoHyphens/>
        <w:spacing w:line="360" w:lineRule="auto"/>
        <w:ind w:left="567" w:right="-1" w:hanging="567"/>
        <w:rPr>
          <w:rFonts w:ascii="Verdana" w:hAnsi="Verdana" w:cs="Arial"/>
          <w:sz w:val="18"/>
          <w:szCs w:val="18"/>
          <w:lang w:val="en-GB"/>
        </w:rPr>
      </w:pPr>
    </w:p>
    <w:p w14:paraId="51AF62E3" w14:textId="137381A5" w:rsidR="00E34981" w:rsidRPr="000F13E0" w:rsidRDefault="00E34981">
      <w:pPr>
        <w:suppressAutoHyphens/>
        <w:spacing w:line="360" w:lineRule="auto"/>
        <w:ind w:left="567" w:right="-1" w:hanging="567"/>
        <w:rPr>
          <w:rFonts w:ascii="Verdana" w:hAnsi="Verdana" w:cs="Arial"/>
          <w:sz w:val="18"/>
          <w:szCs w:val="18"/>
          <w:lang w:val="en-GB"/>
        </w:rPr>
      </w:pPr>
      <w:r w:rsidRPr="000F13E0">
        <w:rPr>
          <w:rFonts w:ascii="Verdana" w:hAnsi="Verdana" w:cs="Arial"/>
          <w:sz w:val="18"/>
          <w:szCs w:val="18"/>
          <w:lang w:val="en-GB"/>
        </w:rPr>
        <w:t>7.1</w:t>
      </w:r>
      <w:r w:rsidRPr="000F13E0">
        <w:rPr>
          <w:rFonts w:ascii="Verdana" w:hAnsi="Verdana" w:cs="Arial"/>
          <w:sz w:val="18"/>
          <w:szCs w:val="18"/>
          <w:lang w:val="en-GB"/>
        </w:rPr>
        <w:tab/>
      </w:r>
      <w:r w:rsidR="007E6367" w:rsidRPr="000F13E0">
        <w:rPr>
          <w:rFonts w:ascii="Verdana" w:hAnsi="Verdana" w:cs="Arial"/>
          <w:sz w:val="18"/>
          <w:szCs w:val="18"/>
          <w:lang w:val="en-GB"/>
        </w:rPr>
        <w:t>This Agreement</w:t>
      </w:r>
      <w:r w:rsidRPr="000F13E0">
        <w:rPr>
          <w:rFonts w:ascii="Verdana" w:hAnsi="Verdana" w:cs="Arial"/>
          <w:sz w:val="18"/>
          <w:szCs w:val="18"/>
          <w:lang w:val="en-GB"/>
        </w:rPr>
        <w:t xml:space="preserve"> </w:t>
      </w:r>
      <w:r w:rsidR="00B27FB1" w:rsidRPr="000F13E0">
        <w:rPr>
          <w:rFonts w:ascii="Verdana" w:hAnsi="Verdana" w:cs="Arial"/>
          <w:sz w:val="18"/>
          <w:szCs w:val="18"/>
          <w:lang w:val="en-GB"/>
        </w:rPr>
        <w:t>is</w:t>
      </w:r>
      <w:r w:rsidRPr="000F13E0">
        <w:rPr>
          <w:rFonts w:ascii="Verdana" w:hAnsi="Verdana" w:cs="Arial"/>
          <w:sz w:val="18"/>
          <w:szCs w:val="18"/>
          <w:lang w:val="en-GB"/>
        </w:rPr>
        <w:t xml:space="preserve"> govern</w:t>
      </w:r>
      <w:r w:rsidR="00001554" w:rsidRPr="000F13E0">
        <w:rPr>
          <w:rFonts w:ascii="Verdana" w:hAnsi="Verdana" w:cs="Arial"/>
          <w:sz w:val="18"/>
          <w:szCs w:val="18"/>
          <w:lang w:val="en-GB"/>
        </w:rPr>
        <w:t>ed exclusively by the ARVODI 201</w:t>
      </w:r>
      <w:r w:rsidR="00B27FB1" w:rsidRPr="000F13E0">
        <w:rPr>
          <w:rFonts w:ascii="Verdana" w:hAnsi="Verdana" w:cs="Arial"/>
          <w:sz w:val="18"/>
          <w:szCs w:val="18"/>
          <w:lang w:val="en-GB"/>
        </w:rPr>
        <w:t>8</w:t>
      </w:r>
      <w:r w:rsidR="000F13E0" w:rsidRPr="000F13E0">
        <w:rPr>
          <w:rFonts w:ascii="Verdana" w:hAnsi="Verdana" w:cs="Arial"/>
          <w:sz w:val="18"/>
          <w:szCs w:val="18"/>
          <w:lang w:val="en-GB"/>
        </w:rPr>
        <w:t xml:space="preserve">, </w:t>
      </w:r>
      <w:r w:rsidR="00AD2FA4" w:rsidRPr="000F13E0">
        <w:rPr>
          <w:rFonts w:ascii="Verdana" w:hAnsi="Verdana" w:cs="Arial"/>
          <w:sz w:val="18"/>
          <w:szCs w:val="18"/>
          <w:lang w:val="en-GB"/>
        </w:rPr>
        <w:t xml:space="preserve">already in </w:t>
      </w:r>
      <w:r w:rsidRPr="000F13E0">
        <w:rPr>
          <w:rFonts w:ascii="Verdana" w:hAnsi="Verdana" w:cs="Arial"/>
          <w:sz w:val="18"/>
          <w:szCs w:val="18"/>
          <w:lang w:val="en-GB"/>
        </w:rPr>
        <w:t xml:space="preserve">the </w:t>
      </w:r>
      <w:r w:rsidR="00E95E7F" w:rsidRPr="000F13E0">
        <w:rPr>
          <w:rFonts w:ascii="Verdana" w:hAnsi="Verdana" w:cs="Arial"/>
          <w:sz w:val="18"/>
          <w:szCs w:val="18"/>
          <w:lang w:val="en-GB"/>
        </w:rPr>
        <w:t>Parties</w:t>
      </w:r>
      <w:r w:rsidR="00AD2FA4" w:rsidRPr="000F13E0">
        <w:rPr>
          <w:rFonts w:ascii="Verdana" w:hAnsi="Verdana" w:cs="Arial"/>
          <w:sz w:val="18"/>
          <w:szCs w:val="18"/>
          <w:lang w:val="en-GB"/>
        </w:rPr>
        <w:t>’ possession</w:t>
      </w:r>
      <w:r w:rsidRPr="000F13E0">
        <w:rPr>
          <w:rFonts w:ascii="Verdana" w:hAnsi="Verdana" w:cs="Arial"/>
          <w:sz w:val="18"/>
          <w:szCs w:val="18"/>
          <w:lang w:val="en-GB"/>
        </w:rPr>
        <w:t xml:space="preserve">, in so far as </w:t>
      </w:r>
      <w:r w:rsidR="007E6367" w:rsidRPr="000F13E0">
        <w:rPr>
          <w:rFonts w:ascii="Verdana" w:hAnsi="Verdana" w:cs="Arial"/>
          <w:sz w:val="18"/>
          <w:szCs w:val="18"/>
          <w:lang w:val="en-GB"/>
        </w:rPr>
        <w:t>this Agreement</w:t>
      </w:r>
      <w:r w:rsidRPr="000F13E0">
        <w:rPr>
          <w:rFonts w:ascii="Verdana" w:hAnsi="Verdana" w:cs="Arial"/>
          <w:sz w:val="18"/>
          <w:szCs w:val="18"/>
          <w:lang w:val="en-GB"/>
        </w:rPr>
        <w:t xml:space="preserve"> does not depart therefrom. Any general and special terms and conditions drawn up by the Contractor do not apply. </w:t>
      </w:r>
    </w:p>
    <w:p w14:paraId="5071747B" w14:textId="77777777" w:rsidR="00E34981" w:rsidRPr="000F13E0" w:rsidRDefault="00E34981">
      <w:pPr>
        <w:suppressAutoHyphens/>
        <w:spacing w:line="360" w:lineRule="auto"/>
        <w:ind w:left="567" w:right="-1" w:hanging="567"/>
        <w:rPr>
          <w:rFonts w:ascii="Verdana" w:hAnsi="Verdana" w:cs="Arial"/>
          <w:sz w:val="18"/>
          <w:szCs w:val="18"/>
          <w:lang w:val="en-GB"/>
        </w:rPr>
      </w:pPr>
    </w:p>
    <w:p w14:paraId="2B8E809B" w14:textId="77777777" w:rsidR="00E34981" w:rsidRPr="000F13E0" w:rsidRDefault="00723ECA" w:rsidP="00302D52">
      <w:pPr>
        <w:suppressAutoHyphens/>
        <w:spacing w:line="360" w:lineRule="auto"/>
        <w:ind w:left="600" w:right="-1" w:hanging="600"/>
        <w:rPr>
          <w:rFonts w:ascii="Verdana" w:hAnsi="Verdana" w:cs="Arial"/>
          <w:sz w:val="18"/>
          <w:szCs w:val="18"/>
          <w:lang w:val="en-GB"/>
        </w:rPr>
      </w:pPr>
      <w:r w:rsidRPr="000F13E0">
        <w:rPr>
          <w:rFonts w:ascii="Verdana" w:hAnsi="Verdana" w:cs="Arial"/>
          <w:b/>
          <w:sz w:val="18"/>
          <w:szCs w:val="18"/>
          <w:lang w:val="en-GB"/>
        </w:rPr>
        <w:t>8</w:t>
      </w:r>
      <w:r w:rsidR="00534984" w:rsidRPr="000F13E0">
        <w:rPr>
          <w:rFonts w:ascii="Verdana" w:hAnsi="Verdana" w:cs="Arial"/>
          <w:b/>
          <w:sz w:val="18"/>
          <w:szCs w:val="18"/>
          <w:lang w:val="en-GB"/>
        </w:rPr>
        <w:t>.</w:t>
      </w:r>
      <w:r w:rsidRPr="000F13E0">
        <w:rPr>
          <w:rFonts w:ascii="Verdana" w:hAnsi="Verdana" w:cs="Arial"/>
          <w:i/>
          <w:sz w:val="18"/>
          <w:szCs w:val="18"/>
          <w:lang w:val="en-GB"/>
        </w:rPr>
        <w:tab/>
      </w:r>
      <w:r w:rsidR="00E91E14" w:rsidRPr="000F13E0">
        <w:rPr>
          <w:rFonts w:ascii="Verdana" w:hAnsi="Verdana" w:cs="Arial"/>
          <w:b/>
          <w:sz w:val="18"/>
          <w:szCs w:val="18"/>
          <w:lang w:val="en-GB"/>
        </w:rPr>
        <w:t>F</w:t>
      </w:r>
      <w:r w:rsidR="00E34981" w:rsidRPr="000F13E0">
        <w:rPr>
          <w:rFonts w:ascii="Verdana" w:hAnsi="Verdana" w:cs="Arial"/>
          <w:b/>
          <w:sz w:val="18"/>
          <w:szCs w:val="18"/>
          <w:lang w:val="en-GB"/>
        </w:rPr>
        <w:t>inal provisions</w:t>
      </w:r>
    </w:p>
    <w:p w14:paraId="14E87FB2" w14:textId="77777777" w:rsidR="00E34981" w:rsidRPr="000F13E0" w:rsidRDefault="00E34981">
      <w:pPr>
        <w:suppressAutoHyphens/>
        <w:spacing w:line="360" w:lineRule="auto"/>
        <w:ind w:left="567" w:right="-1" w:hanging="567"/>
        <w:rPr>
          <w:rFonts w:ascii="Verdana" w:hAnsi="Verdana" w:cs="Arial"/>
          <w:sz w:val="18"/>
          <w:szCs w:val="18"/>
          <w:lang w:val="en-GB"/>
        </w:rPr>
      </w:pPr>
    </w:p>
    <w:p w14:paraId="36778AC9" w14:textId="77777777" w:rsidR="00E34981" w:rsidRPr="000F13E0" w:rsidRDefault="00434806">
      <w:pPr>
        <w:suppressAutoHyphens/>
        <w:spacing w:line="360" w:lineRule="auto"/>
        <w:ind w:left="567" w:right="-1" w:hanging="567"/>
        <w:rPr>
          <w:rFonts w:ascii="Verdana" w:hAnsi="Verdana" w:cs="Arial"/>
          <w:sz w:val="18"/>
          <w:szCs w:val="18"/>
          <w:lang w:val="en-GB"/>
        </w:rPr>
      </w:pPr>
      <w:r w:rsidRPr="000F13E0">
        <w:rPr>
          <w:rFonts w:ascii="Verdana" w:hAnsi="Verdana" w:cs="Arial"/>
          <w:sz w:val="18"/>
          <w:szCs w:val="18"/>
          <w:lang w:val="en-GB"/>
        </w:rPr>
        <w:t>10</w:t>
      </w:r>
      <w:r w:rsidR="00E34981" w:rsidRPr="000F13E0">
        <w:rPr>
          <w:rFonts w:ascii="Verdana" w:hAnsi="Verdana" w:cs="Arial"/>
          <w:sz w:val="18"/>
          <w:szCs w:val="18"/>
          <w:lang w:val="en-GB"/>
        </w:rPr>
        <w:t>.1</w:t>
      </w:r>
      <w:r w:rsidR="00E34981" w:rsidRPr="000F13E0">
        <w:rPr>
          <w:rFonts w:ascii="Verdana" w:hAnsi="Verdana" w:cs="Arial"/>
          <w:sz w:val="18"/>
          <w:szCs w:val="18"/>
          <w:lang w:val="en-GB"/>
        </w:rPr>
        <w:tab/>
        <w:t xml:space="preserve">Any derogations from </w:t>
      </w:r>
      <w:r w:rsidR="007E6367" w:rsidRPr="000F13E0">
        <w:rPr>
          <w:rFonts w:ascii="Verdana" w:hAnsi="Verdana" w:cs="Arial"/>
          <w:sz w:val="18"/>
          <w:szCs w:val="18"/>
          <w:lang w:val="en-GB"/>
        </w:rPr>
        <w:t>this Agreement</w:t>
      </w:r>
      <w:r w:rsidR="00E34981" w:rsidRPr="000F13E0">
        <w:rPr>
          <w:rFonts w:ascii="Verdana" w:hAnsi="Verdana" w:cs="Arial"/>
          <w:sz w:val="18"/>
          <w:szCs w:val="18"/>
          <w:lang w:val="en-GB"/>
        </w:rPr>
        <w:t xml:space="preserve"> are binding only if they have been expressly agreed by the </w:t>
      </w:r>
      <w:r w:rsidR="00E95E7F" w:rsidRPr="000F13E0">
        <w:rPr>
          <w:rFonts w:ascii="Verdana" w:hAnsi="Verdana" w:cs="Arial"/>
          <w:sz w:val="18"/>
          <w:szCs w:val="18"/>
          <w:lang w:val="en-GB"/>
        </w:rPr>
        <w:t>Parties</w:t>
      </w:r>
      <w:r w:rsidR="00E34981" w:rsidRPr="000F13E0">
        <w:rPr>
          <w:rFonts w:ascii="Verdana" w:hAnsi="Verdana" w:cs="Arial"/>
          <w:sz w:val="18"/>
          <w:szCs w:val="18"/>
          <w:lang w:val="en-GB"/>
        </w:rPr>
        <w:t xml:space="preserve"> in writing.</w:t>
      </w:r>
    </w:p>
    <w:p w14:paraId="23140090" w14:textId="77777777" w:rsidR="00E34981" w:rsidRPr="000F13E0" w:rsidRDefault="00E34981">
      <w:pPr>
        <w:suppressAutoHyphens/>
        <w:spacing w:line="360" w:lineRule="auto"/>
        <w:ind w:left="567" w:right="-1" w:hanging="567"/>
        <w:rPr>
          <w:rFonts w:ascii="Verdana" w:hAnsi="Verdana" w:cs="Arial"/>
          <w:sz w:val="18"/>
          <w:szCs w:val="18"/>
          <w:lang w:val="en-GB"/>
        </w:rPr>
      </w:pPr>
    </w:p>
    <w:p w14:paraId="516648FD" w14:textId="77777777" w:rsidR="00E34981" w:rsidRPr="000F13E0" w:rsidRDefault="00434806">
      <w:pPr>
        <w:suppressAutoHyphens/>
        <w:spacing w:line="360" w:lineRule="auto"/>
        <w:ind w:left="567" w:right="-1" w:hanging="567"/>
        <w:rPr>
          <w:rFonts w:ascii="Verdana" w:hAnsi="Verdana" w:cs="Arial"/>
          <w:sz w:val="18"/>
          <w:szCs w:val="18"/>
          <w:lang w:val="en-GB"/>
        </w:rPr>
      </w:pPr>
      <w:r w:rsidRPr="000F13E0">
        <w:rPr>
          <w:rFonts w:ascii="Verdana" w:hAnsi="Verdana" w:cs="Arial"/>
          <w:sz w:val="18"/>
          <w:szCs w:val="18"/>
          <w:lang w:val="en-GB"/>
        </w:rPr>
        <w:t>10</w:t>
      </w:r>
      <w:r w:rsidR="00E34981" w:rsidRPr="000F13E0">
        <w:rPr>
          <w:rFonts w:ascii="Verdana" w:hAnsi="Verdana" w:cs="Arial"/>
          <w:sz w:val="18"/>
          <w:szCs w:val="18"/>
          <w:lang w:val="en-GB"/>
        </w:rPr>
        <w:t>.2</w:t>
      </w:r>
      <w:r w:rsidR="00E34981" w:rsidRPr="000F13E0">
        <w:rPr>
          <w:rFonts w:ascii="Verdana" w:hAnsi="Verdana" w:cs="Arial"/>
          <w:sz w:val="18"/>
          <w:szCs w:val="18"/>
          <w:lang w:val="en-GB"/>
        </w:rPr>
        <w:tab/>
        <w:t xml:space="preserve">Any written or oral agreements previously made by the </w:t>
      </w:r>
      <w:r w:rsidR="00E95E7F" w:rsidRPr="000F13E0">
        <w:rPr>
          <w:rFonts w:ascii="Verdana" w:hAnsi="Verdana" w:cs="Arial"/>
          <w:sz w:val="18"/>
          <w:szCs w:val="18"/>
          <w:lang w:val="en-GB"/>
        </w:rPr>
        <w:t>Parties</w:t>
      </w:r>
      <w:r w:rsidR="00E34981" w:rsidRPr="000F13E0">
        <w:rPr>
          <w:rFonts w:ascii="Verdana" w:hAnsi="Verdana" w:cs="Arial"/>
          <w:sz w:val="18"/>
          <w:szCs w:val="18"/>
          <w:lang w:val="en-GB"/>
        </w:rPr>
        <w:t xml:space="preserve"> about the award of contracts for the performance of Services, are nullified </w:t>
      </w:r>
      <w:r w:rsidR="00DF73F6" w:rsidRPr="000F13E0">
        <w:rPr>
          <w:rFonts w:ascii="Verdana" w:hAnsi="Verdana" w:cs="Arial"/>
          <w:sz w:val="18"/>
          <w:szCs w:val="18"/>
          <w:lang w:val="en-GB"/>
        </w:rPr>
        <w:t>by the signature of</w:t>
      </w:r>
      <w:r w:rsidR="00E34981" w:rsidRPr="000F13E0">
        <w:rPr>
          <w:rFonts w:ascii="Verdana" w:hAnsi="Verdana" w:cs="Arial"/>
          <w:sz w:val="18"/>
          <w:szCs w:val="18"/>
          <w:lang w:val="en-GB"/>
        </w:rPr>
        <w:t xml:space="preserve"> </w:t>
      </w:r>
      <w:r w:rsidR="007E6367" w:rsidRPr="000F13E0">
        <w:rPr>
          <w:rFonts w:ascii="Verdana" w:hAnsi="Verdana" w:cs="Arial"/>
          <w:sz w:val="18"/>
          <w:szCs w:val="18"/>
          <w:lang w:val="en-GB"/>
        </w:rPr>
        <w:t xml:space="preserve">this </w:t>
      </w:r>
      <w:r w:rsidR="00302D52" w:rsidRPr="000F13E0">
        <w:rPr>
          <w:rFonts w:ascii="Verdana" w:hAnsi="Verdana" w:cs="Arial"/>
          <w:sz w:val="18"/>
          <w:szCs w:val="18"/>
          <w:lang w:val="en-GB"/>
        </w:rPr>
        <w:t>A</w:t>
      </w:r>
      <w:r w:rsidR="007E6367" w:rsidRPr="000F13E0">
        <w:rPr>
          <w:rFonts w:ascii="Verdana" w:hAnsi="Verdana" w:cs="Arial"/>
          <w:sz w:val="18"/>
          <w:szCs w:val="18"/>
          <w:lang w:val="en-GB"/>
        </w:rPr>
        <w:t>greement</w:t>
      </w:r>
      <w:r w:rsidR="00E34981" w:rsidRPr="000F13E0">
        <w:rPr>
          <w:rFonts w:ascii="Verdana" w:hAnsi="Verdana" w:cs="Arial"/>
          <w:sz w:val="18"/>
          <w:szCs w:val="18"/>
          <w:lang w:val="en-GB"/>
        </w:rPr>
        <w:t>.</w:t>
      </w:r>
    </w:p>
    <w:p w14:paraId="5C0ADFFC" w14:textId="77777777" w:rsidR="00E34981" w:rsidRPr="000F13E0" w:rsidRDefault="00E34981">
      <w:pPr>
        <w:suppressAutoHyphens/>
        <w:spacing w:line="360" w:lineRule="auto"/>
        <w:ind w:left="600" w:right="-1" w:hanging="600"/>
        <w:rPr>
          <w:rFonts w:ascii="Verdana" w:hAnsi="Verdana" w:cs="Arial"/>
          <w:sz w:val="18"/>
          <w:szCs w:val="18"/>
          <w:lang w:val="en-GB"/>
        </w:rPr>
      </w:pPr>
    </w:p>
    <w:p w14:paraId="283FAABA" w14:textId="1CB661C5" w:rsidR="00952C95" w:rsidRDefault="00952C95">
      <w:pPr>
        <w:suppressAutoHyphens/>
        <w:spacing w:line="360" w:lineRule="auto"/>
        <w:ind w:left="600" w:right="-1" w:hanging="600"/>
        <w:rPr>
          <w:rFonts w:ascii="Verdana" w:hAnsi="Verdana" w:cs="Arial"/>
          <w:sz w:val="18"/>
          <w:szCs w:val="18"/>
          <w:lang w:val="en-GB"/>
        </w:rPr>
      </w:pPr>
    </w:p>
    <w:p w14:paraId="1BD18C60" w14:textId="5102EF21" w:rsidR="007C23F0" w:rsidRDefault="007C23F0">
      <w:pPr>
        <w:suppressAutoHyphens/>
        <w:spacing w:line="360" w:lineRule="auto"/>
        <w:ind w:left="600" w:right="-1" w:hanging="600"/>
        <w:rPr>
          <w:rFonts w:ascii="Verdana" w:hAnsi="Verdana" w:cs="Arial"/>
          <w:sz w:val="18"/>
          <w:szCs w:val="18"/>
          <w:lang w:val="en-GB"/>
        </w:rPr>
      </w:pPr>
    </w:p>
    <w:p w14:paraId="789C9DED" w14:textId="543AF4D8" w:rsidR="007C23F0" w:rsidRDefault="007C23F0">
      <w:pPr>
        <w:suppressAutoHyphens/>
        <w:spacing w:line="360" w:lineRule="auto"/>
        <w:ind w:left="600" w:right="-1" w:hanging="600"/>
        <w:rPr>
          <w:rFonts w:ascii="Verdana" w:hAnsi="Verdana" w:cs="Arial"/>
          <w:sz w:val="18"/>
          <w:szCs w:val="18"/>
          <w:lang w:val="en-GB"/>
        </w:rPr>
      </w:pPr>
    </w:p>
    <w:p w14:paraId="74CFF388" w14:textId="68BEAC47" w:rsidR="00795659" w:rsidRDefault="00795659">
      <w:pPr>
        <w:suppressAutoHyphens/>
        <w:spacing w:line="360" w:lineRule="auto"/>
        <w:ind w:left="600" w:right="-1" w:hanging="600"/>
        <w:rPr>
          <w:rFonts w:ascii="Verdana" w:hAnsi="Verdana" w:cs="Arial"/>
          <w:sz w:val="18"/>
          <w:szCs w:val="18"/>
          <w:lang w:val="en-GB"/>
        </w:rPr>
      </w:pPr>
    </w:p>
    <w:p w14:paraId="75E41401" w14:textId="49E06000" w:rsidR="00795659" w:rsidRDefault="00795659">
      <w:pPr>
        <w:suppressAutoHyphens/>
        <w:spacing w:line="360" w:lineRule="auto"/>
        <w:ind w:left="600" w:right="-1" w:hanging="600"/>
        <w:rPr>
          <w:rFonts w:ascii="Verdana" w:hAnsi="Verdana" w:cs="Arial"/>
          <w:sz w:val="18"/>
          <w:szCs w:val="18"/>
          <w:lang w:val="en-GB"/>
        </w:rPr>
      </w:pPr>
    </w:p>
    <w:p w14:paraId="3FCFC0BC" w14:textId="77777777" w:rsidR="00795659" w:rsidRDefault="00795659">
      <w:pPr>
        <w:suppressAutoHyphens/>
        <w:spacing w:line="360" w:lineRule="auto"/>
        <w:ind w:left="600" w:right="-1" w:hanging="600"/>
        <w:rPr>
          <w:rFonts w:ascii="Verdana" w:hAnsi="Verdana" w:cs="Arial"/>
          <w:sz w:val="18"/>
          <w:szCs w:val="18"/>
          <w:lang w:val="en-GB"/>
        </w:rPr>
      </w:pPr>
    </w:p>
    <w:p w14:paraId="22EECECA" w14:textId="3E7FF30D" w:rsidR="007C23F0" w:rsidRDefault="007C23F0">
      <w:pPr>
        <w:suppressAutoHyphens/>
        <w:spacing w:line="360" w:lineRule="auto"/>
        <w:ind w:left="600" w:right="-1" w:hanging="600"/>
        <w:rPr>
          <w:rFonts w:ascii="Verdana" w:hAnsi="Verdana" w:cs="Arial"/>
          <w:sz w:val="18"/>
          <w:szCs w:val="18"/>
          <w:lang w:val="en-GB"/>
        </w:rPr>
      </w:pPr>
    </w:p>
    <w:p w14:paraId="4D9C0121" w14:textId="74E42CCC" w:rsidR="007C23F0" w:rsidRDefault="007C23F0">
      <w:pPr>
        <w:suppressAutoHyphens/>
        <w:spacing w:line="360" w:lineRule="auto"/>
        <w:ind w:left="600" w:right="-1" w:hanging="600"/>
        <w:rPr>
          <w:rFonts w:ascii="Verdana" w:hAnsi="Verdana" w:cs="Arial"/>
          <w:sz w:val="18"/>
          <w:szCs w:val="18"/>
          <w:lang w:val="en-GB"/>
        </w:rPr>
      </w:pPr>
    </w:p>
    <w:p w14:paraId="709777D5" w14:textId="7DDD0B9B" w:rsidR="007C23F0" w:rsidRDefault="007C23F0">
      <w:pPr>
        <w:suppressAutoHyphens/>
        <w:spacing w:line="360" w:lineRule="auto"/>
        <w:ind w:left="600" w:right="-1" w:hanging="600"/>
        <w:rPr>
          <w:rFonts w:ascii="Verdana" w:hAnsi="Verdana" w:cs="Arial"/>
          <w:sz w:val="18"/>
          <w:szCs w:val="18"/>
          <w:lang w:val="en-GB"/>
        </w:rPr>
      </w:pPr>
    </w:p>
    <w:p w14:paraId="2413226F" w14:textId="0D1CD02C" w:rsidR="007C23F0" w:rsidRDefault="007C23F0">
      <w:pPr>
        <w:suppressAutoHyphens/>
        <w:spacing w:line="360" w:lineRule="auto"/>
        <w:ind w:left="600" w:right="-1" w:hanging="600"/>
        <w:rPr>
          <w:rFonts w:ascii="Verdana" w:hAnsi="Verdana" w:cs="Arial"/>
          <w:sz w:val="18"/>
          <w:szCs w:val="18"/>
          <w:lang w:val="en-GB"/>
        </w:rPr>
      </w:pPr>
    </w:p>
    <w:p w14:paraId="256AE547" w14:textId="77777777" w:rsidR="007C23F0" w:rsidRPr="000F13E0" w:rsidRDefault="007C23F0">
      <w:pPr>
        <w:suppressAutoHyphens/>
        <w:spacing w:line="360" w:lineRule="auto"/>
        <w:ind w:left="600" w:right="-1" w:hanging="600"/>
        <w:rPr>
          <w:rFonts w:ascii="Verdana" w:hAnsi="Verdana" w:cs="Arial"/>
          <w:sz w:val="18"/>
          <w:szCs w:val="18"/>
          <w:lang w:val="en-GB"/>
        </w:rPr>
      </w:pPr>
    </w:p>
    <w:p w14:paraId="2D8575CB" w14:textId="2791BAC2" w:rsidR="00E34981" w:rsidRPr="000F13E0" w:rsidRDefault="00DF73F6">
      <w:pPr>
        <w:tabs>
          <w:tab w:val="left" w:pos="4536"/>
        </w:tabs>
        <w:suppressAutoHyphens/>
        <w:spacing w:line="360" w:lineRule="auto"/>
        <w:ind w:right="-1"/>
        <w:rPr>
          <w:rFonts w:ascii="Verdana" w:hAnsi="Verdana" w:cs="Arial"/>
          <w:sz w:val="18"/>
          <w:szCs w:val="18"/>
          <w:lang w:val="en-GB"/>
        </w:rPr>
      </w:pPr>
      <w:r w:rsidRPr="000F13E0">
        <w:rPr>
          <w:rFonts w:ascii="Verdana" w:hAnsi="Verdana" w:cs="Arial"/>
          <w:sz w:val="18"/>
          <w:szCs w:val="18"/>
          <w:lang w:val="en-GB"/>
        </w:rPr>
        <w:lastRenderedPageBreak/>
        <w:t>Done</w:t>
      </w:r>
      <w:r w:rsidR="00E34981" w:rsidRPr="000F13E0">
        <w:rPr>
          <w:rFonts w:ascii="Verdana" w:hAnsi="Verdana" w:cs="Arial"/>
          <w:sz w:val="18"/>
          <w:szCs w:val="18"/>
          <w:lang w:val="en-GB"/>
        </w:rPr>
        <w:t xml:space="preserve"> </w:t>
      </w:r>
      <w:r w:rsidR="00AD2FA4" w:rsidRPr="000F13E0">
        <w:rPr>
          <w:rFonts w:ascii="Verdana" w:hAnsi="Verdana" w:cs="Arial"/>
          <w:sz w:val="18"/>
          <w:szCs w:val="18"/>
          <w:lang w:val="en-GB"/>
        </w:rPr>
        <w:t>on the la</w:t>
      </w:r>
      <w:r w:rsidR="00E34981" w:rsidRPr="000F13E0">
        <w:rPr>
          <w:rFonts w:ascii="Verdana" w:hAnsi="Verdana" w:cs="Arial"/>
          <w:sz w:val="18"/>
          <w:szCs w:val="18"/>
          <w:lang w:val="en-GB"/>
        </w:rPr>
        <w:t>t</w:t>
      </w:r>
      <w:r w:rsidR="00AD2FA4" w:rsidRPr="000F13E0">
        <w:rPr>
          <w:rFonts w:ascii="Verdana" w:hAnsi="Verdana" w:cs="Arial"/>
          <w:sz w:val="18"/>
          <w:szCs w:val="18"/>
          <w:lang w:val="en-GB"/>
        </w:rPr>
        <w:t>er</w:t>
      </w:r>
      <w:r w:rsidR="00E34981" w:rsidRPr="000F13E0">
        <w:rPr>
          <w:rFonts w:ascii="Verdana" w:hAnsi="Verdana" w:cs="Arial"/>
          <w:sz w:val="18"/>
          <w:szCs w:val="18"/>
          <w:lang w:val="en-GB"/>
        </w:rPr>
        <w:t xml:space="preserve"> of the two dates stated below</w:t>
      </w:r>
      <w:r w:rsidR="001B6A19" w:rsidRPr="000F13E0">
        <w:rPr>
          <w:rFonts w:ascii="Verdana" w:hAnsi="Verdana" w:cs="Arial"/>
          <w:sz w:val="18"/>
          <w:szCs w:val="18"/>
          <w:lang w:val="en-GB"/>
        </w:rPr>
        <w:t xml:space="preserve"> and signed</w:t>
      </w:r>
      <w:r w:rsidR="007C23F0">
        <w:rPr>
          <w:rFonts w:ascii="Verdana" w:hAnsi="Verdana" w:cs="Arial"/>
          <w:sz w:val="18"/>
          <w:szCs w:val="18"/>
          <w:lang w:val="en-GB"/>
        </w:rPr>
        <w:t>.</w:t>
      </w:r>
    </w:p>
    <w:p w14:paraId="7404A683" w14:textId="77777777" w:rsidR="00952C95" w:rsidRPr="000F13E0" w:rsidRDefault="00952C95">
      <w:pPr>
        <w:tabs>
          <w:tab w:val="left" w:pos="4536"/>
        </w:tabs>
        <w:suppressAutoHyphens/>
        <w:spacing w:line="360" w:lineRule="auto"/>
        <w:ind w:right="-1"/>
        <w:rPr>
          <w:rFonts w:ascii="Verdana" w:hAnsi="Verdana" w:cs="Arial"/>
          <w:sz w:val="18"/>
          <w:szCs w:val="18"/>
          <w:lang w:val="en-GB"/>
        </w:rPr>
      </w:pPr>
    </w:p>
    <w:p w14:paraId="7174F183" w14:textId="1487DF65" w:rsidR="00E34981" w:rsidRPr="00821BC1" w:rsidRDefault="00E34981">
      <w:pPr>
        <w:tabs>
          <w:tab w:val="left" w:pos="4536"/>
        </w:tabs>
        <w:suppressAutoHyphens/>
        <w:spacing w:line="360" w:lineRule="auto"/>
        <w:ind w:right="-1"/>
        <w:rPr>
          <w:rFonts w:ascii="Verdana" w:hAnsi="Verdana" w:cs="Arial"/>
          <w:iCs/>
          <w:sz w:val="18"/>
          <w:szCs w:val="18"/>
          <w:lang w:val="en-GB"/>
        </w:rPr>
      </w:pPr>
      <w:r w:rsidRPr="000F13E0">
        <w:rPr>
          <w:rFonts w:ascii="Verdana" w:hAnsi="Verdana" w:cs="Arial"/>
          <w:sz w:val="18"/>
          <w:szCs w:val="18"/>
          <w:lang w:val="en-GB"/>
        </w:rPr>
        <w:t>The Hague,</w:t>
      </w:r>
      <w:r w:rsidR="00AA237B">
        <w:rPr>
          <w:rFonts w:ascii="Verdana" w:hAnsi="Verdana" w:cs="Arial"/>
          <w:sz w:val="18"/>
          <w:szCs w:val="18"/>
          <w:lang w:val="en-GB"/>
        </w:rPr>
        <w:t xml:space="preserve">      </w:t>
      </w:r>
      <w:r w:rsidR="00AA237B" w:rsidRPr="00821BC1">
        <w:rPr>
          <w:rFonts w:ascii="Verdana" w:hAnsi="Verdana" w:cs="Arial"/>
          <w:sz w:val="18"/>
          <w:szCs w:val="18"/>
          <w:lang w:val="en-GB"/>
        </w:rPr>
        <w:t>November 2021</w:t>
      </w:r>
      <w:r w:rsidR="00AA237B">
        <w:rPr>
          <w:rFonts w:ascii="Verdana" w:hAnsi="Verdana" w:cs="Arial"/>
          <w:sz w:val="18"/>
          <w:szCs w:val="18"/>
          <w:lang w:val="en-GB"/>
        </w:rPr>
        <w:t xml:space="preserve"> </w:t>
      </w:r>
      <w:r w:rsidR="00AA237B">
        <w:rPr>
          <w:rFonts w:ascii="Verdana" w:hAnsi="Verdana" w:cs="Arial"/>
          <w:sz w:val="18"/>
          <w:szCs w:val="18"/>
          <w:lang w:val="en-GB"/>
        </w:rPr>
        <w:tab/>
      </w:r>
      <w:r w:rsidR="00AA237B">
        <w:rPr>
          <w:rFonts w:ascii="Verdana" w:hAnsi="Verdana" w:cs="Arial"/>
          <w:sz w:val="18"/>
          <w:szCs w:val="18"/>
          <w:lang w:val="en-GB"/>
        </w:rPr>
        <w:tab/>
      </w:r>
      <w:r w:rsidR="00AA237B">
        <w:rPr>
          <w:rFonts w:ascii="Verdana" w:hAnsi="Verdana" w:cs="Arial"/>
          <w:sz w:val="18"/>
          <w:szCs w:val="18"/>
          <w:lang w:val="en-GB"/>
        </w:rPr>
        <w:tab/>
      </w:r>
      <w:r w:rsidR="00AA237B">
        <w:rPr>
          <w:rFonts w:ascii="Verdana" w:hAnsi="Verdana" w:cs="Arial"/>
          <w:sz w:val="18"/>
          <w:szCs w:val="18"/>
          <w:lang w:val="en-GB"/>
        </w:rPr>
        <w:tab/>
      </w:r>
      <w:r w:rsidR="00D55F7D" w:rsidRPr="00821BC1">
        <w:rPr>
          <w:rFonts w:ascii="Verdana" w:hAnsi="Verdana" w:cs="Arial"/>
          <w:iCs/>
          <w:sz w:val="18"/>
          <w:szCs w:val="18"/>
          <w:lang w:val="en-GB"/>
        </w:rPr>
        <w:t>place,</w:t>
      </w:r>
      <w:r w:rsidR="00AA237B" w:rsidRPr="00821BC1">
        <w:rPr>
          <w:rFonts w:ascii="Verdana" w:hAnsi="Verdana" w:cs="Arial"/>
          <w:iCs/>
          <w:sz w:val="18"/>
          <w:szCs w:val="18"/>
          <w:lang w:val="en-GB"/>
        </w:rPr>
        <w:t xml:space="preserve">       November 2021</w:t>
      </w:r>
      <w:r w:rsidR="00D55F7D" w:rsidRPr="00821BC1">
        <w:rPr>
          <w:rFonts w:ascii="Verdana" w:hAnsi="Verdana" w:cs="Arial"/>
          <w:iCs/>
          <w:sz w:val="18"/>
          <w:szCs w:val="18"/>
          <w:lang w:val="en-GB"/>
        </w:rPr>
        <w:t>]</w:t>
      </w:r>
      <w:r w:rsidRPr="00821BC1">
        <w:rPr>
          <w:rFonts w:ascii="Verdana" w:hAnsi="Verdana" w:cs="Arial"/>
          <w:iCs/>
          <w:sz w:val="18"/>
          <w:szCs w:val="18"/>
          <w:lang w:val="en-GB"/>
        </w:rPr>
        <w:t xml:space="preserve"> </w:t>
      </w:r>
    </w:p>
    <w:p w14:paraId="2E622D98" w14:textId="77777777" w:rsidR="00E34981" w:rsidRPr="000F13E0" w:rsidRDefault="00E34981">
      <w:pPr>
        <w:tabs>
          <w:tab w:val="left" w:pos="4536"/>
        </w:tabs>
        <w:suppressAutoHyphens/>
        <w:spacing w:line="360" w:lineRule="auto"/>
        <w:ind w:right="-1"/>
        <w:rPr>
          <w:rFonts w:ascii="Verdana" w:hAnsi="Verdana" w:cs="Arial"/>
          <w:sz w:val="18"/>
          <w:szCs w:val="18"/>
          <w:lang w:val="en-GB"/>
        </w:rPr>
      </w:pPr>
    </w:p>
    <w:p w14:paraId="077BF591" w14:textId="750CC020" w:rsidR="00E34981" w:rsidRPr="000F13E0" w:rsidRDefault="00E34981">
      <w:pPr>
        <w:tabs>
          <w:tab w:val="left" w:pos="4536"/>
        </w:tabs>
        <w:suppressAutoHyphens/>
        <w:spacing w:line="360" w:lineRule="auto"/>
        <w:ind w:right="-1"/>
        <w:rPr>
          <w:rFonts w:ascii="Verdana" w:hAnsi="Verdana" w:cs="Arial"/>
          <w:sz w:val="18"/>
          <w:szCs w:val="18"/>
          <w:lang w:val="en-GB"/>
        </w:rPr>
      </w:pPr>
      <w:r w:rsidRPr="000F13E0">
        <w:rPr>
          <w:rFonts w:ascii="Verdana" w:hAnsi="Verdana" w:cs="Arial"/>
          <w:sz w:val="18"/>
          <w:szCs w:val="18"/>
          <w:lang w:val="en-GB"/>
        </w:rPr>
        <w:t>For the Minister</w:t>
      </w:r>
      <w:r w:rsidR="00434806" w:rsidRPr="000F13E0">
        <w:rPr>
          <w:rFonts w:ascii="Verdana" w:hAnsi="Verdana" w:cs="Arial"/>
          <w:sz w:val="18"/>
          <w:szCs w:val="18"/>
          <w:lang w:val="en-GB"/>
        </w:rPr>
        <w:t xml:space="preserve"> of</w:t>
      </w:r>
      <w:r w:rsidR="00302D52" w:rsidRPr="000F13E0">
        <w:rPr>
          <w:rFonts w:ascii="Verdana" w:hAnsi="Verdana" w:cs="Arial"/>
          <w:sz w:val="18"/>
          <w:szCs w:val="18"/>
          <w:lang w:val="en-GB"/>
        </w:rPr>
        <w:t xml:space="preserve"> </w:t>
      </w:r>
      <w:r w:rsidR="00E768CD">
        <w:rPr>
          <w:rFonts w:ascii="Verdana" w:hAnsi="Verdana" w:cs="Arial"/>
          <w:sz w:val="18"/>
          <w:szCs w:val="18"/>
          <w:lang w:val="en-GB"/>
        </w:rPr>
        <w:t>Economic Affairs and Climate Policy,</w:t>
      </w:r>
      <w:r w:rsidR="00D55F7D" w:rsidRPr="000F13E0">
        <w:rPr>
          <w:rFonts w:ascii="Verdana" w:hAnsi="Verdana" w:cs="Arial"/>
          <w:sz w:val="18"/>
          <w:szCs w:val="18"/>
          <w:lang w:val="en-GB"/>
        </w:rPr>
        <w:tab/>
      </w:r>
      <w:r w:rsidR="00D55F7D" w:rsidRPr="000F13E0">
        <w:rPr>
          <w:rFonts w:ascii="Verdana" w:hAnsi="Verdana" w:cs="Arial"/>
          <w:sz w:val="18"/>
          <w:szCs w:val="18"/>
          <w:lang w:val="en-GB"/>
        </w:rPr>
        <w:tab/>
      </w:r>
      <w:r w:rsidR="001B6A19" w:rsidRPr="000F13E0">
        <w:rPr>
          <w:rFonts w:ascii="Verdana" w:hAnsi="Verdana" w:cs="Arial"/>
          <w:sz w:val="18"/>
          <w:szCs w:val="18"/>
          <w:lang w:val="en-GB"/>
        </w:rPr>
        <w:t xml:space="preserve">For </w:t>
      </w:r>
      <w:r w:rsidRPr="000F13E0">
        <w:rPr>
          <w:rFonts w:ascii="Verdana" w:hAnsi="Verdana" w:cs="Arial"/>
          <w:sz w:val="18"/>
          <w:szCs w:val="18"/>
          <w:lang w:val="en-GB"/>
        </w:rPr>
        <w:t>[</w:t>
      </w:r>
      <w:r w:rsidRPr="000F13E0">
        <w:rPr>
          <w:rFonts w:ascii="Verdana" w:hAnsi="Verdana" w:cs="Arial"/>
          <w:i/>
          <w:sz w:val="18"/>
          <w:szCs w:val="18"/>
          <w:lang w:val="en-GB"/>
        </w:rPr>
        <w:t>Contractor’s name</w:t>
      </w:r>
      <w:r w:rsidRPr="000F13E0">
        <w:rPr>
          <w:rFonts w:ascii="Verdana" w:hAnsi="Verdana" w:cs="Arial"/>
          <w:sz w:val="18"/>
          <w:szCs w:val="18"/>
          <w:lang w:val="en-GB"/>
        </w:rPr>
        <w:t>]</w:t>
      </w:r>
    </w:p>
    <w:p w14:paraId="35E0D1F8" w14:textId="4DCECF75" w:rsidR="007C23F0" w:rsidRPr="007C23F0" w:rsidRDefault="007C23F0" w:rsidP="007C23F0">
      <w:pPr>
        <w:tabs>
          <w:tab w:val="left" w:pos="4536"/>
        </w:tabs>
        <w:suppressAutoHyphens/>
        <w:spacing w:line="360" w:lineRule="auto"/>
        <w:ind w:right="-1"/>
        <w:rPr>
          <w:rFonts w:ascii="Verdana" w:hAnsi="Verdana" w:cs="Arial"/>
          <w:sz w:val="18"/>
          <w:szCs w:val="18"/>
          <w:lang w:val="en-GB"/>
        </w:rPr>
      </w:pPr>
      <w:r w:rsidRPr="007C23F0">
        <w:rPr>
          <w:rFonts w:ascii="Verdana" w:hAnsi="Verdana" w:cs="Arial"/>
          <w:sz w:val="18"/>
          <w:szCs w:val="18"/>
          <w:lang w:val="en-GB"/>
        </w:rPr>
        <w:t xml:space="preserve">and commissioned by </w:t>
      </w:r>
      <w:r>
        <w:rPr>
          <w:rFonts w:ascii="Verdana" w:hAnsi="Verdana" w:cs="Arial"/>
          <w:sz w:val="18"/>
          <w:szCs w:val="18"/>
          <w:lang w:val="en-GB"/>
        </w:rPr>
        <w:t xml:space="preserve"> xxx </w:t>
      </w:r>
      <w:r w:rsidRPr="007C23F0">
        <w:rPr>
          <w:rFonts w:ascii="Verdana" w:hAnsi="Verdana" w:cs="Arial"/>
          <w:sz w:val="18"/>
          <w:szCs w:val="18"/>
          <w:lang w:val="en-GB"/>
        </w:rPr>
        <w:t>RVO,</w:t>
      </w:r>
    </w:p>
    <w:p w14:paraId="0CE3FAC0" w14:textId="77777777" w:rsidR="007C23F0" w:rsidRPr="007C23F0" w:rsidRDefault="007C23F0" w:rsidP="007C23F0">
      <w:pPr>
        <w:tabs>
          <w:tab w:val="left" w:pos="4536"/>
        </w:tabs>
        <w:suppressAutoHyphens/>
        <w:spacing w:line="360" w:lineRule="auto"/>
        <w:ind w:right="-1"/>
        <w:rPr>
          <w:rFonts w:ascii="Verdana" w:hAnsi="Verdana" w:cs="Arial"/>
          <w:sz w:val="18"/>
          <w:szCs w:val="18"/>
          <w:lang w:val="en-GB"/>
        </w:rPr>
      </w:pPr>
    </w:p>
    <w:p w14:paraId="2117618E" w14:textId="77777777" w:rsidR="007C23F0" w:rsidRPr="007C23F0" w:rsidRDefault="007C23F0" w:rsidP="007C23F0">
      <w:pPr>
        <w:tabs>
          <w:tab w:val="left" w:pos="4536"/>
        </w:tabs>
        <w:suppressAutoHyphens/>
        <w:spacing w:line="360" w:lineRule="auto"/>
        <w:ind w:right="-1"/>
        <w:rPr>
          <w:rFonts w:ascii="Verdana" w:hAnsi="Verdana" w:cs="Arial"/>
          <w:sz w:val="18"/>
          <w:szCs w:val="18"/>
          <w:lang w:val="en-GB"/>
        </w:rPr>
      </w:pPr>
    </w:p>
    <w:p w14:paraId="19065B35" w14:textId="77777777" w:rsidR="007C23F0" w:rsidRPr="007C23F0" w:rsidRDefault="007C23F0" w:rsidP="007C23F0">
      <w:pPr>
        <w:tabs>
          <w:tab w:val="left" w:pos="4536"/>
        </w:tabs>
        <w:suppressAutoHyphens/>
        <w:spacing w:line="360" w:lineRule="auto"/>
        <w:ind w:right="-1"/>
        <w:rPr>
          <w:rFonts w:ascii="Verdana" w:hAnsi="Verdana" w:cs="Arial"/>
          <w:sz w:val="18"/>
          <w:szCs w:val="18"/>
          <w:lang w:val="en-GB"/>
        </w:rPr>
      </w:pPr>
    </w:p>
    <w:p w14:paraId="23E5B2D5" w14:textId="77777777" w:rsidR="007C23F0" w:rsidRPr="007C23F0" w:rsidRDefault="007C23F0" w:rsidP="007C23F0">
      <w:pPr>
        <w:tabs>
          <w:tab w:val="left" w:pos="4536"/>
        </w:tabs>
        <w:suppressAutoHyphens/>
        <w:spacing w:line="360" w:lineRule="auto"/>
        <w:ind w:right="-1"/>
        <w:rPr>
          <w:rFonts w:ascii="Verdana" w:hAnsi="Verdana" w:cs="Arial"/>
          <w:sz w:val="18"/>
          <w:szCs w:val="18"/>
          <w:lang w:val="en-GB"/>
        </w:rPr>
      </w:pPr>
    </w:p>
    <w:p w14:paraId="3E0A6028" w14:textId="6D525A32" w:rsidR="007C23F0" w:rsidRPr="00AA237B" w:rsidRDefault="007C23F0" w:rsidP="007C23F0">
      <w:pPr>
        <w:tabs>
          <w:tab w:val="left" w:pos="4536"/>
        </w:tabs>
        <w:suppressAutoHyphens/>
        <w:spacing w:line="360" w:lineRule="auto"/>
        <w:ind w:right="-1"/>
        <w:rPr>
          <w:rFonts w:ascii="Verdana" w:hAnsi="Verdana" w:cs="Arial"/>
          <w:sz w:val="18"/>
          <w:szCs w:val="18"/>
        </w:rPr>
      </w:pPr>
      <w:r w:rsidRPr="00AA237B">
        <w:rPr>
          <w:rFonts w:ascii="Verdana" w:hAnsi="Verdana" w:cs="Arial"/>
          <w:sz w:val="18"/>
          <w:szCs w:val="18"/>
        </w:rPr>
        <w:t>Jan van Putten,</w:t>
      </w:r>
      <w:r w:rsidR="00AA237B" w:rsidRPr="00AA237B">
        <w:rPr>
          <w:rFonts w:ascii="Verdana" w:hAnsi="Verdana" w:cs="Arial"/>
          <w:sz w:val="18"/>
          <w:szCs w:val="18"/>
        </w:rPr>
        <w:tab/>
      </w:r>
      <w:r w:rsidR="00AA237B" w:rsidRPr="00AA237B">
        <w:rPr>
          <w:rFonts w:ascii="Verdana" w:hAnsi="Verdana" w:cs="Arial"/>
          <w:sz w:val="18"/>
          <w:szCs w:val="18"/>
        </w:rPr>
        <w:tab/>
      </w:r>
      <w:r w:rsidR="00AA237B" w:rsidRPr="00AA237B">
        <w:rPr>
          <w:rFonts w:ascii="Verdana" w:hAnsi="Verdana" w:cs="Arial"/>
          <w:sz w:val="18"/>
          <w:szCs w:val="18"/>
        </w:rPr>
        <w:tab/>
      </w:r>
      <w:r w:rsidR="00AA237B" w:rsidRPr="00AA237B">
        <w:rPr>
          <w:rFonts w:ascii="Verdana" w:hAnsi="Verdana" w:cs="Arial"/>
          <w:sz w:val="18"/>
          <w:szCs w:val="18"/>
        </w:rPr>
        <w:tab/>
        <w:t>[</w:t>
      </w:r>
      <w:proofErr w:type="spellStart"/>
      <w:r w:rsidR="00AA237B" w:rsidRPr="00AA237B">
        <w:rPr>
          <w:rFonts w:ascii="Verdana" w:hAnsi="Verdana" w:cs="Arial"/>
          <w:sz w:val="18"/>
          <w:szCs w:val="18"/>
        </w:rPr>
        <w:t>signatory’s</w:t>
      </w:r>
      <w:proofErr w:type="spellEnd"/>
      <w:r w:rsidR="00AA237B" w:rsidRPr="00AA237B">
        <w:rPr>
          <w:rFonts w:ascii="Verdana" w:hAnsi="Verdana" w:cs="Arial"/>
          <w:sz w:val="18"/>
          <w:szCs w:val="18"/>
        </w:rPr>
        <w:t xml:space="preserve"> name]</w:t>
      </w:r>
    </w:p>
    <w:p w14:paraId="39886AE2" w14:textId="1AE46D09" w:rsidR="00E34981" w:rsidRPr="000F13E0" w:rsidRDefault="007C23F0" w:rsidP="007C23F0">
      <w:pPr>
        <w:tabs>
          <w:tab w:val="left" w:pos="4536"/>
        </w:tabs>
        <w:suppressAutoHyphens/>
        <w:spacing w:line="360" w:lineRule="auto"/>
        <w:ind w:right="-1"/>
        <w:rPr>
          <w:rFonts w:ascii="Verdana" w:hAnsi="Verdana" w:cs="Arial"/>
          <w:sz w:val="18"/>
          <w:szCs w:val="18"/>
          <w:lang w:val="en-GB"/>
        </w:rPr>
      </w:pPr>
      <w:r w:rsidRPr="007C23F0">
        <w:rPr>
          <w:rFonts w:ascii="Verdana" w:hAnsi="Verdana" w:cs="Arial"/>
          <w:sz w:val="18"/>
          <w:szCs w:val="18"/>
          <w:lang w:val="en-GB"/>
        </w:rPr>
        <w:t>Team Manager Procurement Office</w:t>
      </w:r>
      <w:r w:rsidR="00AA237B">
        <w:rPr>
          <w:rFonts w:ascii="Verdana" w:hAnsi="Verdana" w:cs="Arial"/>
          <w:sz w:val="18"/>
          <w:szCs w:val="18"/>
          <w:lang w:val="en-GB"/>
        </w:rPr>
        <w:tab/>
      </w:r>
      <w:r w:rsidR="00AA237B">
        <w:rPr>
          <w:rFonts w:ascii="Verdana" w:hAnsi="Verdana" w:cs="Arial"/>
          <w:sz w:val="18"/>
          <w:szCs w:val="18"/>
          <w:lang w:val="en-GB"/>
        </w:rPr>
        <w:tab/>
      </w:r>
      <w:r w:rsidR="00AA237B">
        <w:rPr>
          <w:rFonts w:ascii="Verdana" w:hAnsi="Verdana" w:cs="Arial"/>
          <w:sz w:val="18"/>
          <w:szCs w:val="18"/>
          <w:lang w:val="en-GB"/>
        </w:rPr>
        <w:tab/>
      </w:r>
      <w:r w:rsidR="00AA237B">
        <w:rPr>
          <w:rFonts w:ascii="Verdana" w:hAnsi="Verdana" w:cs="Arial"/>
          <w:sz w:val="18"/>
          <w:szCs w:val="18"/>
          <w:lang w:val="en-GB"/>
        </w:rPr>
        <w:tab/>
      </w:r>
      <w:r w:rsidR="00AA237B" w:rsidRPr="00AA237B">
        <w:rPr>
          <w:rFonts w:ascii="Verdana" w:hAnsi="Verdana" w:cs="Arial"/>
          <w:sz w:val="18"/>
          <w:szCs w:val="18"/>
          <w:lang w:val="en-GB"/>
        </w:rPr>
        <w:t>[signatory’s position]</w:t>
      </w:r>
    </w:p>
    <w:p w14:paraId="7A5ADC61" w14:textId="77777777" w:rsidR="00E768CD" w:rsidRPr="00E768CD" w:rsidRDefault="00E768CD" w:rsidP="00E768CD">
      <w:pPr>
        <w:tabs>
          <w:tab w:val="left" w:pos="4536"/>
        </w:tabs>
        <w:suppressAutoHyphens/>
        <w:spacing w:line="360" w:lineRule="auto"/>
        <w:ind w:right="-1"/>
        <w:rPr>
          <w:rFonts w:ascii="Verdana" w:hAnsi="Verdana" w:cs="Arial"/>
          <w:sz w:val="18"/>
          <w:szCs w:val="18"/>
        </w:rPr>
      </w:pPr>
    </w:p>
    <w:p w14:paraId="4870D3FD" w14:textId="77777777" w:rsidR="00D55F7D" w:rsidRPr="00E768CD" w:rsidRDefault="00D55F7D">
      <w:pPr>
        <w:tabs>
          <w:tab w:val="left" w:pos="4536"/>
        </w:tabs>
        <w:suppressAutoHyphens/>
        <w:spacing w:line="360" w:lineRule="auto"/>
        <w:ind w:right="-1"/>
        <w:rPr>
          <w:rFonts w:ascii="Verdana" w:hAnsi="Verdana" w:cs="Arial"/>
          <w:sz w:val="18"/>
          <w:szCs w:val="18"/>
        </w:rPr>
      </w:pPr>
    </w:p>
    <w:sectPr w:rsidR="00D55F7D" w:rsidRPr="00E768CD" w:rsidSect="005937EE">
      <w:headerReference w:type="default" r:id="rId8"/>
      <w:footerReference w:type="even" r:id="rId9"/>
      <w:footerReference w:type="default" r:id="rId10"/>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B3E74C" w14:textId="77777777" w:rsidR="002B3681" w:rsidRDefault="002B3681">
      <w:pPr>
        <w:rPr>
          <w:rFonts w:cs="Times New Roman"/>
          <w:szCs w:val="24"/>
        </w:rPr>
      </w:pPr>
      <w:r>
        <w:rPr>
          <w:rFonts w:cs="Times New Roman"/>
          <w:szCs w:val="24"/>
        </w:rPr>
        <w:separator/>
      </w:r>
    </w:p>
  </w:endnote>
  <w:endnote w:type="continuationSeparator" w:id="0">
    <w:p w14:paraId="0450BFD1" w14:textId="77777777" w:rsidR="002B3681" w:rsidRDefault="002B3681">
      <w:pPr>
        <w:rPr>
          <w:rFonts w:cs="Times New Roman"/>
          <w:szCs w:val="24"/>
        </w:rPr>
      </w:pPr>
      <w:r>
        <w:rPr>
          <w:rFonts w:cs="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E58782" w14:textId="77777777" w:rsidR="007C23F0" w:rsidRDefault="007C23F0">
    <w:pPr>
      <w:pStyle w:val="Voettekst"/>
      <w:framePr w:wrap="around" w:vAnchor="text" w:hAnchor="margin" w:xAlign="center" w:y="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Pr>
        <w:rStyle w:val="Paginanummer"/>
        <w:noProof/>
        <w:szCs w:val="24"/>
      </w:rPr>
      <w:t>1</w:t>
    </w:r>
    <w:r>
      <w:rPr>
        <w:rStyle w:val="Paginanummer"/>
        <w:szCs w:val="24"/>
      </w:rPr>
      <w:fldChar w:fldCharType="end"/>
    </w:r>
  </w:p>
  <w:p w14:paraId="0A8C3CC7" w14:textId="77777777" w:rsidR="007C23F0" w:rsidRDefault="007C23F0">
    <w:pPr>
      <w:pStyle w:val="Voetteks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1AB4B8" w14:textId="77777777" w:rsidR="007C23F0" w:rsidRPr="00302D52" w:rsidRDefault="007C23F0" w:rsidP="000F0004">
    <w:pPr>
      <w:pStyle w:val="Voettekst"/>
      <w:framePr w:wrap="around" w:vAnchor="text" w:hAnchor="page" w:x="10549" w:y="303"/>
      <w:rPr>
        <w:rStyle w:val="Paginanummer"/>
        <w:rFonts w:ascii="Arial" w:hAnsi="Arial"/>
        <w:szCs w:val="24"/>
        <w:lang w:val="en-US"/>
      </w:rPr>
    </w:pPr>
    <w:r>
      <w:rPr>
        <w:rStyle w:val="Paginanummer"/>
        <w:rFonts w:ascii="Arial" w:hAnsi="Arial"/>
        <w:szCs w:val="24"/>
      </w:rPr>
      <w:fldChar w:fldCharType="begin"/>
    </w:r>
    <w:r w:rsidRPr="00302D52">
      <w:rPr>
        <w:rStyle w:val="Paginanummer"/>
        <w:rFonts w:ascii="Arial" w:hAnsi="Arial"/>
        <w:szCs w:val="24"/>
        <w:lang w:val="en-US"/>
      </w:rPr>
      <w:instrText xml:space="preserve">PAGE  </w:instrText>
    </w:r>
    <w:r>
      <w:rPr>
        <w:rStyle w:val="Paginanummer"/>
        <w:rFonts w:ascii="Arial" w:hAnsi="Arial"/>
        <w:szCs w:val="24"/>
      </w:rPr>
      <w:fldChar w:fldCharType="separate"/>
    </w:r>
    <w:r w:rsidRPr="00302D52">
      <w:rPr>
        <w:rStyle w:val="Paginanummer"/>
        <w:rFonts w:ascii="Arial" w:hAnsi="Arial"/>
        <w:noProof/>
        <w:szCs w:val="24"/>
        <w:lang w:val="en-US"/>
      </w:rPr>
      <w:t>8</w:t>
    </w:r>
    <w:r>
      <w:rPr>
        <w:rStyle w:val="Paginanummer"/>
        <w:rFonts w:ascii="Arial" w:hAnsi="Arial"/>
        <w:szCs w:val="24"/>
      </w:rPr>
      <w:fldChar w:fldCharType="end"/>
    </w:r>
  </w:p>
  <w:p w14:paraId="1E93D46E" w14:textId="5A0B49C6" w:rsidR="007C23F0" w:rsidRPr="000F0004" w:rsidRDefault="002F4972" w:rsidP="002F4972">
    <w:pPr>
      <w:pStyle w:val="Voettekst"/>
      <w:rPr>
        <w:rFonts w:ascii="Arial" w:hAnsi="Arial" w:cs="Times New Roman"/>
        <w:sz w:val="16"/>
        <w:szCs w:val="16"/>
        <w:lang w:val="en-US"/>
      </w:rPr>
    </w:pPr>
    <w:r w:rsidRPr="004E6395">
      <w:rPr>
        <w:rFonts w:ascii="Arial" w:hAnsi="Arial" w:cs="Arial"/>
        <w:bCs/>
        <w:sz w:val="16"/>
        <w:szCs w:val="16"/>
        <w:lang w:val="en-GB"/>
      </w:rPr>
      <w:t>preparatory studies for the Development and Rehabilitation of Lake Nokoué and the Porto -Novo Lagoon, Benin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9A1771" w14:textId="77777777" w:rsidR="002B3681" w:rsidRDefault="002B3681">
      <w:pPr>
        <w:rPr>
          <w:rFonts w:cs="Times New Roman"/>
          <w:szCs w:val="24"/>
        </w:rPr>
      </w:pPr>
      <w:r>
        <w:rPr>
          <w:rFonts w:cs="Times New Roman"/>
          <w:szCs w:val="24"/>
        </w:rPr>
        <w:separator/>
      </w:r>
    </w:p>
  </w:footnote>
  <w:footnote w:type="continuationSeparator" w:id="0">
    <w:p w14:paraId="61913710" w14:textId="77777777" w:rsidR="002B3681" w:rsidRDefault="002B3681">
      <w:pPr>
        <w:rPr>
          <w:rFonts w:cs="Times New Roman"/>
          <w:szCs w:val="24"/>
        </w:rPr>
      </w:pPr>
      <w:r>
        <w:rPr>
          <w:rFonts w:cs="Times New Roman"/>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C0E81" w14:textId="77777777" w:rsidR="007C23F0" w:rsidRDefault="007C23F0">
    <w:pPr>
      <w:pStyle w:val="Koptekst"/>
      <w:framePr w:wrap="auto" w:vAnchor="text" w:hAnchor="margin" w:xAlign="center" w:y="1"/>
      <w:rPr>
        <w:rStyle w:val="Paginanummer"/>
        <w:szCs w:val="24"/>
      </w:rPr>
    </w:pPr>
  </w:p>
  <w:p w14:paraId="4BA5309F" w14:textId="77777777" w:rsidR="007C23F0" w:rsidRDefault="007C23F0">
    <w:pPr>
      <w:pStyle w:val="Koptekst"/>
      <w:rPr>
        <w:rFonts w:cs="Times New Roman"/>
        <w:b/>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53C9D"/>
    <w:multiLevelType w:val="multilevel"/>
    <w:tmpl w:val="99560368"/>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 w15:restartNumberingAfterBreak="0">
    <w:nsid w:val="01DD1EC1"/>
    <w:multiLevelType w:val="multilevel"/>
    <w:tmpl w:val="2462373A"/>
    <w:lvl w:ilvl="0">
      <w:start w:val="6"/>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2831109"/>
    <w:multiLevelType w:val="multilevel"/>
    <w:tmpl w:val="92789346"/>
    <w:lvl w:ilvl="0">
      <w:start w:val="1"/>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560"/>
        </w:tabs>
        <w:ind w:left="560" w:hanging="360"/>
      </w:pPr>
      <w:rPr>
        <w:rFonts w:cs="Times New Roman" w:hint="default"/>
      </w:rPr>
    </w:lvl>
    <w:lvl w:ilvl="2">
      <w:start w:val="1"/>
      <w:numFmt w:val="decimal"/>
      <w:lvlText w:val="%1.%2.%3"/>
      <w:lvlJc w:val="left"/>
      <w:pPr>
        <w:tabs>
          <w:tab w:val="num" w:pos="1120"/>
        </w:tabs>
        <w:ind w:left="1120" w:hanging="720"/>
      </w:pPr>
      <w:rPr>
        <w:rFonts w:cs="Times New Roman" w:hint="default"/>
      </w:rPr>
    </w:lvl>
    <w:lvl w:ilvl="3">
      <w:start w:val="1"/>
      <w:numFmt w:val="decimal"/>
      <w:lvlText w:val="%1.%2.%3.%4"/>
      <w:lvlJc w:val="left"/>
      <w:pPr>
        <w:tabs>
          <w:tab w:val="num" w:pos="1320"/>
        </w:tabs>
        <w:ind w:left="1320" w:hanging="720"/>
      </w:pPr>
      <w:rPr>
        <w:rFonts w:cs="Times New Roman" w:hint="default"/>
      </w:rPr>
    </w:lvl>
    <w:lvl w:ilvl="4">
      <w:start w:val="1"/>
      <w:numFmt w:val="decimal"/>
      <w:lvlText w:val="%1.%2.%3.%4.%5"/>
      <w:lvlJc w:val="left"/>
      <w:pPr>
        <w:tabs>
          <w:tab w:val="num" w:pos="1880"/>
        </w:tabs>
        <w:ind w:left="1880" w:hanging="1080"/>
      </w:pPr>
      <w:rPr>
        <w:rFonts w:cs="Times New Roman" w:hint="default"/>
      </w:rPr>
    </w:lvl>
    <w:lvl w:ilvl="5">
      <w:start w:val="1"/>
      <w:numFmt w:val="decimal"/>
      <w:lvlText w:val="%1.%2.%3.%4.%5.%6"/>
      <w:lvlJc w:val="left"/>
      <w:pPr>
        <w:tabs>
          <w:tab w:val="num" w:pos="2080"/>
        </w:tabs>
        <w:ind w:left="2080" w:hanging="1080"/>
      </w:pPr>
      <w:rPr>
        <w:rFonts w:cs="Times New Roman" w:hint="default"/>
      </w:rPr>
    </w:lvl>
    <w:lvl w:ilvl="6">
      <w:start w:val="1"/>
      <w:numFmt w:val="decimal"/>
      <w:lvlText w:val="%1.%2.%3.%4.%5.%6.%7"/>
      <w:lvlJc w:val="left"/>
      <w:pPr>
        <w:tabs>
          <w:tab w:val="num" w:pos="2640"/>
        </w:tabs>
        <w:ind w:left="2640" w:hanging="1440"/>
      </w:pPr>
      <w:rPr>
        <w:rFonts w:cs="Times New Roman" w:hint="default"/>
      </w:rPr>
    </w:lvl>
    <w:lvl w:ilvl="7">
      <w:start w:val="1"/>
      <w:numFmt w:val="decimal"/>
      <w:lvlText w:val="%1.%2.%3.%4.%5.%6.%7.%8"/>
      <w:lvlJc w:val="left"/>
      <w:pPr>
        <w:tabs>
          <w:tab w:val="num" w:pos="2840"/>
        </w:tabs>
        <w:ind w:left="2840" w:hanging="1440"/>
      </w:pPr>
      <w:rPr>
        <w:rFonts w:cs="Times New Roman" w:hint="default"/>
      </w:rPr>
    </w:lvl>
    <w:lvl w:ilvl="8">
      <w:start w:val="1"/>
      <w:numFmt w:val="decimal"/>
      <w:lvlText w:val="%1.%2.%3.%4.%5.%6.%7.%8.%9"/>
      <w:lvlJc w:val="left"/>
      <w:pPr>
        <w:tabs>
          <w:tab w:val="num" w:pos="3400"/>
        </w:tabs>
        <w:ind w:left="3400" w:hanging="1800"/>
      </w:pPr>
      <w:rPr>
        <w:rFonts w:cs="Times New Roman" w:hint="default"/>
      </w:rPr>
    </w:lvl>
  </w:abstractNum>
  <w:abstractNum w:abstractNumId="3" w15:restartNumberingAfterBreak="0">
    <w:nsid w:val="0449244F"/>
    <w:multiLevelType w:val="multilevel"/>
    <w:tmpl w:val="A2065D1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09593E5E"/>
    <w:multiLevelType w:val="multilevel"/>
    <w:tmpl w:val="CEB2232E"/>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0D87390B"/>
    <w:multiLevelType w:val="multilevel"/>
    <w:tmpl w:val="0F5C9768"/>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DF80E13"/>
    <w:multiLevelType w:val="multilevel"/>
    <w:tmpl w:val="0B9CAD5E"/>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sz w:val="18"/>
        <w:szCs w:val="18"/>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E300783"/>
    <w:multiLevelType w:val="multilevel"/>
    <w:tmpl w:val="48CC4AB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1DA7444F"/>
    <w:multiLevelType w:val="multilevel"/>
    <w:tmpl w:val="340E477C"/>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D21053D"/>
    <w:multiLevelType w:val="multilevel"/>
    <w:tmpl w:val="3C2A9752"/>
    <w:lvl w:ilvl="0">
      <w:start w:val="1"/>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560"/>
        </w:tabs>
        <w:ind w:left="5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E96786D"/>
    <w:multiLevelType w:val="singleLevel"/>
    <w:tmpl w:val="A524CAC0"/>
    <w:lvl w:ilvl="0">
      <w:start w:val="3"/>
      <w:numFmt w:val="decimal"/>
      <w:lvlText w:val="%1. "/>
      <w:lvlJc w:val="left"/>
      <w:pPr>
        <w:ind w:left="1003" w:hanging="283"/>
      </w:pPr>
      <w:rPr>
        <w:rFonts w:ascii="Helvetica" w:hAnsi="Helvetica" w:cs="Helvetica" w:hint="default"/>
        <w:b w:val="0"/>
        <w:bCs w:val="0"/>
        <w:i w:val="0"/>
        <w:iCs w:val="0"/>
        <w:sz w:val="20"/>
        <w:szCs w:val="20"/>
      </w:rPr>
    </w:lvl>
  </w:abstractNum>
  <w:abstractNum w:abstractNumId="12" w15:restartNumberingAfterBreak="0">
    <w:nsid w:val="32AE75F4"/>
    <w:multiLevelType w:val="multilevel"/>
    <w:tmpl w:val="C3063244"/>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4"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49C5862"/>
    <w:multiLevelType w:val="hybridMultilevel"/>
    <w:tmpl w:val="CD105724"/>
    <w:lvl w:ilvl="0" w:tplc="04130019">
      <w:start w:val="1"/>
      <w:numFmt w:val="lowerLetter"/>
      <w:lvlText w:val="%1."/>
      <w:lvlJc w:val="left"/>
      <w:pPr>
        <w:ind w:left="1320" w:hanging="360"/>
      </w:p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16"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01D2E9D"/>
    <w:multiLevelType w:val="hybridMultilevel"/>
    <w:tmpl w:val="43102F92"/>
    <w:lvl w:ilvl="0" w:tplc="18B673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2837526"/>
    <w:multiLevelType w:val="singleLevel"/>
    <w:tmpl w:val="04E41F9A"/>
    <w:lvl w:ilvl="0">
      <w:start w:val="3"/>
      <w:numFmt w:val="decimal"/>
      <w:lvlText w:val="(1.%1 "/>
      <w:lvlJc w:val="left"/>
      <w:pPr>
        <w:ind w:left="283" w:hanging="283"/>
      </w:pPr>
      <w:rPr>
        <w:rFonts w:ascii="Helvetica" w:hAnsi="Helvetica" w:cs="Helvetica" w:hint="default"/>
        <w:b w:val="0"/>
        <w:bCs w:val="0"/>
        <w:i w:val="0"/>
        <w:iCs w:val="0"/>
        <w:sz w:val="20"/>
        <w:szCs w:val="20"/>
      </w:rPr>
    </w:lvl>
  </w:abstractNum>
  <w:abstractNum w:abstractNumId="19" w15:restartNumberingAfterBreak="0">
    <w:nsid w:val="63BD0713"/>
    <w:multiLevelType w:val="multilevel"/>
    <w:tmpl w:val="47642418"/>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65DD2A04"/>
    <w:multiLevelType w:val="multilevel"/>
    <w:tmpl w:val="47E8E37A"/>
    <w:lvl w:ilvl="0">
      <w:start w:val="1"/>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7DFF7CFE"/>
    <w:multiLevelType w:val="hybridMultilevel"/>
    <w:tmpl w:val="CE84191A"/>
    <w:lvl w:ilvl="0" w:tplc="A0F45C0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FF23865"/>
    <w:multiLevelType w:val="multilevel"/>
    <w:tmpl w:val="77B4CAB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1"/>
  </w:num>
  <w:num w:numId="2">
    <w:abstractNumId w:val="11"/>
    <w:lvlOverride w:ilvl="0">
      <w:lvl w:ilvl="0">
        <w:start w:val="1"/>
        <w:numFmt w:val="decimal"/>
        <w:lvlText w:val="%1. "/>
        <w:lvlJc w:val="left"/>
        <w:pPr>
          <w:ind w:left="1003" w:hanging="283"/>
        </w:pPr>
        <w:rPr>
          <w:rFonts w:ascii="Helvetica" w:hAnsi="Helvetica" w:cs="Helvetica" w:hint="default"/>
          <w:b w:val="0"/>
          <w:bCs w:val="0"/>
          <w:i w:val="0"/>
          <w:iCs w:val="0"/>
          <w:sz w:val="20"/>
          <w:szCs w:val="20"/>
        </w:rPr>
      </w:lvl>
    </w:lvlOverride>
  </w:num>
  <w:num w:numId="3">
    <w:abstractNumId w:val="18"/>
  </w:num>
  <w:num w:numId="4">
    <w:abstractNumId w:val="18"/>
    <w:lvlOverride w:ilvl="0">
      <w:lvl w:ilvl="0">
        <w:start w:val="1"/>
        <w:numFmt w:val="decimal"/>
        <w:lvlText w:val="(1.%1 "/>
        <w:lvlJc w:val="left"/>
        <w:pPr>
          <w:ind w:left="283" w:hanging="283"/>
        </w:pPr>
        <w:rPr>
          <w:rFonts w:ascii="Helvetica" w:hAnsi="Helvetica" w:cs="Helvetica" w:hint="default"/>
          <w:b w:val="0"/>
          <w:bCs w:val="0"/>
          <w:i w:val="0"/>
          <w:iCs w:val="0"/>
          <w:sz w:val="20"/>
          <w:szCs w:val="20"/>
        </w:rPr>
      </w:lvl>
    </w:lvlOverride>
  </w:num>
  <w:num w:numId="5">
    <w:abstractNumId w:val="9"/>
  </w:num>
  <w:num w:numId="6">
    <w:abstractNumId w:val="20"/>
  </w:num>
  <w:num w:numId="7">
    <w:abstractNumId w:val="10"/>
  </w:num>
  <w:num w:numId="8">
    <w:abstractNumId w:val="14"/>
  </w:num>
  <w:num w:numId="9">
    <w:abstractNumId w:val="16"/>
  </w:num>
  <w:num w:numId="10">
    <w:abstractNumId w:val="7"/>
  </w:num>
  <w:num w:numId="11">
    <w:abstractNumId w:val="6"/>
  </w:num>
  <w:num w:numId="12">
    <w:abstractNumId w:val="0"/>
  </w:num>
  <w:num w:numId="13">
    <w:abstractNumId w:val="5"/>
  </w:num>
  <w:num w:numId="14">
    <w:abstractNumId w:val="12"/>
  </w:num>
  <w:num w:numId="15">
    <w:abstractNumId w:val="2"/>
  </w:num>
  <w:num w:numId="16">
    <w:abstractNumId w:val="1"/>
  </w:num>
  <w:num w:numId="17">
    <w:abstractNumId w:val="8"/>
  </w:num>
  <w:num w:numId="18">
    <w:abstractNumId w:val="4"/>
  </w:num>
  <w:num w:numId="19">
    <w:abstractNumId w:val="22"/>
  </w:num>
  <w:num w:numId="20">
    <w:abstractNumId w:val="19"/>
  </w:num>
  <w:num w:numId="21">
    <w:abstractNumId w:val="17"/>
  </w:num>
  <w:num w:numId="22">
    <w:abstractNumId w:val="3"/>
  </w:num>
  <w:num w:numId="23">
    <w:abstractNumId w:val="13"/>
  </w:num>
  <w:num w:numId="24">
    <w:abstractNumId w:val="21"/>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1554"/>
    <w:rsid w:val="00003CF8"/>
    <w:rsid w:val="000369FD"/>
    <w:rsid w:val="00076EFD"/>
    <w:rsid w:val="000A457F"/>
    <w:rsid w:val="000B42BB"/>
    <w:rsid w:val="000D5C43"/>
    <w:rsid w:val="000D794F"/>
    <w:rsid w:val="000E3746"/>
    <w:rsid w:val="000F0004"/>
    <w:rsid w:val="000F13E0"/>
    <w:rsid w:val="00102614"/>
    <w:rsid w:val="00137F8E"/>
    <w:rsid w:val="001824AD"/>
    <w:rsid w:val="00184CD5"/>
    <w:rsid w:val="001867EF"/>
    <w:rsid w:val="00194E72"/>
    <w:rsid w:val="00195B12"/>
    <w:rsid w:val="00196FFB"/>
    <w:rsid w:val="001A6E1D"/>
    <w:rsid w:val="001B3E3A"/>
    <w:rsid w:val="001B6A19"/>
    <w:rsid w:val="001C7540"/>
    <w:rsid w:val="001E504F"/>
    <w:rsid w:val="00204233"/>
    <w:rsid w:val="00217EE7"/>
    <w:rsid w:val="00243F8E"/>
    <w:rsid w:val="00262898"/>
    <w:rsid w:val="00263001"/>
    <w:rsid w:val="00267B54"/>
    <w:rsid w:val="002A3BC0"/>
    <w:rsid w:val="002A4B32"/>
    <w:rsid w:val="002A5E37"/>
    <w:rsid w:val="002B3681"/>
    <w:rsid w:val="002B7498"/>
    <w:rsid w:val="002E76BC"/>
    <w:rsid w:val="002F093D"/>
    <w:rsid w:val="002F4972"/>
    <w:rsid w:val="00302801"/>
    <w:rsid w:val="00302D52"/>
    <w:rsid w:val="00337335"/>
    <w:rsid w:val="00371F80"/>
    <w:rsid w:val="00394D55"/>
    <w:rsid w:val="003A6B01"/>
    <w:rsid w:val="003C1C6C"/>
    <w:rsid w:val="003C5770"/>
    <w:rsid w:val="003D3ABA"/>
    <w:rsid w:val="003E4778"/>
    <w:rsid w:val="003F5D8E"/>
    <w:rsid w:val="00402A0C"/>
    <w:rsid w:val="00415150"/>
    <w:rsid w:val="004200DA"/>
    <w:rsid w:val="00425A40"/>
    <w:rsid w:val="00434806"/>
    <w:rsid w:val="0048630B"/>
    <w:rsid w:val="00494991"/>
    <w:rsid w:val="004C3B2E"/>
    <w:rsid w:val="004E35AE"/>
    <w:rsid w:val="004E6395"/>
    <w:rsid w:val="004F19CF"/>
    <w:rsid w:val="004F356B"/>
    <w:rsid w:val="005106CD"/>
    <w:rsid w:val="005118D6"/>
    <w:rsid w:val="005322BA"/>
    <w:rsid w:val="005327F4"/>
    <w:rsid w:val="00534984"/>
    <w:rsid w:val="00534C9D"/>
    <w:rsid w:val="00556949"/>
    <w:rsid w:val="005937EE"/>
    <w:rsid w:val="0061182B"/>
    <w:rsid w:val="00650448"/>
    <w:rsid w:val="00652C50"/>
    <w:rsid w:val="006616F5"/>
    <w:rsid w:val="006A6008"/>
    <w:rsid w:val="006C27D7"/>
    <w:rsid w:val="006C43B5"/>
    <w:rsid w:val="006C5F19"/>
    <w:rsid w:val="006D5AAD"/>
    <w:rsid w:val="006F77DE"/>
    <w:rsid w:val="00723983"/>
    <w:rsid w:val="00723ECA"/>
    <w:rsid w:val="00754B33"/>
    <w:rsid w:val="00766F6D"/>
    <w:rsid w:val="00773271"/>
    <w:rsid w:val="00774D2B"/>
    <w:rsid w:val="00782CE4"/>
    <w:rsid w:val="00795659"/>
    <w:rsid w:val="007C23F0"/>
    <w:rsid w:val="007C677E"/>
    <w:rsid w:val="007E5558"/>
    <w:rsid w:val="007E6367"/>
    <w:rsid w:val="007F3F38"/>
    <w:rsid w:val="007F487D"/>
    <w:rsid w:val="007F67A9"/>
    <w:rsid w:val="008070E7"/>
    <w:rsid w:val="00821BC1"/>
    <w:rsid w:val="0082346C"/>
    <w:rsid w:val="00835D05"/>
    <w:rsid w:val="00841B1E"/>
    <w:rsid w:val="008B764F"/>
    <w:rsid w:val="008C1803"/>
    <w:rsid w:val="008D10C0"/>
    <w:rsid w:val="008E5B30"/>
    <w:rsid w:val="00903E39"/>
    <w:rsid w:val="00911AB5"/>
    <w:rsid w:val="00912A4F"/>
    <w:rsid w:val="00920694"/>
    <w:rsid w:val="00921CEA"/>
    <w:rsid w:val="00936D69"/>
    <w:rsid w:val="009373D9"/>
    <w:rsid w:val="00952C95"/>
    <w:rsid w:val="00960D27"/>
    <w:rsid w:val="00964668"/>
    <w:rsid w:val="009709DE"/>
    <w:rsid w:val="00984C01"/>
    <w:rsid w:val="009948B7"/>
    <w:rsid w:val="009A58DD"/>
    <w:rsid w:val="009B1211"/>
    <w:rsid w:val="009B2383"/>
    <w:rsid w:val="009B718F"/>
    <w:rsid w:val="009C01A8"/>
    <w:rsid w:val="009C3A52"/>
    <w:rsid w:val="009D19A9"/>
    <w:rsid w:val="009D366C"/>
    <w:rsid w:val="00A10F27"/>
    <w:rsid w:val="00A22C25"/>
    <w:rsid w:val="00A4200D"/>
    <w:rsid w:val="00A44A37"/>
    <w:rsid w:val="00A46E3D"/>
    <w:rsid w:val="00A60FA1"/>
    <w:rsid w:val="00A70027"/>
    <w:rsid w:val="00A75764"/>
    <w:rsid w:val="00A97113"/>
    <w:rsid w:val="00AA237B"/>
    <w:rsid w:val="00AA3AC1"/>
    <w:rsid w:val="00AB5BD7"/>
    <w:rsid w:val="00AC1E19"/>
    <w:rsid w:val="00AD2FA4"/>
    <w:rsid w:val="00AE13D1"/>
    <w:rsid w:val="00B27FB1"/>
    <w:rsid w:val="00B4605E"/>
    <w:rsid w:val="00B7601D"/>
    <w:rsid w:val="00B860D6"/>
    <w:rsid w:val="00BB0A28"/>
    <w:rsid w:val="00BB130C"/>
    <w:rsid w:val="00BB7A73"/>
    <w:rsid w:val="00BC03F5"/>
    <w:rsid w:val="00BE119A"/>
    <w:rsid w:val="00C03CC0"/>
    <w:rsid w:val="00C567AA"/>
    <w:rsid w:val="00C74DD2"/>
    <w:rsid w:val="00CA4BB6"/>
    <w:rsid w:val="00CB2C37"/>
    <w:rsid w:val="00CD286F"/>
    <w:rsid w:val="00CE75F4"/>
    <w:rsid w:val="00D06C8C"/>
    <w:rsid w:val="00D55F7D"/>
    <w:rsid w:val="00D67A30"/>
    <w:rsid w:val="00D94B28"/>
    <w:rsid w:val="00D97D10"/>
    <w:rsid w:val="00DA704D"/>
    <w:rsid w:val="00DB1670"/>
    <w:rsid w:val="00DC779A"/>
    <w:rsid w:val="00DD3434"/>
    <w:rsid w:val="00DF73F6"/>
    <w:rsid w:val="00E04831"/>
    <w:rsid w:val="00E04ADE"/>
    <w:rsid w:val="00E20A41"/>
    <w:rsid w:val="00E27A70"/>
    <w:rsid w:val="00E34981"/>
    <w:rsid w:val="00E41850"/>
    <w:rsid w:val="00E65597"/>
    <w:rsid w:val="00E768CD"/>
    <w:rsid w:val="00E769E3"/>
    <w:rsid w:val="00E85073"/>
    <w:rsid w:val="00E91E14"/>
    <w:rsid w:val="00E936B5"/>
    <w:rsid w:val="00E95E7F"/>
    <w:rsid w:val="00E97D2B"/>
    <w:rsid w:val="00EA5D47"/>
    <w:rsid w:val="00EC5FB3"/>
    <w:rsid w:val="00F208DE"/>
    <w:rsid w:val="00F238DA"/>
    <w:rsid w:val="00F47104"/>
    <w:rsid w:val="00F848BC"/>
    <w:rsid w:val="00F872E8"/>
    <w:rsid w:val="00FB4B71"/>
    <w:rsid w:val="00FF286D"/>
    <w:rsid w:val="00FF7BAC"/>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C22705"/>
  <w15:docId w15:val="{73804A71-2EE4-4FA8-A214-D55E1D7B4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937EE"/>
    <w:pPr>
      <w:overflowPunct w:val="0"/>
      <w:autoSpaceDE w:val="0"/>
      <w:autoSpaceDN w:val="0"/>
      <w:adjustRightInd w:val="0"/>
      <w:textAlignment w:val="baseline"/>
    </w:pPr>
    <w:rPr>
      <w:rFonts w:ascii="Courier New" w:hAnsi="Courier New" w:cs="Courier New"/>
      <w:snapToGrid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937EE"/>
    <w:pPr>
      <w:tabs>
        <w:tab w:val="center" w:pos="4536"/>
        <w:tab w:val="right" w:pos="9072"/>
      </w:tabs>
    </w:pPr>
  </w:style>
  <w:style w:type="paragraph" w:styleId="Voettekst">
    <w:name w:val="footer"/>
    <w:basedOn w:val="Standaard"/>
    <w:rsid w:val="005937EE"/>
    <w:pPr>
      <w:tabs>
        <w:tab w:val="center" w:pos="4536"/>
        <w:tab w:val="right" w:pos="9072"/>
      </w:tabs>
    </w:pPr>
  </w:style>
  <w:style w:type="character" w:styleId="Paginanummer">
    <w:name w:val="page number"/>
    <w:basedOn w:val="Standaardalinea-lettertype"/>
    <w:rsid w:val="005937EE"/>
    <w:rPr>
      <w:rFonts w:cs="Times New Roman"/>
    </w:rPr>
  </w:style>
  <w:style w:type="paragraph" w:styleId="Normaalweb">
    <w:name w:val="Normal (Web)"/>
    <w:basedOn w:val="Standaard"/>
    <w:rsid w:val="005937EE"/>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5937EE"/>
    <w:rPr>
      <w:rFonts w:ascii="Times New Roman" w:hAnsi="Times New Roman" w:cs="Times New Roman"/>
      <w:sz w:val="16"/>
      <w:szCs w:val="16"/>
    </w:rPr>
  </w:style>
  <w:style w:type="paragraph" w:styleId="Bloktekst">
    <w:name w:val="Block Text"/>
    <w:basedOn w:val="Standaard"/>
    <w:rsid w:val="005937EE"/>
    <w:pPr>
      <w:suppressAutoHyphens/>
      <w:ind w:left="600" w:right="-1" w:hanging="600"/>
    </w:pPr>
    <w:rPr>
      <w:rFonts w:ascii="Helvetica" w:hAnsi="Helvetica" w:cs="Helvetica"/>
      <w:lang w:val="nl"/>
    </w:rPr>
  </w:style>
  <w:style w:type="character" w:customStyle="1" w:styleId="tw4winMark">
    <w:name w:val="tw4winMark"/>
    <w:rsid w:val="005937EE"/>
    <w:rPr>
      <w:rFonts w:ascii="Courier New" w:hAnsi="Courier New"/>
      <w:vanish/>
      <w:color w:val="800080"/>
      <w:sz w:val="24"/>
      <w:vertAlign w:val="subscript"/>
    </w:rPr>
  </w:style>
  <w:style w:type="character" w:customStyle="1" w:styleId="tw4winError">
    <w:name w:val="tw4winError"/>
    <w:rsid w:val="005937EE"/>
    <w:rPr>
      <w:rFonts w:ascii="Courier New" w:hAnsi="Courier New"/>
      <w:color w:val="00FF00"/>
      <w:sz w:val="40"/>
    </w:rPr>
  </w:style>
  <w:style w:type="character" w:customStyle="1" w:styleId="tw4winTerm">
    <w:name w:val="tw4winTerm"/>
    <w:rsid w:val="005937EE"/>
    <w:rPr>
      <w:color w:val="0000FF"/>
    </w:rPr>
  </w:style>
  <w:style w:type="character" w:customStyle="1" w:styleId="tw4winPopup">
    <w:name w:val="tw4winPopup"/>
    <w:rsid w:val="005937EE"/>
    <w:rPr>
      <w:rFonts w:ascii="Courier New" w:hAnsi="Courier New"/>
      <w:noProof/>
      <w:color w:val="008000"/>
    </w:rPr>
  </w:style>
  <w:style w:type="character" w:customStyle="1" w:styleId="tw4winJump">
    <w:name w:val="tw4winJump"/>
    <w:rsid w:val="005937EE"/>
    <w:rPr>
      <w:rFonts w:ascii="Courier New" w:hAnsi="Courier New"/>
      <w:noProof/>
      <w:color w:val="008080"/>
    </w:rPr>
  </w:style>
  <w:style w:type="character" w:customStyle="1" w:styleId="tw4winExternal">
    <w:name w:val="tw4winExternal"/>
    <w:rsid w:val="005937EE"/>
    <w:rPr>
      <w:rFonts w:ascii="Courier New" w:hAnsi="Courier New"/>
      <w:noProof/>
      <w:color w:val="808080"/>
    </w:rPr>
  </w:style>
  <w:style w:type="character" w:customStyle="1" w:styleId="tw4winInternal">
    <w:name w:val="tw4winInternal"/>
    <w:rsid w:val="005937EE"/>
    <w:rPr>
      <w:rFonts w:ascii="Courier New" w:hAnsi="Courier New"/>
      <w:noProof/>
      <w:color w:val="FF0000"/>
    </w:rPr>
  </w:style>
  <w:style w:type="character" w:customStyle="1" w:styleId="DONOTTRANSLATE">
    <w:name w:val="DO_NOT_TRANSLATE"/>
    <w:rsid w:val="005937EE"/>
    <w:rPr>
      <w:rFonts w:ascii="Courier New" w:hAnsi="Courier New"/>
      <w:noProof/>
      <w:color w:val="800000"/>
    </w:rPr>
  </w:style>
  <w:style w:type="paragraph" w:styleId="Lijstalinea">
    <w:name w:val="List Paragraph"/>
    <w:basedOn w:val="Standaard"/>
    <w:uiPriority w:val="34"/>
    <w:qFormat/>
    <w:rsid w:val="00A44A37"/>
    <w:pPr>
      <w:ind w:left="720"/>
      <w:contextualSpacing/>
    </w:pPr>
    <w:rPr>
      <w:snapToGrid/>
      <w:lang w:eastAsia="zh-CN"/>
    </w:rPr>
  </w:style>
  <w:style w:type="character" w:styleId="Verwijzingopmerking">
    <w:name w:val="annotation reference"/>
    <w:basedOn w:val="Standaardalinea-lettertype"/>
    <w:rsid w:val="000369FD"/>
    <w:rPr>
      <w:sz w:val="16"/>
      <w:szCs w:val="16"/>
    </w:rPr>
  </w:style>
  <w:style w:type="paragraph" w:styleId="Tekstopmerking">
    <w:name w:val="annotation text"/>
    <w:basedOn w:val="Standaard"/>
    <w:link w:val="TekstopmerkingChar"/>
    <w:rsid w:val="000369FD"/>
  </w:style>
  <w:style w:type="character" w:customStyle="1" w:styleId="TekstopmerkingChar">
    <w:name w:val="Tekst opmerking Char"/>
    <w:basedOn w:val="Standaardalinea-lettertype"/>
    <w:link w:val="Tekstopmerking"/>
    <w:rsid w:val="000369FD"/>
    <w:rPr>
      <w:rFonts w:ascii="Courier New" w:hAnsi="Courier New" w:cs="Courier New"/>
      <w:snapToGrid w:val="0"/>
    </w:rPr>
  </w:style>
  <w:style w:type="paragraph" w:styleId="Onderwerpvanopmerking">
    <w:name w:val="annotation subject"/>
    <w:basedOn w:val="Tekstopmerking"/>
    <w:next w:val="Tekstopmerking"/>
    <w:link w:val="OnderwerpvanopmerkingChar"/>
    <w:rsid w:val="000369FD"/>
    <w:rPr>
      <w:b/>
      <w:bCs/>
    </w:rPr>
  </w:style>
  <w:style w:type="character" w:customStyle="1" w:styleId="OnderwerpvanopmerkingChar">
    <w:name w:val="Onderwerp van opmerking Char"/>
    <w:basedOn w:val="TekstopmerkingChar"/>
    <w:link w:val="Onderwerpvanopmerking"/>
    <w:rsid w:val="000369FD"/>
    <w:rPr>
      <w:rFonts w:ascii="Courier New" w:hAnsi="Courier New" w:cs="Courier New"/>
      <w:b/>
      <w:bCs/>
      <w:snapToGrid w:val="0"/>
    </w:rPr>
  </w:style>
  <w:style w:type="paragraph" w:styleId="Revisie">
    <w:name w:val="Revision"/>
    <w:hidden/>
    <w:uiPriority w:val="99"/>
    <w:semiHidden/>
    <w:rsid w:val="000369FD"/>
    <w:rPr>
      <w:rFonts w:ascii="Courier New" w:hAnsi="Courier New" w:cs="Courier New"/>
      <w:snapToGrid w:val="0"/>
    </w:rPr>
  </w:style>
  <w:style w:type="paragraph" w:customStyle="1" w:styleId="Titel12pt">
    <w:name w:val="Titel + 12 pt"/>
    <w:basedOn w:val="Standaard"/>
    <w:rsid w:val="00B860D6"/>
    <w:pPr>
      <w:overflowPunct/>
      <w:autoSpaceDE/>
      <w:autoSpaceDN/>
      <w:adjustRightInd/>
      <w:spacing w:line="240" w:lineRule="atLeast"/>
      <w:ind w:left="3232"/>
      <w:textAlignment w:val="auto"/>
    </w:pPr>
    <w:rPr>
      <w:rFonts w:ascii="Verdana" w:hAnsi="Verdana" w:cs="Times New Roman"/>
      <w:b/>
      <w:bCs/>
      <w:snapToGrid/>
      <w:sz w:val="24"/>
      <w:szCs w:val="24"/>
      <w:lang w:val="en-GB" w:eastAsia="en-GB"/>
    </w:rPr>
  </w:style>
  <w:style w:type="paragraph" w:styleId="HTML-voorafopgemaakt">
    <w:name w:val="HTML Preformatted"/>
    <w:basedOn w:val="Standaard"/>
    <w:link w:val="HTML-voorafopgemaaktChar"/>
    <w:uiPriority w:val="99"/>
    <w:semiHidden/>
    <w:unhideWhenUsed/>
    <w:rsid w:val="001C7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snapToGrid/>
    </w:rPr>
  </w:style>
  <w:style w:type="character" w:customStyle="1" w:styleId="HTML-voorafopgemaaktChar">
    <w:name w:val="HTML - vooraf opgemaakt Char"/>
    <w:basedOn w:val="Standaardalinea-lettertype"/>
    <w:link w:val="HTML-voorafopgemaakt"/>
    <w:uiPriority w:val="99"/>
    <w:semiHidden/>
    <w:rsid w:val="001C7540"/>
    <w:rPr>
      <w:rFonts w:ascii="Courier New" w:hAnsi="Courier New" w:cs="Courier New"/>
    </w:rPr>
  </w:style>
  <w:style w:type="character" w:customStyle="1" w:styleId="y2iqfc">
    <w:name w:val="y2iqfc"/>
    <w:basedOn w:val="Standaardalinea-lettertype"/>
    <w:rsid w:val="001C75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197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78DDD-6CE4-444A-8E78-926CA0238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777</Words>
  <Characters>4113</Characters>
  <Application>Microsoft Office Word</Application>
  <DocSecurity>4</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Ballering, mr. H.H.A. (Henk)</cp:lastModifiedBy>
  <cp:revision>2</cp:revision>
  <cp:lastPrinted>2014-07-02T14:56:00Z</cp:lastPrinted>
  <dcterms:created xsi:type="dcterms:W3CDTF">2021-07-27T10:56:00Z</dcterms:created>
  <dcterms:modified xsi:type="dcterms:W3CDTF">2021-07-27T10:56:00Z</dcterms:modified>
</cp:coreProperties>
</file>