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59C03F" w14:textId="77777777" w:rsidR="004F567F" w:rsidRDefault="004F567F" w:rsidP="006E788F">
      <w:pPr>
        <w:pStyle w:val="Kop1"/>
        <w:numPr>
          <w:ilvl w:val="0"/>
          <w:numId w:val="0"/>
        </w:numPr>
        <w:rPr>
          <w:rFonts w:ascii="Calibri" w:hAnsi="Calibri"/>
          <w:sz w:val="22"/>
          <w:szCs w:val="22"/>
        </w:rPr>
      </w:pPr>
      <w:bookmarkStart w:id="0" w:name="_Toc57188966"/>
    </w:p>
    <w:p w14:paraId="3845237B" w14:textId="77777777" w:rsidR="004F567F" w:rsidRDefault="004F567F" w:rsidP="006E788F">
      <w:pPr>
        <w:pStyle w:val="Kop1"/>
        <w:numPr>
          <w:ilvl w:val="0"/>
          <w:numId w:val="0"/>
        </w:numPr>
        <w:rPr>
          <w:rFonts w:ascii="Calibri" w:hAnsi="Calibri"/>
          <w:sz w:val="22"/>
          <w:szCs w:val="22"/>
        </w:rPr>
      </w:pPr>
    </w:p>
    <w:p w14:paraId="70A0E599" w14:textId="77777777" w:rsidR="004F567F" w:rsidRDefault="004F567F" w:rsidP="006E788F">
      <w:pPr>
        <w:pStyle w:val="Kop1"/>
        <w:numPr>
          <w:ilvl w:val="0"/>
          <w:numId w:val="0"/>
        </w:numPr>
        <w:rPr>
          <w:rFonts w:ascii="Calibri" w:hAnsi="Calibri"/>
          <w:sz w:val="22"/>
          <w:szCs w:val="22"/>
        </w:rPr>
      </w:pPr>
    </w:p>
    <w:p w14:paraId="5E0FFF3F" w14:textId="77777777" w:rsidR="004F567F" w:rsidRDefault="004F567F" w:rsidP="006E788F">
      <w:pPr>
        <w:pStyle w:val="Kop1"/>
        <w:numPr>
          <w:ilvl w:val="0"/>
          <w:numId w:val="0"/>
        </w:numPr>
        <w:rPr>
          <w:rFonts w:ascii="Calibri" w:hAnsi="Calibri"/>
          <w:sz w:val="22"/>
          <w:szCs w:val="22"/>
        </w:rPr>
      </w:pPr>
    </w:p>
    <w:p w14:paraId="1E9E55A6" w14:textId="679519E9" w:rsidR="006E788F" w:rsidRPr="00DF5294" w:rsidRDefault="006E788F" w:rsidP="006E788F">
      <w:pPr>
        <w:pStyle w:val="Kop1"/>
        <w:numPr>
          <w:ilvl w:val="0"/>
          <w:numId w:val="0"/>
        </w:numPr>
        <w:rPr>
          <w:rFonts w:ascii="Calibri" w:hAnsi="Calibri"/>
          <w:sz w:val="22"/>
          <w:szCs w:val="22"/>
        </w:rPr>
      </w:pPr>
      <w:r w:rsidRPr="00DF5294">
        <w:rPr>
          <w:rFonts w:ascii="Calibri" w:hAnsi="Calibri"/>
          <w:sz w:val="22"/>
          <w:szCs w:val="22"/>
        </w:rPr>
        <w:t xml:space="preserve">BIJLAGE 2 VERKLARING </w:t>
      </w:r>
      <w:r w:rsidRPr="00DF5294">
        <w:rPr>
          <w:rFonts w:ascii="Calibri" w:hAnsi="Calibri"/>
          <w:caps w:val="0"/>
          <w:sz w:val="22"/>
          <w:szCs w:val="22"/>
        </w:rPr>
        <w:t>OMTRENT INSCHRIJVING</w:t>
      </w:r>
      <w:bookmarkEnd w:id="0"/>
    </w:p>
    <w:p w14:paraId="3B4891B4" w14:textId="77777777" w:rsidR="006E788F" w:rsidRPr="007C52F9" w:rsidRDefault="006E788F" w:rsidP="006E788F">
      <w:pPr>
        <w:rPr>
          <w:rFonts w:ascii="Calibri" w:hAnsi="Calibri" w:cs="Tahoma"/>
          <w:color w:val="000000"/>
          <w:sz w:val="22"/>
          <w:szCs w:val="22"/>
        </w:rPr>
      </w:pPr>
    </w:p>
    <w:p w14:paraId="6A0A7C68" w14:textId="77777777" w:rsidR="006E788F" w:rsidRPr="001408C7" w:rsidRDefault="006E788F" w:rsidP="001408C7">
      <w:pPr>
        <w:spacing w:line="276" w:lineRule="auto"/>
        <w:rPr>
          <w:rFonts w:asciiTheme="minorHAnsi" w:hAnsiTheme="minorHAnsi" w:cs="Tahoma"/>
          <w:color w:val="5A5A5A"/>
          <w:sz w:val="22"/>
          <w:szCs w:val="22"/>
        </w:rPr>
      </w:pPr>
      <w:r w:rsidRPr="001408C7">
        <w:rPr>
          <w:rFonts w:asciiTheme="minorHAnsi" w:hAnsiTheme="minorHAnsi" w:cs="Tahoma"/>
          <w:color w:val="5A5A5A"/>
          <w:sz w:val="22"/>
          <w:szCs w:val="22"/>
        </w:rPr>
        <w:t xml:space="preserve">Hierbij verklaart ondergetekende </w:t>
      </w:r>
    </w:p>
    <w:p w14:paraId="229FBAFD" w14:textId="16E73F08" w:rsidR="006E0870" w:rsidRDefault="006E788F" w:rsidP="006E0870">
      <w:pPr>
        <w:pStyle w:val="Lijstalinea"/>
        <w:numPr>
          <w:ilvl w:val="0"/>
          <w:numId w:val="1"/>
        </w:numPr>
        <w:spacing w:line="276" w:lineRule="auto"/>
        <w:rPr>
          <w:rFonts w:asciiTheme="minorHAnsi" w:hAnsiTheme="minorHAnsi" w:cs="Tahoma"/>
          <w:color w:val="5A5A5A"/>
          <w:sz w:val="22"/>
          <w:szCs w:val="22"/>
        </w:rPr>
      </w:pPr>
      <w:r w:rsidRPr="001408C7">
        <w:rPr>
          <w:rFonts w:asciiTheme="minorHAnsi" w:hAnsiTheme="minorHAnsi" w:cs="Tahoma"/>
          <w:color w:val="5A5A5A"/>
          <w:sz w:val="22"/>
          <w:szCs w:val="22"/>
        </w:rPr>
        <w:t xml:space="preserve">in te stemmen met de bepalingen in dit beschrijvend document met het kenmerk </w:t>
      </w:r>
      <w:r w:rsidR="00E70560">
        <w:rPr>
          <w:rFonts w:asciiTheme="minorHAnsi" w:hAnsiTheme="minorHAnsi" w:cs="Tahoma"/>
          <w:color w:val="5A5A5A"/>
          <w:sz w:val="22"/>
          <w:szCs w:val="22"/>
        </w:rPr>
        <w:t>9620</w:t>
      </w:r>
      <w:r w:rsidR="006E0870">
        <w:rPr>
          <w:rFonts w:asciiTheme="minorHAnsi" w:hAnsiTheme="minorHAnsi" w:cs="Tahoma"/>
          <w:color w:val="5A5A5A"/>
          <w:sz w:val="22"/>
          <w:szCs w:val="22"/>
        </w:rPr>
        <w:t>/bv</w:t>
      </w:r>
      <w:r w:rsidRPr="001408C7">
        <w:rPr>
          <w:rFonts w:asciiTheme="minorHAnsi" w:hAnsiTheme="minorHAnsi" w:cs="Tahoma"/>
          <w:color w:val="5A5A5A"/>
          <w:sz w:val="22"/>
          <w:szCs w:val="22"/>
        </w:rPr>
        <w:t xml:space="preserve">; </w:t>
      </w:r>
    </w:p>
    <w:p w14:paraId="4E678240" w14:textId="43E8D132" w:rsidR="006E0870" w:rsidRDefault="006E788F" w:rsidP="006E0870">
      <w:pPr>
        <w:pStyle w:val="Lijstalinea"/>
        <w:numPr>
          <w:ilvl w:val="0"/>
          <w:numId w:val="1"/>
        </w:numPr>
        <w:spacing w:line="276" w:lineRule="auto"/>
        <w:rPr>
          <w:rFonts w:asciiTheme="minorHAnsi" w:hAnsiTheme="minorHAnsi" w:cs="Tahoma"/>
          <w:color w:val="5A5A5A"/>
          <w:sz w:val="22"/>
          <w:szCs w:val="22"/>
        </w:rPr>
      </w:pPr>
      <w:r w:rsidRPr="006E0870">
        <w:rPr>
          <w:rFonts w:asciiTheme="minorHAnsi" w:hAnsiTheme="minorHAnsi" w:cs="Tahoma"/>
          <w:color w:val="5A5A5A"/>
          <w:sz w:val="22"/>
          <w:szCs w:val="22"/>
        </w:rPr>
        <w:t xml:space="preserve">dat zijn inschrijving volledig voldoet aan de in dit beschrijvend document, met kenmerk </w:t>
      </w:r>
      <w:r w:rsidR="00E70560">
        <w:rPr>
          <w:rFonts w:asciiTheme="minorHAnsi" w:hAnsiTheme="minorHAnsi" w:cs="Tahoma"/>
          <w:color w:val="5A5A5A"/>
          <w:sz w:val="22"/>
          <w:szCs w:val="22"/>
        </w:rPr>
        <w:t>9620</w:t>
      </w:r>
      <w:r w:rsidR="006E0870" w:rsidRPr="006E0870">
        <w:rPr>
          <w:rFonts w:asciiTheme="minorHAnsi" w:hAnsiTheme="minorHAnsi" w:cs="Tahoma"/>
          <w:color w:val="5A5A5A"/>
          <w:sz w:val="22"/>
          <w:szCs w:val="22"/>
        </w:rPr>
        <w:t>/bv</w:t>
      </w:r>
      <w:r w:rsidRPr="006E0870">
        <w:rPr>
          <w:rFonts w:asciiTheme="minorHAnsi" w:hAnsiTheme="minorHAnsi" w:cs="Tahoma"/>
          <w:color w:val="5A5A5A"/>
          <w:sz w:val="22"/>
          <w:szCs w:val="22"/>
        </w:rPr>
        <w:t>, gestelde eisen;</w:t>
      </w:r>
    </w:p>
    <w:p w14:paraId="36CCF283" w14:textId="2830C8B7" w:rsidR="003A0201" w:rsidRDefault="006E788F" w:rsidP="003A0201">
      <w:pPr>
        <w:pStyle w:val="Lijstalinea"/>
        <w:numPr>
          <w:ilvl w:val="0"/>
          <w:numId w:val="1"/>
        </w:numPr>
        <w:spacing w:line="276" w:lineRule="auto"/>
        <w:rPr>
          <w:rFonts w:asciiTheme="minorHAnsi" w:hAnsiTheme="minorHAnsi" w:cs="Tahoma"/>
          <w:color w:val="5A5A5A"/>
          <w:sz w:val="22"/>
          <w:szCs w:val="22"/>
        </w:rPr>
      </w:pPr>
      <w:r w:rsidRPr="006E0870">
        <w:rPr>
          <w:rFonts w:asciiTheme="minorHAnsi" w:hAnsiTheme="minorHAnsi" w:cs="Tahoma"/>
          <w:color w:val="5A5A5A"/>
          <w:sz w:val="22"/>
          <w:szCs w:val="22"/>
        </w:rPr>
        <w:t xml:space="preserve">dat alle aangeleverde gegevens en antwoorden in zijn inschrijving op het beschrijvend document, met het kenmerk </w:t>
      </w:r>
      <w:r w:rsidR="00E70560">
        <w:rPr>
          <w:rFonts w:asciiTheme="minorHAnsi" w:hAnsiTheme="minorHAnsi" w:cs="Tahoma"/>
          <w:color w:val="5A5A5A"/>
          <w:sz w:val="22"/>
          <w:szCs w:val="22"/>
        </w:rPr>
        <w:t>9620</w:t>
      </w:r>
      <w:r w:rsidR="00B4352E">
        <w:rPr>
          <w:rFonts w:asciiTheme="minorHAnsi" w:hAnsiTheme="minorHAnsi" w:cs="Tahoma"/>
          <w:color w:val="5A5A5A"/>
          <w:sz w:val="22"/>
          <w:szCs w:val="22"/>
        </w:rPr>
        <w:t>/bv</w:t>
      </w:r>
      <w:r w:rsidRPr="006E0870">
        <w:rPr>
          <w:rFonts w:asciiTheme="minorHAnsi" w:hAnsiTheme="minorHAnsi" w:cs="Tahoma"/>
          <w:color w:val="5A5A5A"/>
          <w:sz w:val="22"/>
          <w:szCs w:val="22"/>
        </w:rPr>
        <w:t>, juist en volledig zijn;</w:t>
      </w:r>
    </w:p>
    <w:p w14:paraId="278CD437" w14:textId="3518F7D4" w:rsidR="00656233" w:rsidRDefault="006E788F" w:rsidP="00656233">
      <w:pPr>
        <w:pStyle w:val="Lijstalinea"/>
        <w:numPr>
          <w:ilvl w:val="0"/>
          <w:numId w:val="1"/>
        </w:numPr>
        <w:spacing w:line="276" w:lineRule="auto"/>
        <w:rPr>
          <w:rFonts w:asciiTheme="minorHAnsi" w:hAnsiTheme="minorHAnsi" w:cs="Tahoma"/>
          <w:color w:val="5A5A5A"/>
          <w:sz w:val="22"/>
          <w:szCs w:val="22"/>
        </w:rPr>
      </w:pPr>
      <w:r w:rsidRPr="003A0201">
        <w:rPr>
          <w:rFonts w:asciiTheme="minorHAnsi" w:hAnsiTheme="minorHAnsi" w:cs="Tahoma"/>
          <w:color w:val="5A5A5A"/>
          <w:sz w:val="22"/>
          <w:szCs w:val="22"/>
        </w:rPr>
        <w:t xml:space="preserve">zonder voorbehoud akkoord te gaan met de Contractuele bepalingen als vermeld in bijlage 4.A </w:t>
      </w:r>
      <w:r w:rsidR="006467BE">
        <w:rPr>
          <w:rFonts w:asciiTheme="minorHAnsi" w:hAnsiTheme="minorHAnsi" w:cs="Tahoma"/>
          <w:color w:val="5A5A5A"/>
          <w:sz w:val="22"/>
          <w:szCs w:val="22"/>
        </w:rPr>
        <w:t>c</w:t>
      </w:r>
      <w:r w:rsidRPr="003A0201">
        <w:rPr>
          <w:rFonts w:asciiTheme="minorHAnsi" w:hAnsiTheme="minorHAnsi" w:cs="Tahoma"/>
          <w:color w:val="5A5A5A"/>
          <w:sz w:val="22"/>
          <w:szCs w:val="22"/>
        </w:rPr>
        <w:t>oncept overeenkomst</w:t>
      </w:r>
      <w:r w:rsidR="00703896">
        <w:rPr>
          <w:rFonts w:asciiTheme="minorHAnsi" w:hAnsiTheme="minorHAnsi" w:cs="Tahoma"/>
          <w:color w:val="5A5A5A"/>
          <w:sz w:val="22"/>
          <w:szCs w:val="22"/>
        </w:rPr>
        <w:t xml:space="preserve"> en</w:t>
      </w:r>
      <w:r w:rsidR="007F3D59" w:rsidRPr="003A0201">
        <w:rPr>
          <w:rFonts w:asciiTheme="minorHAnsi" w:hAnsiTheme="minorHAnsi" w:cs="Tahoma"/>
          <w:color w:val="5A5A5A"/>
          <w:sz w:val="22"/>
          <w:szCs w:val="22"/>
        </w:rPr>
        <w:t xml:space="preserve"> </w:t>
      </w:r>
      <w:r w:rsidR="005F0C1C" w:rsidRPr="003A0201">
        <w:rPr>
          <w:rFonts w:asciiTheme="minorHAnsi" w:hAnsiTheme="minorHAnsi" w:cs="Tahoma"/>
          <w:color w:val="5A5A5A"/>
          <w:sz w:val="22"/>
          <w:szCs w:val="22"/>
        </w:rPr>
        <w:t xml:space="preserve">bijlage 4.B </w:t>
      </w:r>
      <w:r w:rsidRPr="003A0201">
        <w:rPr>
          <w:rFonts w:asciiTheme="minorHAnsi" w:hAnsiTheme="minorHAnsi" w:cs="Tahoma"/>
          <w:color w:val="5A5A5A"/>
          <w:sz w:val="22"/>
          <w:szCs w:val="22"/>
        </w:rPr>
        <w:t xml:space="preserve">Voorwaarden </w:t>
      </w:r>
      <w:r w:rsidR="00C35FCE" w:rsidRPr="003A0201">
        <w:rPr>
          <w:rFonts w:asciiTheme="minorHAnsi" w:hAnsiTheme="minorHAnsi" w:cs="Tahoma"/>
          <w:color w:val="5A5A5A"/>
          <w:sz w:val="22"/>
          <w:szCs w:val="22"/>
        </w:rPr>
        <w:t xml:space="preserve">(ARVODI 2018) </w:t>
      </w:r>
      <w:r w:rsidRPr="003A0201">
        <w:rPr>
          <w:rFonts w:asciiTheme="minorHAnsi" w:hAnsiTheme="minorHAnsi" w:cs="Tahoma"/>
          <w:color w:val="5A5A5A"/>
          <w:sz w:val="22"/>
          <w:szCs w:val="22"/>
        </w:rPr>
        <w:t xml:space="preserve">van het beschrijvend document met het kenmerk </w:t>
      </w:r>
      <w:r w:rsidR="00B716EA">
        <w:rPr>
          <w:rFonts w:asciiTheme="minorHAnsi" w:hAnsiTheme="minorHAnsi" w:cs="Tahoma"/>
          <w:color w:val="5A5A5A"/>
          <w:sz w:val="22"/>
          <w:szCs w:val="22"/>
        </w:rPr>
        <w:t>9620</w:t>
      </w:r>
      <w:r w:rsidR="00B4352E">
        <w:rPr>
          <w:rFonts w:asciiTheme="minorHAnsi" w:hAnsiTheme="minorHAnsi" w:cs="Tahoma"/>
          <w:color w:val="5A5A5A"/>
          <w:sz w:val="22"/>
          <w:szCs w:val="22"/>
        </w:rPr>
        <w:t>/bv</w:t>
      </w:r>
      <w:r w:rsidRPr="003A0201">
        <w:rPr>
          <w:rFonts w:asciiTheme="minorHAnsi" w:hAnsiTheme="minorHAnsi" w:cs="Tahoma"/>
          <w:color w:val="5A5A5A"/>
          <w:sz w:val="22"/>
          <w:szCs w:val="22"/>
        </w:rPr>
        <w:t xml:space="preserve">, met daarin verwerkt de wijzigingen als vermeld in de </w:t>
      </w:r>
      <w:r w:rsidR="00B4352E">
        <w:rPr>
          <w:rFonts w:asciiTheme="minorHAnsi" w:hAnsiTheme="minorHAnsi" w:cs="Tahoma"/>
          <w:color w:val="5A5A5A"/>
          <w:sz w:val="22"/>
          <w:szCs w:val="22"/>
        </w:rPr>
        <w:t>n</w:t>
      </w:r>
      <w:r w:rsidRPr="003A0201">
        <w:rPr>
          <w:rFonts w:asciiTheme="minorHAnsi" w:hAnsiTheme="minorHAnsi" w:cs="Tahoma"/>
          <w:color w:val="5A5A5A"/>
          <w:sz w:val="22"/>
          <w:szCs w:val="22"/>
        </w:rPr>
        <w:t xml:space="preserve">ota van </w:t>
      </w:r>
      <w:r w:rsidR="00B4352E">
        <w:rPr>
          <w:rFonts w:asciiTheme="minorHAnsi" w:hAnsiTheme="minorHAnsi" w:cs="Tahoma"/>
          <w:color w:val="5A5A5A"/>
          <w:sz w:val="22"/>
          <w:szCs w:val="22"/>
        </w:rPr>
        <w:t>i</w:t>
      </w:r>
      <w:r w:rsidRPr="003A0201">
        <w:rPr>
          <w:rFonts w:asciiTheme="minorHAnsi" w:hAnsiTheme="minorHAnsi" w:cs="Tahoma"/>
          <w:color w:val="5A5A5A"/>
          <w:sz w:val="22"/>
          <w:szCs w:val="22"/>
        </w:rPr>
        <w:t>nlichtingen;</w:t>
      </w:r>
    </w:p>
    <w:p w14:paraId="4CDE96B8" w14:textId="612D7275" w:rsidR="00656233" w:rsidRPr="00656233" w:rsidRDefault="00656233" w:rsidP="00656233">
      <w:pPr>
        <w:pStyle w:val="Lijstalinea"/>
        <w:numPr>
          <w:ilvl w:val="0"/>
          <w:numId w:val="1"/>
        </w:numPr>
        <w:spacing w:line="276" w:lineRule="auto"/>
        <w:rPr>
          <w:rFonts w:asciiTheme="minorHAnsi" w:hAnsiTheme="minorHAnsi" w:cs="Tahoma"/>
          <w:color w:val="5A5A5A"/>
          <w:sz w:val="22"/>
          <w:szCs w:val="22"/>
        </w:rPr>
      </w:pPr>
      <w:r w:rsidRPr="00656233">
        <w:rPr>
          <w:rFonts w:ascii="Calibri" w:hAnsi="Calibri" w:cs="Tahoma"/>
          <w:color w:val="5A5A5A"/>
          <w:sz w:val="22"/>
          <w:szCs w:val="22"/>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246EE1F1" w14:textId="77777777" w:rsidR="00656233" w:rsidRPr="003A0201" w:rsidRDefault="00656233" w:rsidP="00656233">
      <w:pPr>
        <w:pStyle w:val="Lijstalinea"/>
        <w:spacing w:line="276" w:lineRule="auto"/>
        <w:ind w:left="360"/>
        <w:rPr>
          <w:rFonts w:asciiTheme="minorHAnsi" w:hAnsiTheme="minorHAnsi" w:cs="Tahoma"/>
          <w:color w:val="5A5A5A"/>
          <w:sz w:val="22"/>
          <w:szCs w:val="22"/>
        </w:rPr>
      </w:pPr>
    </w:p>
    <w:p w14:paraId="75FAAB65" w14:textId="77777777" w:rsidR="006E788F" w:rsidRPr="00FF0A5A" w:rsidRDefault="006E788F" w:rsidP="006E788F">
      <w:pPr>
        <w:ind w:left="567"/>
        <w:rPr>
          <w:rFonts w:ascii="Calibri" w:hAnsi="Calibri" w:cs="Tahoma"/>
          <w:b/>
          <w:snapToGrid w:val="0"/>
          <w:sz w:val="22"/>
          <w:szCs w:val="22"/>
        </w:rPr>
      </w:pPr>
    </w:p>
    <w:p w14:paraId="2C8E3622" w14:textId="482E388E" w:rsidR="006E788F" w:rsidRDefault="006E788F" w:rsidP="00B4352E">
      <w:pPr>
        <w:spacing w:line="276" w:lineRule="auto"/>
        <w:rPr>
          <w:rFonts w:asciiTheme="minorHAnsi" w:hAnsiTheme="minorHAnsi" w:cs="Tahoma"/>
          <w:b/>
          <w:bCs w:val="0"/>
          <w:color w:val="5A5A5A"/>
          <w:sz w:val="22"/>
          <w:szCs w:val="22"/>
        </w:rPr>
      </w:pPr>
      <w:r w:rsidRPr="00B4352E">
        <w:rPr>
          <w:rFonts w:asciiTheme="minorHAnsi" w:hAnsiTheme="minorHAnsi" w:cs="Tahoma"/>
          <w:b/>
          <w:bCs w:val="0"/>
          <w:color w:val="5A5A5A"/>
          <w:sz w:val="22"/>
          <w:szCs w:val="22"/>
        </w:rPr>
        <w:t>Inschrijver</w:t>
      </w:r>
    </w:p>
    <w:p w14:paraId="303C8A5C" w14:textId="77777777" w:rsidR="00B4352E" w:rsidRPr="00B4352E" w:rsidRDefault="00B4352E" w:rsidP="00B4352E">
      <w:pPr>
        <w:spacing w:line="276" w:lineRule="auto"/>
        <w:rPr>
          <w:rFonts w:asciiTheme="minorHAnsi" w:hAnsiTheme="minorHAnsi" w:cs="Tahoma"/>
          <w:b/>
          <w:bCs w:val="0"/>
          <w:color w:val="5A5A5A"/>
          <w:sz w:val="22"/>
          <w:szCs w:val="22"/>
        </w:rPr>
      </w:pPr>
    </w:p>
    <w:tbl>
      <w:tblPr>
        <w:tblW w:w="0" w:type="auto"/>
        <w:tblInd w:w="132"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091"/>
        <w:gridCol w:w="5670"/>
      </w:tblGrid>
      <w:tr w:rsidR="006E788F" w:rsidRPr="00FF0A5A" w14:paraId="3AEE1105" w14:textId="77777777" w:rsidTr="00B4352E">
        <w:tc>
          <w:tcPr>
            <w:tcW w:w="3091" w:type="dxa"/>
            <w:shd w:val="clear" w:color="auto" w:fill="E6E6E6"/>
          </w:tcPr>
          <w:p w14:paraId="66BF7451"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Naam</w:t>
            </w:r>
          </w:p>
        </w:tc>
        <w:tc>
          <w:tcPr>
            <w:tcW w:w="5670" w:type="dxa"/>
          </w:tcPr>
          <w:p w14:paraId="59DE2995"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684D352B" w14:textId="77777777" w:rsidTr="00B4352E">
        <w:tc>
          <w:tcPr>
            <w:tcW w:w="3091" w:type="dxa"/>
            <w:shd w:val="clear" w:color="auto" w:fill="E6E6E6"/>
          </w:tcPr>
          <w:p w14:paraId="5A0FC920"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Functie</w:t>
            </w:r>
          </w:p>
        </w:tc>
        <w:tc>
          <w:tcPr>
            <w:tcW w:w="5670" w:type="dxa"/>
          </w:tcPr>
          <w:p w14:paraId="2AA3C870"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5738DE73" w14:textId="77777777" w:rsidTr="00B4352E">
        <w:trPr>
          <w:trHeight w:val="297"/>
        </w:trPr>
        <w:tc>
          <w:tcPr>
            <w:tcW w:w="3091" w:type="dxa"/>
            <w:shd w:val="clear" w:color="auto" w:fill="E6E6E6"/>
          </w:tcPr>
          <w:p w14:paraId="74FDB392"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Onderneming</w:t>
            </w:r>
          </w:p>
        </w:tc>
        <w:tc>
          <w:tcPr>
            <w:tcW w:w="5670" w:type="dxa"/>
          </w:tcPr>
          <w:p w14:paraId="43DED908"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600BB705" w14:textId="77777777" w:rsidTr="00B4352E">
        <w:tc>
          <w:tcPr>
            <w:tcW w:w="3091" w:type="dxa"/>
            <w:shd w:val="clear" w:color="auto" w:fill="E6E6E6"/>
          </w:tcPr>
          <w:p w14:paraId="3BBAB3C0" w14:textId="77777777" w:rsidR="006E788F" w:rsidRPr="00B4352E" w:rsidRDefault="006E788F" w:rsidP="00B4352E">
            <w:pPr>
              <w:spacing w:line="276" w:lineRule="auto"/>
              <w:rPr>
                <w:rFonts w:asciiTheme="minorHAnsi" w:hAnsiTheme="minorHAnsi" w:cs="Tahoma"/>
                <w:color w:val="5A5A5A"/>
                <w:sz w:val="22"/>
                <w:szCs w:val="22"/>
              </w:rPr>
            </w:pPr>
            <w:r w:rsidRPr="00B4352E">
              <w:rPr>
                <w:rFonts w:asciiTheme="minorHAnsi" w:hAnsiTheme="minorHAnsi" w:cs="Tahoma"/>
                <w:color w:val="5A5A5A"/>
                <w:sz w:val="22"/>
                <w:szCs w:val="22"/>
              </w:rPr>
              <w:t>Handtekening</w:t>
            </w:r>
          </w:p>
          <w:p w14:paraId="048E9BA7" w14:textId="77777777" w:rsidR="006E788F" w:rsidRPr="00FF0A5A" w:rsidRDefault="006E788F" w:rsidP="00CB4C6A">
            <w:pPr>
              <w:spacing w:before="90" w:after="54"/>
              <w:ind w:left="57" w:right="57"/>
              <w:rPr>
                <w:rFonts w:ascii="Calibri" w:hAnsi="Calibri" w:cs="Tahoma"/>
                <w:sz w:val="22"/>
                <w:szCs w:val="22"/>
              </w:rPr>
            </w:pPr>
          </w:p>
          <w:p w14:paraId="6DF61368" w14:textId="77777777" w:rsidR="006E788F" w:rsidRPr="00FF0A5A" w:rsidRDefault="006E788F" w:rsidP="00CB4C6A">
            <w:pPr>
              <w:spacing w:before="90" w:after="54"/>
              <w:ind w:left="57" w:right="57"/>
              <w:rPr>
                <w:rFonts w:ascii="Calibri" w:hAnsi="Calibri" w:cs="Tahoma"/>
                <w:sz w:val="22"/>
                <w:szCs w:val="22"/>
              </w:rPr>
            </w:pPr>
          </w:p>
        </w:tc>
        <w:tc>
          <w:tcPr>
            <w:tcW w:w="5670" w:type="dxa"/>
          </w:tcPr>
          <w:p w14:paraId="14537066" w14:textId="77777777" w:rsidR="006E788F" w:rsidRPr="00FF0A5A" w:rsidRDefault="006E788F" w:rsidP="00CB4C6A">
            <w:pPr>
              <w:spacing w:before="90" w:after="54"/>
              <w:ind w:left="57" w:right="57"/>
              <w:rPr>
                <w:rFonts w:ascii="Calibri" w:hAnsi="Calibri" w:cs="Tahoma"/>
                <w:sz w:val="22"/>
                <w:szCs w:val="22"/>
              </w:rPr>
            </w:pPr>
          </w:p>
        </w:tc>
      </w:tr>
      <w:tr w:rsidR="006E788F" w:rsidRPr="00FF0A5A" w14:paraId="3705B6A5" w14:textId="77777777" w:rsidTr="00B4352E">
        <w:tc>
          <w:tcPr>
            <w:tcW w:w="3091" w:type="dxa"/>
            <w:shd w:val="clear" w:color="auto" w:fill="E6E6E6"/>
          </w:tcPr>
          <w:p w14:paraId="3C791CF9" w14:textId="77777777" w:rsidR="006E788F" w:rsidRPr="00FF0A5A" w:rsidRDefault="006E788F" w:rsidP="00B4352E">
            <w:pPr>
              <w:spacing w:line="276" w:lineRule="auto"/>
              <w:rPr>
                <w:rFonts w:ascii="Calibri" w:hAnsi="Calibri" w:cs="Tahoma"/>
                <w:sz w:val="22"/>
                <w:szCs w:val="22"/>
              </w:rPr>
            </w:pPr>
            <w:r w:rsidRPr="00B4352E">
              <w:rPr>
                <w:rFonts w:asciiTheme="minorHAnsi" w:hAnsiTheme="minorHAnsi" w:cs="Tahoma"/>
                <w:color w:val="5A5A5A"/>
                <w:sz w:val="22"/>
                <w:szCs w:val="22"/>
              </w:rPr>
              <w:t>Plaats en datum</w:t>
            </w:r>
          </w:p>
        </w:tc>
        <w:tc>
          <w:tcPr>
            <w:tcW w:w="5670" w:type="dxa"/>
          </w:tcPr>
          <w:p w14:paraId="0D59545A" w14:textId="77777777" w:rsidR="006E788F" w:rsidRPr="00FF0A5A" w:rsidRDefault="006E788F" w:rsidP="00CB4C6A">
            <w:pPr>
              <w:spacing w:before="90" w:after="54"/>
              <w:ind w:left="57" w:right="57"/>
              <w:rPr>
                <w:rFonts w:ascii="Calibri" w:hAnsi="Calibri" w:cs="Tahoma"/>
                <w:sz w:val="22"/>
                <w:szCs w:val="22"/>
              </w:rPr>
            </w:pPr>
          </w:p>
        </w:tc>
      </w:tr>
    </w:tbl>
    <w:p w14:paraId="713CA963" w14:textId="77777777" w:rsidR="006E788F" w:rsidRDefault="006E788F" w:rsidP="006E788F">
      <w:pPr>
        <w:ind w:left="567"/>
        <w:rPr>
          <w:rFonts w:ascii="Calibri" w:hAnsi="Calibri" w:cs="Tahoma"/>
          <w:color w:val="5A5A5A"/>
          <w:sz w:val="22"/>
          <w:szCs w:val="22"/>
        </w:rPr>
      </w:pPr>
    </w:p>
    <w:p w14:paraId="3F3B25D0" w14:textId="5B606064" w:rsidR="006E788F" w:rsidRPr="00654005" w:rsidRDefault="006E788F" w:rsidP="006E788F">
      <w:pPr>
        <w:tabs>
          <w:tab w:val="clear" w:pos="567"/>
        </w:tabs>
        <w:spacing w:line="240" w:lineRule="auto"/>
        <w:jc w:val="left"/>
        <w:rPr>
          <w:rFonts w:ascii="Calibri" w:hAnsi="Calibri" w:cs="Tahoma"/>
          <w:color w:val="5A5A5A"/>
          <w:sz w:val="22"/>
          <w:szCs w:val="22"/>
        </w:rPr>
      </w:pPr>
    </w:p>
    <w:p w14:paraId="08920159" w14:textId="77777777" w:rsidR="00CD646E" w:rsidRDefault="00CD646E"/>
    <w:sectPr w:rsidR="00CD646E">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BB45" w14:textId="77777777" w:rsidR="00680677" w:rsidRDefault="00680677" w:rsidP="004F567F">
      <w:pPr>
        <w:spacing w:line="240" w:lineRule="auto"/>
      </w:pPr>
      <w:r>
        <w:separator/>
      </w:r>
    </w:p>
  </w:endnote>
  <w:endnote w:type="continuationSeparator" w:id="0">
    <w:p w14:paraId="7AC67143" w14:textId="77777777" w:rsidR="00680677" w:rsidRDefault="00680677" w:rsidP="004F567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227599"/>
      <w:docPartObj>
        <w:docPartGallery w:val="Page Numbers (Bottom of Page)"/>
        <w:docPartUnique/>
      </w:docPartObj>
    </w:sdtPr>
    <w:sdtEndPr/>
    <w:sdtContent>
      <w:p w14:paraId="00569E2C" w14:textId="77777777" w:rsidR="004F567F" w:rsidRDefault="004F567F">
        <w:pPr>
          <w:pStyle w:val="Voettekst"/>
          <w:jc w:val="center"/>
        </w:pPr>
        <w:r>
          <w:fldChar w:fldCharType="begin"/>
        </w:r>
        <w:r>
          <w:instrText>PAGE   \* MERGEFORMAT</w:instrText>
        </w:r>
        <w:r>
          <w:fldChar w:fldCharType="separate"/>
        </w:r>
        <w:r>
          <w:t>2</w:t>
        </w:r>
        <w:r>
          <w:fldChar w:fldCharType="end"/>
        </w:r>
      </w:p>
      <w:p w14:paraId="0FF1D214" w14:textId="77777777" w:rsidR="004F567F" w:rsidRDefault="004F567F" w:rsidP="004F567F">
        <w:pPr>
          <w:pStyle w:val="Voettekst"/>
          <w:jc w:val="right"/>
          <w:rPr>
            <w:rFonts w:ascii="Calibri" w:hAnsi="Calibri"/>
            <w:i/>
            <w:iCs/>
            <w:sz w:val="22"/>
            <w:szCs w:val="22"/>
          </w:rPr>
        </w:pPr>
        <w:r w:rsidRPr="00D558C7">
          <w:rPr>
            <w:rFonts w:ascii="Calibri" w:hAnsi="Calibri"/>
            <w:i/>
            <w:iCs/>
            <w:sz w:val="22"/>
            <w:szCs w:val="22"/>
          </w:rPr>
          <w:t xml:space="preserve">Bijlage </w:t>
        </w:r>
        <w:r>
          <w:rPr>
            <w:rFonts w:ascii="Calibri" w:hAnsi="Calibri"/>
            <w:i/>
            <w:iCs/>
            <w:sz w:val="22"/>
            <w:szCs w:val="22"/>
          </w:rPr>
          <w:t>2</w:t>
        </w:r>
        <w:r w:rsidRPr="00D558C7">
          <w:rPr>
            <w:rFonts w:ascii="Calibri" w:hAnsi="Calibri"/>
            <w:i/>
            <w:iCs/>
            <w:sz w:val="22"/>
            <w:szCs w:val="22"/>
          </w:rPr>
          <w:t xml:space="preserve"> </w:t>
        </w:r>
        <w:r>
          <w:rPr>
            <w:rFonts w:ascii="Calibri" w:hAnsi="Calibri"/>
            <w:i/>
            <w:iCs/>
            <w:sz w:val="22"/>
            <w:szCs w:val="22"/>
          </w:rPr>
          <w:t xml:space="preserve">Verklaring omtrent </w:t>
        </w:r>
      </w:p>
      <w:p w14:paraId="3AAE9353" w14:textId="661D6B24" w:rsidR="004F567F" w:rsidRDefault="004F567F" w:rsidP="004F567F">
        <w:pPr>
          <w:pStyle w:val="Voettekst"/>
          <w:jc w:val="right"/>
        </w:pPr>
        <w:r>
          <w:rPr>
            <w:rFonts w:ascii="Calibri" w:hAnsi="Calibri"/>
            <w:i/>
            <w:iCs/>
            <w:sz w:val="22"/>
            <w:szCs w:val="22"/>
          </w:rPr>
          <w:tab/>
        </w:r>
        <w:r w:rsidR="00B4352E">
          <w:rPr>
            <w:rFonts w:ascii="Calibri" w:hAnsi="Calibri"/>
            <w:i/>
            <w:iCs/>
            <w:sz w:val="22"/>
            <w:szCs w:val="22"/>
          </w:rPr>
          <w:t>i</w:t>
        </w:r>
        <w:r>
          <w:rPr>
            <w:rFonts w:ascii="Calibri" w:hAnsi="Calibri"/>
            <w:i/>
            <w:iCs/>
            <w:sz w:val="22"/>
            <w:szCs w:val="22"/>
          </w:rPr>
          <w:t xml:space="preserve">nschrijving met kenmerk </w:t>
        </w:r>
        <w:r w:rsidR="002C7155">
          <w:rPr>
            <w:rFonts w:ascii="Calibri" w:hAnsi="Calibri"/>
            <w:i/>
            <w:iCs/>
            <w:sz w:val="22"/>
            <w:szCs w:val="22"/>
          </w:rPr>
          <w:t>9620</w:t>
        </w:r>
        <w:r w:rsidR="00B4352E">
          <w:rPr>
            <w:rFonts w:ascii="Calibri" w:hAnsi="Calibri"/>
            <w:i/>
            <w:iCs/>
            <w:sz w:val="22"/>
            <w:szCs w:val="22"/>
          </w:rPr>
          <w:t>/bv</w:t>
        </w:r>
      </w:p>
    </w:sdtContent>
  </w:sdt>
  <w:p w14:paraId="1931C496" w14:textId="77777777" w:rsidR="004F567F" w:rsidRDefault="004F567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DC74F8" w14:textId="77777777" w:rsidR="00680677" w:rsidRDefault="00680677" w:rsidP="004F567F">
      <w:pPr>
        <w:spacing w:line="240" w:lineRule="auto"/>
      </w:pPr>
      <w:r>
        <w:separator/>
      </w:r>
    </w:p>
  </w:footnote>
  <w:footnote w:type="continuationSeparator" w:id="0">
    <w:p w14:paraId="2588CD7F" w14:textId="77777777" w:rsidR="00680677" w:rsidRDefault="00680677" w:rsidP="004F567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C48D5" w14:textId="685483CF" w:rsidR="004F567F" w:rsidRDefault="000E1391">
    <w:pPr>
      <w:pStyle w:val="Koptekst"/>
    </w:pPr>
    <w:r w:rsidRPr="008317ED">
      <w:rPr>
        <w:noProof/>
      </w:rPr>
      <w:drawing>
        <wp:anchor distT="0" distB="0" distL="114300" distR="114300" simplePos="0" relativeHeight="251659264" behindDoc="0" locked="0" layoutInCell="1" allowOverlap="1" wp14:anchorId="0D518819" wp14:editId="0BDEF024">
          <wp:simplePos x="0" y="0"/>
          <wp:positionH relativeFrom="column">
            <wp:posOffset>0</wp:posOffset>
          </wp:positionH>
          <wp:positionV relativeFrom="paragraph">
            <wp:posOffset>-635</wp:posOffset>
          </wp:positionV>
          <wp:extent cx="932180" cy="571500"/>
          <wp:effectExtent l="19050" t="0" r="1270" b="0"/>
          <wp:wrapNone/>
          <wp:docPr id="2" name="Afbeelding 0" descr="logo_het_NIC 2017_zonder slog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het_NIC 2017_zonder slogan.png"/>
                  <pic:cNvPicPr/>
                </pic:nvPicPr>
                <pic:blipFill>
                  <a:blip r:embed="rId1"/>
                  <a:stretch>
                    <a:fillRect/>
                  </a:stretch>
                </pic:blipFill>
                <pic:spPr>
                  <a:xfrm>
                    <a:off x="0" y="0"/>
                    <a:ext cx="932180" cy="571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A43887"/>
    <w:multiLevelType w:val="hybridMultilevel"/>
    <w:tmpl w:val="2EB8D28A"/>
    <w:lvl w:ilvl="0" w:tplc="437C7220">
      <w:start w:val="1"/>
      <w:numFmt w:val="bullet"/>
      <w:lvlText w:val="-"/>
      <w:lvlJc w:val="left"/>
      <w:pPr>
        <w:tabs>
          <w:tab w:val="num" w:pos="360"/>
        </w:tabs>
        <w:ind w:left="360" w:hanging="360"/>
      </w:pPr>
      <w:rPr>
        <w:rFonts w:ascii="Times New Roman" w:eastAsia="Times New Roman" w:hAnsi="Times New Roman" w:cs="Times New Roman"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7E304F4D"/>
    <w:multiLevelType w:val="multilevel"/>
    <w:tmpl w:val="A260E50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567"/>
        </w:tabs>
        <w:ind w:left="567"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788F"/>
    <w:rsid w:val="000D554A"/>
    <w:rsid w:val="000E1391"/>
    <w:rsid w:val="001408C7"/>
    <w:rsid w:val="002C7155"/>
    <w:rsid w:val="003A0201"/>
    <w:rsid w:val="003C127C"/>
    <w:rsid w:val="004F0961"/>
    <w:rsid w:val="004F567F"/>
    <w:rsid w:val="005F0C1C"/>
    <w:rsid w:val="006467BE"/>
    <w:rsid w:val="00656233"/>
    <w:rsid w:val="00680677"/>
    <w:rsid w:val="006E0870"/>
    <w:rsid w:val="006E788F"/>
    <w:rsid w:val="00703896"/>
    <w:rsid w:val="007F3D59"/>
    <w:rsid w:val="00B4352E"/>
    <w:rsid w:val="00B716EA"/>
    <w:rsid w:val="00C35FCE"/>
    <w:rsid w:val="00CD646E"/>
    <w:rsid w:val="00E23D79"/>
    <w:rsid w:val="00E70560"/>
    <w:rsid w:val="00F0211C"/>
    <w:rsid w:val="00FF3DB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000DD"/>
  <w15:chartTrackingRefBased/>
  <w15:docId w15:val="{1F62CA7D-05B4-4B37-A084-90E3B0E7A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E788F"/>
    <w:pPr>
      <w:tabs>
        <w:tab w:val="left" w:pos="567"/>
      </w:tabs>
      <w:spacing w:after="0" w:line="312" w:lineRule="auto"/>
      <w:jc w:val="both"/>
    </w:pPr>
    <w:rPr>
      <w:rFonts w:ascii="Tahoma" w:eastAsia="Times New Roman" w:hAnsi="Tahoma" w:cs="Arial"/>
      <w:bCs/>
      <w:sz w:val="20"/>
      <w:szCs w:val="26"/>
      <w:lang w:eastAsia="nl-NL"/>
    </w:rPr>
  </w:style>
  <w:style w:type="paragraph" w:styleId="Kop1">
    <w:name w:val="heading 1"/>
    <w:basedOn w:val="Standaard"/>
    <w:next w:val="Standaard"/>
    <w:link w:val="Kop1Char"/>
    <w:qFormat/>
    <w:rsid w:val="006E788F"/>
    <w:pPr>
      <w:keepNext/>
      <w:numPr>
        <w:numId w:val="2"/>
      </w:numPr>
      <w:jc w:val="left"/>
      <w:outlineLvl w:val="0"/>
    </w:pPr>
    <w:rPr>
      <w:rFonts w:cs="Times New Roman"/>
      <w:b/>
      <w:caps/>
      <w:szCs w:val="20"/>
    </w:rPr>
  </w:style>
  <w:style w:type="paragraph" w:styleId="Kop2">
    <w:name w:val="heading 2"/>
    <w:aliases w:val="2scr"/>
    <w:basedOn w:val="Standaard"/>
    <w:next w:val="Standaard"/>
    <w:link w:val="Kop2Char"/>
    <w:qFormat/>
    <w:rsid w:val="006E788F"/>
    <w:pPr>
      <w:keepNext/>
      <w:numPr>
        <w:ilvl w:val="1"/>
        <w:numId w:val="2"/>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6E788F"/>
    <w:pPr>
      <w:keepNext/>
      <w:numPr>
        <w:ilvl w:val="2"/>
        <w:numId w:val="2"/>
      </w:numPr>
      <w:tabs>
        <w:tab w:val="clear" w:pos="567"/>
      </w:tabs>
      <w:outlineLvl w:val="2"/>
    </w:pPr>
    <w:rPr>
      <w:i/>
    </w:rPr>
  </w:style>
  <w:style w:type="paragraph" w:styleId="Kop4">
    <w:name w:val="heading 4"/>
    <w:basedOn w:val="Standaard"/>
    <w:next w:val="Standaard"/>
    <w:link w:val="Kop4Char"/>
    <w:qFormat/>
    <w:rsid w:val="006E788F"/>
    <w:pPr>
      <w:keepNext/>
      <w:numPr>
        <w:ilvl w:val="3"/>
        <w:numId w:val="2"/>
      </w:numPr>
      <w:tabs>
        <w:tab w:val="clear" w:pos="567"/>
      </w:tabs>
      <w:spacing w:before="240" w:after="60"/>
      <w:outlineLvl w:val="3"/>
    </w:pPr>
    <w:rPr>
      <w:rFonts w:cs="Times New Roman"/>
      <w:b/>
      <w:szCs w:val="28"/>
    </w:rPr>
  </w:style>
  <w:style w:type="paragraph" w:styleId="Kop5">
    <w:name w:val="heading 5"/>
    <w:basedOn w:val="Standaard"/>
    <w:next w:val="Standaard"/>
    <w:link w:val="Kop5Char"/>
    <w:qFormat/>
    <w:rsid w:val="006E788F"/>
    <w:pPr>
      <w:numPr>
        <w:ilvl w:val="4"/>
        <w:numId w:val="2"/>
      </w:numPr>
      <w:tabs>
        <w:tab w:val="clear" w:pos="567"/>
      </w:tabs>
      <w:spacing w:before="240" w:after="60"/>
      <w:outlineLvl w:val="4"/>
    </w:pPr>
    <w:rPr>
      <w:b/>
      <w:iCs/>
      <w:color w:val="FF0000"/>
    </w:rPr>
  </w:style>
  <w:style w:type="paragraph" w:styleId="Kop6">
    <w:name w:val="heading 6"/>
    <w:basedOn w:val="Standaard"/>
    <w:next w:val="Standaard"/>
    <w:link w:val="Kop6Char"/>
    <w:qFormat/>
    <w:rsid w:val="006E788F"/>
    <w:pPr>
      <w:numPr>
        <w:ilvl w:val="5"/>
        <w:numId w:val="2"/>
      </w:numPr>
      <w:tabs>
        <w:tab w:val="clear" w:pos="567"/>
      </w:tabs>
      <w:spacing w:before="240" w:after="60"/>
      <w:outlineLvl w:val="5"/>
    </w:pPr>
    <w:rPr>
      <w:b/>
      <w:sz w:val="22"/>
      <w:szCs w:val="20"/>
      <w:lang w:eastAsia="en-US"/>
    </w:rPr>
  </w:style>
  <w:style w:type="paragraph" w:styleId="Kop7">
    <w:name w:val="heading 7"/>
    <w:basedOn w:val="Standaard"/>
    <w:next w:val="Standaard"/>
    <w:link w:val="Kop7Char"/>
    <w:qFormat/>
    <w:rsid w:val="006E788F"/>
    <w:pPr>
      <w:numPr>
        <w:ilvl w:val="6"/>
        <w:numId w:val="2"/>
      </w:numPr>
      <w:tabs>
        <w:tab w:val="clear" w:pos="567"/>
      </w:tabs>
      <w:spacing w:before="240" w:after="60"/>
      <w:outlineLvl w:val="6"/>
    </w:pPr>
    <w:rPr>
      <w:szCs w:val="20"/>
      <w:lang w:eastAsia="en-US"/>
    </w:rPr>
  </w:style>
  <w:style w:type="paragraph" w:styleId="Kop8">
    <w:name w:val="heading 8"/>
    <w:basedOn w:val="Standaard"/>
    <w:next w:val="Standaard"/>
    <w:link w:val="Kop8Char"/>
    <w:qFormat/>
    <w:rsid w:val="006E788F"/>
    <w:pPr>
      <w:numPr>
        <w:ilvl w:val="7"/>
        <w:numId w:val="2"/>
      </w:numPr>
      <w:tabs>
        <w:tab w:val="clear" w:pos="567"/>
      </w:tabs>
      <w:spacing w:before="240" w:after="60"/>
      <w:outlineLvl w:val="7"/>
    </w:pPr>
    <w:rPr>
      <w:i/>
      <w:szCs w:val="20"/>
      <w:lang w:eastAsia="en-US"/>
    </w:rPr>
  </w:style>
  <w:style w:type="paragraph" w:styleId="Kop9">
    <w:name w:val="heading 9"/>
    <w:basedOn w:val="Standaard"/>
    <w:next w:val="Standaard"/>
    <w:link w:val="Kop9Char"/>
    <w:qFormat/>
    <w:rsid w:val="006E788F"/>
    <w:pPr>
      <w:numPr>
        <w:ilvl w:val="8"/>
        <w:numId w:val="2"/>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6E788F"/>
    <w:rPr>
      <w:rFonts w:ascii="Tahoma" w:eastAsia="Times New Roman" w:hAnsi="Tahoma" w:cs="Times New Roman"/>
      <w:b/>
      <w:bCs/>
      <w:caps/>
      <w:sz w:val="20"/>
      <w:szCs w:val="20"/>
      <w:lang w:eastAsia="nl-NL"/>
    </w:rPr>
  </w:style>
  <w:style w:type="character" w:customStyle="1" w:styleId="Kop2Char">
    <w:name w:val="Kop 2 Char"/>
    <w:aliases w:val="2scr Char"/>
    <w:basedOn w:val="Standaardalinea-lettertype"/>
    <w:link w:val="Kop2"/>
    <w:rsid w:val="006E788F"/>
    <w:rPr>
      <w:rFonts w:ascii="Tahoma" w:eastAsia="Times New Roman" w:hAnsi="Tahoma" w:cs="Arial"/>
      <w:b/>
      <w:bCs/>
      <w:sz w:val="20"/>
      <w:szCs w:val="20"/>
    </w:rPr>
  </w:style>
  <w:style w:type="character" w:customStyle="1" w:styleId="Kop3Char">
    <w:name w:val="Kop 3 Char"/>
    <w:aliases w:val="3scr Char"/>
    <w:basedOn w:val="Standaardalinea-lettertype"/>
    <w:link w:val="Kop3"/>
    <w:rsid w:val="006E788F"/>
    <w:rPr>
      <w:rFonts w:ascii="Tahoma" w:eastAsia="Times New Roman" w:hAnsi="Tahoma" w:cs="Arial"/>
      <w:bCs/>
      <w:i/>
      <w:sz w:val="20"/>
      <w:szCs w:val="26"/>
      <w:lang w:eastAsia="nl-NL"/>
    </w:rPr>
  </w:style>
  <w:style w:type="character" w:customStyle="1" w:styleId="Kop4Char">
    <w:name w:val="Kop 4 Char"/>
    <w:basedOn w:val="Standaardalinea-lettertype"/>
    <w:link w:val="Kop4"/>
    <w:rsid w:val="006E788F"/>
    <w:rPr>
      <w:rFonts w:ascii="Tahoma" w:eastAsia="Times New Roman" w:hAnsi="Tahoma" w:cs="Times New Roman"/>
      <w:b/>
      <w:bCs/>
      <w:sz w:val="20"/>
      <w:szCs w:val="28"/>
      <w:lang w:eastAsia="nl-NL"/>
    </w:rPr>
  </w:style>
  <w:style w:type="character" w:customStyle="1" w:styleId="Kop5Char">
    <w:name w:val="Kop 5 Char"/>
    <w:basedOn w:val="Standaardalinea-lettertype"/>
    <w:link w:val="Kop5"/>
    <w:rsid w:val="006E788F"/>
    <w:rPr>
      <w:rFonts w:ascii="Tahoma" w:eastAsia="Times New Roman" w:hAnsi="Tahoma" w:cs="Arial"/>
      <w:b/>
      <w:bCs/>
      <w:iCs/>
      <w:color w:val="FF0000"/>
      <w:sz w:val="20"/>
      <w:szCs w:val="26"/>
      <w:lang w:eastAsia="nl-NL"/>
    </w:rPr>
  </w:style>
  <w:style w:type="character" w:customStyle="1" w:styleId="Kop6Char">
    <w:name w:val="Kop 6 Char"/>
    <w:basedOn w:val="Standaardalinea-lettertype"/>
    <w:link w:val="Kop6"/>
    <w:rsid w:val="006E788F"/>
    <w:rPr>
      <w:rFonts w:ascii="Tahoma" w:eastAsia="Times New Roman" w:hAnsi="Tahoma" w:cs="Arial"/>
      <w:b/>
      <w:bCs/>
      <w:szCs w:val="20"/>
    </w:rPr>
  </w:style>
  <w:style w:type="character" w:customStyle="1" w:styleId="Kop7Char">
    <w:name w:val="Kop 7 Char"/>
    <w:basedOn w:val="Standaardalinea-lettertype"/>
    <w:link w:val="Kop7"/>
    <w:rsid w:val="006E788F"/>
    <w:rPr>
      <w:rFonts w:ascii="Tahoma" w:eastAsia="Times New Roman" w:hAnsi="Tahoma" w:cs="Arial"/>
      <w:bCs/>
      <w:sz w:val="20"/>
      <w:szCs w:val="20"/>
    </w:rPr>
  </w:style>
  <w:style w:type="character" w:customStyle="1" w:styleId="Kop8Char">
    <w:name w:val="Kop 8 Char"/>
    <w:basedOn w:val="Standaardalinea-lettertype"/>
    <w:link w:val="Kop8"/>
    <w:rsid w:val="006E788F"/>
    <w:rPr>
      <w:rFonts w:ascii="Tahoma" w:eastAsia="Times New Roman" w:hAnsi="Tahoma" w:cs="Arial"/>
      <w:bCs/>
      <w:i/>
      <w:sz w:val="20"/>
      <w:szCs w:val="20"/>
    </w:rPr>
  </w:style>
  <w:style w:type="character" w:customStyle="1" w:styleId="Kop9Char">
    <w:name w:val="Kop 9 Char"/>
    <w:basedOn w:val="Standaardalinea-lettertype"/>
    <w:link w:val="Kop9"/>
    <w:rsid w:val="006E788F"/>
    <w:rPr>
      <w:rFonts w:ascii="Tahoma" w:eastAsia="Times New Roman" w:hAnsi="Tahoma" w:cs="Arial"/>
      <w:bCs/>
      <w:szCs w:val="20"/>
    </w:rPr>
  </w:style>
  <w:style w:type="character" w:styleId="Verwijzingopmerking">
    <w:name w:val="annotation reference"/>
    <w:basedOn w:val="Standaardalinea-lettertype"/>
    <w:rsid w:val="006E788F"/>
    <w:rPr>
      <w:sz w:val="16"/>
      <w:szCs w:val="16"/>
    </w:rPr>
  </w:style>
  <w:style w:type="paragraph" w:styleId="Tekstopmerking">
    <w:name w:val="annotation text"/>
    <w:basedOn w:val="Standaard"/>
    <w:link w:val="TekstopmerkingChar"/>
    <w:rsid w:val="006E788F"/>
    <w:rPr>
      <w:szCs w:val="20"/>
    </w:rPr>
  </w:style>
  <w:style w:type="character" w:customStyle="1" w:styleId="TekstopmerkingChar">
    <w:name w:val="Tekst opmerking Char"/>
    <w:basedOn w:val="Standaardalinea-lettertype"/>
    <w:link w:val="Tekstopmerking"/>
    <w:rsid w:val="006E788F"/>
    <w:rPr>
      <w:rFonts w:ascii="Tahoma" w:eastAsia="Times New Roman" w:hAnsi="Tahoma" w:cs="Arial"/>
      <w:bCs/>
      <w:sz w:val="20"/>
      <w:szCs w:val="20"/>
      <w:lang w:eastAsia="nl-NL"/>
    </w:rPr>
  </w:style>
  <w:style w:type="paragraph" w:styleId="Ballontekst">
    <w:name w:val="Balloon Text"/>
    <w:basedOn w:val="Standaard"/>
    <w:link w:val="BallontekstChar"/>
    <w:uiPriority w:val="99"/>
    <w:semiHidden/>
    <w:unhideWhenUsed/>
    <w:rsid w:val="006E788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E788F"/>
    <w:rPr>
      <w:rFonts w:ascii="Segoe UI" w:eastAsia="Times New Roman" w:hAnsi="Segoe UI" w:cs="Segoe UI"/>
      <w:bCs/>
      <w:sz w:val="18"/>
      <w:szCs w:val="18"/>
      <w:lang w:eastAsia="nl-NL"/>
    </w:rPr>
  </w:style>
  <w:style w:type="paragraph" w:styleId="Koptekst">
    <w:name w:val="header"/>
    <w:basedOn w:val="Standaard"/>
    <w:link w:val="KoptekstChar"/>
    <w:uiPriority w:val="99"/>
    <w:unhideWhenUsed/>
    <w:rsid w:val="004F567F"/>
    <w:pPr>
      <w:tabs>
        <w:tab w:val="clear" w:pos="567"/>
        <w:tab w:val="center" w:pos="4536"/>
        <w:tab w:val="right" w:pos="9072"/>
      </w:tabs>
      <w:spacing w:line="240" w:lineRule="auto"/>
    </w:pPr>
  </w:style>
  <w:style w:type="character" w:customStyle="1" w:styleId="KoptekstChar">
    <w:name w:val="Koptekst Char"/>
    <w:basedOn w:val="Standaardalinea-lettertype"/>
    <w:link w:val="Koptekst"/>
    <w:uiPriority w:val="99"/>
    <w:rsid w:val="004F567F"/>
    <w:rPr>
      <w:rFonts w:ascii="Tahoma" w:eastAsia="Times New Roman" w:hAnsi="Tahoma" w:cs="Arial"/>
      <w:bCs/>
      <w:sz w:val="20"/>
      <w:szCs w:val="26"/>
      <w:lang w:eastAsia="nl-NL"/>
    </w:rPr>
  </w:style>
  <w:style w:type="paragraph" w:styleId="Voettekst">
    <w:name w:val="footer"/>
    <w:basedOn w:val="Standaard"/>
    <w:link w:val="VoettekstChar"/>
    <w:uiPriority w:val="99"/>
    <w:unhideWhenUsed/>
    <w:rsid w:val="004F567F"/>
    <w:pPr>
      <w:tabs>
        <w:tab w:val="clear" w:pos="567"/>
        <w:tab w:val="center" w:pos="4536"/>
        <w:tab w:val="right" w:pos="9072"/>
      </w:tabs>
      <w:spacing w:line="240" w:lineRule="auto"/>
    </w:pPr>
  </w:style>
  <w:style w:type="character" w:customStyle="1" w:styleId="VoettekstChar">
    <w:name w:val="Voettekst Char"/>
    <w:basedOn w:val="Standaardalinea-lettertype"/>
    <w:link w:val="Voettekst"/>
    <w:uiPriority w:val="99"/>
    <w:rsid w:val="004F567F"/>
    <w:rPr>
      <w:rFonts w:ascii="Tahoma" w:eastAsia="Times New Roman" w:hAnsi="Tahoma" w:cs="Arial"/>
      <w:bCs/>
      <w:sz w:val="20"/>
      <w:szCs w:val="26"/>
      <w:lang w:eastAsia="nl-NL"/>
    </w:rPr>
  </w:style>
  <w:style w:type="paragraph" w:styleId="Lijstalinea">
    <w:name w:val="List Paragraph"/>
    <w:aliases w:val="-_BOMW"/>
    <w:basedOn w:val="Standaard"/>
    <w:link w:val="LijstalineaChar"/>
    <w:uiPriority w:val="34"/>
    <w:qFormat/>
    <w:rsid w:val="001408C7"/>
    <w:pPr>
      <w:ind w:left="720"/>
      <w:contextualSpacing/>
    </w:pPr>
  </w:style>
  <w:style w:type="character" w:customStyle="1" w:styleId="LijstalineaChar">
    <w:name w:val="Lijstalinea Char"/>
    <w:aliases w:val="-_BOMW Char"/>
    <w:basedOn w:val="Standaardalinea-lettertype"/>
    <w:link w:val="Lijstalinea"/>
    <w:uiPriority w:val="34"/>
    <w:rsid w:val="00656233"/>
    <w:rPr>
      <w:rFonts w:ascii="Tahoma" w:eastAsia="Times New Roman" w:hAnsi="Tahoma" w:cs="Arial"/>
      <w:bCs/>
      <w:sz w:val="20"/>
      <w:szCs w:val="2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163</Words>
  <Characters>899</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Barry Verbeek</dc:creator>
  <cp:keywords/>
  <dc:description/>
  <cp:lastModifiedBy>Barry Verbeek</cp:lastModifiedBy>
  <cp:revision>6</cp:revision>
  <cp:lastPrinted>2020-11-25T09:07:00Z</cp:lastPrinted>
  <dcterms:created xsi:type="dcterms:W3CDTF">2021-06-22T13:10:00Z</dcterms:created>
  <dcterms:modified xsi:type="dcterms:W3CDTF">2021-07-27T09:40:00Z</dcterms:modified>
</cp:coreProperties>
</file>