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DBF1B" w14:textId="77777777" w:rsidR="00536E6E" w:rsidRPr="001468A7" w:rsidRDefault="00536E6E" w:rsidP="00536E6E">
      <w:pPr>
        <w:jc w:val="both"/>
        <w:rPr>
          <w:rFonts w:ascii="Verdana" w:hAnsi="Verdana"/>
          <w:sz w:val="18"/>
          <w:szCs w:val="18"/>
        </w:rPr>
      </w:pPr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drawing>
          <wp:anchor distT="0" distB="0" distL="114300" distR="114300" simplePos="0" relativeHeight="251659264" behindDoc="0" locked="0" layoutInCell="1" allowOverlap="1" wp14:anchorId="29A05625" wp14:editId="07159580">
            <wp:simplePos x="0" y="0"/>
            <wp:positionH relativeFrom="column">
              <wp:posOffset>1576070</wp:posOffset>
            </wp:positionH>
            <wp:positionV relativeFrom="paragraph">
              <wp:posOffset>251460</wp:posOffset>
            </wp:positionV>
            <wp:extent cx="2466975" cy="1857375"/>
            <wp:effectExtent l="0" t="0" r="9525" b="9525"/>
            <wp:wrapSquare wrapText="bothSides"/>
            <wp:docPr id="1" name="Afbeelding 1" descr="OFGV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GV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8951CB" w14:textId="77777777" w:rsidR="00536E6E" w:rsidRPr="001468A7" w:rsidRDefault="00536E6E" w:rsidP="00536E6E">
      <w:pPr>
        <w:jc w:val="both"/>
        <w:rPr>
          <w:rFonts w:ascii="Verdana" w:hAnsi="Verdana" w:cs="Arial"/>
          <w:b/>
          <w:noProof/>
          <w:sz w:val="18"/>
          <w:szCs w:val="18"/>
          <w:lang w:eastAsia="nl-NL"/>
        </w:rPr>
      </w:pPr>
      <w:r w:rsidRPr="001468A7">
        <w:rPr>
          <w:rFonts w:ascii="Verdana" w:hAnsi="Verdana" w:cs="Arial"/>
          <w:b/>
          <w:noProof/>
          <w:sz w:val="18"/>
          <w:szCs w:val="18"/>
          <w:lang w:eastAsia="nl-NL"/>
        </w:rPr>
        <w:br w:type="textWrapping" w:clear="all"/>
      </w:r>
    </w:p>
    <w:p w14:paraId="46138A46" w14:textId="77777777" w:rsidR="00536E6E" w:rsidRPr="001468A7" w:rsidRDefault="00536E6E" w:rsidP="00536E6E">
      <w:pPr>
        <w:jc w:val="both"/>
        <w:rPr>
          <w:rFonts w:ascii="Verdana" w:hAnsi="Verdana"/>
          <w:sz w:val="18"/>
          <w:szCs w:val="18"/>
        </w:rPr>
      </w:pPr>
    </w:p>
    <w:p w14:paraId="76AC7BBD" w14:textId="77777777" w:rsidR="00536E6E" w:rsidRPr="001468A7" w:rsidRDefault="00536E6E" w:rsidP="00536E6E">
      <w:pPr>
        <w:jc w:val="both"/>
        <w:rPr>
          <w:rFonts w:ascii="Verdana" w:hAnsi="Verdana"/>
          <w:sz w:val="18"/>
          <w:szCs w:val="18"/>
        </w:rPr>
      </w:pPr>
    </w:p>
    <w:p w14:paraId="5213F978" w14:textId="77777777" w:rsidR="00536E6E" w:rsidRPr="001468A7" w:rsidRDefault="00536E6E" w:rsidP="00536E6E">
      <w:pPr>
        <w:jc w:val="center"/>
        <w:rPr>
          <w:rFonts w:ascii="Verdana" w:hAnsi="Verdana"/>
          <w:sz w:val="18"/>
          <w:szCs w:val="18"/>
        </w:rPr>
      </w:pPr>
    </w:p>
    <w:p w14:paraId="63565B84" w14:textId="77777777" w:rsidR="00536E6E" w:rsidRPr="001468A7" w:rsidRDefault="00536E6E" w:rsidP="00536E6E">
      <w:pPr>
        <w:jc w:val="center"/>
        <w:rPr>
          <w:rFonts w:ascii="Verdana" w:hAnsi="Verdana"/>
          <w:sz w:val="18"/>
          <w:szCs w:val="18"/>
        </w:rPr>
      </w:pPr>
    </w:p>
    <w:p w14:paraId="1E427FDD" w14:textId="2AAD31B5" w:rsidR="00767CD2" w:rsidRDefault="00536E6E" w:rsidP="00536E6E">
      <w:pPr>
        <w:jc w:val="center"/>
        <w:rPr>
          <w:rFonts w:ascii="Verdana" w:hAnsi="Verdana" w:cs="Arial"/>
          <w:b/>
          <w:bCs/>
          <w:sz w:val="18"/>
          <w:szCs w:val="18"/>
        </w:rPr>
      </w:pPr>
      <w:r w:rsidRPr="001468A7">
        <w:rPr>
          <w:rFonts w:ascii="Verdana" w:hAnsi="Verdana" w:cs="Arial"/>
          <w:b/>
          <w:bCs/>
          <w:sz w:val="18"/>
          <w:szCs w:val="18"/>
        </w:rPr>
        <w:t>AANBESTEDING</w:t>
      </w:r>
      <w:r w:rsidR="00366590">
        <w:rPr>
          <w:rFonts w:ascii="Verdana" w:hAnsi="Verdana" w:cs="Arial"/>
          <w:b/>
          <w:bCs/>
          <w:sz w:val="18"/>
          <w:szCs w:val="18"/>
        </w:rPr>
        <w:t>:</w:t>
      </w:r>
      <w:r w:rsidRPr="001468A7">
        <w:rPr>
          <w:rFonts w:ascii="Verdana" w:hAnsi="Verdana" w:cs="Arial"/>
          <w:b/>
          <w:bCs/>
          <w:sz w:val="18"/>
          <w:szCs w:val="18"/>
        </w:rPr>
        <w:t xml:space="preserve"> </w:t>
      </w:r>
    </w:p>
    <w:p w14:paraId="0301B884" w14:textId="1D93C8EE" w:rsidR="00536E6E" w:rsidRPr="001468A7" w:rsidRDefault="00366590" w:rsidP="00536E6E">
      <w:pPr>
        <w:jc w:val="center"/>
        <w:rPr>
          <w:rFonts w:ascii="Verdana" w:hAnsi="Verdana" w:cs="Arial"/>
          <w:sz w:val="18"/>
          <w:szCs w:val="18"/>
        </w:rPr>
      </w:pPr>
      <w:r w:rsidRPr="00366590">
        <w:rPr>
          <w:rFonts w:ascii="Verdana" w:hAnsi="Verdana" w:cs="Arial"/>
          <w:b/>
          <w:bCs/>
          <w:sz w:val="18"/>
          <w:szCs w:val="18"/>
        </w:rPr>
        <w:t>Leergang Persoonlijk Leiderschap Young Professionals</w:t>
      </w:r>
      <w:r w:rsidR="00536E6E" w:rsidRPr="001468A7">
        <w:rPr>
          <w:rFonts w:ascii="Verdana" w:hAnsi="Verdana" w:cs="Arial"/>
          <w:b/>
          <w:bCs/>
          <w:sz w:val="18"/>
          <w:szCs w:val="18"/>
        </w:rPr>
        <w:br/>
      </w:r>
      <w:r w:rsidR="00536E6E" w:rsidRPr="001468A7">
        <w:rPr>
          <w:rFonts w:ascii="Verdana" w:hAnsi="Verdana" w:cs="Arial"/>
          <w:b/>
          <w:bCs/>
          <w:sz w:val="18"/>
          <w:szCs w:val="18"/>
        </w:rPr>
        <w:br/>
      </w:r>
      <w:r w:rsidR="00536E6E">
        <w:rPr>
          <w:rFonts w:ascii="Verdana" w:hAnsi="Verdana" w:cs="Arial"/>
          <w:sz w:val="18"/>
          <w:szCs w:val="18"/>
        </w:rPr>
        <w:t xml:space="preserve">BIJLAGE </w:t>
      </w:r>
      <w:r w:rsidR="00764D0B">
        <w:rPr>
          <w:rFonts w:ascii="Verdana" w:hAnsi="Verdana" w:cs="Arial"/>
          <w:sz w:val="18"/>
          <w:szCs w:val="18"/>
        </w:rPr>
        <w:t>4</w:t>
      </w:r>
      <w:r w:rsidR="00536E6E">
        <w:rPr>
          <w:rFonts w:ascii="Verdana" w:hAnsi="Verdana" w:cs="Arial"/>
          <w:sz w:val="18"/>
          <w:szCs w:val="18"/>
        </w:rPr>
        <w:t xml:space="preserve">: Checklist in te dienen stukken   </w:t>
      </w:r>
    </w:p>
    <w:p w14:paraId="74104018" w14:textId="77777777" w:rsidR="00536E6E" w:rsidRPr="001468A7" w:rsidRDefault="00536E6E" w:rsidP="00536E6E">
      <w:pPr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2E77D601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77E35099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669806A0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71430A81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3F6E3A9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1889A58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1095F48B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63D3326A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3841F602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55877AF9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498590E7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414BDB8" w14:textId="77777777" w:rsidR="00536E6E" w:rsidRPr="001468A7" w:rsidRDefault="00536E6E" w:rsidP="00536E6E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4ABF007A" w14:textId="540298CA" w:rsidR="00536E6E" w:rsidRPr="001468A7" w:rsidRDefault="00536E6E" w:rsidP="00536E6E">
      <w:pPr>
        <w:jc w:val="both"/>
        <w:rPr>
          <w:rFonts w:ascii="Verdana" w:hAnsi="Verdana" w:cs="Arial"/>
          <w:sz w:val="18"/>
          <w:szCs w:val="18"/>
        </w:rPr>
      </w:pPr>
      <w:r w:rsidRPr="001468A7">
        <w:rPr>
          <w:rFonts w:ascii="Verdana" w:hAnsi="Verdana" w:cs="Arial"/>
          <w:sz w:val="18"/>
          <w:szCs w:val="18"/>
        </w:rPr>
        <w:t xml:space="preserve">Referentie: </w:t>
      </w:r>
      <w:r w:rsidR="007431D2">
        <w:rPr>
          <w:rFonts w:ascii="Verdana" w:hAnsi="Verdana" w:cs="Arial"/>
          <w:sz w:val="18"/>
          <w:szCs w:val="18"/>
        </w:rPr>
        <w:t>20210101</w:t>
      </w:r>
    </w:p>
    <w:p w14:paraId="1C8230D9" w14:textId="49BFDC67" w:rsidR="00536E6E" w:rsidRDefault="006E71CF" w:rsidP="00536E6E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Datum: 12</w:t>
      </w:r>
      <w:r w:rsidR="00536E6E">
        <w:rPr>
          <w:rFonts w:ascii="Verdana" w:hAnsi="Verdana" w:cs="Arial"/>
          <w:sz w:val="18"/>
          <w:szCs w:val="18"/>
        </w:rPr>
        <w:t xml:space="preserve"> </w:t>
      </w:r>
      <w:r w:rsidR="004C72E2">
        <w:rPr>
          <w:rFonts w:ascii="Verdana" w:hAnsi="Verdana" w:cs="Arial"/>
          <w:sz w:val="18"/>
          <w:szCs w:val="18"/>
        </w:rPr>
        <w:t>maart 2021</w:t>
      </w:r>
    </w:p>
    <w:p w14:paraId="6325984C" w14:textId="345089E8" w:rsidR="00390626" w:rsidRDefault="00390626" w:rsidP="00536E6E">
      <w:pPr>
        <w:jc w:val="both"/>
        <w:rPr>
          <w:rFonts w:ascii="Verdana" w:hAnsi="Verdana" w:cs="Arial"/>
          <w:sz w:val="18"/>
          <w:szCs w:val="18"/>
        </w:rPr>
      </w:pPr>
    </w:p>
    <w:p w14:paraId="10C74B25" w14:textId="489A9751" w:rsidR="00390626" w:rsidRDefault="00390626" w:rsidP="00536E6E">
      <w:pPr>
        <w:jc w:val="both"/>
        <w:rPr>
          <w:rFonts w:ascii="Verdana" w:hAnsi="Verdana" w:cs="Arial"/>
          <w:sz w:val="18"/>
          <w:szCs w:val="18"/>
        </w:rPr>
      </w:pPr>
    </w:p>
    <w:p w14:paraId="6DABE633" w14:textId="76AB2251" w:rsidR="00390626" w:rsidRDefault="00390626" w:rsidP="00536E6E">
      <w:pPr>
        <w:jc w:val="both"/>
        <w:rPr>
          <w:rFonts w:ascii="Verdana" w:hAnsi="Verdana" w:cs="Arial"/>
          <w:sz w:val="18"/>
          <w:szCs w:val="18"/>
        </w:rPr>
      </w:pPr>
    </w:p>
    <w:p w14:paraId="1E507DEE" w14:textId="10FBDAB9" w:rsidR="00390626" w:rsidRDefault="00390626" w:rsidP="00536E6E">
      <w:pPr>
        <w:jc w:val="both"/>
        <w:rPr>
          <w:rFonts w:ascii="Verdana" w:hAnsi="Verdana" w:cs="Arial"/>
          <w:sz w:val="18"/>
          <w:szCs w:val="18"/>
        </w:rPr>
      </w:pPr>
    </w:p>
    <w:p w14:paraId="0285727A" w14:textId="3CC4FB87" w:rsidR="00390626" w:rsidRDefault="00390626" w:rsidP="00767CD2">
      <w:pPr>
        <w:pStyle w:val="Plattetekst"/>
        <w:spacing w:after="240" w:line="312" w:lineRule="auto"/>
        <w:ind w:left="276" w:right="969"/>
        <w:jc w:val="both"/>
      </w:pPr>
      <w:r>
        <w:lastRenderedPageBreak/>
        <w:t xml:space="preserve">Ter volledigheid vermeldt de </w:t>
      </w:r>
      <w:r w:rsidR="00767CD2">
        <w:t xml:space="preserve">Aanbestedende Dienst </w:t>
      </w:r>
      <w:r>
        <w:t xml:space="preserve">hierbij nogmaals welke inschrijfdocumenten </w:t>
      </w:r>
      <w:r w:rsidR="00767CD2">
        <w:t>hij</w:t>
      </w:r>
      <w:r>
        <w:t xml:space="preserve"> van Inschrijvers verwacht:</w:t>
      </w:r>
    </w:p>
    <w:p w14:paraId="71565A91" w14:textId="317D3D8D" w:rsidR="00390626" w:rsidRPr="00390626" w:rsidRDefault="00390626" w:rsidP="00767CD2">
      <w:pPr>
        <w:pStyle w:val="Lijstalinea"/>
        <w:numPr>
          <w:ilvl w:val="0"/>
          <w:numId w:val="2"/>
        </w:numPr>
        <w:spacing w:after="240" w:line="312" w:lineRule="auto"/>
        <w:ind w:right="425"/>
        <w:rPr>
          <w:sz w:val="18"/>
          <w:szCs w:val="18"/>
        </w:rPr>
      </w:pPr>
      <w:r w:rsidRPr="00390626">
        <w:rPr>
          <w:sz w:val="18"/>
          <w:szCs w:val="18"/>
        </w:rPr>
        <w:t>Eén ingevuld Prijzenblad (</w:t>
      </w:r>
      <w:r w:rsidRPr="00390626">
        <w:rPr>
          <w:b/>
          <w:bCs/>
          <w:sz w:val="18"/>
          <w:szCs w:val="18"/>
        </w:rPr>
        <w:t xml:space="preserve">Bijlage </w:t>
      </w:r>
      <w:r w:rsidR="00764D0B">
        <w:rPr>
          <w:b/>
          <w:bCs/>
          <w:sz w:val="18"/>
          <w:szCs w:val="18"/>
        </w:rPr>
        <w:t>1</w:t>
      </w:r>
      <w:r w:rsidRPr="00390626">
        <w:rPr>
          <w:sz w:val="18"/>
          <w:szCs w:val="18"/>
        </w:rPr>
        <w:t>)</w:t>
      </w:r>
    </w:p>
    <w:p w14:paraId="5B1DE22E" w14:textId="631AFC8F" w:rsidR="00567F25" w:rsidRPr="00567F25" w:rsidRDefault="00767CD2" w:rsidP="00767CD2">
      <w:pPr>
        <w:pStyle w:val="Lijstalinea"/>
        <w:numPr>
          <w:ilvl w:val="0"/>
          <w:numId w:val="2"/>
        </w:numPr>
        <w:spacing w:after="240" w:line="312" w:lineRule="auto"/>
        <w:ind w:right="567"/>
        <w:rPr>
          <w:sz w:val="18"/>
          <w:szCs w:val="18"/>
        </w:rPr>
      </w:pPr>
      <w:r>
        <w:rPr>
          <w:sz w:val="18"/>
          <w:szCs w:val="18"/>
        </w:rPr>
        <w:t>Eén</w:t>
      </w:r>
      <w:r w:rsidR="00567F25" w:rsidRPr="00567F2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="004C72E2">
        <w:rPr>
          <w:sz w:val="18"/>
          <w:szCs w:val="18"/>
        </w:rPr>
        <w:t>lan van aanpak</w:t>
      </w:r>
      <w:r>
        <w:rPr>
          <w:sz w:val="18"/>
          <w:szCs w:val="18"/>
        </w:rPr>
        <w:t xml:space="preserve"> onder gebruikmaking van het format zoals opgenomen in </w:t>
      </w:r>
      <w:r w:rsidR="00764D0B">
        <w:rPr>
          <w:b/>
          <w:bCs/>
          <w:sz w:val="18"/>
          <w:szCs w:val="18"/>
        </w:rPr>
        <w:t>Bijlage 2</w:t>
      </w:r>
      <w:r>
        <w:rPr>
          <w:sz w:val="18"/>
          <w:szCs w:val="18"/>
        </w:rPr>
        <w:t>.</w:t>
      </w:r>
      <w:r w:rsidR="00567F25" w:rsidRPr="00567F25">
        <w:rPr>
          <w:sz w:val="18"/>
          <w:szCs w:val="18"/>
        </w:rPr>
        <w:t xml:space="preserve"> </w:t>
      </w:r>
    </w:p>
    <w:p w14:paraId="443C4053" w14:textId="5C7C3CE1" w:rsidR="00390626" w:rsidRDefault="00767CD2" w:rsidP="00767CD2">
      <w:pPr>
        <w:pStyle w:val="Plattetekst"/>
        <w:numPr>
          <w:ilvl w:val="0"/>
          <w:numId w:val="2"/>
        </w:numPr>
        <w:spacing w:after="240" w:line="312" w:lineRule="auto"/>
        <w:ind w:right="850"/>
        <w:jc w:val="both"/>
      </w:pPr>
      <w:r>
        <w:t>Een i</w:t>
      </w:r>
      <w:r w:rsidR="00567F25">
        <w:t>ngevuld UEA (</w:t>
      </w:r>
      <w:r>
        <w:t>E</w:t>
      </w:r>
      <w:r w:rsidR="00567F25">
        <w:t xml:space="preserve">igen </w:t>
      </w:r>
      <w:r>
        <w:t>V</w:t>
      </w:r>
      <w:r w:rsidR="00567F25">
        <w:t>erklaring)</w:t>
      </w:r>
      <w:r>
        <w:t xml:space="preserve"> per Inschrijver en per eventuele Onderaannemer waarop Inschrijver een beroep doet</w:t>
      </w:r>
      <w:r w:rsidR="00567F25">
        <w:t xml:space="preserve">, </w:t>
      </w:r>
      <w:r>
        <w:t xml:space="preserve">in te vullen via de betreffende tool op </w:t>
      </w:r>
      <w:proofErr w:type="spellStart"/>
      <w:r>
        <w:t>TenderNed</w:t>
      </w:r>
      <w:proofErr w:type="spellEnd"/>
      <w:r>
        <w:t xml:space="preserve">. </w:t>
      </w:r>
    </w:p>
    <w:p w14:paraId="25387110" w14:textId="152999E5" w:rsidR="005A029C" w:rsidRDefault="005A029C" w:rsidP="00767CD2">
      <w:pPr>
        <w:pStyle w:val="Plattetekst"/>
        <w:numPr>
          <w:ilvl w:val="0"/>
          <w:numId w:val="2"/>
        </w:numPr>
        <w:spacing w:after="240" w:line="312" w:lineRule="auto"/>
        <w:ind w:right="850"/>
        <w:jc w:val="both"/>
      </w:pPr>
      <w:r>
        <w:t xml:space="preserve">Gegevens met betrekking tot de referentie zoals gevraagd in artikel 5.2 </w:t>
      </w:r>
      <w:bookmarkStart w:id="0" w:name="_GoBack"/>
      <w:bookmarkEnd w:id="0"/>
      <w:r>
        <w:t>van de aanbestedingsleidraad.</w:t>
      </w:r>
    </w:p>
    <w:p w14:paraId="5EE13C3D" w14:textId="01D0D445" w:rsidR="00390626" w:rsidRDefault="00390626" w:rsidP="00390626">
      <w:pPr>
        <w:pStyle w:val="Plattetekst"/>
        <w:spacing w:line="307" w:lineRule="auto"/>
        <w:ind w:left="276" w:right="969"/>
        <w:jc w:val="both"/>
      </w:pPr>
    </w:p>
    <w:p w14:paraId="436C01F4" w14:textId="2193D1E6" w:rsidR="00390626" w:rsidRDefault="00390626" w:rsidP="00390626">
      <w:pPr>
        <w:pStyle w:val="Plattetekst"/>
        <w:spacing w:line="307" w:lineRule="auto"/>
        <w:ind w:left="276" w:right="969"/>
        <w:jc w:val="both"/>
      </w:pPr>
    </w:p>
    <w:p w14:paraId="3EE83062" w14:textId="77777777" w:rsidR="00390626" w:rsidRDefault="00390626" w:rsidP="00390626">
      <w:pPr>
        <w:pStyle w:val="Plattetekst"/>
        <w:spacing w:line="307" w:lineRule="auto"/>
        <w:ind w:left="276" w:right="969"/>
        <w:jc w:val="both"/>
      </w:pPr>
    </w:p>
    <w:p w14:paraId="013C742C" w14:textId="77777777" w:rsidR="00390626" w:rsidRDefault="00390626" w:rsidP="00390626">
      <w:pPr>
        <w:pStyle w:val="Plattetekst"/>
        <w:spacing w:line="307" w:lineRule="auto"/>
        <w:ind w:left="276" w:right="969"/>
        <w:jc w:val="both"/>
      </w:pPr>
    </w:p>
    <w:p w14:paraId="7377DDE2" w14:textId="77777777" w:rsidR="00390626" w:rsidRDefault="00390626" w:rsidP="00390626">
      <w:pPr>
        <w:pStyle w:val="Plattetekst"/>
        <w:spacing w:line="307" w:lineRule="auto"/>
        <w:ind w:left="276" w:right="969"/>
        <w:jc w:val="both"/>
      </w:pPr>
    </w:p>
    <w:p w14:paraId="02B9B6A4" w14:textId="77777777" w:rsidR="00536E6E" w:rsidRDefault="00536E6E" w:rsidP="00390626">
      <w:pPr>
        <w:ind w:right="283"/>
      </w:pPr>
    </w:p>
    <w:p w14:paraId="0068FC3C" w14:textId="75A9C816" w:rsidR="00C52978" w:rsidRDefault="00C52978" w:rsidP="00536E6E"/>
    <w:sectPr w:rsidR="00C52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3B4C"/>
    <w:multiLevelType w:val="hybridMultilevel"/>
    <w:tmpl w:val="31C47D32"/>
    <w:lvl w:ilvl="0" w:tplc="732A7C7E">
      <w:numFmt w:val="bullet"/>
      <w:lvlText w:val="-"/>
      <w:lvlJc w:val="left"/>
      <w:pPr>
        <w:ind w:left="996" w:hanging="360"/>
      </w:pPr>
      <w:rPr>
        <w:rFonts w:ascii="Verdana" w:eastAsia="Verdana" w:hAnsi="Verdana" w:cs="Verdana" w:hint="default"/>
        <w:spacing w:val="-2"/>
        <w:w w:val="100"/>
        <w:sz w:val="18"/>
        <w:szCs w:val="18"/>
        <w:lang w:val="nl-NL" w:eastAsia="nl-NL" w:bidi="nl-NL"/>
      </w:rPr>
    </w:lvl>
    <w:lvl w:ilvl="1" w:tplc="79EA748A">
      <w:numFmt w:val="bullet"/>
      <w:lvlText w:val="•"/>
      <w:lvlJc w:val="left"/>
      <w:pPr>
        <w:ind w:left="1940" w:hanging="360"/>
      </w:pPr>
      <w:rPr>
        <w:rFonts w:hint="default"/>
        <w:lang w:val="nl-NL" w:eastAsia="nl-NL" w:bidi="nl-NL"/>
      </w:rPr>
    </w:lvl>
    <w:lvl w:ilvl="2" w:tplc="3E78FD02">
      <w:numFmt w:val="bullet"/>
      <w:lvlText w:val="•"/>
      <w:lvlJc w:val="left"/>
      <w:pPr>
        <w:ind w:left="2881" w:hanging="360"/>
      </w:pPr>
      <w:rPr>
        <w:rFonts w:hint="default"/>
        <w:lang w:val="nl-NL" w:eastAsia="nl-NL" w:bidi="nl-NL"/>
      </w:rPr>
    </w:lvl>
    <w:lvl w:ilvl="3" w:tplc="EDC8D09C">
      <w:numFmt w:val="bullet"/>
      <w:lvlText w:val="•"/>
      <w:lvlJc w:val="left"/>
      <w:pPr>
        <w:ind w:left="3821" w:hanging="360"/>
      </w:pPr>
      <w:rPr>
        <w:rFonts w:hint="default"/>
        <w:lang w:val="nl-NL" w:eastAsia="nl-NL" w:bidi="nl-NL"/>
      </w:rPr>
    </w:lvl>
    <w:lvl w:ilvl="4" w:tplc="9FDC5AD4">
      <w:numFmt w:val="bullet"/>
      <w:lvlText w:val="•"/>
      <w:lvlJc w:val="left"/>
      <w:pPr>
        <w:ind w:left="4762" w:hanging="360"/>
      </w:pPr>
      <w:rPr>
        <w:rFonts w:hint="default"/>
        <w:lang w:val="nl-NL" w:eastAsia="nl-NL" w:bidi="nl-NL"/>
      </w:rPr>
    </w:lvl>
    <w:lvl w:ilvl="5" w:tplc="0F6A94F8">
      <w:numFmt w:val="bullet"/>
      <w:lvlText w:val="•"/>
      <w:lvlJc w:val="left"/>
      <w:pPr>
        <w:ind w:left="5703" w:hanging="360"/>
      </w:pPr>
      <w:rPr>
        <w:rFonts w:hint="default"/>
        <w:lang w:val="nl-NL" w:eastAsia="nl-NL" w:bidi="nl-NL"/>
      </w:rPr>
    </w:lvl>
    <w:lvl w:ilvl="6" w:tplc="6B7AA1D8">
      <w:numFmt w:val="bullet"/>
      <w:lvlText w:val="•"/>
      <w:lvlJc w:val="left"/>
      <w:pPr>
        <w:ind w:left="6643" w:hanging="360"/>
      </w:pPr>
      <w:rPr>
        <w:rFonts w:hint="default"/>
        <w:lang w:val="nl-NL" w:eastAsia="nl-NL" w:bidi="nl-NL"/>
      </w:rPr>
    </w:lvl>
    <w:lvl w:ilvl="7" w:tplc="523092C0">
      <w:numFmt w:val="bullet"/>
      <w:lvlText w:val="•"/>
      <w:lvlJc w:val="left"/>
      <w:pPr>
        <w:ind w:left="7584" w:hanging="360"/>
      </w:pPr>
      <w:rPr>
        <w:rFonts w:hint="default"/>
        <w:lang w:val="nl-NL" w:eastAsia="nl-NL" w:bidi="nl-NL"/>
      </w:rPr>
    </w:lvl>
    <w:lvl w:ilvl="8" w:tplc="6358AF88">
      <w:numFmt w:val="bullet"/>
      <w:lvlText w:val="•"/>
      <w:lvlJc w:val="left"/>
      <w:pPr>
        <w:ind w:left="8525" w:hanging="360"/>
      </w:pPr>
      <w:rPr>
        <w:rFonts w:hint="default"/>
        <w:lang w:val="nl-NL" w:eastAsia="nl-NL" w:bidi="nl-NL"/>
      </w:rPr>
    </w:lvl>
  </w:abstractNum>
  <w:abstractNum w:abstractNumId="1" w15:restartNumberingAfterBreak="0">
    <w:nsid w:val="54841D7C"/>
    <w:multiLevelType w:val="hybridMultilevel"/>
    <w:tmpl w:val="923459B2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6E"/>
    <w:rsid w:val="00366590"/>
    <w:rsid w:val="00390626"/>
    <w:rsid w:val="004C72E2"/>
    <w:rsid w:val="004E7DD0"/>
    <w:rsid w:val="00536E6E"/>
    <w:rsid w:val="00567F25"/>
    <w:rsid w:val="005A029C"/>
    <w:rsid w:val="006E71CF"/>
    <w:rsid w:val="007431D2"/>
    <w:rsid w:val="007561E0"/>
    <w:rsid w:val="00764D0B"/>
    <w:rsid w:val="00767CD2"/>
    <w:rsid w:val="00906254"/>
    <w:rsid w:val="009C7DA1"/>
    <w:rsid w:val="00BD04B7"/>
    <w:rsid w:val="00C52978"/>
    <w:rsid w:val="00CA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4655"/>
  <w15:chartTrackingRefBased/>
  <w15:docId w15:val="{80ACD0C3-7E3A-47D7-8315-7C216EE7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E6E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3906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90626"/>
    <w:rPr>
      <w:rFonts w:ascii="Verdana" w:eastAsia="Verdana" w:hAnsi="Verdana" w:cs="Verdana"/>
      <w:sz w:val="18"/>
      <w:szCs w:val="18"/>
      <w:lang w:eastAsia="nl-NL" w:bidi="nl-NL"/>
    </w:rPr>
  </w:style>
  <w:style w:type="paragraph" w:styleId="Lijstalinea">
    <w:name w:val="List Paragraph"/>
    <w:basedOn w:val="Standaard"/>
    <w:uiPriority w:val="1"/>
    <w:qFormat/>
    <w:rsid w:val="00390626"/>
    <w:pPr>
      <w:widowControl w:val="0"/>
      <w:autoSpaceDE w:val="0"/>
      <w:autoSpaceDN w:val="0"/>
      <w:spacing w:after="0" w:line="240" w:lineRule="auto"/>
      <w:ind w:left="996" w:hanging="721"/>
    </w:pPr>
    <w:rPr>
      <w:rFonts w:ascii="Verdana" w:eastAsia="Verdana" w:hAnsi="Verdana" w:cs="Verdana"/>
      <w:lang w:eastAsia="nl-NL" w:bidi="nl-NL"/>
    </w:rPr>
  </w:style>
  <w:style w:type="character" w:customStyle="1" w:styleId="Level1asHeadingtext">
    <w:name w:val="Level 1 as Heading (text)"/>
    <w:basedOn w:val="Standaardalinea-lettertype"/>
    <w:rsid w:val="0039062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dc:description/>
  <cp:lastModifiedBy>Abeelen, Rochelle van</cp:lastModifiedBy>
  <cp:revision>10</cp:revision>
  <dcterms:created xsi:type="dcterms:W3CDTF">2021-02-12T14:48:00Z</dcterms:created>
  <dcterms:modified xsi:type="dcterms:W3CDTF">2021-04-01T18:30:00Z</dcterms:modified>
</cp:coreProperties>
</file>