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5239" w14:textId="77777777" w:rsidR="00294802" w:rsidRPr="007A0BF6" w:rsidRDefault="00294802" w:rsidP="00294802">
      <w:pPr>
        <w:pStyle w:val="Kop1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bookmarkStart w:id="2" w:name="_Toc480802485"/>
      <w:bookmarkStart w:id="3" w:name="_Toc504658988"/>
      <w:bookmarkStart w:id="4" w:name="_Ref363136658"/>
      <w:bookmarkStart w:id="5" w:name="_Toc451338041"/>
      <w:r w:rsidRPr="007A0BF6">
        <w:t>Bijlage 5.</w:t>
      </w:r>
      <w:r w:rsidRPr="007A0BF6">
        <w:tab/>
        <w:t>Checklist</w:t>
      </w:r>
      <w:bookmarkEnd w:id="0"/>
      <w:bookmarkEnd w:id="1"/>
      <w:bookmarkEnd w:id="2"/>
      <w:bookmarkEnd w:id="3"/>
    </w:p>
    <w:bookmarkEnd w:id="4"/>
    <w:bookmarkEnd w:id="5"/>
    <w:p w14:paraId="5F6E082E" w14:textId="77777777" w:rsidR="00294802" w:rsidRPr="007A0BF6" w:rsidRDefault="00294802" w:rsidP="00294802">
      <w:pPr>
        <w:jc w:val="both"/>
      </w:pPr>
      <w:r w:rsidRPr="007A0BF6">
        <w:t>Bij uw aanmelding dient u de volgende documenten te voegen:</w:t>
      </w:r>
    </w:p>
    <w:p w14:paraId="1B3CC4C0" w14:textId="77777777" w:rsidR="00294802" w:rsidRPr="007A0BF6" w:rsidRDefault="00294802" w:rsidP="00294802">
      <w:pPr>
        <w:jc w:val="both"/>
      </w:pPr>
    </w:p>
    <w:p w14:paraId="1C751C85" w14:textId="77777777" w:rsidR="00294802" w:rsidRPr="007A0BF6" w:rsidRDefault="00294802" w:rsidP="00294802">
      <w:pPr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386"/>
        <w:gridCol w:w="1560"/>
        <w:gridCol w:w="1417"/>
      </w:tblGrid>
      <w:tr w:rsidR="00294802" w:rsidRPr="007A0BF6" w14:paraId="527CA8FC" w14:textId="77777777" w:rsidTr="00FF0A10">
        <w:tc>
          <w:tcPr>
            <w:tcW w:w="959" w:type="dxa"/>
            <w:shd w:val="clear" w:color="auto" w:fill="auto"/>
          </w:tcPr>
          <w:p w14:paraId="53D3E611" w14:textId="77777777" w:rsidR="00294802" w:rsidRPr="007A0BF6" w:rsidRDefault="00294802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 w:rsidRPr="007A0BF6">
              <w:rPr>
                <w:b/>
              </w:rPr>
              <w:t>Map</w:t>
            </w:r>
          </w:p>
        </w:tc>
        <w:tc>
          <w:tcPr>
            <w:tcW w:w="5386" w:type="dxa"/>
            <w:shd w:val="clear" w:color="auto" w:fill="auto"/>
          </w:tcPr>
          <w:p w14:paraId="032E0C85" w14:textId="77777777" w:rsidR="00294802" w:rsidRPr="007A0BF6" w:rsidRDefault="00294802" w:rsidP="00FF0A10">
            <w:pPr>
              <w:widowControl w:val="0"/>
              <w:spacing w:before="120" w:after="120"/>
              <w:rPr>
                <w:b/>
              </w:rPr>
            </w:pPr>
            <w:r w:rsidRPr="007A0B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18A304D7" w14:textId="77777777" w:rsidR="00294802" w:rsidRPr="007A0BF6" w:rsidRDefault="00294802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 w:rsidRPr="007A0BF6">
              <w:rPr>
                <w:b/>
              </w:rPr>
              <w:t>Rechtsgeldig ondertekend</w:t>
            </w:r>
          </w:p>
        </w:tc>
        <w:tc>
          <w:tcPr>
            <w:tcW w:w="1417" w:type="dxa"/>
            <w:shd w:val="clear" w:color="auto" w:fill="auto"/>
          </w:tcPr>
          <w:p w14:paraId="40FD5A44" w14:textId="77777777" w:rsidR="00294802" w:rsidRPr="007A0BF6" w:rsidRDefault="00294802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 w:rsidRPr="007A0BF6">
              <w:rPr>
                <w:b/>
              </w:rPr>
              <w:t>Bijgevoegd</w:t>
            </w:r>
          </w:p>
        </w:tc>
      </w:tr>
      <w:tr w:rsidR="00294802" w:rsidRPr="007A0BF6" w14:paraId="0F3C8347" w14:textId="77777777" w:rsidTr="00FF0A10">
        <w:tc>
          <w:tcPr>
            <w:tcW w:w="959" w:type="dxa"/>
            <w:shd w:val="clear" w:color="auto" w:fill="auto"/>
          </w:tcPr>
          <w:p w14:paraId="7A6C10CE" w14:textId="02CED410" w:rsidR="00294802" w:rsidRPr="007A0BF6" w:rsidRDefault="00CD143A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 1</w:t>
            </w:r>
          </w:p>
        </w:tc>
        <w:tc>
          <w:tcPr>
            <w:tcW w:w="5386" w:type="dxa"/>
            <w:shd w:val="clear" w:color="auto" w:fill="auto"/>
          </w:tcPr>
          <w:p w14:paraId="1ECDB6C2" w14:textId="740FCC8D" w:rsidR="00294802" w:rsidRPr="007A0BF6" w:rsidRDefault="00294802" w:rsidP="00FF0A10">
            <w:pPr>
              <w:widowControl w:val="0"/>
              <w:spacing w:before="120" w:after="120"/>
              <w:rPr>
                <w:color w:val="000000" w:themeColor="text1"/>
              </w:rPr>
            </w:pPr>
            <w:r w:rsidRPr="007A0BF6">
              <w:rPr>
                <w:color w:val="000000" w:themeColor="text1"/>
              </w:rPr>
              <w:t xml:space="preserve">Uniform Europees Aanbestedingsdocument  </w:t>
            </w:r>
          </w:p>
          <w:p w14:paraId="54E8F722" w14:textId="5CD5DDB4" w:rsidR="00294802" w:rsidRPr="007A0BF6" w:rsidRDefault="00294802" w:rsidP="00FF0A10">
            <w:pPr>
              <w:widowControl w:val="0"/>
              <w:spacing w:before="120" w:after="120"/>
            </w:pPr>
            <w:r w:rsidRPr="007A0BF6">
              <w:rPr>
                <w:color w:val="000000" w:themeColor="text1"/>
                <w:spacing w:val="5"/>
              </w:rPr>
              <w:t>Het</w:t>
            </w:r>
            <w:r w:rsidRPr="007A0BF6">
              <w:rPr>
                <w:color w:val="000000" w:themeColor="text1"/>
              </w:rPr>
              <w:t xml:space="preserve"> </w:t>
            </w:r>
            <w:r w:rsidRPr="007A0BF6">
              <w:rPr>
                <w:color w:val="000000" w:themeColor="text1"/>
                <w:spacing w:val="5"/>
              </w:rPr>
              <w:t xml:space="preserve">dient ingevuld te worden en rechtsgeldig </w:t>
            </w:r>
            <w:r w:rsidRPr="007A0BF6">
              <w:rPr>
                <w:color w:val="000000" w:themeColor="text1"/>
              </w:rPr>
              <w:t xml:space="preserve">te worden </w:t>
            </w:r>
            <w:r w:rsidRPr="007A0BF6">
              <w:rPr>
                <w:color w:val="000000" w:themeColor="text1"/>
                <w:spacing w:val="5"/>
              </w:rPr>
              <w:t xml:space="preserve">ondertekend. </w:t>
            </w:r>
            <w:r w:rsidRPr="007A0BF6">
              <w:rPr>
                <w:color w:val="000000" w:themeColor="text1"/>
              </w:rPr>
              <w:t xml:space="preserve">Indien u inschrijft in combinatie dienen </w:t>
            </w:r>
            <w:r w:rsidRPr="007A0BF6">
              <w:rPr>
                <w:color w:val="000000" w:themeColor="text1"/>
                <w:u w:val="single"/>
              </w:rPr>
              <w:t xml:space="preserve">alle </w:t>
            </w:r>
            <w:proofErr w:type="spellStart"/>
            <w:r w:rsidRPr="007A0BF6">
              <w:rPr>
                <w:color w:val="000000" w:themeColor="text1"/>
                <w:u w:val="single"/>
              </w:rPr>
              <w:t>combinantleden</w:t>
            </w:r>
            <w:proofErr w:type="spellEnd"/>
            <w:r w:rsidRPr="007A0BF6">
              <w:rPr>
                <w:color w:val="000000" w:themeColor="text1"/>
                <w:u w:val="single"/>
              </w:rPr>
              <w:t xml:space="preserve"> elk afzonderlijk</w:t>
            </w:r>
            <w:r w:rsidRPr="007A0BF6">
              <w:rPr>
                <w:color w:val="000000" w:themeColor="text1"/>
              </w:rPr>
              <w:t xml:space="preserve"> een Uniform Europees Aanbestedingsdocument in te vullen en te ondertekenen. </w:t>
            </w:r>
          </w:p>
        </w:tc>
        <w:tc>
          <w:tcPr>
            <w:tcW w:w="1560" w:type="dxa"/>
          </w:tcPr>
          <w:p w14:paraId="085DB835" w14:textId="77777777" w:rsidR="00294802" w:rsidRPr="007A0BF6" w:rsidRDefault="00294802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 w:rsidRPr="007A0BF6">
              <w:rPr>
                <w:b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0E708F77" w14:textId="77777777" w:rsidR="00294802" w:rsidRPr="007A0BF6" w:rsidRDefault="00294802" w:rsidP="00FF0A10">
            <w:pPr>
              <w:widowControl w:val="0"/>
              <w:spacing w:before="120" w:after="120"/>
              <w:jc w:val="both"/>
              <w:rPr>
                <w:b/>
              </w:rPr>
            </w:pPr>
          </w:p>
        </w:tc>
      </w:tr>
      <w:tr w:rsidR="00294802" w:rsidRPr="007A0BF6" w14:paraId="5D76FC85" w14:textId="77777777" w:rsidTr="00FF0A10">
        <w:tc>
          <w:tcPr>
            <w:tcW w:w="959" w:type="dxa"/>
            <w:shd w:val="clear" w:color="auto" w:fill="auto"/>
          </w:tcPr>
          <w:p w14:paraId="1F84F35E" w14:textId="6746A407" w:rsidR="00294802" w:rsidRPr="007A0BF6" w:rsidRDefault="00CD143A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 2</w:t>
            </w:r>
          </w:p>
        </w:tc>
        <w:tc>
          <w:tcPr>
            <w:tcW w:w="5386" w:type="dxa"/>
            <w:shd w:val="clear" w:color="auto" w:fill="auto"/>
          </w:tcPr>
          <w:p w14:paraId="4A7915F2" w14:textId="46D30B62" w:rsidR="00294802" w:rsidRPr="007A0BF6" w:rsidRDefault="00294802" w:rsidP="00FF0A10">
            <w:pPr>
              <w:widowControl w:val="0"/>
              <w:spacing w:before="120" w:after="120"/>
            </w:pPr>
            <w:r w:rsidRPr="007A0BF6">
              <w:t xml:space="preserve">Verklaring van aanmelding </w:t>
            </w:r>
          </w:p>
          <w:p w14:paraId="224BB29E" w14:textId="77777777" w:rsidR="00294802" w:rsidRPr="007A0BF6" w:rsidRDefault="00294802" w:rsidP="00FF0A10">
            <w:pPr>
              <w:widowControl w:val="0"/>
              <w:spacing w:before="120" w:after="120"/>
            </w:pPr>
            <w:r w:rsidRPr="007A0BF6">
              <w:rPr>
                <w:spacing w:val="5"/>
              </w:rPr>
              <w:t xml:space="preserve">De </w:t>
            </w:r>
            <w:r w:rsidRPr="007A0BF6">
              <w:t xml:space="preserve">Verklaring van aanmelding </w:t>
            </w:r>
            <w:r w:rsidRPr="007A0BF6">
              <w:rPr>
                <w:spacing w:val="5"/>
              </w:rPr>
              <w:t xml:space="preserve">dient ingevuld te worden en rechtsgeldig </w:t>
            </w:r>
            <w:r w:rsidRPr="007A0BF6">
              <w:t xml:space="preserve">te worden </w:t>
            </w:r>
            <w:r w:rsidRPr="007A0BF6">
              <w:rPr>
                <w:spacing w:val="5"/>
              </w:rPr>
              <w:t xml:space="preserve">ondertekend. Indien u inschrijft in combinatie dienen </w:t>
            </w:r>
            <w:r w:rsidRPr="007A0BF6">
              <w:rPr>
                <w:spacing w:val="5"/>
                <w:u w:val="single"/>
              </w:rPr>
              <w:t xml:space="preserve">alle </w:t>
            </w:r>
            <w:proofErr w:type="spellStart"/>
            <w:r w:rsidRPr="007A0BF6">
              <w:rPr>
                <w:spacing w:val="5"/>
                <w:u w:val="single"/>
              </w:rPr>
              <w:t>combinantleden</w:t>
            </w:r>
            <w:proofErr w:type="spellEnd"/>
            <w:r w:rsidRPr="007A0BF6"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4D1018BC" w14:textId="77777777" w:rsidR="00294802" w:rsidRPr="007A0BF6" w:rsidRDefault="00294802" w:rsidP="00FF0A10">
            <w:pPr>
              <w:widowControl w:val="0"/>
              <w:spacing w:before="120" w:after="120"/>
              <w:jc w:val="both"/>
            </w:pPr>
            <w:r w:rsidRPr="007A0BF6">
              <w:t>x</w:t>
            </w:r>
          </w:p>
        </w:tc>
        <w:tc>
          <w:tcPr>
            <w:tcW w:w="1417" w:type="dxa"/>
            <w:shd w:val="clear" w:color="auto" w:fill="auto"/>
          </w:tcPr>
          <w:p w14:paraId="7D91CD1E" w14:textId="77777777" w:rsidR="00294802" w:rsidRPr="007A0BF6" w:rsidRDefault="00294802" w:rsidP="00FF0A10">
            <w:pPr>
              <w:widowControl w:val="0"/>
              <w:spacing w:before="120" w:after="120"/>
              <w:jc w:val="both"/>
            </w:pPr>
          </w:p>
        </w:tc>
      </w:tr>
      <w:tr w:rsidR="00294802" w:rsidRPr="007A0BF6" w14:paraId="3B31D74B" w14:textId="77777777" w:rsidTr="00FF0A10">
        <w:tc>
          <w:tcPr>
            <w:tcW w:w="959" w:type="dxa"/>
            <w:shd w:val="clear" w:color="auto" w:fill="auto"/>
          </w:tcPr>
          <w:p w14:paraId="38C267A3" w14:textId="7D8ED1AF" w:rsidR="00294802" w:rsidRPr="007A0BF6" w:rsidRDefault="00CD143A" w:rsidP="00FF0A10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 3</w:t>
            </w:r>
          </w:p>
        </w:tc>
        <w:tc>
          <w:tcPr>
            <w:tcW w:w="5386" w:type="dxa"/>
            <w:shd w:val="clear" w:color="auto" w:fill="auto"/>
          </w:tcPr>
          <w:p w14:paraId="6AD6EF5B" w14:textId="4B486A35" w:rsidR="00294802" w:rsidRDefault="00294802" w:rsidP="00FF0A10">
            <w:pPr>
              <w:widowControl w:val="0"/>
              <w:spacing w:before="120" w:after="120"/>
            </w:pPr>
            <w:r w:rsidRPr="007A0BF6">
              <w:t>Referentieopdrachten</w:t>
            </w:r>
            <w:r w:rsidR="007C4E0A">
              <w:t xml:space="preserve"> (3a t/m d)</w:t>
            </w:r>
          </w:p>
          <w:p w14:paraId="3B09E5F1" w14:textId="77777777" w:rsidR="007C4E0A" w:rsidRDefault="007C4E0A" w:rsidP="007C4E0A">
            <w:pPr>
              <w:widowControl w:val="0"/>
              <w:spacing w:before="120" w:after="120"/>
            </w:pPr>
            <w:r>
              <w:t>Attentie</w:t>
            </w:r>
          </w:p>
          <w:p w14:paraId="150EB295" w14:textId="257D8CAB" w:rsidR="007C4E0A" w:rsidRPr="007A0BF6" w:rsidRDefault="007C4E0A" w:rsidP="007C4E0A">
            <w:pPr>
              <w:widowControl w:val="0"/>
              <w:spacing w:before="120" w:after="120"/>
            </w:pPr>
            <w:r>
              <w:t>Zie ook hoofdstuk 7 voor</w:t>
            </w:r>
            <w:r w:rsidR="00FA5F4F">
              <w:t xml:space="preserve"> selectie </w:t>
            </w:r>
            <w:r w:rsidR="00A01664">
              <w:t>en</w:t>
            </w:r>
            <w:r>
              <w:t xml:space="preserve"> </w:t>
            </w:r>
            <w:proofErr w:type="spellStart"/>
            <w:r>
              <w:t>shortlisting</w:t>
            </w:r>
            <w:proofErr w:type="spellEnd"/>
            <w:r>
              <w:t xml:space="preserve">  referentieopdracht 3b en referentieopdracht 3d</w:t>
            </w:r>
          </w:p>
        </w:tc>
        <w:tc>
          <w:tcPr>
            <w:tcW w:w="1560" w:type="dxa"/>
          </w:tcPr>
          <w:p w14:paraId="6FE5B3DA" w14:textId="77777777" w:rsidR="00294802" w:rsidRPr="007A0BF6" w:rsidRDefault="00294802" w:rsidP="00FF0A10">
            <w:pPr>
              <w:widowControl w:val="0"/>
              <w:spacing w:before="120" w:after="120"/>
              <w:jc w:val="both"/>
            </w:pPr>
            <w:r w:rsidRPr="007A0BF6">
              <w:t>x</w:t>
            </w:r>
          </w:p>
        </w:tc>
        <w:tc>
          <w:tcPr>
            <w:tcW w:w="1417" w:type="dxa"/>
            <w:shd w:val="clear" w:color="auto" w:fill="auto"/>
          </w:tcPr>
          <w:p w14:paraId="5A319519" w14:textId="77777777" w:rsidR="00294802" w:rsidRPr="007A0BF6" w:rsidRDefault="00294802" w:rsidP="00FF0A10">
            <w:pPr>
              <w:widowControl w:val="0"/>
              <w:spacing w:before="120" w:after="120"/>
              <w:jc w:val="both"/>
            </w:pPr>
          </w:p>
        </w:tc>
      </w:tr>
      <w:tr w:rsidR="00294802" w:rsidRPr="007A0BF6" w14:paraId="595F501C" w14:textId="77777777" w:rsidTr="00FF0A10">
        <w:tc>
          <w:tcPr>
            <w:tcW w:w="959" w:type="dxa"/>
            <w:shd w:val="clear" w:color="auto" w:fill="auto"/>
          </w:tcPr>
          <w:p w14:paraId="021D31B7" w14:textId="0C9732FB" w:rsidR="00294802" w:rsidRPr="00C17A89" w:rsidRDefault="00CD143A" w:rsidP="00FF0A10">
            <w:pPr>
              <w:widowControl w:val="0"/>
              <w:spacing w:before="120" w:after="120" w:line="240" w:lineRule="atLeast"/>
              <w:jc w:val="both"/>
              <w:rPr>
                <w:b/>
              </w:rPr>
            </w:pPr>
            <w:r w:rsidRPr="00C17A89">
              <w:rPr>
                <w:b/>
              </w:rPr>
              <w:t>Bijlage 4</w:t>
            </w:r>
          </w:p>
        </w:tc>
        <w:tc>
          <w:tcPr>
            <w:tcW w:w="5386" w:type="dxa"/>
            <w:shd w:val="clear" w:color="auto" w:fill="auto"/>
          </w:tcPr>
          <w:p w14:paraId="3508E850" w14:textId="67785986" w:rsidR="00294802" w:rsidRPr="00FE36C8" w:rsidRDefault="00C17A89" w:rsidP="00FF0A10">
            <w:pPr>
              <w:widowControl w:val="0"/>
              <w:spacing w:before="120" w:after="120" w:line="240" w:lineRule="atLeast"/>
              <w:rPr>
                <w:bCs/>
              </w:rPr>
            </w:pPr>
            <w:r w:rsidRPr="00FE36C8">
              <w:rPr>
                <w:bCs/>
              </w:rPr>
              <w:t>Vragenlijst</w:t>
            </w:r>
          </w:p>
        </w:tc>
        <w:tc>
          <w:tcPr>
            <w:tcW w:w="1560" w:type="dxa"/>
          </w:tcPr>
          <w:p w14:paraId="31C50CB3" w14:textId="03313904" w:rsidR="00294802" w:rsidRPr="007A0BF6" w:rsidRDefault="0095514B" w:rsidP="00FF0A10">
            <w:pPr>
              <w:widowControl w:val="0"/>
              <w:spacing w:before="120" w:after="120" w:line="240" w:lineRule="atLeast"/>
              <w:jc w:val="both"/>
            </w:pPr>
            <w:r>
              <w:t>neen</w:t>
            </w:r>
          </w:p>
        </w:tc>
        <w:tc>
          <w:tcPr>
            <w:tcW w:w="1417" w:type="dxa"/>
            <w:shd w:val="clear" w:color="auto" w:fill="auto"/>
          </w:tcPr>
          <w:p w14:paraId="6F84EC04" w14:textId="77777777" w:rsidR="00294802" w:rsidRPr="007A0BF6" w:rsidRDefault="00294802" w:rsidP="00FF0A10">
            <w:pPr>
              <w:widowControl w:val="0"/>
              <w:spacing w:before="120" w:after="120" w:line="240" w:lineRule="atLeast"/>
              <w:jc w:val="both"/>
            </w:pPr>
          </w:p>
        </w:tc>
      </w:tr>
      <w:tr w:rsidR="00CD143A" w:rsidRPr="007A0BF6" w14:paraId="14626501" w14:textId="77777777" w:rsidTr="00FF0A10">
        <w:tc>
          <w:tcPr>
            <w:tcW w:w="959" w:type="dxa"/>
            <w:shd w:val="clear" w:color="auto" w:fill="auto"/>
          </w:tcPr>
          <w:p w14:paraId="2DEA7CAC" w14:textId="0017A199" w:rsidR="00CD143A" w:rsidRPr="00C17A89" w:rsidRDefault="00CD143A" w:rsidP="00FF0A10">
            <w:pPr>
              <w:widowControl w:val="0"/>
              <w:spacing w:before="120" w:after="120" w:line="240" w:lineRule="atLeast"/>
              <w:jc w:val="both"/>
              <w:rPr>
                <w:b/>
              </w:rPr>
            </w:pPr>
            <w:r w:rsidRPr="00C17A89">
              <w:rPr>
                <w:b/>
              </w:rPr>
              <w:t>Bijlage 5</w:t>
            </w:r>
          </w:p>
        </w:tc>
        <w:tc>
          <w:tcPr>
            <w:tcW w:w="5386" w:type="dxa"/>
            <w:shd w:val="clear" w:color="auto" w:fill="auto"/>
          </w:tcPr>
          <w:p w14:paraId="17BD9613" w14:textId="570A8E90" w:rsidR="00CD143A" w:rsidRPr="00FE36C8" w:rsidRDefault="00272A2D" w:rsidP="00FF0A10">
            <w:pPr>
              <w:widowControl w:val="0"/>
              <w:spacing w:before="120" w:after="120" w:line="240" w:lineRule="atLeast"/>
              <w:rPr>
                <w:bCs/>
              </w:rPr>
            </w:pPr>
            <w:r w:rsidRPr="00FE36C8">
              <w:rPr>
                <w:bCs/>
              </w:rPr>
              <w:t>Checklist</w:t>
            </w:r>
          </w:p>
        </w:tc>
        <w:tc>
          <w:tcPr>
            <w:tcW w:w="1560" w:type="dxa"/>
          </w:tcPr>
          <w:p w14:paraId="5F33043B" w14:textId="1294B18C" w:rsidR="00CD143A" w:rsidRPr="007A0BF6" w:rsidRDefault="0095514B" w:rsidP="00FF0A10">
            <w:pPr>
              <w:widowControl w:val="0"/>
              <w:spacing w:before="120" w:after="120" w:line="240" w:lineRule="atLeast"/>
              <w:jc w:val="both"/>
            </w:pPr>
            <w:r>
              <w:t>neen</w:t>
            </w:r>
          </w:p>
        </w:tc>
        <w:tc>
          <w:tcPr>
            <w:tcW w:w="1417" w:type="dxa"/>
            <w:shd w:val="clear" w:color="auto" w:fill="auto"/>
          </w:tcPr>
          <w:p w14:paraId="43364784" w14:textId="77777777" w:rsidR="00CD143A" w:rsidRPr="007A0BF6" w:rsidRDefault="00CD143A" w:rsidP="00FF0A10">
            <w:pPr>
              <w:widowControl w:val="0"/>
              <w:spacing w:before="120" w:after="120" w:line="240" w:lineRule="atLeast"/>
              <w:jc w:val="both"/>
            </w:pPr>
          </w:p>
        </w:tc>
      </w:tr>
      <w:tr w:rsidR="00CD143A" w:rsidRPr="007A0BF6" w14:paraId="3080FB79" w14:textId="77777777" w:rsidTr="00FF0A10">
        <w:tc>
          <w:tcPr>
            <w:tcW w:w="959" w:type="dxa"/>
            <w:shd w:val="clear" w:color="auto" w:fill="auto"/>
          </w:tcPr>
          <w:p w14:paraId="5DD0A019" w14:textId="6A2E0A39" w:rsidR="00CD143A" w:rsidRPr="00C17A89" w:rsidRDefault="00CD143A" w:rsidP="00FF0A10">
            <w:pPr>
              <w:widowControl w:val="0"/>
              <w:spacing w:before="120" w:after="120" w:line="240" w:lineRule="atLeast"/>
              <w:jc w:val="both"/>
              <w:rPr>
                <w:b/>
              </w:rPr>
            </w:pPr>
            <w:r w:rsidRPr="00C17A89">
              <w:rPr>
                <w:b/>
              </w:rPr>
              <w:t>Bijlage 6</w:t>
            </w:r>
          </w:p>
        </w:tc>
        <w:tc>
          <w:tcPr>
            <w:tcW w:w="5386" w:type="dxa"/>
            <w:shd w:val="clear" w:color="auto" w:fill="auto"/>
          </w:tcPr>
          <w:p w14:paraId="279AC00B" w14:textId="584320C7" w:rsidR="00CD143A" w:rsidRPr="00FE36C8" w:rsidRDefault="00272A2D" w:rsidP="00FF0A10">
            <w:pPr>
              <w:widowControl w:val="0"/>
              <w:spacing w:before="120" w:after="120" w:line="240" w:lineRule="atLeast"/>
              <w:rPr>
                <w:bCs/>
              </w:rPr>
            </w:pPr>
            <w:r w:rsidRPr="00FE36C8">
              <w:rPr>
                <w:bCs/>
              </w:rPr>
              <w:t>Volmacht</w:t>
            </w:r>
          </w:p>
        </w:tc>
        <w:tc>
          <w:tcPr>
            <w:tcW w:w="1560" w:type="dxa"/>
          </w:tcPr>
          <w:p w14:paraId="76C61B1E" w14:textId="3E722B73" w:rsidR="00CD143A" w:rsidRPr="007A0BF6" w:rsidRDefault="00FE36C8" w:rsidP="00FF0A10">
            <w:pPr>
              <w:widowControl w:val="0"/>
              <w:spacing w:before="120" w:after="120" w:line="240" w:lineRule="atLeast"/>
              <w:jc w:val="both"/>
            </w:pPr>
            <w:r>
              <w:t>Alleen i</w:t>
            </w:r>
            <w:r w:rsidR="00272A2D">
              <w:t>ndien van toepassing</w:t>
            </w:r>
          </w:p>
        </w:tc>
        <w:tc>
          <w:tcPr>
            <w:tcW w:w="1417" w:type="dxa"/>
            <w:shd w:val="clear" w:color="auto" w:fill="auto"/>
          </w:tcPr>
          <w:p w14:paraId="290B45C9" w14:textId="77777777" w:rsidR="00CD143A" w:rsidRPr="007A0BF6" w:rsidRDefault="00CD143A" w:rsidP="00FF0A10">
            <w:pPr>
              <w:widowControl w:val="0"/>
              <w:spacing w:before="120" w:after="120" w:line="240" w:lineRule="atLeast"/>
              <w:jc w:val="both"/>
            </w:pPr>
          </w:p>
        </w:tc>
      </w:tr>
    </w:tbl>
    <w:p w14:paraId="38912959" w14:textId="77777777" w:rsidR="00294802" w:rsidRPr="007A0BF6" w:rsidRDefault="00294802" w:rsidP="00294802">
      <w:pPr>
        <w:jc w:val="both"/>
      </w:pPr>
    </w:p>
    <w:p w14:paraId="33EC19BE" w14:textId="77777777" w:rsidR="00294802" w:rsidRPr="000807E0" w:rsidRDefault="00294802" w:rsidP="00F1562E">
      <w:pPr>
        <w:spacing w:line="240" w:lineRule="auto"/>
      </w:pPr>
    </w:p>
    <w:sectPr w:rsidR="00294802" w:rsidRPr="000807E0" w:rsidSect="00F1562E">
      <w:headerReference w:type="default" r:id="rId11"/>
      <w:pgSz w:w="11906" w:h="16838"/>
      <w:pgMar w:top="567" w:right="1486" w:bottom="1814" w:left="1814" w:header="113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6739D" w14:textId="77777777" w:rsidR="00F1562E" w:rsidRDefault="00F1562E" w:rsidP="00F1562E">
      <w:pPr>
        <w:spacing w:line="240" w:lineRule="auto"/>
      </w:pPr>
      <w:r>
        <w:separator/>
      </w:r>
    </w:p>
  </w:endnote>
  <w:endnote w:type="continuationSeparator" w:id="0">
    <w:p w14:paraId="2F48C5F9" w14:textId="77777777" w:rsidR="00F1562E" w:rsidRDefault="00F1562E" w:rsidP="00F1562E">
      <w:pPr>
        <w:spacing w:line="240" w:lineRule="auto"/>
      </w:pPr>
      <w:r>
        <w:continuationSeparator/>
      </w:r>
    </w:p>
  </w:endnote>
  <w:endnote w:type="continuationNotice" w:id="1">
    <w:p w14:paraId="1635549B" w14:textId="77777777" w:rsidR="00620130" w:rsidRDefault="006201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8F21" w14:textId="77777777" w:rsidR="00F1562E" w:rsidRDefault="00F1562E" w:rsidP="00F1562E">
      <w:pPr>
        <w:spacing w:line="240" w:lineRule="auto"/>
      </w:pPr>
      <w:r>
        <w:separator/>
      </w:r>
    </w:p>
  </w:footnote>
  <w:footnote w:type="continuationSeparator" w:id="0">
    <w:p w14:paraId="3393B77A" w14:textId="77777777" w:rsidR="00F1562E" w:rsidRDefault="00F1562E" w:rsidP="00F1562E">
      <w:pPr>
        <w:spacing w:line="240" w:lineRule="auto"/>
      </w:pPr>
      <w:r>
        <w:continuationSeparator/>
      </w:r>
    </w:p>
  </w:footnote>
  <w:footnote w:type="continuationNotice" w:id="1">
    <w:p w14:paraId="01081804" w14:textId="77777777" w:rsidR="00620130" w:rsidRDefault="006201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513E" w14:textId="77777777" w:rsidR="00F1562E" w:rsidRDefault="00F1562E" w:rsidP="00F1562E">
    <w:pPr>
      <w:pStyle w:val="Voettekst"/>
    </w:pPr>
    <w:r>
      <w:t>20.464 – SZW</w:t>
    </w:r>
  </w:p>
  <w:p w14:paraId="05599231" w14:textId="77777777" w:rsidR="00F1562E" w:rsidRDefault="00F1562E" w:rsidP="00F1562E">
    <w:pPr>
      <w:pStyle w:val="Voettekst"/>
    </w:pPr>
    <w:r>
      <w:t>Leerbedrijf in de Wijk - Zorg</w:t>
    </w:r>
  </w:p>
  <w:p w14:paraId="584A0D09" w14:textId="77777777" w:rsidR="00F1562E" w:rsidRDefault="00F156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993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3622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02"/>
    <w:rsid w:val="0023543A"/>
    <w:rsid w:val="00272A2D"/>
    <w:rsid w:val="00294802"/>
    <w:rsid w:val="005B634B"/>
    <w:rsid w:val="00620130"/>
    <w:rsid w:val="007C4E0A"/>
    <w:rsid w:val="00952856"/>
    <w:rsid w:val="0095514B"/>
    <w:rsid w:val="00A01664"/>
    <w:rsid w:val="00A245FC"/>
    <w:rsid w:val="00C17A89"/>
    <w:rsid w:val="00CD143A"/>
    <w:rsid w:val="00E02E28"/>
    <w:rsid w:val="00F1562E"/>
    <w:rsid w:val="00FA5F4F"/>
    <w:rsid w:val="00FE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E610"/>
  <w15:chartTrackingRefBased/>
  <w15:docId w15:val="{B3AD68ED-6609-4BEA-869B-382E0410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4802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94802"/>
    <w:pPr>
      <w:keepNext/>
      <w:keepLines/>
      <w:numPr>
        <w:numId w:val="2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294802"/>
    <w:pPr>
      <w:keepNext/>
      <w:keepLines/>
      <w:numPr>
        <w:ilvl w:val="1"/>
        <w:numId w:val="2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294802"/>
    <w:pPr>
      <w:keepNext/>
      <w:keepLines/>
      <w:numPr>
        <w:ilvl w:val="2"/>
        <w:numId w:val="2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94802"/>
    <w:pPr>
      <w:keepNext/>
      <w:keepLines/>
      <w:numPr>
        <w:ilvl w:val="3"/>
        <w:numId w:val="2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4802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4802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4802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4802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4802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94802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294802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294802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94802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4802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4802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4802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48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48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294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Opsomming">
    <w:name w:val="_DH_Opsomming"/>
    <w:basedOn w:val="Standaard"/>
    <w:qFormat/>
    <w:rsid w:val="00294802"/>
    <w:pPr>
      <w:numPr>
        <w:numId w:val="1"/>
      </w:numPr>
    </w:pPr>
  </w:style>
  <w:style w:type="paragraph" w:customStyle="1" w:styleId="DHSubopsomming">
    <w:name w:val="_DH_Subopsomming"/>
    <w:basedOn w:val="DHOpsomming"/>
    <w:qFormat/>
    <w:rsid w:val="00294802"/>
    <w:pPr>
      <w:numPr>
        <w:ilvl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15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562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156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62E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156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62E"/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161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5de149b0-171c-4800-9c25-0924ef9000d4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HDTC6PYEXUJQ-1227368146-2051</_dlc_DocId>
    <_dlc_DocIdUrl xmlns="cad755b6-d270-493f-83c9-ae784197a3f5">
      <Url>https://denhaag.sharepoint.com/sites/inkoop-bec-2020/_layouts/15/DocIdRedir.aspx?ID=HDTC6PYEXUJQ-1227368146-2051</Url>
      <Description>HDTC6PYEXUJQ-1227368146-2051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50BE9-DAA1-48CC-9C70-C95C12E48EE2}">
  <ds:schemaRefs>
    <ds:schemaRef ds:uri="http://purl.org/dc/terms/"/>
    <ds:schemaRef ds:uri="52528a90-a8d0-448b-a593-d348d36dba4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ad755b6-d270-493f-83c9-ae784197a3f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59DD09-0081-4E9D-8140-6DE6F1E28A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CA33E0-3D38-4602-A71F-9704A60BF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39E993-400A-4B81-83AC-EE7FD9140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Gubbels</dc:creator>
  <cp:keywords/>
  <dc:description/>
  <cp:lastModifiedBy>Petra den Hollander</cp:lastModifiedBy>
  <cp:revision>2</cp:revision>
  <dcterms:created xsi:type="dcterms:W3CDTF">2021-07-19T14:16:00Z</dcterms:created>
  <dcterms:modified xsi:type="dcterms:W3CDTF">2021-07-19T14:16:00Z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Documentsoort">
    <vt:lpwstr/>
  </property>
  <property fmtid="{D5CDD505-2E9C-101B-9397-08002B2CF9AE}" pid="5" name="_dlc_DocIdItemGuid">
    <vt:lpwstr>b89bd899-1431-4b1d-8755-b7ae4e95c8a7</vt:lpwstr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Teamtrefwoorden">
    <vt:lpwstr>161;#3.1 Selectiefase - Publicatie TenderNed|5de149b0-171c-4800-9c25-0924ef9000d4</vt:lpwstr>
  </property>
</Properties>
</file>