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21B8D" w14:textId="77777777" w:rsidR="004469B6" w:rsidRPr="00156BF5" w:rsidRDefault="004469B6" w:rsidP="004469B6">
      <w:pPr>
        <w:jc w:val="center"/>
        <w:rPr>
          <w:rFonts w:asciiTheme="minorBidi" w:hAnsiTheme="minorBidi" w:cstheme="minorBidi"/>
          <w:b/>
          <w:sz w:val="28"/>
        </w:rPr>
      </w:pPr>
      <w:r w:rsidRPr="00156BF5">
        <w:rPr>
          <w:rFonts w:asciiTheme="minorBidi" w:hAnsiTheme="minorBidi" w:cstheme="minorBidi"/>
          <w:b/>
          <w:sz w:val="28"/>
        </w:rPr>
        <w:t>EISEN</w:t>
      </w:r>
    </w:p>
    <w:p w14:paraId="37B7B562" w14:textId="77777777" w:rsidR="004469B6" w:rsidRPr="00156BF5" w:rsidRDefault="004469B6" w:rsidP="004469B6">
      <w:pPr>
        <w:rPr>
          <w:rFonts w:asciiTheme="minorBidi" w:hAnsiTheme="minorBidi" w:cstheme="minorBidi"/>
        </w:rPr>
      </w:pPr>
    </w:p>
    <w:p w14:paraId="1DB63D2E" w14:textId="77777777" w:rsidR="004469B6" w:rsidRPr="00156BF5" w:rsidRDefault="004469B6" w:rsidP="004469B6">
      <w:pPr>
        <w:rPr>
          <w:rFonts w:asciiTheme="minorBidi" w:hAnsiTheme="minorBidi" w:cstheme="minorBidi"/>
        </w:rPr>
      </w:pPr>
    </w:p>
    <w:p w14:paraId="7355D99C" w14:textId="451B711E" w:rsidR="004469B6" w:rsidRPr="00156BF5" w:rsidRDefault="004469B6" w:rsidP="004469B6">
      <w:pPr>
        <w:rPr>
          <w:rFonts w:asciiTheme="minorBidi" w:hAnsiTheme="minorBidi" w:cstheme="minorBidi"/>
        </w:rPr>
      </w:pPr>
      <w:r w:rsidRPr="00156BF5">
        <w:rPr>
          <w:rFonts w:asciiTheme="minorBidi" w:hAnsiTheme="minorBidi" w:cstheme="minorBidi"/>
        </w:rPr>
        <w:t xml:space="preserve">Bijlage bij </w:t>
      </w:r>
      <w:r w:rsidR="004B5AFF" w:rsidRPr="00156BF5">
        <w:rPr>
          <w:rFonts w:asciiTheme="minorBidi" w:hAnsiTheme="minorBidi" w:cstheme="minorBidi"/>
        </w:rPr>
        <w:t>de Offerteaanvraag</w:t>
      </w:r>
      <w:r w:rsidRPr="00156BF5">
        <w:rPr>
          <w:rFonts w:asciiTheme="minorBidi" w:hAnsiTheme="minorBidi" w:cstheme="minorBidi"/>
        </w:rPr>
        <w:t xml:space="preserve"> voor de Europese aanbesteding </w:t>
      </w:r>
      <w:r w:rsidR="00C10FF1" w:rsidRPr="00156BF5">
        <w:rPr>
          <w:rFonts w:asciiTheme="minorBidi" w:hAnsiTheme="minorBidi" w:cstheme="minorBidi"/>
        </w:rPr>
        <w:t xml:space="preserve">Onderhoud en aanschaf </w:t>
      </w:r>
      <w:r w:rsidR="00F44276" w:rsidRPr="00156BF5">
        <w:rPr>
          <w:rFonts w:asciiTheme="minorBidi" w:hAnsiTheme="minorBidi" w:cstheme="minorBidi"/>
        </w:rPr>
        <w:t>Keukenapparatuur</w:t>
      </w:r>
      <w:r w:rsidRPr="00156BF5">
        <w:rPr>
          <w:rFonts w:asciiTheme="minorBidi" w:hAnsiTheme="minorBidi" w:cstheme="minorBidi"/>
        </w:rPr>
        <w:t xml:space="preserve"> van Hogeschool Rotterdam</w:t>
      </w:r>
      <w:r w:rsidR="006B7783" w:rsidRPr="00156BF5">
        <w:rPr>
          <w:rFonts w:asciiTheme="minorBidi" w:hAnsiTheme="minorBidi" w:cstheme="minorBidi"/>
        </w:rPr>
        <w:t xml:space="preserve"> met referentienummer </w:t>
      </w:r>
      <w:r w:rsidR="00283F29" w:rsidRPr="00156BF5">
        <w:rPr>
          <w:rFonts w:asciiTheme="minorBidi" w:hAnsiTheme="minorBidi" w:cstheme="minorBidi"/>
        </w:rPr>
        <w:t>2021/FIT/EU/010.</w:t>
      </w:r>
    </w:p>
    <w:p w14:paraId="3F8A35F3" w14:textId="77777777" w:rsidR="004469B6" w:rsidRPr="00156BF5" w:rsidRDefault="004469B6" w:rsidP="00F47525">
      <w:pPr>
        <w:pStyle w:val="Kop1"/>
        <w:spacing w:after="280"/>
        <w:rPr>
          <w:rFonts w:asciiTheme="minorBidi" w:hAnsiTheme="minorBidi" w:cstheme="minorBidi"/>
        </w:rPr>
      </w:pPr>
      <w:r w:rsidRPr="00156BF5">
        <w:rPr>
          <w:rFonts w:asciiTheme="minorBidi" w:hAnsiTheme="minorBidi" w:cstheme="minorBidi"/>
        </w:rPr>
        <w:lastRenderedPageBreak/>
        <w:t>Inleiding</w:t>
      </w:r>
    </w:p>
    <w:p w14:paraId="344483EB" w14:textId="28057D1B" w:rsidR="004469B6" w:rsidRPr="00156BF5" w:rsidRDefault="004469B6" w:rsidP="004469B6">
      <w:pPr>
        <w:rPr>
          <w:rFonts w:asciiTheme="minorBidi" w:hAnsiTheme="minorBidi" w:cstheme="minorBidi"/>
        </w:rPr>
      </w:pPr>
      <w:r w:rsidRPr="00156BF5">
        <w:rPr>
          <w:rFonts w:asciiTheme="minorBidi" w:hAnsiTheme="minorBidi" w:cstheme="minorBidi"/>
        </w:rPr>
        <w:t xml:space="preserve">Dit document betreft een overzicht van de door Hogeschool Rotterdam gestelde eisen ten aanzien </w:t>
      </w:r>
      <w:r w:rsidR="00597577" w:rsidRPr="00156BF5">
        <w:rPr>
          <w:rFonts w:asciiTheme="minorBidi" w:hAnsiTheme="minorBidi" w:cstheme="minorBidi"/>
        </w:rPr>
        <w:t xml:space="preserve">van de </w:t>
      </w:r>
      <w:r w:rsidR="00CB24E2" w:rsidRPr="00156BF5">
        <w:rPr>
          <w:rFonts w:asciiTheme="minorBidi" w:hAnsiTheme="minorBidi" w:cstheme="minorBidi"/>
        </w:rPr>
        <w:t xml:space="preserve">aanbesteding </w:t>
      </w:r>
      <w:r w:rsidR="00192BED" w:rsidRPr="00156BF5">
        <w:rPr>
          <w:rFonts w:asciiTheme="minorBidi" w:hAnsiTheme="minorBidi" w:cstheme="minorBidi"/>
        </w:rPr>
        <w:t>aanschaf en onderhoud keukenapparatuur</w:t>
      </w:r>
      <w:r w:rsidRPr="00156BF5">
        <w:rPr>
          <w:rFonts w:asciiTheme="minorBidi" w:hAnsiTheme="minorBidi" w:cstheme="minorBidi"/>
        </w:rPr>
        <w:t>.</w:t>
      </w:r>
    </w:p>
    <w:p w14:paraId="4385A3A4" w14:textId="77777777" w:rsidR="004469B6" w:rsidRPr="00156BF5" w:rsidRDefault="004469B6" w:rsidP="004469B6">
      <w:pPr>
        <w:pStyle w:val="Kop2"/>
        <w:rPr>
          <w:rFonts w:asciiTheme="minorBidi" w:hAnsiTheme="minorBidi" w:cstheme="minorBidi"/>
        </w:rPr>
      </w:pPr>
      <w:r w:rsidRPr="00156BF5">
        <w:rPr>
          <w:rFonts w:asciiTheme="minorBidi" w:hAnsiTheme="minorBidi" w:cstheme="minorBidi"/>
        </w:rPr>
        <w:t>Spelregels</w:t>
      </w:r>
    </w:p>
    <w:p w14:paraId="78E3992D" w14:textId="1EB5AF4C" w:rsidR="004469B6" w:rsidRPr="00156BF5" w:rsidRDefault="00F47525" w:rsidP="004469B6">
      <w:pPr>
        <w:rPr>
          <w:rFonts w:asciiTheme="minorBidi" w:hAnsiTheme="minorBidi" w:cstheme="minorBidi"/>
        </w:rPr>
      </w:pPr>
      <w:r w:rsidRPr="00156BF5">
        <w:rPr>
          <w:rFonts w:asciiTheme="minorBidi" w:hAnsiTheme="minorBidi" w:cstheme="minorBidi"/>
        </w:rPr>
        <w:t>Dit document beschrijft de eisen waaraan uw product</w:t>
      </w:r>
      <w:r w:rsidR="004E76BE" w:rsidRPr="00156BF5">
        <w:rPr>
          <w:rFonts w:asciiTheme="minorBidi" w:hAnsiTheme="minorBidi" w:cstheme="minorBidi"/>
        </w:rPr>
        <w:t xml:space="preserve"> en</w:t>
      </w:r>
      <w:r w:rsidRPr="00156BF5">
        <w:rPr>
          <w:rFonts w:asciiTheme="minorBidi" w:hAnsiTheme="minorBidi" w:cstheme="minorBidi"/>
        </w:rPr>
        <w:t>/</w:t>
      </w:r>
      <w:r w:rsidR="004E76BE" w:rsidRPr="00156BF5">
        <w:rPr>
          <w:rFonts w:asciiTheme="minorBidi" w:hAnsiTheme="minorBidi" w:cstheme="minorBidi"/>
        </w:rPr>
        <w:t xml:space="preserve">of </w:t>
      </w:r>
      <w:r w:rsidRPr="00156BF5">
        <w:rPr>
          <w:rFonts w:asciiTheme="minorBidi" w:hAnsiTheme="minorBidi" w:cstheme="minorBidi"/>
        </w:rPr>
        <w:t>dienst moet voldoen. Het zijn ‘knock-outeisen’: als uw organisatie niet kan voldoen aan de hierin genoemde eisen, wordt uw Inschrijving niet verder in behandeling genomen.</w:t>
      </w:r>
    </w:p>
    <w:p w14:paraId="4E7841F1" w14:textId="77777777" w:rsidR="004469B6" w:rsidRPr="00156BF5" w:rsidRDefault="004469B6" w:rsidP="004469B6">
      <w:pPr>
        <w:pStyle w:val="Kop2"/>
        <w:rPr>
          <w:rFonts w:asciiTheme="minorBidi" w:hAnsiTheme="minorBidi" w:cstheme="minorBidi"/>
        </w:rPr>
      </w:pPr>
      <w:r w:rsidRPr="00156BF5">
        <w:rPr>
          <w:rFonts w:asciiTheme="minorBidi" w:hAnsiTheme="minorBidi" w:cstheme="minorBidi"/>
        </w:rPr>
        <w:t>Invulinstructie</w:t>
      </w:r>
    </w:p>
    <w:p w14:paraId="76869848" w14:textId="6670F56E" w:rsidR="004469B6" w:rsidRPr="00156BF5" w:rsidRDefault="004469B6" w:rsidP="004469B6">
      <w:pPr>
        <w:rPr>
          <w:rFonts w:asciiTheme="minorBidi" w:hAnsiTheme="minorBidi" w:cstheme="minorBidi"/>
        </w:rPr>
      </w:pPr>
      <w:r w:rsidRPr="00156BF5">
        <w:rPr>
          <w:rFonts w:asciiTheme="minorBidi" w:hAnsiTheme="minorBidi" w:cstheme="minorBidi"/>
        </w:rPr>
        <w:t xml:space="preserve">In het geval uw product en/of dienst aan een eis voldoet, dient u dit te bevestigen door “Ja” in te vullen in de derde kolom van </w:t>
      </w:r>
      <w:r w:rsidR="004E76BE" w:rsidRPr="00156BF5">
        <w:rPr>
          <w:rFonts w:asciiTheme="minorBidi" w:hAnsiTheme="minorBidi" w:cstheme="minorBidi"/>
        </w:rPr>
        <w:t>iedere</w:t>
      </w:r>
      <w:r w:rsidRPr="00156BF5">
        <w:rPr>
          <w:rFonts w:asciiTheme="minorBidi" w:hAnsiTheme="minorBidi" w:cstheme="minorBidi"/>
        </w:rPr>
        <w:t xml:space="preserve"> tabel. Voldoet u niet, vult u dan ‘Nee’ in. Zodra de lijst volledig is ingevuld, ondertekent u de lijst en voegt u deze toe aan uw Inschrijving.</w:t>
      </w:r>
    </w:p>
    <w:p w14:paraId="3E0695A5" w14:textId="77777777" w:rsidR="00F47525" w:rsidRPr="00156BF5" w:rsidRDefault="00F47525" w:rsidP="00F47525">
      <w:pPr>
        <w:pStyle w:val="Kop1"/>
        <w:spacing w:after="280"/>
        <w:rPr>
          <w:rFonts w:asciiTheme="minorBidi" w:hAnsiTheme="minorBidi" w:cstheme="minorBidi"/>
        </w:rPr>
      </w:pPr>
      <w:r w:rsidRPr="00156BF5">
        <w:rPr>
          <w:rFonts w:asciiTheme="minorBidi" w:hAnsiTheme="minorBidi" w:cstheme="minorBidi"/>
        </w:rPr>
        <w:lastRenderedPageBreak/>
        <w:t>Eisen</w:t>
      </w:r>
    </w:p>
    <w:p w14:paraId="1DA7B156" w14:textId="3D2D2C6E" w:rsidR="00F47525" w:rsidRPr="00156BF5" w:rsidRDefault="00F47525" w:rsidP="00F47525">
      <w:pPr>
        <w:rPr>
          <w:rFonts w:asciiTheme="minorBidi" w:hAnsiTheme="minorBidi" w:cstheme="minorBidi"/>
          <w:b/>
        </w:rPr>
      </w:pPr>
      <w:r w:rsidRPr="00156BF5">
        <w:rPr>
          <w:rFonts w:asciiTheme="minorBidi" w:hAnsiTheme="minorBidi" w:cstheme="minorBidi"/>
        </w:rPr>
        <w:t>Hieronder vindt u het overzicht van de eisen</w:t>
      </w:r>
      <w:r w:rsidRPr="00156BF5">
        <w:rPr>
          <w:rFonts w:asciiTheme="minorBidi" w:hAnsiTheme="minorBidi" w:cstheme="minorBidi"/>
          <w:b/>
        </w:rPr>
        <w:t>.</w:t>
      </w:r>
      <w:r w:rsidR="005E18DD" w:rsidRPr="00156BF5">
        <w:rPr>
          <w:rFonts w:asciiTheme="minorBidi" w:hAnsiTheme="minorBidi" w:cstheme="minorBidi"/>
          <w:b/>
        </w:rPr>
        <w:t xml:space="preserve"> </w:t>
      </w:r>
    </w:p>
    <w:p w14:paraId="454AF447" w14:textId="77777777" w:rsidR="00F47525" w:rsidRPr="00156BF5" w:rsidRDefault="00F47525" w:rsidP="00F47525">
      <w:pPr>
        <w:pStyle w:val="Kop2"/>
        <w:ind w:left="851"/>
        <w:rPr>
          <w:rFonts w:asciiTheme="minorBidi" w:hAnsiTheme="minorBidi" w:cstheme="minorBidi"/>
          <w:color w:val="auto"/>
        </w:rPr>
      </w:pPr>
      <w:bookmarkStart w:id="0" w:name="_Toc466558961"/>
      <w:bookmarkStart w:id="1" w:name="_Toc444089887"/>
      <w:r w:rsidRPr="00156BF5">
        <w:rPr>
          <w:rFonts w:asciiTheme="minorBidi" w:hAnsiTheme="minorBidi" w:cstheme="minorBidi"/>
          <w:color w:val="auto"/>
        </w:rPr>
        <w:t>Kwaliteit</w:t>
      </w:r>
      <w:bookmarkEnd w:id="0"/>
      <w:bookmarkEnd w:id="1"/>
    </w:p>
    <w:p w14:paraId="678A1EEF" w14:textId="77777777" w:rsidR="00F47525" w:rsidRPr="00156BF5" w:rsidRDefault="00F47525" w:rsidP="00F47525">
      <w:pPr>
        <w:tabs>
          <w:tab w:val="left" w:pos="1440"/>
        </w:tabs>
        <w:rPr>
          <w:rFonts w:asciiTheme="minorBidi" w:hAnsiTheme="minorBidi" w:cstheme="minorBidi"/>
        </w:rPr>
      </w:pPr>
      <w:r w:rsidRPr="00156BF5">
        <w:rPr>
          <w:rFonts w:asciiTheme="minorBidi" w:hAnsiTheme="minorBidi" w:cstheme="minorBidi"/>
        </w:rPr>
        <w:t>Hogeschool Rotterdam stelt een aantal eisen ten aanzien van de kwaliteit van de dienstverlening.</w:t>
      </w:r>
    </w:p>
    <w:p w14:paraId="38D19A2E" w14:textId="77777777" w:rsidR="00F47525" w:rsidRPr="00156BF5" w:rsidRDefault="00F47525" w:rsidP="00F47525">
      <w:pPr>
        <w:tabs>
          <w:tab w:val="left" w:pos="1440"/>
        </w:tabs>
        <w:rPr>
          <w:rFonts w:asciiTheme="minorBidi" w:hAnsiTheme="minorBidi" w:cstheme="minorBid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F47525" w:rsidRPr="00156BF5" w14:paraId="78AAA759" w14:textId="77777777" w:rsidTr="484BD02B">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5C14AB01" w14:textId="77777777" w:rsidR="00F47525" w:rsidRPr="00156BF5" w:rsidRDefault="00F47525">
            <w:p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1FF12C78" w14:textId="77777777" w:rsidR="00F47525" w:rsidRPr="00156BF5" w:rsidRDefault="00F47525">
            <w:pPr>
              <w:rPr>
                <w:rFonts w:asciiTheme="minorBidi" w:hAnsiTheme="minorBidi" w:cstheme="minorBidi"/>
                <w:b/>
                <w:lang w:eastAsia="en-US"/>
              </w:rPr>
            </w:pPr>
            <w:r w:rsidRPr="00156BF5">
              <w:rPr>
                <w:rFonts w:asciiTheme="minorBidi" w:hAnsiTheme="minorBidi" w:cstheme="minorBidi"/>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0243A8AD" w14:textId="77777777" w:rsidR="00F47525" w:rsidRPr="00156BF5" w:rsidRDefault="00F47525">
            <w:pPr>
              <w:jc w:val="center"/>
              <w:rPr>
                <w:rFonts w:asciiTheme="minorBidi" w:hAnsiTheme="minorBidi" w:cstheme="minorBidi"/>
                <w:b/>
                <w:lang w:eastAsia="en-US"/>
              </w:rPr>
            </w:pPr>
            <w:r w:rsidRPr="00156BF5">
              <w:rPr>
                <w:rFonts w:asciiTheme="minorBidi" w:hAnsiTheme="minorBidi" w:cstheme="minorBidi"/>
                <w:b/>
                <w:lang w:eastAsia="en-US"/>
              </w:rPr>
              <w:t>Ja/Nee</w:t>
            </w:r>
          </w:p>
        </w:tc>
      </w:tr>
      <w:tr w:rsidR="00CE7711" w:rsidRPr="00156BF5" w14:paraId="43DA1231" w14:textId="77777777" w:rsidTr="484BD02B">
        <w:trPr>
          <w:trHeight w:val="255"/>
        </w:trPr>
        <w:tc>
          <w:tcPr>
            <w:tcW w:w="467" w:type="pct"/>
            <w:tcBorders>
              <w:top w:val="single" w:sz="4" w:space="0" w:color="auto"/>
              <w:left w:val="single" w:sz="4" w:space="0" w:color="auto"/>
              <w:bottom w:val="single" w:sz="4" w:space="0" w:color="auto"/>
              <w:right w:val="single" w:sz="4" w:space="0" w:color="auto"/>
            </w:tcBorders>
            <w:noWrap/>
          </w:tcPr>
          <w:p w14:paraId="27AB43EC" w14:textId="77777777" w:rsidR="00CE7711" w:rsidRPr="00156BF5" w:rsidRDefault="00CE7711" w:rsidP="00CE7711">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F301EA9" w14:textId="77777777" w:rsidR="00CE7711" w:rsidRPr="00156BF5" w:rsidRDefault="00CE7711" w:rsidP="000E54A7">
            <w:pPr>
              <w:rPr>
                <w:rFonts w:asciiTheme="minorBidi" w:hAnsiTheme="minorBidi" w:cstheme="minorBidi"/>
              </w:rPr>
            </w:pPr>
            <w:r w:rsidRPr="00156BF5">
              <w:rPr>
                <w:rFonts w:asciiTheme="minorBidi" w:hAnsiTheme="minorBidi" w:cstheme="minorBidi"/>
              </w:rPr>
              <w:t xml:space="preserve">Voor zover in de aanbestedingsstukken niet anders is vermeld, zijn van toepassing de overheidsvoorschriften, als ware zij letterlijk opgenomen, de voorschriften van keuringen, normen, verordeningen, besluiten en reglementen, zoals Bouw- en Woningtoezicht, arbeids- en veiligheidsinspectie, Dienst Milieuzaken en dergelijke. Naast de relevante </w:t>
            </w:r>
            <w:proofErr w:type="spellStart"/>
            <w:r w:rsidRPr="00156BF5">
              <w:rPr>
                <w:rFonts w:asciiTheme="minorBidi" w:hAnsiTheme="minorBidi" w:cstheme="minorBidi"/>
              </w:rPr>
              <w:t>NEN-normen</w:t>
            </w:r>
            <w:proofErr w:type="spellEnd"/>
            <w:r w:rsidRPr="00156BF5">
              <w:rPr>
                <w:rFonts w:asciiTheme="minorBidi" w:hAnsiTheme="minorBidi" w:cstheme="minorBidi"/>
              </w:rPr>
              <w:t xml:space="preserve"> zijn van toepassing de NPR-uitgaven van het Nederlands Normalisatie Instituut. Van kracht zijn de laatst geldende uitgaven. </w:t>
            </w:r>
          </w:p>
          <w:p w14:paraId="59B0E2D5" w14:textId="6D8448D0" w:rsidR="00CE7711" w:rsidRPr="00156BF5" w:rsidRDefault="00CE7711" w:rsidP="41F20289">
            <w:r w:rsidRPr="41F20289">
              <w:rPr>
                <w:rFonts w:asciiTheme="minorBidi" w:hAnsiTheme="minorBidi" w:cstheme="minorBidi"/>
              </w:rPr>
              <w:t xml:space="preserve">Opdrachtnemer werkt minimaal (niet-limitatief) conform de volgende voorschriften: </w:t>
            </w:r>
            <w:r w:rsidR="0B9A2F34" w:rsidRPr="41F20289">
              <w:rPr>
                <w:rFonts w:asciiTheme="minorBidi" w:hAnsiTheme="minorBidi" w:cstheme="minorBidi"/>
              </w:rPr>
              <w:t xml:space="preserve"> </w:t>
            </w:r>
          </w:p>
          <w:p w14:paraId="741547C1" w14:textId="6F1472E0" w:rsidR="00CE7711" w:rsidRPr="00156BF5" w:rsidRDefault="00CE7711" w:rsidP="41F20289">
            <w:pPr>
              <w:pStyle w:val="Lijstalinea"/>
              <w:numPr>
                <w:ilvl w:val="0"/>
                <w:numId w:val="44"/>
              </w:numPr>
              <w:rPr>
                <w:rFonts w:asciiTheme="minorBidi" w:eastAsiaTheme="minorBidi" w:hAnsiTheme="minorBidi" w:cstheme="minorBidi"/>
              </w:rPr>
            </w:pPr>
            <w:r w:rsidRPr="41F20289">
              <w:t xml:space="preserve">NEN 3140 </w:t>
            </w:r>
          </w:p>
          <w:p w14:paraId="6F6EBBCF" w14:textId="28FD5322" w:rsidR="00CE7711" w:rsidRPr="00156BF5" w:rsidRDefault="00CE7711" w:rsidP="00C04012">
            <w:pPr>
              <w:pStyle w:val="Lijstalinea"/>
              <w:numPr>
                <w:ilvl w:val="0"/>
                <w:numId w:val="45"/>
              </w:numPr>
              <w:rPr>
                <w:rFonts w:asciiTheme="minorBidi" w:eastAsiaTheme="minorBidi" w:hAnsiTheme="minorBidi" w:cstheme="minorBidi"/>
              </w:rPr>
            </w:pPr>
            <w:r w:rsidRPr="41F20289">
              <w:t>NEN</w:t>
            </w:r>
            <w:r w:rsidR="002E4BFF">
              <w:t>-EN</w:t>
            </w:r>
            <w:r w:rsidR="00D4517C">
              <w:t xml:space="preserve"> 3</w:t>
            </w:r>
            <w:r w:rsidR="0075231A">
              <w:t>78</w:t>
            </w:r>
            <w:r w:rsidR="00347598">
              <w:t>-1</w:t>
            </w:r>
            <w:r w:rsidR="00FF601B">
              <w:t xml:space="preserve"> 2016</w:t>
            </w:r>
            <w:r w:rsidRPr="41F20289">
              <w:t xml:space="preserve"> </w:t>
            </w:r>
          </w:p>
          <w:p w14:paraId="0627E86B" w14:textId="2B4FC42B" w:rsidR="00CE7711" w:rsidRPr="00156BF5" w:rsidRDefault="00CE7711" w:rsidP="41F20289">
            <w:pPr>
              <w:pStyle w:val="Lijstalinea"/>
              <w:numPr>
                <w:ilvl w:val="0"/>
                <w:numId w:val="45"/>
              </w:numPr>
              <w:rPr>
                <w:rFonts w:asciiTheme="minorBidi" w:eastAsiaTheme="minorBidi" w:hAnsiTheme="minorBidi" w:cstheme="minorBidi"/>
              </w:rPr>
            </w:pPr>
            <w:r w:rsidRPr="41F20289">
              <w:t xml:space="preserve">F-gassenbesluit </w:t>
            </w:r>
          </w:p>
          <w:p w14:paraId="7729EA88" w14:textId="123CB7BD" w:rsidR="00CE7711" w:rsidRPr="00156BF5" w:rsidRDefault="2BC38A79" w:rsidP="41F20289">
            <w:pPr>
              <w:pStyle w:val="Lijstalinea"/>
              <w:numPr>
                <w:ilvl w:val="0"/>
                <w:numId w:val="45"/>
              </w:numPr>
              <w:rPr>
                <w:rFonts w:asciiTheme="minorBidi" w:eastAsiaTheme="minorBidi" w:hAnsiTheme="minorBidi" w:cstheme="minorBidi"/>
              </w:rPr>
            </w:pPr>
            <w:r w:rsidRPr="41F20289">
              <w:t xml:space="preserve">VCA </w:t>
            </w:r>
          </w:p>
          <w:p w14:paraId="70598727" w14:textId="7828AFE6" w:rsidR="00CE7711" w:rsidRPr="00156BF5" w:rsidRDefault="20712E77" w:rsidP="41F20289">
            <w:pPr>
              <w:pStyle w:val="Lijstalinea"/>
              <w:numPr>
                <w:ilvl w:val="0"/>
                <w:numId w:val="46"/>
              </w:numPr>
              <w:rPr>
                <w:rFonts w:asciiTheme="minorBidi" w:eastAsiaTheme="minorBidi" w:hAnsiTheme="minorBidi" w:cstheme="minorBidi"/>
              </w:rPr>
            </w:pPr>
            <w:r w:rsidRPr="41F20289">
              <w:t>HACCP-richtlijnen</w:t>
            </w:r>
          </w:p>
        </w:tc>
        <w:tc>
          <w:tcPr>
            <w:tcW w:w="443" w:type="pct"/>
            <w:tcBorders>
              <w:top w:val="single" w:sz="4" w:space="0" w:color="auto"/>
              <w:left w:val="single" w:sz="4" w:space="0" w:color="auto"/>
              <w:bottom w:val="single" w:sz="4" w:space="0" w:color="auto"/>
              <w:right w:val="single" w:sz="4" w:space="0" w:color="auto"/>
            </w:tcBorders>
          </w:tcPr>
          <w:p w14:paraId="35A2DBE1" w14:textId="77777777" w:rsidR="00CE7711" w:rsidRPr="00156BF5" w:rsidRDefault="00CE7711" w:rsidP="00CE7711">
            <w:pPr>
              <w:rPr>
                <w:rFonts w:asciiTheme="minorBidi" w:hAnsiTheme="minorBidi" w:cstheme="minorBidi"/>
                <w:lang w:eastAsia="en-US"/>
              </w:rPr>
            </w:pPr>
          </w:p>
        </w:tc>
      </w:tr>
      <w:tr w:rsidR="00D44DCB" w:rsidRPr="00156BF5" w14:paraId="03014552" w14:textId="77777777" w:rsidTr="484BD02B">
        <w:trPr>
          <w:trHeight w:val="255"/>
        </w:trPr>
        <w:tc>
          <w:tcPr>
            <w:tcW w:w="467" w:type="pct"/>
            <w:tcBorders>
              <w:top w:val="single" w:sz="4" w:space="0" w:color="auto"/>
              <w:left w:val="single" w:sz="4" w:space="0" w:color="auto"/>
              <w:bottom w:val="single" w:sz="4" w:space="0" w:color="auto"/>
              <w:right w:val="single" w:sz="4" w:space="0" w:color="auto"/>
            </w:tcBorders>
            <w:noWrap/>
          </w:tcPr>
          <w:p w14:paraId="724EA531" w14:textId="77777777" w:rsidR="00D44DCB" w:rsidRPr="00156BF5" w:rsidRDefault="00D44DCB" w:rsidP="00D44DCB">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4E2440D6" w14:textId="5DE5156D" w:rsidR="00D44DCB" w:rsidRPr="00156BF5" w:rsidRDefault="00D44DCB" w:rsidP="00D44DCB">
            <w:pPr>
              <w:rPr>
                <w:rFonts w:asciiTheme="minorBidi" w:hAnsiTheme="minorBidi" w:cstheme="minorBidi"/>
              </w:rPr>
            </w:pPr>
            <w:r w:rsidRPr="00156BF5">
              <w:rPr>
                <w:rFonts w:asciiTheme="minorBidi" w:hAnsiTheme="minorBidi" w:cstheme="minorBidi"/>
                <w:szCs w:val="20"/>
              </w:rPr>
              <w:t>Opdrachtnemer (of diens eventuele onderaannemer) is in het bezit van alle noodzakelijke en van toepassing zijnde wettelijke certificeringen.</w:t>
            </w:r>
          </w:p>
        </w:tc>
        <w:tc>
          <w:tcPr>
            <w:tcW w:w="443" w:type="pct"/>
            <w:tcBorders>
              <w:top w:val="single" w:sz="4" w:space="0" w:color="auto"/>
              <w:left w:val="single" w:sz="4" w:space="0" w:color="auto"/>
              <w:bottom w:val="single" w:sz="4" w:space="0" w:color="auto"/>
              <w:right w:val="single" w:sz="4" w:space="0" w:color="auto"/>
            </w:tcBorders>
          </w:tcPr>
          <w:p w14:paraId="5FD82B48" w14:textId="77777777" w:rsidR="00D44DCB" w:rsidRPr="00156BF5" w:rsidRDefault="00D44DCB" w:rsidP="00D44DCB">
            <w:pPr>
              <w:rPr>
                <w:rFonts w:asciiTheme="minorBidi" w:hAnsiTheme="minorBidi" w:cstheme="minorBidi"/>
                <w:lang w:eastAsia="en-US"/>
              </w:rPr>
            </w:pPr>
          </w:p>
        </w:tc>
      </w:tr>
      <w:tr w:rsidR="00CE7711" w:rsidRPr="00156BF5" w14:paraId="31670B1A" w14:textId="77777777" w:rsidTr="484BD02B">
        <w:trPr>
          <w:trHeight w:val="255"/>
        </w:trPr>
        <w:tc>
          <w:tcPr>
            <w:tcW w:w="467" w:type="pct"/>
            <w:tcBorders>
              <w:top w:val="single" w:sz="4" w:space="0" w:color="auto"/>
              <w:left w:val="single" w:sz="4" w:space="0" w:color="auto"/>
              <w:bottom w:val="single" w:sz="4" w:space="0" w:color="auto"/>
              <w:right w:val="single" w:sz="4" w:space="0" w:color="auto"/>
            </w:tcBorders>
            <w:noWrap/>
          </w:tcPr>
          <w:p w14:paraId="2BE2315F" w14:textId="77777777" w:rsidR="00CE7711" w:rsidRPr="00156BF5" w:rsidRDefault="00CE7711" w:rsidP="00CE7711">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6F33AFC9" w14:textId="704357A3" w:rsidR="00FC5076" w:rsidRPr="00156BF5" w:rsidRDefault="001D1C93" w:rsidP="00FC5076">
            <w:pPr>
              <w:pStyle w:val="Default"/>
              <w:spacing w:line="280" w:lineRule="atLeast"/>
              <w:rPr>
                <w:rFonts w:asciiTheme="minorBidi" w:hAnsiTheme="minorBidi" w:cstheme="minorBidi"/>
                <w:sz w:val="20"/>
                <w:szCs w:val="20"/>
              </w:rPr>
            </w:pPr>
            <w:r>
              <w:rPr>
                <w:rFonts w:asciiTheme="minorBidi" w:hAnsiTheme="minorBidi" w:cstheme="minorBidi"/>
                <w:sz w:val="20"/>
                <w:szCs w:val="20"/>
              </w:rPr>
              <w:t xml:space="preserve">Inschrijver gaat akkoord </w:t>
            </w:r>
            <w:r w:rsidR="00261A43">
              <w:rPr>
                <w:rFonts w:asciiTheme="minorBidi" w:hAnsiTheme="minorBidi" w:cstheme="minorBidi"/>
                <w:sz w:val="20"/>
                <w:szCs w:val="20"/>
              </w:rPr>
              <w:t xml:space="preserve">met de volgende </w:t>
            </w:r>
            <w:r w:rsidR="00FC5076">
              <w:rPr>
                <w:rFonts w:asciiTheme="minorBidi" w:hAnsiTheme="minorBidi" w:cstheme="minorBidi"/>
                <w:sz w:val="20"/>
                <w:szCs w:val="20"/>
              </w:rPr>
              <w:t>r</w:t>
            </w:r>
            <w:r w:rsidR="00FC5076" w:rsidRPr="00156BF5">
              <w:rPr>
                <w:rFonts w:asciiTheme="minorBidi" w:hAnsiTheme="minorBidi" w:cstheme="minorBidi"/>
                <w:sz w:val="20"/>
                <w:szCs w:val="20"/>
              </w:rPr>
              <w:t>eactie</w:t>
            </w:r>
            <w:r w:rsidR="00FC5076">
              <w:rPr>
                <w:rFonts w:asciiTheme="minorBidi" w:hAnsiTheme="minorBidi" w:cstheme="minorBidi"/>
                <w:sz w:val="20"/>
                <w:szCs w:val="20"/>
              </w:rPr>
              <w:t>, opvolg</w:t>
            </w:r>
            <w:r w:rsidR="00FC5076" w:rsidRPr="00156BF5">
              <w:rPr>
                <w:rFonts w:asciiTheme="minorBidi" w:hAnsiTheme="minorBidi" w:cstheme="minorBidi"/>
                <w:sz w:val="20"/>
                <w:szCs w:val="20"/>
              </w:rPr>
              <w:t xml:space="preserve"> en oplostijden: </w:t>
            </w:r>
          </w:p>
          <w:p w14:paraId="2A430010" w14:textId="2CEBA94F" w:rsidR="001D1C93" w:rsidRDefault="001D1C93" w:rsidP="000E54A7">
            <w:pPr>
              <w:pStyle w:val="Default"/>
              <w:spacing w:line="280" w:lineRule="atLeast"/>
              <w:rPr>
                <w:rFonts w:asciiTheme="minorBidi" w:hAnsiTheme="minorBidi" w:cstheme="minorBidi"/>
                <w:sz w:val="20"/>
                <w:szCs w:val="20"/>
              </w:rPr>
            </w:pPr>
          </w:p>
          <w:p w14:paraId="66CCF37C" w14:textId="196B0470" w:rsidR="00CE7711" w:rsidRPr="00156BF5"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Hogeschool Rotterdam maakt onderscheid in kritische en niet-kritische apparatuur. </w:t>
            </w:r>
          </w:p>
          <w:p w14:paraId="5FA5CA31" w14:textId="77777777" w:rsidR="00CE7711" w:rsidRPr="00156BF5"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Indien de storing kritische apparatuur betreft, gelden de volgende reactie- en oplostijden: </w:t>
            </w:r>
          </w:p>
          <w:p w14:paraId="764A9416" w14:textId="59FBA1BF" w:rsidR="00CE7711" w:rsidRPr="00156BF5"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Reactietijd: binnen 1 uur (vanaf melding storing door Hogeschool Rotterdam); </w:t>
            </w:r>
          </w:p>
          <w:p w14:paraId="2578FCF9" w14:textId="2D8D951B" w:rsidR="008A343E" w:rsidRPr="00156BF5" w:rsidRDefault="008A343E" w:rsidP="000E54A7">
            <w:pPr>
              <w:pStyle w:val="Default"/>
              <w:spacing w:line="280" w:lineRule="atLeast"/>
              <w:rPr>
                <w:rFonts w:asciiTheme="minorBidi" w:hAnsiTheme="minorBidi" w:cstheme="minorBidi"/>
                <w:sz w:val="20"/>
                <w:szCs w:val="20"/>
              </w:rPr>
            </w:pPr>
            <w:r w:rsidRPr="00156BF5">
              <w:rPr>
                <w:rStyle w:val="normaltextrun"/>
                <w:rFonts w:asciiTheme="minorBidi" w:hAnsiTheme="minorBidi" w:cstheme="minorBidi"/>
                <w:sz w:val="20"/>
                <w:szCs w:val="20"/>
              </w:rPr>
              <w:t>- Opvolgtijd: binnen 4 uur (vanaf melding storing door Hogeschool Rotterdam); </w:t>
            </w:r>
            <w:r w:rsidRPr="00156BF5">
              <w:rPr>
                <w:rStyle w:val="eop"/>
                <w:rFonts w:asciiTheme="minorBidi" w:hAnsiTheme="minorBidi" w:cstheme="minorBidi"/>
                <w:sz w:val="20"/>
                <w:szCs w:val="20"/>
              </w:rPr>
              <w:t> </w:t>
            </w:r>
          </w:p>
          <w:p w14:paraId="26200B7A" w14:textId="5D4851C7" w:rsidR="00CE7711" w:rsidRPr="00156BF5"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Oplostijd: binnen 24 uur (vanaf melding storing door Hogeschool Rotterdam). </w:t>
            </w:r>
          </w:p>
          <w:p w14:paraId="366507FC" w14:textId="77777777" w:rsidR="00CE7711" w:rsidRPr="00156BF5" w:rsidRDefault="00CE7711" w:rsidP="000E54A7">
            <w:pPr>
              <w:pStyle w:val="Default"/>
              <w:spacing w:line="280" w:lineRule="atLeast"/>
              <w:rPr>
                <w:rFonts w:asciiTheme="minorBidi" w:hAnsiTheme="minorBidi" w:cstheme="minorBidi"/>
                <w:sz w:val="20"/>
                <w:szCs w:val="20"/>
              </w:rPr>
            </w:pPr>
          </w:p>
          <w:p w14:paraId="5CF01F05" w14:textId="77777777" w:rsidR="00CE7711"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Indien de storing niet verholpen kan worden binnen 24 uur, zorgt de Opdrachtnemer, kosteloos, voor tijdelijk vervangende gelijkwaardige apparatuur. </w:t>
            </w:r>
          </w:p>
          <w:p w14:paraId="2A1A5D6C" w14:textId="77777777" w:rsidR="009B0386" w:rsidRPr="00156BF5" w:rsidRDefault="009B0386" w:rsidP="000E54A7">
            <w:pPr>
              <w:pStyle w:val="Default"/>
              <w:spacing w:line="280" w:lineRule="atLeast"/>
              <w:rPr>
                <w:rFonts w:asciiTheme="minorBidi" w:hAnsiTheme="minorBidi" w:cstheme="minorBidi"/>
                <w:sz w:val="20"/>
                <w:szCs w:val="20"/>
              </w:rPr>
            </w:pPr>
          </w:p>
          <w:p w14:paraId="02E2DFCE" w14:textId="77777777" w:rsidR="00CE7711" w:rsidRPr="00156BF5" w:rsidRDefault="00CE7711" w:rsidP="484BD02B">
            <w:pPr>
              <w:pStyle w:val="Default"/>
              <w:spacing w:line="280" w:lineRule="atLeast"/>
              <w:rPr>
                <w:rFonts w:asciiTheme="minorBidi" w:hAnsiTheme="minorBidi" w:cstheme="minorBidi"/>
                <w:sz w:val="20"/>
                <w:szCs w:val="20"/>
              </w:rPr>
            </w:pPr>
            <w:r w:rsidRPr="484BD02B">
              <w:rPr>
                <w:rFonts w:asciiTheme="minorBidi" w:hAnsiTheme="minorBidi" w:cstheme="minorBidi"/>
                <w:sz w:val="20"/>
                <w:szCs w:val="20"/>
              </w:rPr>
              <w:t xml:space="preserve">Bij niet-kritische apparatuur gelden de volgende reactie en oplostijden: </w:t>
            </w:r>
          </w:p>
          <w:p w14:paraId="54B0A545" w14:textId="6D8192A1" w:rsidR="00CE7711" w:rsidRPr="00156BF5"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Reactietijd: binnen 1 uur (vanaf melding storing door Hogeschool Rotterdam); </w:t>
            </w:r>
          </w:p>
          <w:p w14:paraId="5F19BAA8" w14:textId="3D68C594" w:rsidR="00631719" w:rsidRPr="00156BF5" w:rsidRDefault="00631719" w:rsidP="000E54A7">
            <w:pPr>
              <w:pStyle w:val="paragraph"/>
              <w:spacing w:before="0" w:beforeAutospacing="0" w:after="0" w:afterAutospacing="0" w:line="280" w:lineRule="atLeast"/>
              <w:textAlignment w:val="baseline"/>
              <w:rPr>
                <w:rFonts w:asciiTheme="minorBidi" w:hAnsiTheme="minorBidi" w:cstheme="minorBidi"/>
                <w:color w:val="000000"/>
                <w:sz w:val="18"/>
                <w:szCs w:val="18"/>
              </w:rPr>
            </w:pPr>
            <w:r w:rsidRPr="00156BF5">
              <w:rPr>
                <w:rStyle w:val="normaltextrun"/>
                <w:rFonts w:asciiTheme="minorBidi" w:hAnsiTheme="minorBidi" w:cstheme="minorBidi"/>
                <w:color w:val="000000"/>
                <w:sz w:val="20"/>
                <w:szCs w:val="20"/>
              </w:rPr>
              <w:t>- Opvolgtijd: binnen 8 uur (vanaf melding storing door Hogeschool Rotterdam); </w:t>
            </w:r>
            <w:r w:rsidRPr="00156BF5">
              <w:rPr>
                <w:rStyle w:val="eop"/>
                <w:rFonts w:asciiTheme="minorBidi" w:hAnsiTheme="minorBidi" w:cstheme="minorBidi"/>
                <w:color w:val="000000"/>
                <w:sz w:val="20"/>
                <w:szCs w:val="20"/>
              </w:rPr>
              <w:t> </w:t>
            </w:r>
          </w:p>
          <w:p w14:paraId="791A9CD7" w14:textId="324563C2" w:rsidR="00631719" w:rsidRPr="00156BF5" w:rsidRDefault="00631719" w:rsidP="000E54A7">
            <w:pPr>
              <w:pStyle w:val="paragraph"/>
              <w:spacing w:before="0" w:beforeAutospacing="0" w:after="0" w:afterAutospacing="0" w:line="280" w:lineRule="atLeast"/>
              <w:textAlignment w:val="baseline"/>
              <w:rPr>
                <w:rFonts w:asciiTheme="minorBidi" w:hAnsiTheme="minorBidi" w:cstheme="minorBidi"/>
                <w:color w:val="000000"/>
                <w:sz w:val="18"/>
                <w:szCs w:val="18"/>
              </w:rPr>
            </w:pPr>
            <w:r w:rsidRPr="00156BF5">
              <w:rPr>
                <w:rStyle w:val="normaltextrun"/>
                <w:rFonts w:asciiTheme="minorBidi" w:hAnsiTheme="minorBidi" w:cstheme="minorBidi"/>
                <w:color w:val="000000"/>
                <w:sz w:val="20"/>
                <w:szCs w:val="20"/>
              </w:rPr>
              <w:t>- Oplostijd: binnen 48 uur (vanaf melding storing door Hogeschool Rotterdam). </w:t>
            </w:r>
            <w:r w:rsidRPr="00156BF5">
              <w:rPr>
                <w:rStyle w:val="eop"/>
                <w:rFonts w:asciiTheme="minorBidi" w:hAnsiTheme="minorBidi" w:cstheme="minorBidi"/>
                <w:color w:val="000000"/>
                <w:sz w:val="20"/>
                <w:szCs w:val="20"/>
              </w:rPr>
              <w:t> </w:t>
            </w:r>
          </w:p>
          <w:p w14:paraId="17C13431" w14:textId="0CFFCDD5" w:rsidR="00CE7711" w:rsidRPr="00156BF5" w:rsidRDefault="00CE7711" w:rsidP="000E54A7">
            <w:pPr>
              <w:pStyle w:val="Default"/>
              <w:spacing w:line="280" w:lineRule="atLeast"/>
              <w:rPr>
                <w:rFonts w:asciiTheme="minorBidi" w:hAnsiTheme="minorBidi" w:cstheme="minorBidi"/>
                <w:sz w:val="20"/>
                <w:szCs w:val="20"/>
              </w:rPr>
            </w:pPr>
          </w:p>
          <w:p w14:paraId="0527D9A7" w14:textId="552C070C" w:rsidR="00CE7711" w:rsidRPr="00156BF5"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Indien de storing niet verholpen kan worden binnen 3 werkdagen, zorgt de Opdrachtnemer, kosteloos en in overleg met de </w:t>
            </w:r>
            <w:r w:rsidR="007A402C" w:rsidRPr="00156BF5">
              <w:rPr>
                <w:rFonts w:asciiTheme="minorBidi" w:hAnsiTheme="minorBidi" w:cstheme="minorBidi"/>
                <w:sz w:val="20"/>
                <w:szCs w:val="20"/>
              </w:rPr>
              <w:t>hoofd Services</w:t>
            </w:r>
            <w:r w:rsidRPr="00156BF5">
              <w:rPr>
                <w:rFonts w:asciiTheme="minorBidi" w:hAnsiTheme="minorBidi" w:cstheme="minorBidi"/>
                <w:sz w:val="20"/>
                <w:szCs w:val="20"/>
              </w:rPr>
              <w:t xml:space="preserve">, voor tijdelijk vervangende gelijkwaardige apparatuur. </w:t>
            </w:r>
          </w:p>
          <w:p w14:paraId="159EF85E" w14:textId="77777777" w:rsidR="00CE7711" w:rsidRPr="00156BF5" w:rsidRDefault="00CE7711" w:rsidP="000E54A7">
            <w:pPr>
              <w:pStyle w:val="Default"/>
              <w:spacing w:line="280" w:lineRule="atLeast"/>
              <w:rPr>
                <w:rFonts w:asciiTheme="minorBidi" w:hAnsiTheme="minorBidi" w:cstheme="minorBidi"/>
                <w:sz w:val="20"/>
                <w:szCs w:val="20"/>
              </w:rPr>
            </w:pPr>
          </w:p>
          <w:p w14:paraId="64D5930A" w14:textId="2AF1B44F" w:rsidR="00CE7711" w:rsidRPr="00156BF5" w:rsidRDefault="00CE7711" w:rsidP="000E54A7">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Met </w:t>
            </w:r>
            <w:r w:rsidRPr="00156BF5">
              <w:rPr>
                <w:rFonts w:asciiTheme="minorBidi" w:hAnsiTheme="minorBidi" w:cstheme="minorBidi"/>
                <w:i/>
                <w:iCs/>
                <w:sz w:val="20"/>
                <w:szCs w:val="20"/>
              </w:rPr>
              <w:t xml:space="preserve">reactietijd </w:t>
            </w:r>
            <w:r w:rsidRPr="00156BF5">
              <w:rPr>
                <w:rFonts w:asciiTheme="minorBidi" w:hAnsiTheme="minorBidi" w:cstheme="minorBidi"/>
                <w:sz w:val="20"/>
                <w:szCs w:val="20"/>
              </w:rPr>
              <w:t xml:space="preserve">wordt bedoeld: de tijd van terugkoppeling door opdrachtnemer aan Hogeschool Rotterdam dat melding is gezien en in behandeling wordt genomen. </w:t>
            </w:r>
          </w:p>
          <w:p w14:paraId="4F700856" w14:textId="77777777" w:rsidR="00CE7711" w:rsidRPr="00156BF5" w:rsidRDefault="00CE7711" w:rsidP="000E54A7">
            <w:pPr>
              <w:rPr>
                <w:rFonts w:asciiTheme="minorBidi" w:hAnsiTheme="minorBidi" w:cstheme="minorBidi"/>
                <w:szCs w:val="20"/>
              </w:rPr>
            </w:pPr>
          </w:p>
          <w:p w14:paraId="4D7E38CF" w14:textId="77777777" w:rsidR="00CE7711" w:rsidRPr="00156BF5" w:rsidRDefault="00CE7711" w:rsidP="000E54A7">
            <w:pPr>
              <w:rPr>
                <w:rFonts w:asciiTheme="minorBidi" w:hAnsiTheme="minorBidi" w:cstheme="minorBidi"/>
                <w:szCs w:val="20"/>
              </w:rPr>
            </w:pPr>
            <w:r w:rsidRPr="00156BF5">
              <w:rPr>
                <w:rFonts w:asciiTheme="minorBidi" w:hAnsiTheme="minorBidi" w:cstheme="minorBidi"/>
                <w:szCs w:val="20"/>
              </w:rPr>
              <w:t xml:space="preserve">Met </w:t>
            </w:r>
            <w:r w:rsidRPr="00156BF5">
              <w:rPr>
                <w:rFonts w:asciiTheme="minorBidi" w:hAnsiTheme="minorBidi" w:cstheme="minorBidi"/>
                <w:i/>
                <w:iCs/>
                <w:szCs w:val="20"/>
              </w:rPr>
              <w:t xml:space="preserve">oplostijd </w:t>
            </w:r>
            <w:r w:rsidRPr="00156BF5">
              <w:rPr>
                <w:rFonts w:asciiTheme="minorBidi" w:hAnsiTheme="minorBidi" w:cstheme="minorBidi"/>
                <w:szCs w:val="20"/>
              </w:rPr>
              <w:t xml:space="preserve">wordt bedoeld: de tijd benodigd voor het herstellen van de keukenapparatuur tot het moment dat de installatie weer beschikbaar is. </w:t>
            </w:r>
          </w:p>
          <w:p w14:paraId="4EA598A3" w14:textId="1CBC76E6" w:rsidR="0029567B" w:rsidRPr="00156BF5" w:rsidRDefault="00574175" w:rsidP="000E54A7">
            <w:pPr>
              <w:rPr>
                <w:rFonts w:asciiTheme="minorBidi" w:hAnsiTheme="minorBidi" w:cstheme="minorBidi"/>
                <w:szCs w:val="20"/>
                <w:lang w:eastAsia="en-US"/>
              </w:rPr>
            </w:pPr>
            <w:r w:rsidRPr="00156BF5">
              <w:rPr>
                <w:rFonts w:asciiTheme="minorBidi" w:hAnsiTheme="minorBidi" w:cstheme="minorBidi"/>
                <w:szCs w:val="20"/>
                <w:lang w:eastAsia="en-US"/>
              </w:rPr>
              <w:t>Met kritisch wordt bedoeld:</w:t>
            </w:r>
          </w:p>
          <w:p w14:paraId="37E8B23E" w14:textId="77777777" w:rsidR="007B3323" w:rsidRPr="00156BF5" w:rsidRDefault="007B3323" w:rsidP="000E54A7">
            <w:pPr>
              <w:rPr>
                <w:rFonts w:asciiTheme="minorBidi" w:hAnsiTheme="minorBidi" w:cstheme="minorBidi"/>
              </w:rPr>
            </w:pPr>
            <w:r w:rsidRPr="00156BF5">
              <w:rPr>
                <w:rFonts w:asciiTheme="minorBidi" w:hAnsiTheme="minorBidi" w:cstheme="minorBidi"/>
              </w:rPr>
              <w:t>Onder kritisch valt onderstaande apparatuur;</w:t>
            </w:r>
          </w:p>
          <w:p w14:paraId="750AD57A" w14:textId="55FDEDF8" w:rsidR="007B3323" w:rsidRPr="00156BF5" w:rsidRDefault="007B3323" w:rsidP="000E54A7">
            <w:pPr>
              <w:pStyle w:val="Lijstalinea"/>
              <w:numPr>
                <w:ilvl w:val="0"/>
                <w:numId w:val="41"/>
              </w:numPr>
              <w:rPr>
                <w:rFonts w:asciiTheme="minorBidi" w:hAnsiTheme="minorBidi" w:cstheme="minorBidi"/>
              </w:rPr>
            </w:pPr>
            <w:r w:rsidRPr="00156BF5">
              <w:rPr>
                <w:rFonts w:asciiTheme="minorBidi" w:hAnsiTheme="minorBidi" w:cstheme="minorBidi"/>
              </w:rPr>
              <w:t xml:space="preserve">Koelingen (zowel koel- en vriescellen/-kasten/-kisten/ - vitrines als barkoelingen) </w:t>
            </w:r>
          </w:p>
          <w:p w14:paraId="3BACAB2C" w14:textId="004C3B2C" w:rsidR="007B3323" w:rsidRPr="00156BF5" w:rsidRDefault="007B3323" w:rsidP="000E54A7">
            <w:pPr>
              <w:pStyle w:val="Lijstalinea"/>
              <w:numPr>
                <w:ilvl w:val="0"/>
                <w:numId w:val="41"/>
              </w:numPr>
              <w:rPr>
                <w:rFonts w:asciiTheme="minorBidi" w:hAnsiTheme="minorBidi" w:cstheme="minorBidi"/>
              </w:rPr>
            </w:pPr>
            <w:r w:rsidRPr="00156BF5">
              <w:rPr>
                <w:rFonts w:asciiTheme="minorBidi" w:hAnsiTheme="minorBidi" w:cstheme="minorBidi"/>
              </w:rPr>
              <w:t>Keukenapparatuur t.b.v. bereiding en of warmhouden (fornuizen, ovens, au bain-marie)</w:t>
            </w:r>
          </w:p>
          <w:p w14:paraId="052A0404" w14:textId="393F6596" w:rsidR="007B3323" w:rsidRPr="00156BF5" w:rsidRDefault="007B3323" w:rsidP="000E54A7">
            <w:pPr>
              <w:pStyle w:val="Lijstalinea"/>
              <w:numPr>
                <w:ilvl w:val="0"/>
                <w:numId w:val="41"/>
              </w:numPr>
              <w:rPr>
                <w:rFonts w:asciiTheme="minorBidi" w:hAnsiTheme="minorBidi" w:cstheme="minorBidi"/>
                <w:szCs w:val="20"/>
                <w:lang w:eastAsia="en-US"/>
              </w:rPr>
            </w:pPr>
            <w:r w:rsidRPr="00156BF5">
              <w:rPr>
                <w:rFonts w:asciiTheme="minorBidi" w:hAnsiTheme="minorBidi" w:cstheme="minorBidi"/>
              </w:rPr>
              <w:t>Afwasinstallaties</w:t>
            </w:r>
          </w:p>
          <w:p w14:paraId="7B1E9662" w14:textId="11BE5A94" w:rsidR="00574175" w:rsidRPr="00156BF5" w:rsidRDefault="00574175" w:rsidP="000E54A7">
            <w:pPr>
              <w:rPr>
                <w:rFonts w:asciiTheme="minorBidi" w:hAnsiTheme="minorBidi" w:cstheme="minorBidi"/>
                <w:szCs w:val="20"/>
                <w:lang w:eastAsia="en-US"/>
              </w:rPr>
            </w:pPr>
            <w:r w:rsidRPr="00156BF5">
              <w:rPr>
                <w:rFonts w:asciiTheme="minorBidi" w:hAnsiTheme="minorBidi" w:cstheme="minorBidi"/>
                <w:szCs w:val="20"/>
                <w:lang w:eastAsia="en-US"/>
              </w:rPr>
              <w:t xml:space="preserve"> </w:t>
            </w:r>
          </w:p>
          <w:p w14:paraId="654E6B52" w14:textId="77777777" w:rsidR="00574175" w:rsidRPr="00156BF5" w:rsidRDefault="00574175" w:rsidP="000E54A7">
            <w:pPr>
              <w:rPr>
                <w:rFonts w:asciiTheme="minorBidi" w:hAnsiTheme="minorBidi" w:cstheme="minorBidi"/>
                <w:szCs w:val="20"/>
                <w:lang w:eastAsia="en-US"/>
              </w:rPr>
            </w:pPr>
            <w:r w:rsidRPr="00156BF5">
              <w:rPr>
                <w:rFonts w:asciiTheme="minorBidi" w:hAnsiTheme="minorBidi" w:cstheme="minorBidi"/>
                <w:szCs w:val="20"/>
                <w:lang w:eastAsia="en-US"/>
              </w:rPr>
              <w:t>Met niet-kritisch wordt bedoel</w:t>
            </w:r>
            <w:r w:rsidR="0029567B" w:rsidRPr="00156BF5">
              <w:rPr>
                <w:rFonts w:asciiTheme="minorBidi" w:hAnsiTheme="minorBidi" w:cstheme="minorBidi"/>
                <w:szCs w:val="20"/>
                <w:lang w:eastAsia="en-US"/>
              </w:rPr>
              <w:t>d:</w:t>
            </w:r>
          </w:p>
          <w:p w14:paraId="0C7802EE" w14:textId="77777777" w:rsidR="001C3096" w:rsidRPr="00156BF5" w:rsidRDefault="001C3096" w:rsidP="000E54A7">
            <w:pPr>
              <w:rPr>
                <w:rFonts w:asciiTheme="minorBidi" w:hAnsiTheme="minorBidi" w:cstheme="minorBidi"/>
              </w:rPr>
            </w:pPr>
            <w:r w:rsidRPr="00156BF5">
              <w:rPr>
                <w:rFonts w:asciiTheme="minorBidi" w:hAnsiTheme="minorBidi" w:cstheme="minorBidi"/>
              </w:rPr>
              <w:t>Onder niet-kritisch valt onderstaande apparatuur;</w:t>
            </w:r>
          </w:p>
          <w:p w14:paraId="73152BA4" w14:textId="031B1D2F" w:rsidR="001C3096" w:rsidRPr="00156BF5" w:rsidRDefault="001C3096" w:rsidP="000E54A7">
            <w:pPr>
              <w:pStyle w:val="Lijstalinea"/>
              <w:numPr>
                <w:ilvl w:val="0"/>
                <w:numId w:val="43"/>
              </w:numPr>
              <w:rPr>
                <w:rFonts w:asciiTheme="minorBidi" w:hAnsiTheme="minorBidi" w:cstheme="minorBidi"/>
              </w:rPr>
            </w:pPr>
            <w:r w:rsidRPr="00156BF5">
              <w:rPr>
                <w:rFonts w:asciiTheme="minorBidi" w:hAnsiTheme="minorBidi" w:cstheme="minorBidi"/>
              </w:rPr>
              <w:t xml:space="preserve">Bar-apparatuur (bijv. koffiemachines, toasters, magnetrons, chocomel automaat, kopjes warmer, etc.) </w:t>
            </w:r>
          </w:p>
          <w:p w14:paraId="0E3821DA" w14:textId="182AF769" w:rsidR="001C3096" w:rsidRPr="00156BF5" w:rsidRDefault="001C3096" w:rsidP="000E54A7">
            <w:pPr>
              <w:pStyle w:val="Lijstalinea"/>
              <w:numPr>
                <w:ilvl w:val="0"/>
                <w:numId w:val="43"/>
              </w:numPr>
              <w:rPr>
                <w:rFonts w:asciiTheme="minorBidi" w:hAnsiTheme="minorBidi" w:cstheme="minorBidi"/>
              </w:rPr>
            </w:pPr>
            <w:r w:rsidRPr="00156BF5">
              <w:rPr>
                <w:rFonts w:asciiTheme="minorBidi" w:hAnsiTheme="minorBidi" w:cstheme="minorBidi"/>
              </w:rPr>
              <w:t xml:space="preserve">Tapinstallaties  </w:t>
            </w:r>
          </w:p>
          <w:p w14:paraId="1A7751A2" w14:textId="08DD76F2" w:rsidR="001C3096" w:rsidRPr="00156BF5" w:rsidRDefault="001C3096" w:rsidP="000E54A7">
            <w:pPr>
              <w:pStyle w:val="Lijstalinea"/>
              <w:numPr>
                <w:ilvl w:val="0"/>
                <w:numId w:val="43"/>
              </w:numPr>
              <w:rPr>
                <w:rFonts w:asciiTheme="minorBidi" w:hAnsiTheme="minorBidi" w:cstheme="minorBidi"/>
              </w:rPr>
            </w:pPr>
            <w:r w:rsidRPr="00156BF5">
              <w:rPr>
                <w:rFonts w:asciiTheme="minorBidi" w:hAnsiTheme="minorBidi" w:cstheme="minorBidi"/>
              </w:rPr>
              <w:t>Overige horeca-apparatuur</w:t>
            </w:r>
          </w:p>
          <w:p w14:paraId="1F8CC78E" w14:textId="6EF5C333" w:rsidR="001C3096" w:rsidRPr="00156BF5" w:rsidRDefault="001C3096" w:rsidP="000E54A7">
            <w:pPr>
              <w:rPr>
                <w:rFonts w:asciiTheme="minorBidi" w:hAnsiTheme="minorBidi" w:cstheme="minorBidi"/>
                <w:szCs w:val="20"/>
                <w:lang w:eastAsia="en-US"/>
              </w:rPr>
            </w:pPr>
          </w:p>
        </w:tc>
        <w:tc>
          <w:tcPr>
            <w:tcW w:w="443" w:type="pct"/>
            <w:tcBorders>
              <w:top w:val="single" w:sz="4" w:space="0" w:color="auto"/>
              <w:left w:val="single" w:sz="4" w:space="0" w:color="auto"/>
              <w:bottom w:val="single" w:sz="4" w:space="0" w:color="auto"/>
              <w:right w:val="single" w:sz="4" w:space="0" w:color="auto"/>
            </w:tcBorders>
          </w:tcPr>
          <w:p w14:paraId="76D05558" w14:textId="77777777" w:rsidR="00CE7711" w:rsidRPr="00156BF5" w:rsidRDefault="00CE7711" w:rsidP="00CE7711">
            <w:pPr>
              <w:rPr>
                <w:rFonts w:asciiTheme="minorBidi" w:hAnsiTheme="minorBidi" w:cstheme="minorBidi"/>
                <w:lang w:eastAsia="en-US"/>
              </w:rPr>
            </w:pPr>
          </w:p>
        </w:tc>
      </w:tr>
      <w:tr w:rsidR="00CE7711" w:rsidRPr="00156BF5" w14:paraId="370526D1" w14:textId="77777777" w:rsidTr="484BD02B">
        <w:trPr>
          <w:trHeight w:val="255"/>
        </w:trPr>
        <w:tc>
          <w:tcPr>
            <w:tcW w:w="467" w:type="pct"/>
            <w:tcBorders>
              <w:top w:val="single" w:sz="4" w:space="0" w:color="auto"/>
              <w:left w:val="single" w:sz="4" w:space="0" w:color="auto"/>
              <w:bottom w:val="single" w:sz="4" w:space="0" w:color="auto"/>
              <w:right w:val="single" w:sz="4" w:space="0" w:color="auto"/>
            </w:tcBorders>
            <w:noWrap/>
          </w:tcPr>
          <w:p w14:paraId="22D8E004" w14:textId="77777777" w:rsidR="00CE7711" w:rsidRPr="00156BF5" w:rsidRDefault="00CE7711" w:rsidP="00CE7711">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516C906" w14:textId="253AF81F" w:rsidR="00CE7711" w:rsidRPr="00156BF5" w:rsidRDefault="00CE7711" w:rsidP="484BD02B">
            <w:pPr>
              <w:pStyle w:val="Default"/>
              <w:spacing w:line="280" w:lineRule="atLeast"/>
              <w:rPr>
                <w:rFonts w:asciiTheme="minorBidi" w:hAnsiTheme="minorBidi" w:cstheme="minorBidi"/>
                <w:sz w:val="20"/>
                <w:szCs w:val="20"/>
              </w:rPr>
            </w:pPr>
            <w:r w:rsidRPr="484BD02B">
              <w:rPr>
                <w:rFonts w:asciiTheme="minorBidi" w:hAnsiTheme="minorBidi" w:cstheme="minorBidi"/>
                <w:sz w:val="20"/>
                <w:szCs w:val="20"/>
              </w:rPr>
              <w:t xml:space="preserve">Opdrachtnemer maakt </w:t>
            </w:r>
            <w:r w:rsidR="00F67786" w:rsidRPr="484BD02B">
              <w:rPr>
                <w:rFonts w:asciiTheme="minorBidi" w:hAnsiTheme="minorBidi" w:cstheme="minorBidi"/>
                <w:sz w:val="20"/>
                <w:szCs w:val="20"/>
              </w:rPr>
              <w:t>per kwartaal</w:t>
            </w:r>
            <w:r w:rsidRPr="484BD02B">
              <w:rPr>
                <w:rFonts w:asciiTheme="minorBidi" w:hAnsiTheme="minorBidi" w:cstheme="minorBidi"/>
                <w:sz w:val="20"/>
                <w:szCs w:val="20"/>
              </w:rPr>
              <w:t xml:space="preserve"> (in de managementrapportage) inzichtelijk wat de beschikbaarheid van de afzonderlijke apparatuur is geweest. De beschikbaarheid van de apparatuur dient inclusief alle storingen te zijn, ook de storingen die binnen de gestelde oplostijden zijn opgelost. Gedurende de looptijd verwacht Hogeschool Rotterdam </w:t>
            </w:r>
            <w:r w:rsidR="00A47B8E">
              <w:rPr>
                <w:rFonts w:asciiTheme="minorBidi" w:hAnsiTheme="minorBidi" w:cstheme="minorBidi"/>
                <w:sz w:val="20"/>
                <w:szCs w:val="20"/>
              </w:rPr>
              <w:t xml:space="preserve">gelijk blijvende </w:t>
            </w:r>
            <w:r w:rsidRPr="484BD02B">
              <w:rPr>
                <w:rFonts w:asciiTheme="minorBidi" w:hAnsiTheme="minorBidi" w:cstheme="minorBidi"/>
                <w:sz w:val="20"/>
                <w:szCs w:val="20"/>
              </w:rPr>
              <w:t>of stijgende lijn in de beschikbaarheid. Na het eerste contractjaar treden partijen in overleg en passen waar nodig het beschikbaarheidspercentage aan.</w:t>
            </w:r>
          </w:p>
        </w:tc>
        <w:tc>
          <w:tcPr>
            <w:tcW w:w="443" w:type="pct"/>
            <w:tcBorders>
              <w:top w:val="single" w:sz="4" w:space="0" w:color="auto"/>
              <w:left w:val="single" w:sz="4" w:space="0" w:color="auto"/>
              <w:bottom w:val="single" w:sz="4" w:space="0" w:color="auto"/>
              <w:right w:val="single" w:sz="4" w:space="0" w:color="auto"/>
            </w:tcBorders>
          </w:tcPr>
          <w:p w14:paraId="062AE7A4" w14:textId="77777777" w:rsidR="00CE7711" w:rsidRPr="00156BF5" w:rsidRDefault="00CE7711" w:rsidP="00CE7711">
            <w:pPr>
              <w:rPr>
                <w:rFonts w:asciiTheme="minorBidi" w:hAnsiTheme="minorBidi" w:cstheme="minorBidi"/>
                <w:lang w:eastAsia="en-US"/>
              </w:rPr>
            </w:pPr>
          </w:p>
        </w:tc>
      </w:tr>
      <w:tr w:rsidR="00272E8C" w:rsidRPr="00156BF5" w14:paraId="57E29F38" w14:textId="77777777" w:rsidTr="484BD02B">
        <w:trPr>
          <w:trHeight w:val="255"/>
        </w:trPr>
        <w:tc>
          <w:tcPr>
            <w:tcW w:w="467" w:type="pct"/>
            <w:tcBorders>
              <w:top w:val="single" w:sz="4" w:space="0" w:color="auto"/>
              <w:left w:val="single" w:sz="4" w:space="0" w:color="auto"/>
              <w:bottom w:val="single" w:sz="4" w:space="0" w:color="auto"/>
              <w:right w:val="single" w:sz="4" w:space="0" w:color="auto"/>
            </w:tcBorders>
            <w:noWrap/>
          </w:tcPr>
          <w:p w14:paraId="0F8181EE" w14:textId="77777777" w:rsidR="00272E8C" w:rsidRPr="00156BF5" w:rsidRDefault="00272E8C" w:rsidP="00CE7711">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662407A" w14:textId="4FB1EC01" w:rsidR="00272E8C" w:rsidRPr="00156BF5" w:rsidRDefault="00817EAF"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Alle verpakking- en transportmateriaal die</w:t>
            </w:r>
            <w:r w:rsidR="0021674A">
              <w:rPr>
                <w:rFonts w:asciiTheme="minorBidi" w:hAnsiTheme="minorBidi" w:cstheme="minorBidi"/>
                <w:sz w:val="20"/>
                <w:szCs w:val="20"/>
              </w:rPr>
              <w:t>nt</w:t>
            </w:r>
            <w:r w:rsidRPr="00156BF5">
              <w:rPr>
                <w:rFonts w:asciiTheme="minorBidi" w:hAnsiTheme="minorBidi" w:cstheme="minorBidi"/>
                <w:sz w:val="20"/>
                <w:szCs w:val="20"/>
              </w:rPr>
              <w:t xml:space="preserve"> door de inschrijver retour te worden genomen.</w:t>
            </w:r>
          </w:p>
        </w:tc>
        <w:tc>
          <w:tcPr>
            <w:tcW w:w="443" w:type="pct"/>
            <w:tcBorders>
              <w:top w:val="single" w:sz="4" w:space="0" w:color="auto"/>
              <w:left w:val="single" w:sz="4" w:space="0" w:color="auto"/>
              <w:bottom w:val="single" w:sz="4" w:space="0" w:color="auto"/>
              <w:right w:val="single" w:sz="4" w:space="0" w:color="auto"/>
            </w:tcBorders>
          </w:tcPr>
          <w:p w14:paraId="3250914A" w14:textId="77777777" w:rsidR="00272E8C" w:rsidRPr="00156BF5" w:rsidRDefault="00272E8C" w:rsidP="00CE7711">
            <w:pPr>
              <w:rPr>
                <w:rFonts w:asciiTheme="minorBidi" w:hAnsiTheme="minorBidi" w:cstheme="minorBidi"/>
                <w:lang w:eastAsia="en-US"/>
              </w:rPr>
            </w:pPr>
          </w:p>
        </w:tc>
      </w:tr>
    </w:tbl>
    <w:p w14:paraId="118F3205" w14:textId="2714C196" w:rsidR="00FE5613" w:rsidRPr="00156BF5" w:rsidRDefault="00FE5613" w:rsidP="00F47525">
      <w:pPr>
        <w:pStyle w:val="Kop2"/>
        <w:ind w:left="851"/>
        <w:rPr>
          <w:rFonts w:asciiTheme="minorBidi" w:hAnsiTheme="minorBidi" w:cstheme="minorBidi"/>
          <w:color w:val="auto"/>
        </w:rPr>
      </w:pPr>
      <w:bookmarkStart w:id="2" w:name="_Toc409428182"/>
      <w:bookmarkStart w:id="3" w:name="_Toc409428183"/>
      <w:bookmarkEnd w:id="2"/>
      <w:bookmarkEnd w:id="3"/>
      <w:r w:rsidRPr="00156BF5">
        <w:rPr>
          <w:rFonts w:asciiTheme="minorBidi" w:hAnsiTheme="minorBidi" w:cstheme="minorBidi"/>
          <w:color w:val="auto"/>
        </w:rPr>
        <w:t>Onderhoud</w:t>
      </w:r>
    </w:p>
    <w:p w14:paraId="62535096" w14:textId="2CF5F7FF" w:rsidR="00FE5613" w:rsidRPr="00156BF5" w:rsidRDefault="00FE5613" w:rsidP="00FE5613">
      <w:pPr>
        <w:rPr>
          <w:rFonts w:asciiTheme="minorBidi" w:hAnsiTheme="minorBidi" w:cstheme="minorBidi"/>
        </w:rPr>
      </w:pPr>
      <w:r w:rsidRPr="00156BF5">
        <w:rPr>
          <w:rFonts w:asciiTheme="minorBidi" w:hAnsiTheme="minorBidi" w:cstheme="minorBidi"/>
        </w:rPr>
        <w:t>Hogeschool Rotterdam stelt een aantal eisen aan</w:t>
      </w:r>
      <w:r w:rsidR="005F5676" w:rsidRPr="00156BF5">
        <w:rPr>
          <w:rFonts w:asciiTheme="minorBidi" w:hAnsiTheme="minorBidi" w:cstheme="minorBidi"/>
        </w:rPr>
        <w:t xml:space="preserve"> de dienstverlening met betrekking tot het onderhoud van </w:t>
      </w:r>
      <w:r w:rsidR="009617EE" w:rsidRPr="00156BF5">
        <w:rPr>
          <w:rFonts w:asciiTheme="minorBidi" w:hAnsiTheme="minorBidi" w:cstheme="minorBidi"/>
        </w:rPr>
        <w:t xml:space="preserve">al het keukenapparatuur.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9617EE" w:rsidRPr="00156BF5" w14:paraId="5A3B0534" w14:textId="77777777" w:rsidTr="009C372D">
        <w:trPr>
          <w:trHeight w:val="621"/>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03E2E769" w14:textId="77777777" w:rsidR="009617EE" w:rsidRPr="00156BF5" w:rsidRDefault="009617EE" w:rsidP="009C372D">
            <w:p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32D46ABB" w14:textId="77777777" w:rsidR="009617EE" w:rsidRPr="00156BF5" w:rsidRDefault="009617EE" w:rsidP="009C372D">
            <w:pPr>
              <w:rPr>
                <w:rFonts w:asciiTheme="minorBidi" w:hAnsiTheme="minorBidi" w:cstheme="minorBidi"/>
                <w:b/>
                <w:lang w:eastAsia="en-US"/>
              </w:rPr>
            </w:pPr>
            <w:r w:rsidRPr="00156BF5">
              <w:rPr>
                <w:rFonts w:asciiTheme="minorBidi" w:hAnsiTheme="minorBidi" w:cstheme="minorBidi"/>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1A0F5BA2" w14:textId="77777777" w:rsidR="009617EE" w:rsidRPr="00156BF5" w:rsidRDefault="009617EE" w:rsidP="009C372D">
            <w:pPr>
              <w:rPr>
                <w:rFonts w:asciiTheme="minorBidi" w:hAnsiTheme="minorBidi" w:cstheme="minorBidi"/>
                <w:b/>
                <w:lang w:eastAsia="en-US"/>
              </w:rPr>
            </w:pPr>
            <w:r w:rsidRPr="00156BF5">
              <w:rPr>
                <w:rFonts w:asciiTheme="minorBidi" w:hAnsiTheme="minorBidi" w:cstheme="minorBidi"/>
                <w:b/>
                <w:lang w:eastAsia="en-US"/>
              </w:rPr>
              <w:t>Ja/Nee</w:t>
            </w:r>
          </w:p>
        </w:tc>
      </w:tr>
      <w:tr w:rsidR="009617EE" w:rsidRPr="00156BF5" w14:paraId="533972FB" w14:textId="77777777" w:rsidTr="009C372D">
        <w:trPr>
          <w:trHeight w:val="525"/>
        </w:trPr>
        <w:tc>
          <w:tcPr>
            <w:tcW w:w="467" w:type="pct"/>
            <w:tcBorders>
              <w:top w:val="single" w:sz="4" w:space="0" w:color="auto"/>
              <w:left w:val="single" w:sz="4" w:space="0" w:color="auto"/>
              <w:bottom w:val="single" w:sz="4" w:space="0" w:color="auto"/>
              <w:right w:val="single" w:sz="4" w:space="0" w:color="auto"/>
            </w:tcBorders>
            <w:noWrap/>
          </w:tcPr>
          <w:p w14:paraId="2543944D" w14:textId="77777777" w:rsidR="009617EE" w:rsidRPr="00156BF5" w:rsidRDefault="009617EE"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hideMark/>
          </w:tcPr>
          <w:p w14:paraId="042FE42D" w14:textId="738842D9" w:rsidR="004737FD" w:rsidRPr="00156BF5" w:rsidRDefault="004737F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Inschrijver </w:t>
            </w:r>
            <w:r w:rsidR="00BE49E0" w:rsidRPr="00156BF5">
              <w:rPr>
                <w:rFonts w:asciiTheme="minorBidi" w:hAnsiTheme="minorBidi" w:cstheme="minorBidi"/>
                <w:sz w:val="20"/>
                <w:szCs w:val="20"/>
              </w:rPr>
              <w:t xml:space="preserve">maakt </w:t>
            </w:r>
            <w:r w:rsidR="00C2725C" w:rsidRPr="00156BF5">
              <w:rPr>
                <w:rFonts w:asciiTheme="minorBidi" w:hAnsiTheme="minorBidi" w:cstheme="minorBidi"/>
                <w:sz w:val="20"/>
                <w:szCs w:val="20"/>
              </w:rPr>
              <w:t xml:space="preserve">uiterlijk een maand </w:t>
            </w:r>
            <w:r w:rsidR="00C444DF" w:rsidRPr="00156BF5">
              <w:rPr>
                <w:rFonts w:asciiTheme="minorBidi" w:hAnsiTheme="minorBidi" w:cstheme="minorBidi"/>
                <w:sz w:val="20"/>
                <w:szCs w:val="20"/>
              </w:rPr>
              <w:t xml:space="preserve">na </w:t>
            </w:r>
            <w:r w:rsidR="00C2725C" w:rsidRPr="00156BF5">
              <w:rPr>
                <w:rFonts w:asciiTheme="minorBidi" w:hAnsiTheme="minorBidi" w:cstheme="minorBidi"/>
                <w:sz w:val="20"/>
                <w:szCs w:val="20"/>
              </w:rPr>
              <w:t xml:space="preserve">definitieve </w:t>
            </w:r>
            <w:r w:rsidR="00C444DF" w:rsidRPr="00156BF5">
              <w:rPr>
                <w:rFonts w:asciiTheme="minorBidi" w:hAnsiTheme="minorBidi" w:cstheme="minorBidi"/>
                <w:sz w:val="20"/>
                <w:szCs w:val="20"/>
              </w:rPr>
              <w:t xml:space="preserve">gunning een inventarisatie van de keukens </w:t>
            </w:r>
            <w:r w:rsidR="00B50303" w:rsidRPr="00156BF5">
              <w:rPr>
                <w:rFonts w:asciiTheme="minorBidi" w:hAnsiTheme="minorBidi" w:cstheme="minorBidi"/>
                <w:sz w:val="20"/>
                <w:szCs w:val="20"/>
              </w:rPr>
              <w:t>van alle locaties van Hogeschool Rotterdam</w:t>
            </w:r>
            <w:r w:rsidR="00F35493" w:rsidRPr="00156BF5">
              <w:rPr>
                <w:rFonts w:asciiTheme="minorBidi" w:hAnsiTheme="minorBidi" w:cstheme="minorBidi"/>
                <w:sz w:val="20"/>
                <w:szCs w:val="20"/>
              </w:rPr>
              <w:t xml:space="preserve">. </w:t>
            </w:r>
            <w:r w:rsidR="00CE24FA" w:rsidRPr="00156BF5">
              <w:rPr>
                <w:rFonts w:asciiTheme="minorBidi" w:hAnsiTheme="minorBidi" w:cstheme="minorBidi"/>
                <w:sz w:val="20"/>
                <w:szCs w:val="20"/>
              </w:rPr>
              <w:t>Deze inventarisatie vertaal</w:t>
            </w:r>
            <w:r w:rsidR="009F64EB">
              <w:rPr>
                <w:rFonts w:asciiTheme="minorBidi" w:hAnsiTheme="minorBidi" w:cstheme="minorBidi"/>
                <w:sz w:val="20"/>
                <w:szCs w:val="20"/>
              </w:rPr>
              <w:t>t</w:t>
            </w:r>
            <w:r w:rsidR="00CE24FA" w:rsidRPr="00156BF5">
              <w:rPr>
                <w:rFonts w:asciiTheme="minorBidi" w:hAnsiTheme="minorBidi" w:cstheme="minorBidi"/>
                <w:sz w:val="20"/>
                <w:szCs w:val="20"/>
              </w:rPr>
              <w:t xml:space="preserve"> inschrijver naar een </w:t>
            </w:r>
            <w:r w:rsidR="00342185" w:rsidRPr="00156BF5">
              <w:rPr>
                <w:rFonts w:asciiTheme="minorBidi" w:hAnsiTheme="minorBidi" w:cstheme="minorBidi"/>
                <w:sz w:val="20"/>
                <w:szCs w:val="20"/>
              </w:rPr>
              <w:t>a</w:t>
            </w:r>
            <w:r w:rsidR="0021268F" w:rsidRPr="00156BF5">
              <w:rPr>
                <w:rFonts w:asciiTheme="minorBidi" w:hAnsiTheme="minorBidi" w:cstheme="minorBidi"/>
                <w:sz w:val="20"/>
                <w:szCs w:val="20"/>
              </w:rPr>
              <w:t>ctuele inventarisatielijst per locatie</w:t>
            </w:r>
            <w:r w:rsidR="00342185" w:rsidRPr="00156BF5">
              <w:rPr>
                <w:rFonts w:asciiTheme="minorBidi" w:hAnsiTheme="minorBidi" w:cstheme="minorBidi"/>
                <w:sz w:val="20"/>
                <w:szCs w:val="20"/>
              </w:rPr>
              <w:t xml:space="preserve">. Deze inventarisatielijst is eigendom van </w:t>
            </w:r>
            <w:r w:rsidR="009F64EB">
              <w:rPr>
                <w:rFonts w:asciiTheme="minorBidi" w:hAnsiTheme="minorBidi" w:cstheme="minorBidi"/>
                <w:sz w:val="20"/>
                <w:szCs w:val="20"/>
              </w:rPr>
              <w:t>H</w:t>
            </w:r>
            <w:r w:rsidR="00342185" w:rsidRPr="00156BF5">
              <w:rPr>
                <w:rFonts w:asciiTheme="minorBidi" w:hAnsiTheme="minorBidi" w:cstheme="minorBidi"/>
                <w:sz w:val="20"/>
                <w:szCs w:val="20"/>
              </w:rPr>
              <w:t xml:space="preserve">ogeschool Rotterdam en dient </w:t>
            </w:r>
            <w:r w:rsidR="00352F63" w:rsidRPr="00156BF5">
              <w:rPr>
                <w:rFonts w:asciiTheme="minorBidi" w:hAnsiTheme="minorBidi" w:cstheme="minorBidi"/>
                <w:sz w:val="20"/>
                <w:szCs w:val="20"/>
              </w:rPr>
              <w:t xml:space="preserve">als input voor het </w:t>
            </w:r>
            <w:proofErr w:type="spellStart"/>
            <w:r w:rsidR="00352F63" w:rsidRPr="00156BF5">
              <w:rPr>
                <w:rFonts w:asciiTheme="minorBidi" w:hAnsiTheme="minorBidi" w:cstheme="minorBidi"/>
                <w:sz w:val="20"/>
                <w:szCs w:val="20"/>
              </w:rPr>
              <w:t>meerjaren</w:t>
            </w:r>
            <w:proofErr w:type="spellEnd"/>
            <w:r w:rsidR="00905405" w:rsidRPr="00156BF5">
              <w:rPr>
                <w:rFonts w:asciiTheme="minorBidi" w:hAnsiTheme="minorBidi" w:cstheme="minorBidi"/>
                <w:sz w:val="20"/>
                <w:szCs w:val="20"/>
              </w:rPr>
              <w:t xml:space="preserve"> </w:t>
            </w:r>
            <w:r w:rsidR="00352F63" w:rsidRPr="00156BF5">
              <w:rPr>
                <w:rFonts w:asciiTheme="minorBidi" w:hAnsiTheme="minorBidi" w:cstheme="minorBidi"/>
                <w:sz w:val="20"/>
                <w:szCs w:val="20"/>
              </w:rPr>
              <w:t xml:space="preserve">onderhoudsplan. </w:t>
            </w:r>
            <w:r w:rsidR="00247B3B" w:rsidRPr="00156BF5">
              <w:rPr>
                <w:rFonts w:asciiTheme="minorBidi" w:hAnsiTheme="minorBidi" w:cstheme="minorBidi"/>
                <w:sz w:val="20"/>
                <w:szCs w:val="20"/>
              </w:rPr>
              <w:t xml:space="preserve">Opdrachtnemer legt het definitieve </w:t>
            </w:r>
            <w:proofErr w:type="spellStart"/>
            <w:r w:rsidR="00247B3B" w:rsidRPr="00156BF5">
              <w:rPr>
                <w:rFonts w:asciiTheme="minorBidi" w:hAnsiTheme="minorBidi" w:cstheme="minorBidi"/>
                <w:sz w:val="20"/>
                <w:szCs w:val="20"/>
              </w:rPr>
              <w:t>meerjaren</w:t>
            </w:r>
            <w:proofErr w:type="spellEnd"/>
            <w:r w:rsidR="00247B3B" w:rsidRPr="00156BF5">
              <w:rPr>
                <w:rFonts w:asciiTheme="minorBidi" w:hAnsiTheme="minorBidi" w:cstheme="minorBidi"/>
                <w:sz w:val="20"/>
                <w:szCs w:val="20"/>
              </w:rPr>
              <w:t xml:space="preserve"> onderhoudsplan ter informatie, beoordeling en goedkeuring voor aan Hogeschool Rotterdam.</w:t>
            </w:r>
          </w:p>
          <w:p w14:paraId="2C9D23D8" w14:textId="2BC8B733" w:rsidR="009617EE" w:rsidRPr="00156BF5" w:rsidRDefault="009617EE" w:rsidP="00585A42">
            <w:pPr>
              <w:rPr>
                <w:rFonts w:asciiTheme="minorBidi" w:hAnsiTheme="minorBidi" w:cstheme="minorBidi"/>
                <w:szCs w:val="20"/>
                <w:lang w:eastAsia="en-US"/>
              </w:rPr>
            </w:pPr>
          </w:p>
        </w:tc>
        <w:tc>
          <w:tcPr>
            <w:tcW w:w="443" w:type="pct"/>
            <w:tcBorders>
              <w:top w:val="single" w:sz="4" w:space="0" w:color="auto"/>
              <w:left w:val="single" w:sz="4" w:space="0" w:color="auto"/>
              <w:bottom w:val="single" w:sz="4" w:space="0" w:color="auto"/>
              <w:right w:val="single" w:sz="4" w:space="0" w:color="auto"/>
            </w:tcBorders>
          </w:tcPr>
          <w:p w14:paraId="2374CF17" w14:textId="77777777" w:rsidR="009617EE" w:rsidRPr="00156BF5" w:rsidRDefault="009617EE" w:rsidP="009C372D">
            <w:pPr>
              <w:rPr>
                <w:rFonts w:asciiTheme="minorBidi" w:hAnsiTheme="minorBidi" w:cstheme="minorBidi"/>
                <w:lang w:eastAsia="en-US"/>
              </w:rPr>
            </w:pPr>
          </w:p>
        </w:tc>
      </w:tr>
      <w:tr w:rsidR="00FC41D1" w:rsidRPr="00156BF5" w14:paraId="61763BC9" w14:textId="77777777" w:rsidTr="009617EE">
        <w:trPr>
          <w:trHeight w:val="853"/>
        </w:trPr>
        <w:tc>
          <w:tcPr>
            <w:tcW w:w="467" w:type="pct"/>
            <w:tcBorders>
              <w:top w:val="single" w:sz="4" w:space="0" w:color="auto"/>
              <w:left w:val="single" w:sz="4" w:space="0" w:color="auto"/>
              <w:bottom w:val="single" w:sz="4" w:space="0" w:color="auto"/>
              <w:right w:val="single" w:sz="4" w:space="0" w:color="auto"/>
            </w:tcBorders>
            <w:noWrap/>
          </w:tcPr>
          <w:p w14:paraId="015CB3DD" w14:textId="22AFDF23" w:rsidR="00FC41D1" w:rsidRPr="00156BF5" w:rsidRDefault="00FC41D1"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C6CD936" w14:textId="7BA1E7C2" w:rsidR="00FC41D1" w:rsidRPr="00156BF5" w:rsidRDefault="00FC41D1"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In het </w:t>
            </w:r>
            <w:proofErr w:type="spellStart"/>
            <w:r w:rsidRPr="00156BF5">
              <w:rPr>
                <w:rFonts w:asciiTheme="minorBidi" w:hAnsiTheme="minorBidi" w:cstheme="minorBidi"/>
                <w:sz w:val="20"/>
                <w:szCs w:val="20"/>
              </w:rPr>
              <w:t>meerjaren</w:t>
            </w:r>
            <w:proofErr w:type="spellEnd"/>
            <w:r w:rsidRPr="00156BF5">
              <w:rPr>
                <w:rFonts w:asciiTheme="minorBidi" w:hAnsiTheme="minorBidi" w:cstheme="minorBidi"/>
                <w:sz w:val="20"/>
                <w:szCs w:val="20"/>
              </w:rPr>
              <w:t xml:space="preserve"> onderhoudsplan is het gepland onderhoud opgenomen, met hier</w:t>
            </w:r>
            <w:r w:rsidR="00B97790" w:rsidRPr="00156BF5">
              <w:rPr>
                <w:rFonts w:asciiTheme="minorBidi" w:hAnsiTheme="minorBidi" w:cstheme="minorBidi"/>
                <w:sz w:val="20"/>
                <w:szCs w:val="20"/>
              </w:rPr>
              <w:t xml:space="preserve">bij per locatie minimaal de </w:t>
            </w:r>
            <w:r w:rsidR="0023514F">
              <w:rPr>
                <w:rFonts w:asciiTheme="minorBidi" w:hAnsiTheme="minorBidi" w:cstheme="minorBidi"/>
                <w:sz w:val="20"/>
                <w:szCs w:val="20"/>
              </w:rPr>
              <w:t>betreffende</w:t>
            </w:r>
            <w:r w:rsidR="00B97790" w:rsidRPr="00156BF5">
              <w:rPr>
                <w:rFonts w:asciiTheme="minorBidi" w:hAnsiTheme="minorBidi" w:cstheme="minorBidi"/>
                <w:sz w:val="20"/>
                <w:szCs w:val="20"/>
              </w:rPr>
              <w:t xml:space="preserve"> keukenapparatuur, uitvoeringsdata, tijden en het soort onderhoud vermeld. Hierbij dien</w:t>
            </w:r>
            <w:r w:rsidR="009D052E" w:rsidRPr="00156BF5">
              <w:rPr>
                <w:rFonts w:asciiTheme="minorBidi" w:hAnsiTheme="minorBidi" w:cstheme="minorBidi"/>
                <w:sz w:val="20"/>
                <w:szCs w:val="20"/>
              </w:rPr>
              <w:t>t</w:t>
            </w:r>
            <w:r w:rsidR="00CD1F86" w:rsidRPr="00156BF5">
              <w:rPr>
                <w:rFonts w:asciiTheme="minorBidi" w:hAnsiTheme="minorBidi" w:cstheme="minorBidi"/>
                <w:sz w:val="20"/>
                <w:szCs w:val="20"/>
              </w:rPr>
              <w:t xml:space="preserve"> rekening gehouden te worden </w:t>
            </w:r>
            <w:r w:rsidR="00034AF7" w:rsidRPr="00156BF5">
              <w:rPr>
                <w:rFonts w:asciiTheme="minorBidi" w:hAnsiTheme="minorBidi" w:cstheme="minorBidi"/>
                <w:sz w:val="20"/>
                <w:szCs w:val="20"/>
              </w:rPr>
              <w:t>met</w:t>
            </w:r>
            <w:r w:rsidR="00CD1F86" w:rsidRPr="00156BF5">
              <w:rPr>
                <w:rFonts w:asciiTheme="minorBidi" w:hAnsiTheme="minorBidi" w:cstheme="minorBidi"/>
                <w:sz w:val="20"/>
                <w:szCs w:val="20"/>
              </w:rPr>
              <w:t xml:space="preserve"> onderwijs </w:t>
            </w:r>
            <w:r w:rsidR="00034AF7" w:rsidRPr="00156BF5">
              <w:rPr>
                <w:rFonts w:asciiTheme="minorBidi" w:hAnsiTheme="minorBidi" w:cstheme="minorBidi"/>
                <w:sz w:val="20"/>
                <w:szCs w:val="20"/>
              </w:rPr>
              <w:t xml:space="preserve">luwe </w:t>
            </w:r>
            <w:r w:rsidR="009D052E" w:rsidRPr="00156BF5">
              <w:rPr>
                <w:rFonts w:asciiTheme="minorBidi" w:hAnsiTheme="minorBidi" w:cstheme="minorBidi"/>
                <w:sz w:val="20"/>
                <w:szCs w:val="20"/>
              </w:rPr>
              <w:t xml:space="preserve">weken </w:t>
            </w:r>
            <w:r w:rsidR="00CD1F86" w:rsidRPr="00156BF5">
              <w:rPr>
                <w:rFonts w:asciiTheme="minorBidi" w:hAnsiTheme="minorBidi" w:cstheme="minorBidi"/>
                <w:sz w:val="20"/>
                <w:szCs w:val="20"/>
              </w:rPr>
              <w:t xml:space="preserve">en de zittende cateraar. </w:t>
            </w:r>
          </w:p>
        </w:tc>
        <w:tc>
          <w:tcPr>
            <w:tcW w:w="443" w:type="pct"/>
            <w:tcBorders>
              <w:top w:val="single" w:sz="4" w:space="0" w:color="auto"/>
              <w:left w:val="single" w:sz="4" w:space="0" w:color="auto"/>
              <w:bottom w:val="single" w:sz="4" w:space="0" w:color="auto"/>
              <w:right w:val="single" w:sz="4" w:space="0" w:color="auto"/>
            </w:tcBorders>
          </w:tcPr>
          <w:p w14:paraId="56D5C1BC" w14:textId="77777777" w:rsidR="00FC41D1" w:rsidRPr="00156BF5" w:rsidRDefault="00FC41D1" w:rsidP="009C372D">
            <w:pPr>
              <w:rPr>
                <w:rFonts w:asciiTheme="minorBidi" w:hAnsiTheme="minorBidi" w:cstheme="minorBidi"/>
                <w:lang w:eastAsia="en-US"/>
              </w:rPr>
            </w:pPr>
          </w:p>
        </w:tc>
      </w:tr>
      <w:tr w:rsidR="007C5507" w:rsidRPr="00156BF5" w14:paraId="74975359" w14:textId="77777777" w:rsidTr="009617EE">
        <w:trPr>
          <w:trHeight w:val="853"/>
        </w:trPr>
        <w:tc>
          <w:tcPr>
            <w:tcW w:w="467" w:type="pct"/>
            <w:tcBorders>
              <w:top w:val="single" w:sz="4" w:space="0" w:color="auto"/>
              <w:left w:val="single" w:sz="4" w:space="0" w:color="auto"/>
              <w:bottom w:val="single" w:sz="4" w:space="0" w:color="auto"/>
              <w:right w:val="single" w:sz="4" w:space="0" w:color="auto"/>
            </w:tcBorders>
            <w:noWrap/>
          </w:tcPr>
          <w:p w14:paraId="6343A6AE" w14:textId="77777777" w:rsidR="007C5507" w:rsidRPr="00156BF5" w:rsidRDefault="007C5507"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355E41B8" w14:textId="37A5E1F2" w:rsidR="007C5507" w:rsidRPr="006E02E3" w:rsidRDefault="007C5507" w:rsidP="00585A42">
            <w:pPr>
              <w:pStyle w:val="Default"/>
              <w:spacing w:line="280" w:lineRule="atLeast"/>
              <w:rPr>
                <w:rFonts w:asciiTheme="minorBidi" w:hAnsiTheme="minorBidi" w:cstheme="minorBidi"/>
                <w:sz w:val="20"/>
                <w:szCs w:val="20"/>
              </w:rPr>
            </w:pPr>
            <w:r w:rsidRPr="006E02E3">
              <w:rPr>
                <w:rFonts w:asciiTheme="minorBidi" w:hAnsiTheme="minorBidi" w:cstheme="minorBidi"/>
                <w:sz w:val="20"/>
                <w:szCs w:val="20"/>
              </w:rPr>
              <w:t xml:space="preserve">Opdrachtnemer zorgt uiterlijk </w:t>
            </w:r>
            <w:r w:rsidR="008F0C01" w:rsidRPr="006E02E3">
              <w:rPr>
                <w:rFonts w:asciiTheme="minorBidi" w:hAnsiTheme="minorBidi" w:cstheme="minorBidi"/>
                <w:sz w:val="20"/>
                <w:szCs w:val="20"/>
              </w:rPr>
              <w:t>31 oktober</w:t>
            </w:r>
            <w:r w:rsidR="003C3A39" w:rsidRPr="006E02E3">
              <w:rPr>
                <w:rFonts w:asciiTheme="minorBidi" w:hAnsiTheme="minorBidi" w:cstheme="minorBidi"/>
                <w:sz w:val="20"/>
                <w:szCs w:val="20"/>
              </w:rPr>
              <w:t xml:space="preserve"> van het lopende kalenderjaar voor een geactualiseerd </w:t>
            </w:r>
            <w:proofErr w:type="spellStart"/>
            <w:r w:rsidR="003C3A39" w:rsidRPr="006E02E3">
              <w:rPr>
                <w:rFonts w:asciiTheme="minorBidi" w:hAnsiTheme="minorBidi" w:cstheme="minorBidi"/>
                <w:sz w:val="20"/>
                <w:szCs w:val="20"/>
              </w:rPr>
              <w:t>meerjaren</w:t>
            </w:r>
            <w:proofErr w:type="spellEnd"/>
            <w:r w:rsidR="003C3A39" w:rsidRPr="006E02E3">
              <w:rPr>
                <w:rFonts w:asciiTheme="minorBidi" w:hAnsiTheme="minorBidi" w:cstheme="minorBidi"/>
                <w:sz w:val="20"/>
                <w:szCs w:val="20"/>
              </w:rPr>
              <w:t xml:space="preserve"> onderhoudsplan. Opdrachtnemer legt het geactualiseerde meerjarenplan ter informatie</w:t>
            </w:r>
            <w:r w:rsidR="00EA1D04" w:rsidRPr="006E02E3">
              <w:rPr>
                <w:rFonts w:asciiTheme="minorBidi" w:hAnsiTheme="minorBidi" w:cstheme="minorBidi"/>
                <w:sz w:val="20"/>
                <w:szCs w:val="20"/>
              </w:rPr>
              <w:t xml:space="preserve">, beoordeling en goedkeuring voor aan Hogeschool Rotterdam. </w:t>
            </w:r>
          </w:p>
        </w:tc>
        <w:tc>
          <w:tcPr>
            <w:tcW w:w="443" w:type="pct"/>
            <w:tcBorders>
              <w:top w:val="single" w:sz="4" w:space="0" w:color="auto"/>
              <w:left w:val="single" w:sz="4" w:space="0" w:color="auto"/>
              <w:bottom w:val="single" w:sz="4" w:space="0" w:color="auto"/>
              <w:right w:val="single" w:sz="4" w:space="0" w:color="auto"/>
            </w:tcBorders>
          </w:tcPr>
          <w:p w14:paraId="7C0C07E2" w14:textId="77777777" w:rsidR="007C5507" w:rsidRPr="00156BF5" w:rsidRDefault="007C5507" w:rsidP="009C372D">
            <w:pPr>
              <w:rPr>
                <w:rFonts w:asciiTheme="minorBidi" w:hAnsiTheme="minorBidi" w:cstheme="minorBidi"/>
                <w:lang w:eastAsia="en-US"/>
              </w:rPr>
            </w:pPr>
          </w:p>
        </w:tc>
      </w:tr>
      <w:tr w:rsidR="00A90EBD" w:rsidRPr="00156BF5" w14:paraId="344CE625" w14:textId="77777777" w:rsidTr="009617EE">
        <w:trPr>
          <w:trHeight w:val="853"/>
        </w:trPr>
        <w:tc>
          <w:tcPr>
            <w:tcW w:w="467" w:type="pct"/>
            <w:tcBorders>
              <w:top w:val="single" w:sz="4" w:space="0" w:color="auto"/>
              <w:left w:val="single" w:sz="4" w:space="0" w:color="auto"/>
              <w:bottom w:val="single" w:sz="4" w:space="0" w:color="auto"/>
              <w:right w:val="single" w:sz="4" w:space="0" w:color="auto"/>
            </w:tcBorders>
            <w:noWrap/>
          </w:tcPr>
          <w:p w14:paraId="02341291" w14:textId="77777777" w:rsidR="00A90EBD" w:rsidRPr="00156BF5" w:rsidRDefault="00A90EBD"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2B8E486" w14:textId="14D8C450" w:rsidR="00A90EBD" w:rsidRPr="006E02E3" w:rsidRDefault="006E02E3" w:rsidP="00585A42">
            <w:pPr>
              <w:pStyle w:val="Default"/>
              <w:spacing w:line="280" w:lineRule="atLeast"/>
              <w:rPr>
                <w:rFonts w:asciiTheme="minorBidi" w:hAnsiTheme="minorBidi" w:cstheme="minorBidi"/>
                <w:sz w:val="20"/>
                <w:szCs w:val="20"/>
              </w:rPr>
            </w:pPr>
            <w:r w:rsidRPr="006E02E3">
              <w:rPr>
                <w:rFonts w:asciiTheme="minorBidi" w:hAnsiTheme="minorBidi" w:cstheme="minorBidi"/>
                <w:sz w:val="20"/>
                <w:szCs w:val="20"/>
              </w:rPr>
              <w:t>Ten behoeve van de minimale onderhoudsfrequenties geldt het volgende: In het geval van nieuwe apparatuur, geeft opdrachtnemer advies over een passende onderhoudsfrequentie. Hogeschool Rotterdam is bepalend en neemt het definitieve besluit.</w:t>
            </w:r>
          </w:p>
        </w:tc>
        <w:tc>
          <w:tcPr>
            <w:tcW w:w="443" w:type="pct"/>
            <w:tcBorders>
              <w:top w:val="single" w:sz="4" w:space="0" w:color="auto"/>
              <w:left w:val="single" w:sz="4" w:space="0" w:color="auto"/>
              <w:bottom w:val="single" w:sz="4" w:space="0" w:color="auto"/>
              <w:right w:val="single" w:sz="4" w:space="0" w:color="auto"/>
            </w:tcBorders>
          </w:tcPr>
          <w:p w14:paraId="2A23A3BA" w14:textId="77777777" w:rsidR="00A90EBD" w:rsidRPr="00156BF5" w:rsidRDefault="00A90EBD" w:rsidP="009C372D">
            <w:pPr>
              <w:rPr>
                <w:rFonts w:asciiTheme="minorBidi" w:hAnsiTheme="minorBidi" w:cstheme="minorBidi"/>
                <w:lang w:eastAsia="en-US"/>
              </w:rPr>
            </w:pPr>
          </w:p>
        </w:tc>
      </w:tr>
      <w:tr w:rsidR="00E12CD2" w:rsidRPr="00156BF5" w14:paraId="5DD5778E" w14:textId="77777777" w:rsidTr="009617EE">
        <w:trPr>
          <w:trHeight w:val="853"/>
        </w:trPr>
        <w:tc>
          <w:tcPr>
            <w:tcW w:w="467" w:type="pct"/>
            <w:tcBorders>
              <w:top w:val="single" w:sz="4" w:space="0" w:color="auto"/>
              <w:left w:val="single" w:sz="4" w:space="0" w:color="auto"/>
              <w:bottom w:val="single" w:sz="4" w:space="0" w:color="auto"/>
              <w:right w:val="single" w:sz="4" w:space="0" w:color="auto"/>
            </w:tcBorders>
            <w:noWrap/>
          </w:tcPr>
          <w:p w14:paraId="475BC721" w14:textId="77777777" w:rsidR="00E12CD2" w:rsidRPr="00156BF5" w:rsidRDefault="00E12CD2"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6F308F8" w14:textId="18C73CAA" w:rsidR="00E12CD2" w:rsidRPr="006E02E3" w:rsidRDefault="00E12CD2" w:rsidP="00585A42">
            <w:pPr>
              <w:pStyle w:val="Default"/>
              <w:spacing w:line="280" w:lineRule="atLeast"/>
              <w:rPr>
                <w:rFonts w:asciiTheme="minorBidi" w:hAnsiTheme="minorBidi" w:cstheme="minorBidi"/>
                <w:sz w:val="20"/>
                <w:szCs w:val="20"/>
              </w:rPr>
            </w:pPr>
            <w:r w:rsidRPr="006E02E3">
              <w:rPr>
                <w:rFonts w:asciiTheme="minorBidi" w:hAnsiTheme="minorBidi" w:cstheme="minorBidi"/>
                <w:sz w:val="20"/>
                <w:szCs w:val="20"/>
              </w:rPr>
              <w:t xml:space="preserve">Opdrachtnemer zorgt uiterlijk </w:t>
            </w:r>
            <w:r w:rsidR="00D758A4" w:rsidRPr="006E02E3">
              <w:rPr>
                <w:rFonts w:asciiTheme="minorBidi" w:hAnsiTheme="minorBidi" w:cstheme="minorBidi"/>
                <w:sz w:val="20"/>
                <w:szCs w:val="20"/>
              </w:rPr>
              <w:t xml:space="preserve">1 juni van het lopende kalenderjaar voor een advies ten aan zien van de investeringsbegroting voor het komende kalenderjaar. </w:t>
            </w:r>
            <w:r w:rsidR="005945EB" w:rsidRPr="006E02E3">
              <w:rPr>
                <w:rFonts w:asciiTheme="minorBidi" w:hAnsiTheme="minorBidi" w:cstheme="minorBidi"/>
                <w:sz w:val="20"/>
                <w:szCs w:val="20"/>
              </w:rPr>
              <w:t xml:space="preserve">Opdrachtnemer legt het advies ter informatie, beoordeling en goedkeuring voor aan Hogeschool Rotterdam. </w:t>
            </w:r>
            <w:r w:rsidR="00D758A4" w:rsidRPr="006E02E3">
              <w:rPr>
                <w:rFonts w:asciiTheme="minorBidi" w:hAnsiTheme="minorBidi" w:cstheme="minorBidi"/>
                <w:sz w:val="20"/>
                <w:szCs w:val="20"/>
              </w:rPr>
              <w:t xml:space="preserve"> </w:t>
            </w:r>
          </w:p>
        </w:tc>
        <w:tc>
          <w:tcPr>
            <w:tcW w:w="443" w:type="pct"/>
            <w:tcBorders>
              <w:top w:val="single" w:sz="4" w:space="0" w:color="auto"/>
              <w:left w:val="single" w:sz="4" w:space="0" w:color="auto"/>
              <w:bottom w:val="single" w:sz="4" w:space="0" w:color="auto"/>
              <w:right w:val="single" w:sz="4" w:space="0" w:color="auto"/>
            </w:tcBorders>
          </w:tcPr>
          <w:p w14:paraId="54ABCC9D" w14:textId="77777777" w:rsidR="00E12CD2" w:rsidRPr="00156BF5" w:rsidRDefault="00E12CD2" w:rsidP="009C372D">
            <w:pPr>
              <w:rPr>
                <w:rFonts w:asciiTheme="minorBidi" w:hAnsiTheme="minorBidi" w:cstheme="minorBidi"/>
                <w:lang w:eastAsia="en-US"/>
              </w:rPr>
            </w:pPr>
          </w:p>
        </w:tc>
      </w:tr>
      <w:tr w:rsidR="00AD32CB" w:rsidRPr="00156BF5" w14:paraId="0812AC38" w14:textId="77777777" w:rsidTr="009617EE">
        <w:trPr>
          <w:trHeight w:val="853"/>
        </w:trPr>
        <w:tc>
          <w:tcPr>
            <w:tcW w:w="467" w:type="pct"/>
            <w:tcBorders>
              <w:top w:val="single" w:sz="4" w:space="0" w:color="auto"/>
              <w:left w:val="single" w:sz="4" w:space="0" w:color="auto"/>
              <w:bottom w:val="single" w:sz="4" w:space="0" w:color="auto"/>
              <w:right w:val="single" w:sz="4" w:space="0" w:color="auto"/>
            </w:tcBorders>
            <w:noWrap/>
          </w:tcPr>
          <w:p w14:paraId="4A23F0EB" w14:textId="77777777" w:rsidR="00AD32CB" w:rsidRPr="00156BF5" w:rsidRDefault="00AD32CB"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FDE481A" w14:textId="546CCDEB" w:rsidR="00AD32CB" w:rsidRPr="00156BF5" w:rsidRDefault="00AD32CB"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Opdrachtnemer actualiseert het </w:t>
            </w:r>
            <w:proofErr w:type="spellStart"/>
            <w:r w:rsidRPr="00156BF5">
              <w:rPr>
                <w:rFonts w:asciiTheme="minorBidi" w:hAnsiTheme="minorBidi" w:cstheme="minorBidi"/>
                <w:sz w:val="20"/>
                <w:szCs w:val="20"/>
              </w:rPr>
              <w:t>meerjaren</w:t>
            </w:r>
            <w:proofErr w:type="spellEnd"/>
            <w:r w:rsidR="00612BE8" w:rsidRPr="00156BF5">
              <w:rPr>
                <w:rFonts w:asciiTheme="minorBidi" w:hAnsiTheme="minorBidi" w:cstheme="minorBidi"/>
                <w:sz w:val="20"/>
                <w:szCs w:val="20"/>
              </w:rPr>
              <w:t xml:space="preserve"> onderhoudsplan tussentijds, indien daartoe aanleiding is en wanneer dit in verband met een goede uitvoering nodig of gewenst is. </w:t>
            </w:r>
            <w:r w:rsidR="00EA014C" w:rsidRPr="00156BF5">
              <w:rPr>
                <w:rFonts w:asciiTheme="minorBidi" w:hAnsiTheme="minorBidi" w:cstheme="minorBidi"/>
                <w:sz w:val="20"/>
                <w:szCs w:val="20"/>
              </w:rPr>
              <w:t>Opdrachtnemer legt het geactualiseerde meerjarenplan ter informatie, beoordeling en goedkeuring voor aan Hogeschool Rotterdam.</w:t>
            </w:r>
          </w:p>
        </w:tc>
        <w:tc>
          <w:tcPr>
            <w:tcW w:w="443" w:type="pct"/>
            <w:tcBorders>
              <w:top w:val="single" w:sz="4" w:space="0" w:color="auto"/>
              <w:left w:val="single" w:sz="4" w:space="0" w:color="auto"/>
              <w:bottom w:val="single" w:sz="4" w:space="0" w:color="auto"/>
              <w:right w:val="single" w:sz="4" w:space="0" w:color="auto"/>
            </w:tcBorders>
          </w:tcPr>
          <w:p w14:paraId="6D80FA63" w14:textId="77777777" w:rsidR="00AD32CB" w:rsidRPr="00156BF5" w:rsidRDefault="00AD32CB" w:rsidP="009C372D">
            <w:pPr>
              <w:rPr>
                <w:rFonts w:asciiTheme="minorBidi" w:hAnsiTheme="minorBidi" w:cstheme="minorBidi"/>
                <w:lang w:eastAsia="en-US"/>
              </w:rPr>
            </w:pPr>
          </w:p>
        </w:tc>
      </w:tr>
      <w:tr w:rsidR="00B96A8A" w:rsidRPr="00156BF5" w14:paraId="4E37DE67" w14:textId="77777777" w:rsidTr="009617EE">
        <w:trPr>
          <w:trHeight w:val="853"/>
        </w:trPr>
        <w:tc>
          <w:tcPr>
            <w:tcW w:w="467" w:type="pct"/>
            <w:tcBorders>
              <w:top w:val="single" w:sz="4" w:space="0" w:color="auto"/>
              <w:left w:val="single" w:sz="4" w:space="0" w:color="auto"/>
              <w:bottom w:val="single" w:sz="4" w:space="0" w:color="auto"/>
              <w:right w:val="single" w:sz="4" w:space="0" w:color="auto"/>
            </w:tcBorders>
            <w:noWrap/>
          </w:tcPr>
          <w:p w14:paraId="4058A27A" w14:textId="77777777" w:rsidR="00B96A8A" w:rsidRPr="00156BF5" w:rsidRDefault="00B96A8A"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35DEE3A" w14:textId="06276ECF" w:rsidR="00B96A8A" w:rsidRPr="00156BF5" w:rsidRDefault="00B25EB9"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Hogeschool Rotterda</w:t>
            </w:r>
            <w:r w:rsidR="003673D9" w:rsidRPr="00156BF5">
              <w:rPr>
                <w:rFonts w:asciiTheme="minorBidi" w:hAnsiTheme="minorBidi" w:cstheme="minorBidi"/>
                <w:sz w:val="20"/>
                <w:szCs w:val="20"/>
              </w:rPr>
              <w:t>m</w:t>
            </w:r>
            <w:r w:rsidRPr="00156BF5">
              <w:rPr>
                <w:rFonts w:asciiTheme="minorBidi" w:hAnsiTheme="minorBidi" w:cstheme="minorBidi"/>
                <w:sz w:val="20"/>
                <w:szCs w:val="20"/>
              </w:rPr>
              <w:t xml:space="preserve"> hee</w:t>
            </w:r>
            <w:r w:rsidR="0024523F" w:rsidRPr="00156BF5">
              <w:rPr>
                <w:rFonts w:asciiTheme="minorBidi" w:hAnsiTheme="minorBidi" w:cstheme="minorBidi"/>
                <w:sz w:val="20"/>
                <w:szCs w:val="20"/>
              </w:rPr>
              <w:t>ft te allen tijde</w:t>
            </w:r>
            <w:r w:rsidR="002F17AD">
              <w:rPr>
                <w:rFonts w:asciiTheme="minorBidi" w:hAnsiTheme="minorBidi" w:cstheme="minorBidi"/>
                <w:sz w:val="20"/>
                <w:szCs w:val="20"/>
              </w:rPr>
              <w:t xml:space="preserve"> </w:t>
            </w:r>
            <w:r w:rsidR="0024523F" w:rsidRPr="00156BF5">
              <w:rPr>
                <w:rFonts w:asciiTheme="minorBidi" w:hAnsiTheme="minorBidi" w:cstheme="minorBidi"/>
                <w:sz w:val="20"/>
                <w:szCs w:val="20"/>
              </w:rPr>
              <w:t xml:space="preserve">het recht om onderhoud, welke is opgenomen in het </w:t>
            </w:r>
            <w:proofErr w:type="spellStart"/>
            <w:r w:rsidR="0024523F" w:rsidRPr="00156BF5">
              <w:rPr>
                <w:rFonts w:asciiTheme="minorBidi" w:hAnsiTheme="minorBidi" w:cstheme="minorBidi"/>
                <w:sz w:val="20"/>
                <w:szCs w:val="20"/>
              </w:rPr>
              <w:t>meerjaren</w:t>
            </w:r>
            <w:proofErr w:type="spellEnd"/>
            <w:r w:rsidR="0024523F" w:rsidRPr="00156BF5">
              <w:rPr>
                <w:rFonts w:asciiTheme="minorBidi" w:hAnsiTheme="minorBidi" w:cstheme="minorBidi"/>
                <w:sz w:val="20"/>
                <w:szCs w:val="20"/>
              </w:rPr>
              <w:t xml:space="preserve"> onderhoudsplan, uit te stellen of geheel te laten vervallen indien er sprake is van onvoorziene omstandigheden bij Hogeschool Rotterdam (denk aan verbouwingen, wegvallen </w:t>
            </w:r>
            <w:r w:rsidR="00375B02" w:rsidRPr="00156BF5">
              <w:rPr>
                <w:rFonts w:asciiTheme="minorBidi" w:hAnsiTheme="minorBidi" w:cstheme="minorBidi"/>
                <w:sz w:val="20"/>
                <w:szCs w:val="20"/>
              </w:rPr>
              <w:t>catering voorzieningen ect.). Opdrachtnemer kan geen aanspraak in financiële of andere zin maken op het vervallen onder</w:t>
            </w:r>
            <w:r w:rsidR="003673D9" w:rsidRPr="00156BF5">
              <w:rPr>
                <w:rFonts w:asciiTheme="minorBidi" w:hAnsiTheme="minorBidi" w:cstheme="minorBidi"/>
                <w:sz w:val="20"/>
                <w:szCs w:val="20"/>
              </w:rPr>
              <w:t xml:space="preserve">houd. </w:t>
            </w:r>
          </w:p>
        </w:tc>
        <w:tc>
          <w:tcPr>
            <w:tcW w:w="443" w:type="pct"/>
            <w:tcBorders>
              <w:top w:val="single" w:sz="4" w:space="0" w:color="auto"/>
              <w:left w:val="single" w:sz="4" w:space="0" w:color="auto"/>
              <w:bottom w:val="single" w:sz="4" w:space="0" w:color="auto"/>
              <w:right w:val="single" w:sz="4" w:space="0" w:color="auto"/>
            </w:tcBorders>
          </w:tcPr>
          <w:p w14:paraId="6588DA9E" w14:textId="77777777" w:rsidR="00B96A8A" w:rsidRPr="00156BF5" w:rsidRDefault="00B96A8A" w:rsidP="009C372D">
            <w:pPr>
              <w:rPr>
                <w:rFonts w:asciiTheme="minorBidi" w:hAnsiTheme="minorBidi" w:cstheme="minorBidi"/>
                <w:lang w:eastAsia="en-US"/>
              </w:rPr>
            </w:pPr>
          </w:p>
        </w:tc>
      </w:tr>
      <w:tr w:rsidR="009617EE" w:rsidRPr="00156BF5" w14:paraId="7EC6CD8E"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738E069D" w14:textId="77777777" w:rsidR="009617EE" w:rsidRPr="00156BF5" w:rsidRDefault="009617EE"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AA0B743" w14:textId="1DC6C221" w:rsidR="009617EE" w:rsidRPr="00156BF5" w:rsidRDefault="00AD7B3A" w:rsidP="00585A42">
            <w:pPr>
              <w:rPr>
                <w:rFonts w:asciiTheme="minorBidi" w:hAnsiTheme="minorBidi" w:cstheme="minorBidi"/>
                <w:lang w:eastAsia="en-US"/>
              </w:rPr>
            </w:pPr>
            <w:r w:rsidRPr="00156BF5">
              <w:rPr>
                <w:rFonts w:asciiTheme="minorBidi" w:hAnsiTheme="minorBidi" w:cstheme="minorBidi"/>
              </w:rPr>
              <w:t>Preventief onderhoud vindt plaats</w:t>
            </w:r>
            <w:r w:rsidR="00B63E60" w:rsidRPr="00156BF5">
              <w:rPr>
                <w:rFonts w:asciiTheme="minorBidi" w:hAnsiTheme="minorBidi" w:cstheme="minorBidi"/>
              </w:rPr>
              <w:t xml:space="preserve"> aan de hand van het ingediende onderhoudsplan</w:t>
            </w:r>
            <w:r w:rsidRPr="00156BF5">
              <w:rPr>
                <w:rFonts w:asciiTheme="minorBidi" w:hAnsiTheme="minorBidi" w:cstheme="minorBidi"/>
              </w:rPr>
              <w:t xml:space="preserve">, in afstemming met </w:t>
            </w:r>
            <w:r w:rsidR="00BE042E" w:rsidRPr="00156BF5">
              <w:rPr>
                <w:rFonts w:asciiTheme="minorBidi" w:hAnsiTheme="minorBidi" w:cstheme="minorBidi"/>
              </w:rPr>
              <w:t>het</w:t>
            </w:r>
            <w:r w:rsidRPr="00156BF5">
              <w:rPr>
                <w:rFonts w:asciiTheme="minorBidi" w:hAnsiTheme="minorBidi" w:cstheme="minorBidi"/>
              </w:rPr>
              <w:t xml:space="preserve"> </w:t>
            </w:r>
            <w:r w:rsidR="00BE042E" w:rsidRPr="00156BF5">
              <w:rPr>
                <w:rFonts w:asciiTheme="minorBidi" w:hAnsiTheme="minorBidi" w:cstheme="minorBidi"/>
              </w:rPr>
              <w:t>hoofd</w:t>
            </w:r>
            <w:r w:rsidR="00951718" w:rsidRPr="00156BF5">
              <w:rPr>
                <w:rFonts w:asciiTheme="minorBidi" w:hAnsiTheme="minorBidi" w:cstheme="minorBidi"/>
              </w:rPr>
              <w:t xml:space="preserve"> Services</w:t>
            </w:r>
            <w:r w:rsidRPr="00156BF5">
              <w:rPr>
                <w:rFonts w:asciiTheme="minorBidi" w:hAnsiTheme="minorBidi" w:cstheme="minorBidi"/>
              </w:rPr>
              <w:t xml:space="preserve"> en zittende cateraar.</w:t>
            </w:r>
            <w:r w:rsidR="00860893" w:rsidRPr="00156BF5">
              <w:rPr>
                <w:rFonts w:asciiTheme="minorBidi" w:hAnsiTheme="minorBidi" w:cstheme="minorBidi"/>
              </w:rPr>
              <w:t xml:space="preserve"> </w:t>
            </w:r>
            <w:r w:rsidR="00703F43">
              <w:rPr>
                <w:rFonts w:asciiTheme="minorBidi" w:hAnsiTheme="minorBidi" w:cstheme="minorBidi"/>
              </w:rPr>
              <w:t>Preventief o</w:t>
            </w:r>
            <w:r w:rsidR="00860893" w:rsidRPr="00156BF5">
              <w:rPr>
                <w:rFonts w:asciiTheme="minorBidi" w:hAnsiTheme="minorBidi" w:cstheme="minorBidi"/>
              </w:rPr>
              <w:t xml:space="preserve">nderhoud zal voornamelijk in </w:t>
            </w:r>
            <w:r w:rsidR="008A7313" w:rsidRPr="00156BF5">
              <w:rPr>
                <w:rFonts w:asciiTheme="minorBidi" w:hAnsiTheme="minorBidi" w:cstheme="minorBidi"/>
              </w:rPr>
              <w:t>de onderwijs luwe</w:t>
            </w:r>
            <w:r w:rsidR="00AF7AD3" w:rsidRPr="00156BF5">
              <w:rPr>
                <w:rFonts w:asciiTheme="minorBidi" w:hAnsiTheme="minorBidi" w:cstheme="minorBidi"/>
              </w:rPr>
              <w:t xml:space="preserve"> weken </w:t>
            </w:r>
            <w:r w:rsidR="00AF2671" w:rsidRPr="00156BF5">
              <w:rPr>
                <w:rFonts w:asciiTheme="minorBidi" w:hAnsiTheme="minorBidi" w:cstheme="minorBidi"/>
              </w:rPr>
              <w:t>(</w:t>
            </w:r>
            <w:r w:rsidR="00D86948" w:rsidRPr="00156BF5">
              <w:rPr>
                <w:rFonts w:asciiTheme="minorBidi" w:hAnsiTheme="minorBidi" w:cstheme="minorBidi"/>
              </w:rPr>
              <w:t>o.a.</w:t>
            </w:r>
            <w:r w:rsidR="00AF2671" w:rsidRPr="00156BF5">
              <w:rPr>
                <w:rFonts w:asciiTheme="minorBidi" w:hAnsiTheme="minorBidi" w:cstheme="minorBidi"/>
              </w:rPr>
              <w:t xml:space="preserve"> vakantie</w:t>
            </w:r>
            <w:r w:rsidR="00D86948" w:rsidRPr="00156BF5">
              <w:rPr>
                <w:rFonts w:asciiTheme="minorBidi" w:hAnsiTheme="minorBidi" w:cstheme="minorBidi"/>
              </w:rPr>
              <w:t xml:space="preserve"> weken) </w:t>
            </w:r>
            <w:r w:rsidR="00860893" w:rsidRPr="00156BF5">
              <w:rPr>
                <w:rFonts w:asciiTheme="minorBidi" w:hAnsiTheme="minorBidi" w:cstheme="minorBidi"/>
              </w:rPr>
              <w:t xml:space="preserve">moeten plaatsvinden.  </w:t>
            </w:r>
          </w:p>
        </w:tc>
        <w:tc>
          <w:tcPr>
            <w:tcW w:w="443" w:type="pct"/>
            <w:tcBorders>
              <w:top w:val="single" w:sz="4" w:space="0" w:color="auto"/>
              <w:left w:val="single" w:sz="4" w:space="0" w:color="auto"/>
              <w:bottom w:val="single" w:sz="4" w:space="0" w:color="auto"/>
              <w:right w:val="single" w:sz="4" w:space="0" w:color="auto"/>
            </w:tcBorders>
          </w:tcPr>
          <w:p w14:paraId="72A3537D" w14:textId="77777777" w:rsidR="009617EE" w:rsidRPr="00156BF5" w:rsidRDefault="009617EE" w:rsidP="009C372D">
            <w:pPr>
              <w:rPr>
                <w:rFonts w:asciiTheme="minorBidi" w:hAnsiTheme="minorBidi" w:cstheme="minorBidi"/>
                <w:lang w:eastAsia="en-US"/>
              </w:rPr>
            </w:pPr>
          </w:p>
        </w:tc>
      </w:tr>
      <w:tr w:rsidR="00551496" w:rsidRPr="00156BF5" w14:paraId="53CE0FC0"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654A88E8" w14:textId="77777777" w:rsidR="00551496" w:rsidRPr="00156BF5" w:rsidRDefault="00551496"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7731B19" w14:textId="5624D4D3" w:rsidR="00551496" w:rsidRPr="00156BF5" w:rsidRDefault="00B7744F" w:rsidP="00585A42">
            <w:pPr>
              <w:rPr>
                <w:rFonts w:asciiTheme="minorBidi" w:hAnsiTheme="minorBidi" w:cstheme="minorBidi"/>
              </w:rPr>
            </w:pPr>
            <w:r w:rsidRPr="00156BF5">
              <w:rPr>
                <w:rFonts w:asciiTheme="minorBidi" w:hAnsiTheme="minorBidi" w:cstheme="minorBidi"/>
                <w:szCs w:val="20"/>
              </w:rPr>
              <w:t xml:space="preserve">Indien er advies wordt gegeven dat </w:t>
            </w:r>
            <w:r w:rsidR="00773C70" w:rsidRPr="00156BF5">
              <w:rPr>
                <w:rFonts w:asciiTheme="minorBidi" w:hAnsiTheme="minorBidi" w:cstheme="minorBidi"/>
                <w:szCs w:val="20"/>
              </w:rPr>
              <w:t>een apparaat niet aan de beschreven kwaliteitseisen voldoet en/of er afwijkingen zijn t.o.v. de inventarisatielijst</w:t>
            </w:r>
            <w:r w:rsidR="006B57C6" w:rsidRPr="00156BF5">
              <w:rPr>
                <w:rFonts w:asciiTheme="minorBidi" w:hAnsiTheme="minorBidi" w:cstheme="minorBidi"/>
                <w:szCs w:val="20"/>
              </w:rPr>
              <w:t>, wordt dit mondeling en per email v</w:t>
            </w:r>
            <w:r w:rsidR="00336D17" w:rsidRPr="00156BF5">
              <w:rPr>
                <w:rFonts w:asciiTheme="minorBidi" w:hAnsiTheme="minorBidi" w:cstheme="minorBidi"/>
                <w:szCs w:val="20"/>
              </w:rPr>
              <w:t>oo</w:t>
            </w:r>
            <w:r w:rsidR="006B57C6" w:rsidRPr="00156BF5">
              <w:rPr>
                <w:rFonts w:asciiTheme="minorBidi" w:hAnsiTheme="minorBidi" w:cstheme="minorBidi"/>
                <w:szCs w:val="20"/>
              </w:rPr>
              <w:t>rgelegd aan Hogeschool Rotterdam</w:t>
            </w:r>
            <w:r w:rsidR="00336D17" w:rsidRPr="00156BF5">
              <w:rPr>
                <w:rFonts w:asciiTheme="minorBidi" w:hAnsiTheme="minorBidi" w:cstheme="minorBidi"/>
                <w:szCs w:val="20"/>
              </w:rPr>
              <w:t xml:space="preserve">. Tevens wordt dit verwerkt in het digitale logboek.  </w:t>
            </w:r>
          </w:p>
        </w:tc>
        <w:tc>
          <w:tcPr>
            <w:tcW w:w="443" w:type="pct"/>
            <w:tcBorders>
              <w:top w:val="single" w:sz="4" w:space="0" w:color="auto"/>
              <w:left w:val="single" w:sz="4" w:space="0" w:color="auto"/>
              <w:bottom w:val="single" w:sz="4" w:space="0" w:color="auto"/>
              <w:right w:val="single" w:sz="4" w:space="0" w:color="auto"/>
            </w:tcBorders>
          </w:tcPr>
          <w:p w14:paraId="15E380BA" w14:textId="77777777" w:rsidR="00551496" w:rsidRPr="00156BF5" w:rsidRDefault="00551496" w:rsidP="009C372D">
            <w:pPr>
              <w:rPr>
                <w:rFonts w:asciiTheme="minorBidi" w:hAnsiTheme="minorBidi" w:cstheme="minorBidi"/>
                <w:lang w:eastAsia="en-US"/>
              </w:rPr>
            </w:pPr>
          </w:p>
        </w:tc>
      </w:tr>
      <w:tr w:rsidR="00E916CE" w:rsidRPr="00156BF5" w14:paraId="289E14A9"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32B80A73" w14:textId="77777777" w:rsidR="00E916CE" w:rsidRPr="00156BF5" w:rsidRDefault="00E916CE"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975AC27" w14:textId="67D120B5" w:rsidR="00E916CE" w:rsidRPr="00156BF5" w:rsidRDefault="00402797"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Tijdens gepland onderhoud: </w:t>
            </w:r>
            <w:r w:rsidR="00921F3A" w:rsidRPr="00156BF5">
              <w:rPr>
                <w:rFonts w:asciiTheme="minorBidi" w:hAnsiTheme="minorBidi" w:cstheme="minorBidi"/>
                <w:sz w:val="20"/>
                <w:szCs w:val="20"/>
              </w:rPr>
              <w:t>C</w:t>
            </w:r>
            <w:r w:rsidRPr="00156BF5">
              <w:rPr>
                <w:rFonts w:asciiTheme="minorBidi" w:hAnsiTheme="minorBidi" w:cstheme="minorBidi"/>
                <w:sz w:val="20"/>
                <w:szCs w:val="20"/>
              </w:rPr>
              <w:t>orrectief onderhoud wordt meteen uitgevoerd</w:t>
            </w:r>
            <w:r w:rsidR="008E1F7E" w:rsidRPr="00156BF5">
              <w:rPr>
                <w:rFonts w:asciiTheme="minorBidi" w:hAnsiTheme="minorBidi" w:cstheme="minorBidi"/>
                <w:sz w:val="20"/>
                <w:szCs w:val="20"/>
              </w:rPr>
              <w:t>, dan wel</w:t>
            </w:r>
            <w:r w:rsidRPr="00156BF5">
              <w:rPr>
                <w:rFonts w:asciiTheme="minorBidi" w:hAnsiTheme="minorBidi" w:cstheme="minorBidi"/>
                <w:sz w:val="20"/>
                <w:szCs w:val="20"/>
              </w:rPr>
              <w:t xml:space="preserve"> wordt in overleg met de </w:t>
            </w:r>
            <w:r w:rsidR="00566846" w:rsidRPr="00156BF5">
              <w:rPr>
                <w:rFonts w:asciiTheme="minorBidi" w:hAnsiTheme="minorBidi" w:cstheme="minorBidi"/>
                <w:sz w:val="20"/>
                <w:szCs w:val="20"/>
              </w:rPr>
              <w:t>hoofd Services</w:t>
            </w:r>
            <w:r w:rsidRPr="00156BF5">
              <w:rPr>
                <w:rFonts w:asciiTheme="minorBidi" w:hAnsiTheme="minorBidi" w:cstheme="minorBidi"/>
                <w:sz w:val="20"/>
                <w:szCs w:val="20"/>
              </w:rPr>
              <w:t xml:space="preserve"> ingepland indien werkzaamheden op een later moment dienen te worden uitgevoerd</w:t>
            </w:r>
            <w:r w:rsidR="009D0CA2" w:rsidRPr="00156BF5">
              <w:rPr>
                <w:rFonts w:asciiTheme="minorBidi" w:hAnsiTheme="minorBidi" w:cstheme="minorBidi"/>
                <w:sz w:val="20"/>
                <w:szCs w:val="20"/>
              </w:rPr>
              <w:t>.</w:t>
            </w:r>
          </w:p>
        </w:tc>
        <w:tc>
          <w:tcPr>
            <w:tcW w:w="443" w:type="pct"/>
            <w:tcBorders>
              <w:top w:val="single" w:sz="4" w:space="0" w:color="auto"/>
              <w:left w:val="single" w:sz="4" w:space="0" w:color="auto"/>
              <w:bottom w:val="single" w:sz="4" w:space="0" w:color="auto"/>
              <w:right w:val="single" w:sz="4" w:space="0" w:color="auto"/>
            </w:tcBorders>
          </w:tcPr>
          <w:p w14:paraId="125A2DDC" w14:textId="77777777" w:rsidR="00E916CE" w:rsidRPr="00156BF5" w:rsidRDefault="00E916CE" w:rsidP="009C372D">
            <w:pPr>
              <w:rPr>
                <w:rFonts w:asciiTheme="minorBidi" w:hAnsiTheme="minorBidi" w:cstheme="minorBidi"/>
                <w:lang w:eastAsia="en-US"/>
              </w:rPr>
            </w:pPr>
          </w:p>
        </w:tc>
      </w:tr>
      <w:tr w:rsidR="005B28E3" w:rsidRPr="00156BF5" w14:paraId="074FD170" w14:textId="77777777" w:rsidTr="00DB40D3">
        <w:trPr>
          <w:trHeight w:val="799"/>
        </w:trPr>
        <w:tc>
          <w:tcPr>
            <w:tcW w:w="467" w:type="pct"/>
            <w:tcBorders>
              <w:top w:val="single" w:sz="4" w:space="0" w:color="auto"/>
              <w:left w:val="single" w:sz="4" w:space="0" w:color="auto"/>
              <w:bottom w:val="single" w:sz="4" w:space="0" w:color="auto"/>
              <w:right w:val="single" w:sz="4" w:space="0" w:color="auto"/>
            </w:tcBorders>
            <w:noWrap/>
          </w:tcPr>
          <w:p w14:paraId="66C8029B" w14:textId="77777777" w:rsidR="005B28E3" w:rsidRPr="00156BF5" w:rsidRDefault="005B28E3"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218D9FD" w14:textId="1325E22D" w:rsidR="005B28E3" w:rsidRPr="00156BF5" w:rsidRDefault="001F3723"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Tijdens ongepland correctief onderhoud (als gevolg van een storingsmelding): De herstelwerkzaamheden vinden plaats binnen de afgesproken reactie- en oplostijden.</w:t>
            </w:r>
          </w:p>
        </w:tc>
        <w:tc>
          <w:tcPr>
            <w:tcW w:w="443" w:type="pct"/>
            <w:tcBorders>
              <w:top w:val="single" w:sz="4" w:space="0" w:color="auto"/>
              <w:left w:val="single" w:sz="4" w:space="0" w:color="auto"/>
              <w:bottom w:val="single" w:sz="4" w:space="0" w:color="auto"/>
              <w:right w:val="single" w:sz="4" w:space="0" w:color="auto"/>
            </w:tcBorders>
          </w:tcPr>
          <w:p w14:paraId="2E6F850B" w14:textId="77777777" w:rsidR="005B28E3" w:rsidRPr="00156BF5" w:rsidRDefault="005B28E3" w:rsidP="009C372D">
            <w:pPr>
              <w:rPr>
                <w:rFonts w:asciiTheme="minorBidi" w:hAnsiTheme="minorBidi" w:cstheme="minorBidi"/>
                <w:lang w:eastAsia="en-US"/>
              </w:rPr>
            </w:pPr>
          </w:p>
        </w:tc>
      </w:tr>
      <w:tr w:rsidR="002C44E6" w:rsidRPr="00156BF5" w14:paraId="4FA15A20" w14:textId="77777777" w:rsidTr="00DB40D3">
        <w:trPr>
          <w:trHeight w:val="359"/>
        </w:trPr>
        <w:tc>
          <w:tcPr>
            <w:tcW w:w="467" w:type="pct"/>
            <w:tcBorders>
              <w:top w:val="single" w:sz="4" w:space="0" w:color="auto"/>
              <w:left w:val="single" w:sz="4" w:space="0" w:color="auto"/>
              <w:bottom w:val="single" w:sz="4" w:space="0" w:color="auto"/>
              <w:right w:val="single" w:sz="4" w:space="0" w:color="auto"/>
            </w:tcBorders>
            <w:noWrap/>
          </w:tcPr>
          <w:p w14:paraId="50FCA3A7" w14:textId="77777777" w:rsidR="002C44E6" w:rsidRPr="00156BF5" w:rsidRDefault="002C44E6"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071F2D51" w14:textId="20078893" w:rsidR="002C44E6" w:rsidRPr="00156BF5" w:rsidRDefault="002C44E6"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Op de </w:t>
            </w:r>
            <w:r w:rsidR="00DB40D3">
              <w:rPr>
                <w:rFonts w:asciiTheme="minorBidi" w:hAnsiTheme="minorBidi" w:cstheme="minorBidi"/>
                <w:sz w:val="20"/>
                <w:szCs w:val="20"/>
              </w:rPr>
              <w:t>keuken</w:t>
            </w:r>
            <w:r w:rsidRPr="00156BF5">
              <w:rPr>
                <w:rFonts w:asciiTheme="minorBidi" w:hAnsiTheme="minorBidi" w:cstheme="minorBidi"/>
                <w:sz w:val="20"/>
                <w:szCs w:val="20"/>
              </w:rPr>
              <w:t>apparatuur wordt de laatste onderhoudsdatum aangegeven</w:t>
            </w:r>
            <w:r>
              <w:rPr>
                <w:rFonts w:asciiTheme="minorBidi" w:hAnsiTheme="minorBidi" w:cstheme="minorBidi"/>
                <w:sz w:val="20"/>
                <w:szCs w:val="20"/>
              </w:rPr>
              <w:t>.</w:t>
            </w:r>
          </w:p>
        </w:tc>
        <w:tc>
          <w:tcPr>
            <w:tcW w:w="443" w:type="pct"/>
            <w:tcBorders>
              <w:top w:val="single" w:sz="4" w:space="0" w:color="auto"/>
              <w:left w:val="single" w:sz="4" w:space="0" w:color="auto"/>
              <w:bottom w:val="single" w:sz="4" w:space="0" w:color="auto"/>
              <w:right w:val="single" w:sz="4" w:space="0" w:color="auto"/>
            </w:tcBorders>
          </w:tcPr>
          <w:p w14:paraId="521A2244" w14:textId="77777777" w:rsidR="002C44E6" w:rsidRPr="00156BF5" w:rsidRDefault="002C44E6" w:rsidP="009C372D">
            <w:pPr>
              <w:rPr>
                <w:rFonts w:asciiTheme="minorBidi" w:hAnsiTheme="minorBidi" w:cstheme="minorBidi"/>
                <w:lang w:eastAsia="en-US"/>
              </w:rPr>
            </w:pPr>
          </w:p>
        </w:tc>
      </w:tr>
      <w:tr w:rsidR="00A50B64" w:rsidRPr="00156BF5" w14:paraId="51B2DB43"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10E1BE7B" w14:textId="77777777" w:rsidR="00A50B64" w:rsidRPr="00156BF5" w:rsidRDefault="00A50B64"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3F551DBF" w14:textId="418E6C1B" w:rsidR="00A50B64" w:rsidRPr="00156BF5" w:rsidRDefault="00A50B64"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Voor al het onderhoud geldt, dat de werkzaamheden en/ of vervangingen van onderdelen in verhouding staat met </w:t>
            </w:r>
            <w:r w:rsidR="00E53E57" w:rsidRPr="00156BF5">
              <w:rPr>
                <w:rFonts w:asciiTheme="minorBidi" w:hAnsiTheme="minorBidi" w:cstheme="minorBidi"/>
                <w:sz w:val="20"/>
                <w:szCs w:val="20"/>
              </w:rPr>
              <w:t xml:space="preserve">de </w:t>
            </w:r>
            <w:r w:rsidRPr="00156BF5">
              <w:rPr>
                <w:rFonts w:asciiTheme="minorBidi" w:hAnsiTheme="minorBidi" w:cstheme="minorBidi"/>
                <w:sz w:val="20"/>
                <w:szCs w:val="20"/>
              </w:rPr>
              <w:t>actuele waarde van de apparatuur.</w:t>
            </w:r>
            <w:r w:rsidR="000F53C0" w:rsidRPr="00156BF5">
              <w:rPr>
                <w:rFonts w:asciiTheme="minorBidi" w:hAnsiTheme="minorBidi" w:cstheme="minorBidi"/>
                <w:sz w:val="20"/>
                <w:szCs w:val="20"/>
              </w:rPr>
              <w:t xml:space="preserve"> Daar waar vervanging van de apparatuur wordt geadviseerd, zal een goed onderbouwd onderhoudsrapport </w:t>
            </w:r>
            <w:r w:rsidR="002C44E6">
              <w:rPr>
                <w:rFonts w:asciiTheme="minorBidi" w:hAnsiTheme="minorBidi" w:cstheme="minorBidi"/>
                <w:sz w:val="20"/>
                <w:szCs w:val="20"/>
              </w:rPr>
              <w:t xml:space="preserve">aan </w:t>
            </w:r>
            <w:r w:rsidR="000F53C0" w:rsidRPr="00156BF5">
              <w:rPr>
                <w:rFonts w:asciiTheme="minorBidi" w:hAnsiTheme="minorBidi" w:cstheme="minorBidi"/>
                <w:sz w:val="20"/>
                <w:szCs w:val="20"/>
              </w:rPr>
              <w:t xml:space="preserve">ten grondslag moeten liggen. Hogeschool Rotterdam beslist uiteindelijk of vervanging akkoord is. </w:t>
            </w:r>
          </w:p>
        </w:tc>
        <w:tc>
          <w:tcPr>
            <w:tcW w:w="443" w:type="pct"/>
            <w:tcBorders>
              <w:top w:val="single" w:sz="4" w:space="0" w:color="auto"/>
              <w:left w:val="single" w:sz="4" w:space="0" w:color="auto"/>
              <w:bottom w:val="single" w:sz="4" w:space="0" w:color="auto"/>
              <w:right w:val="single" w:sz="4" w:space="0" w:color="auto"/>
            </w:tcBorders>
          </w:tcPr>
          <w:p w14:paraId="3F62F08B" w14:textId="77777777" w:rsidR="00A50B64" w:rsidRPr="00156BF5" w:rsidRDefault="00A50B64" w:rsidP="009C372D">
            <w:pPr>
              <w:rPr>
                <w:rFonts w:asciiTheme="minorBidi" w:hAnsiTheme="minorBidi" w:cstheme="minorBidi"/>
                <w:lang w:eastAsia="en-US"/>
              </w:rPr>
            </w:pPr>
          </w:p>
        </w:tc>
      </w:tr>
      <w:tr w:rsidR="002C15EC" w:rsidRPr="00156BF5" w14:paraId="5770281E"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0ADB7898" w14:textId="77777777" w:rsidR="002C15EC" w:rsidRPr="00156BF5" w:rsidRDefault="002C15EC"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0AE146C" w14:textId="7F78CF1F" w:rsidR="002C15EC" w:rsidRPr="00156BF5" w:rsidRDefault="003A2FB9"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Inschrijver dient in staat te zijn tot het </w:t>
            </w:r>
            <w:r w:rsidR="002C44E6">
              <w:rPr>
                <w:rFonts w:asciiTheme="minorBidi" w:hAnsiTheme="minorBidi" w:cstheme="minorBidi"/>
                <w:sz w:val="20"/>
                <w:szCs w:val="20"/>
              </w:rPr>
              <w:t xml:space="preserve">plegen van </w:t>
            </w:r>
            <w:r w:rsidRPr="00156BF5">
              <w:rPr>
                <w:rFonts w:asciiTheme="minorBidi" w:hAnsiTheme="minorBidi" w:cstheme="minorBidi"/>
                <w:sz w:val="20"/>
                <w:szCs w:val="20"/>
              </w:rPr>
              <w:t xml:space="preserve">onderhoud aan alle reeds aanwezige merken keukenapparatuur en dient in staat te zijn om de reactie en oplostijden te halen en de beschikbaarheid/ </w:t>
            </w:r>
            <w:proofErr w:type="spellStart"/>
            <w:r w:rsidRPr="00156BF5">
              <w:rPr>
                <w:rFonts w:asciiTheme="minorBidi" w:hAnsiTheme="minorBidi" w:cstheme="minorBidi"/>
                <w:sz w:val="20"/>
                <w:szCs w:val="20"/>
              </w:rPr>
              <w:t>up-time</w:t>
            </w:r>
            <w:proofErr w:type="spellEnd"/>
            <w:r w:rsidRPr="00156BF5">
              <w:rPr>
                <w:rFonts w:asciiTheme="minorBidi" w:hAnsiTheme="minorBidi" w:cstheme="minorBidi"/>
                <w:sz w:val="20"/>
                <w:szCs w:val="20"/>
              </w:rPr>
              <w:t xml:space="preserve"> te vergroten, </w:t>
            </w:r>
            <w:r w:rsidR="00123603" w:rsidRPr="00156BF5">
              <w:rPr>
                <w:rFonts w:asciiTheme="minorBidi" w:hAnsiTheme="minorBidi" w:cstheme="minorBidi"/>
                <w:sz w:val="20"/>
                <w:szCs w:val="20"/>
              </w:rPr>
              <w:t>dan wel</w:t>
            </w:r>
            <w:r w:rsidRPr="00156BF5">
              <w:rPr>
                <w:rFonts w:asciiTheme="minorBidi" w:hAnsiTheme="minorBidi" w:cstheme="minorBidi"/>
                <w:sz w:val="20"/>
                <w:szCs w:val="20"/>
              </w:rPr>
              <w:t xml:space="preserve"> een kwalitatief vergelijkbare oplossing te leveren wanneer reparatie of bijvoorbeeld de levering van onderdelen te lang gaat duren (in overleg met </w:t>
            </w:r>
            <w:r w:rsidR="00523393" w:rsidRPr="00156BF5">
              <w:rPr>
                <w:rFonts w:asciiTheme="minorBidi" w:hAnsiTheme="minorBidi" w:cstheme="minorBidi"/>
                <w:sz w:val="20"/>
                <w:szCs w:val="20"/>
              </w:rPr>
              <w:t>Hogeschool Rotterdam</w:t>
            </w:r>
            <w:r w:rsidRPr="00156BF5">
              <w:rPr>
                <w:rFonts w:asciiTheme="minorBidi" w:hAnsiTheme="minorBidi" w:cstheme="minorBidi"/>
                <w:sz w:val="20"/>
                <w:szCs w:val="20"/>
              </w:rPr>
              <w:t>).</w:t>
            </w:r>
          </w:p>
        </w:tc>
        <w:tc>
          <w:tcPr>
            <w:tcW w:w="443" w:type="pct"/>
            <w:tcBorders>
              <w:top w:val="single" w:sz="4" w:space="0" w:color="auto"/>
              <w:left w:val="single" w:sz="4" w:space="0" w:color="auto"/>
              <w:bottom w:val="single" w:sz="4" w:space="0" w:color="auto"/>
              <w:right w:val="single" w:sz="4" w:space="0" w:color="auto"/>
            </w:tcBorders>
          </w:tcPr>
          <w:p w14:paraId="5152255C" w14:textId="77777777" w:rsidR="002C15EC" w:rsidRPr="00156BF5" w:rsidRDefault="002C15EC" w:rsidP="009C372D">
            <w:pPr>
              <w:rPr>
                <w:rFonts w:asciiTheme="minorBidi" w:hAnsiTheme="minorBidi" w:cstheme="minorBidi"/>
                <w:lang w:eastAsia="en-US"/>
              </w:rPr>
            </w:pPr>
          </w:p>
        </w:tc>
      </w:tr>
      <w:tr w:rsidR="00490363" w:rsidRPr="00156BF5" w14:paraId="190DA9A7"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3C9D7F70" w14:textId="77777777" w:rsidR="00490363" w:rsidRPr="00156BF5" w:rsidRDefault="00490363"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64747B34" w14:textId="190C0C42" w:rsidR="00490363" w:rsidRPr="00156BF5" w:rsidRDefault="00490363"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De reguliere onderhoudswerkzaamheden worden in principe door de opdrachtnemer tijdens openingsuren </w:t>
            </w:r>
            <w:r w:rsidR="00FA7DC8" w:rsidRPr="00156BF5">
              <w:rPr>
                <w:rFonts w:asciiTheme="minorBidi" w:hAnsiTheme="minorBidi" w:cstheme="minorBidi"/>
                <w:sz w:val="20"/>
                <w:szCs w:val="20"/>
              </w:rPr>
              <w:t>van Hogeschool Rotterdam</w:t>
            </w:r>
            <w:r w:rsidRPr="00156BF5">
              <w:rPr>
                <w:rFonts w:asciiTheme="minorBidi" w:hAnsiTheme="minorBidi" w:cstheme="minorBidi"/>
                <w:sz w:val="20"/>
                <w:szCs w:val="20"/>
              </w:rPr>
              <w:t xml:space="preserve"> uitgevoerd, behalve wanneer sprake is van mogelijke overlast tijdens les- en tentamenuren. In dat geval dienen onderhoudswerkzaamheden buiten deze uren gepland te worden. Opdrachtnemer stemt daartoe zijn werkzaamheden af op het les- en tentamenrooster van Hogeschool</w:t>
            </w:r>
            <w:r w:rsidR="001B470C" w:rsidRPr="00156BF5">
              <w:rPr>
                <w:rFonts w:asciiTheme="minorBidi" w:hAnsiTheme="minorBidi" w:cstheme="minorBidi"/>
                <w:sz w:val="20"/>
                <w:szCs w:val="20"/>
              </w:rPr>
              <w:t xml:space="preserve"> Rotterdam</w:t>
            </w:r>
            <w:r w:rsidRPr="00156BF5">
              <w:rPr>
                <w:rFonts w:asciiTheme="minorBidi" w:hAnsiTheme="minorBidi" w:cstheme="minorBidi"/>
                <w:sz w:val="20"/>
                <w:szCs w:val="20"/>
              </w:rPr>
              <w:t>.</w:t>
            </w:r>
          </w:p>
          <w:p w14:paraId="012EC0E3" w14:textId="2761EEC0" w:rsidR="004C747E" w:rsidRPr="00156BF5" w:rsidRDefault="00F30980" w:rsidP="00585A42">
            <w:pPr>
              <w:pStyle w:val="Tekstopmerking"/>
              <w:spacing w:line="280" w:lineRule="atLeast"/>
              <w:rPr>
                <w:rFonts w:asciiTheme="minorBidi" w:hAnsiTheme="minorBidi" w:cstheme="minorBidi"/>
              </w:rPr>
            </w:pPr>
            <w:r w:rsidRPr="00156BF5">
              <w:rPr>
                <w:rFonts w:asciiTheme="minorBidi" w:hAnsiTheme="minorBidi" w:cstheme="minorBidi"/>
              </w:rPr>
              <w:t>Tevens dient de o</w:t>
            </w:r>
            <w:r w:rsidR="004C747E" w:rsidRPr="00156BF5">
              <w:rPr>
                <w:rFonts w:asciiTheme="minorBidi" w:hAnsiTheme="minorBidi" w:cstheme="minorBidi"/>
              </w:rPr>
              <w:t>verlast voor de cateraar ook zoveel mogelijk beperk</w:t>
            </w:r>
            <w:r w:rsidRPr="00156BF5">
              <w:rPr>
                <w:rFonts w:asciiTheme="minorBidi" w:hAnsiTheme="minorBidi" w:cstheme="minorBidi"/>
              </w:rPr>
              <w:t>t te worde</w:t>
            </w:r>
            <w:r w:rsidR="003F7414" w:rsidRPr="00156BF5">
              <w:rPr>
                <w:rFonts w:asciiTheme="minorBidi" w:hAnsiTheme="minorBidi" w:cstheme="minorBidi"/>
              </w:rPr>
              <w:t xml:space="preserve">n, opdrachtnemer dient </w:t>
            </w:r>
            <w:r w:rsidR="00F534A1" w:rsidRPr="00156BF5">
              <w:rPr>
                <w:rFonts w:asciiTheme="minorBidi" w:hAnsiTheme="minorBidi" w:cstheme="minorBidi"/>
              </w:rPr>
              <w:t xml:space="preserve">dit af te stemmen met de cateraar. </w:t>
            </w:r>
            <w:r w:rsidR="004C747E" w:rsidRPr="00156BF5">
              <w:rPr>
                <w:rFonts w:asciiTheme="minorBidi" w:hAnsiTheme="minorBidi" w:cstheme="minorBidi"/>
              </w:rPr>
              <w:t xml:space="preserve"> </w:t>
            </w:r>
          </w:p>
        </w:tc>
        <w:tc>
          <w:tcPr>
            <w:tcW w:w="443" w:type="pct"/>
            <w:tcBorders>
              <w:top w:val="single" w:sz="4" w:space="0" w:color="auto"/>
              <w:left w:val="single" w:sz="4" w:space="0" w:color="auto"/>
              <w:bottom w:val="single" w:sz="4" w:space="0" w:color="auto"/>
              <w:right w:val="single" w:sz="4" w:space="0" w:color="auto"/>
            </w:tcBorders>
          </w:tcPr>
          <w:p w14:paraId="79AA65BB" w14:textId="77777777" w:rsidR="00490363" w:rsidRPr="00156BF5" w:rsidRDefault="00490363" w:rsidP="009C372D">
            <w:pPr>
              <w:rPr>
                <w:rFonts w:asciiTheme="minorBidi" w:hAnsiTheme="minorBidi" w:cstheme="minorBidi"/>
                <w:lang w:eastAsia="en-US"/>
              </w:rPr>
            </w:pPr>
          </w:p>
        </w:tc>
      </w:tr>
      <w:tr w:rsidR="001B470C" w:rsidRPr="00156BF5" w14:paraId="1EE03EEB"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47F1C5AC" w14:textId="77777777" w:rsidR="001B470C" w:rsidRPr="00156BF5" w:rsidRDefault="001B470C"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13930BA" w14:textId="032E8100" w:rsidR="001B470C" w:rsidRPr="00156BF5" w:rsidRDefault="000E7FEB"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Opdrachtnemer moet voor het verhelpen van storingen gedurende de looptijd van de overeenkomst </w:t>
            </w:r>
            <w:r w:rsidR="008F6983" w:rsidRPr="00156BF5">
              <w:rPr>
                <w:rFonts w:asciiTheme="minorBidi" w:hAnsiTheme="minorBidi" w:cstheme="minorBidi"/>
                <w:sz w:val="20"/>
                <w:szCs w:val="20"/>
              </w:rPr>
              <w:t xml:space="preserve">tijdens kantooruren </w:t>
            </w:r>
            <w:r w:rsidRPr="00156BF5">
              <w:rPr>
                <w:rFonts w:asciiTheme="minorBidi" w:hAnsiTheme="minorBidi" w:cstheme="minorBidi"/>
                <w:sz w:val="20"/>
                <w:szCs w:val="20"/>
              </w:rPr>
              <w:t>bereikbaar en beschikbaar zijn op een voor de Hogeschool Rotterdam bekend telefoonnummer of e-mail/SMS voor storingen en meldingen.</w:t>
            </w:r>
          </w:p>
        </w:tc>
        <w:tc>
          <w:tcPr>
            <w:tcW w:w="443" w:type="pct"/>
            <w:tcBorders>
              <w:top w:val="single" w:sz="4" w:space="0" w:color="auto"/>
              <w:left w:val="single" w:sz="4" w:space="0" w:color="auto"/>
              <w:bottom w:val="single" w:sz="4" w:space="0" w:color="auto"/>
              <w:right w:val="single" w:sz="4" w:space="0" w:color="auto"/>
            </w:tcBorders>
          </w:tcPr>
          <w:p w14:paraId="2A0F0FDC" w14:textId="77777777" w:rsidR="001B470C" w:rsidRPr="00156BF5" w:rsidRDefault="001B470C" w:rsidP="009C372D">
            <w:pPr>
              <w:rPr>
                <w:rFonts w:asciiTheme="minorBidi" w:hAnsiTheme="minorBidi" w:cstheme="minorBidi"/>
                <w:lang w:eastAsia="en-US"/>
              </w:rPr>
            </w:pPr>
          </w:p>
        </w:tc>
      </w:tr>
      <w:tr w:rsidR="00CE0D1E" w:rsidRPr="00156BF5" w14:paraId="149BAEDF"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23B5204F" w14:textId="77777777" w:rsidR="00CE0D1E" w:rsidRPr="00156BF5" w:rsidRDefault="00CE0D1E"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6A53988" w14:textId="31D2BAF7" w:rsidR="00CE0D1E" w:rsidRPr="00156BF5" w:rsidRDefault="007164F9"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Opdrachtnemer moet </w:t>
            </w:r>
            <w:r w:rsidR="00AE41AB" w:rsidRPr="00156BF5">
              <w:rPr>
                <w:rFonts w:asciiTheme="minorBidi" w:hAnsiTheme="minorBidi" w:cstheme="minorBidi"/>
                <w:sz w:val="20"/>
                <w:szCs w:val="20"/>
              </w:rPr>
              <w:t xml:space="preserve">voor </w:t>
            </w:r>
            <w:r w:rsidR="00CE0D1E" w:rsidRPr="00156BF5">
              <w:rPr>
                <w:rFonts w:asciiTheme="minorBidi" w:hAnsiTheme="minorBidi" w:cstheme="minorBidi"/>
                <w:sz w:val="20"/>
                <w:szCs w:val="20"/>
              </w:rPr>
              <w:t xml:space="preserve">calamiteiten gedurende de looptijd van de overeenkomst met een servicedienst 24 uur per dag, 365 dagen per jaar bereikbaar en beschikbaar zijn op een voor Hogeschool Rotterdam bekend </w:t>
            </w:r>
            <w:r w:rsidR="004E3867" w:rsidRPr="00156BF5">
              <w:rPr>
                <w:rFonts w:asciiTheme="minorBidi" w:hAnsiTheme="minorBidi" w:cstheme="minorBidi"/>
                <w:sz w:val="20"/>
                <w:szCs w:val="20"/>
              </w:rPr>
              <w:t>noodnummer</w:t>
            </w:r>
            <w:r w:rsidR="00CE0D1E" w:rsidRPr="00156BF5">
              <w:rPr>
                <w:rFonts w:asciiTheme="minorBidi" w:hAnsiTheme="minorBidi" w:cstheme="minorBidi"/>
                <w:sz w:val="20"/>
                <w:szCs w:val="20"/>
              </w:rPr>
              <w:t xml:space="preserve"> voor storingen en meldingen.</w:t>
            </w:r>
          </w:p>
        </w:tc>
        <w:tc>
          <w:tcPr>
            <w:tcW w:w="443" w:type="pct"/>
            <w:tcBorders>
              <w:top w:val="single" w:sz="4" w:space="0" w:color="auto"/>
              <w:left w:val="single" w:sz="4" w:space="0" w:color="auto"/>
              <w:bottom w:val="single" w:sz="4" w:space="0" w:color="auto"/>
              <w:right w:val="single" w:sz="4" w:space="0" w:color="auto"/>
            </w:tcBorders>
          </w:tcPr>
          <w:p w14:paraId="3B9D1782" w14:textId="77777777" w:rsidR="00CE0D1E" w:rsidRPr="00156BF5" w:rsidRDefault="00CE0D1E" w:rsidP="009C372D">
            <w:pPr>
              <w:rPr>
                <w:rFonts w:asciiTheme="minorBidi" w:hAnsiTheme="minorBidi" w:cstheme="minorBidi"/>
                <w:lang w:eastAsia="en-US"/>
              </w:rPr>
            </w:pPr>
          </w:p>
        </w:tc>
      </w:tr>
      <w:tr w:rsidR="00BB2C91" w:rsidRPr="00156BF5" w14:paraId="3C43C065"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3B378843" w14:textId="77777777" w:rsidR="00BB2C91" w:rsidRPr="00156BF5" w:rsidRDefault="00BB2C91"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C7345BC" w14:textId="79681A7B" w:rsidR="00BB2C91" w:rsidRPr="00156BF5" w:rsidRDefault="00BB2C91"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Hogeschool Rotterdam zal </w:t>
            </w:r>
            <w:r w:rsidR="007647EA" w:rsidRPr="00156BF5">
              <w:rPr>
                <w:rFonts w:asciiTheme="minorBidi" w:hAnsiTheme="minorBidi" w:cstheme="minorBidi"/>
                <w:sz w:val="20"/>
                <w:szCs w:val="20"/>
              </w:rPr>
              <w:t xml:space="preserve">meldingen aan opdrachtnemer doorzetten via het FMIS systeem van Hogeschool Rotterdam. Alleen </w:t>
            </w:r>
            <w:r w:rsidR="003A065D" w:rsidRPr="00156BF5">
              <w:rPr>
                <w:rFonts w:asciiTheme="minorBidi" w:hAnsiTheme="minorBidi" w:cstheme="minorBidi"/>
                <w:sz w:val="20"/>
                <w:szCs w:val="20"/>
              </w:rPr>
              <w:t xml:space="preserve">na het doorzetten van de melding mag opdrachtnemer de melding opvolgen. </w:t>
            </w:r>
          </w:p>
        </w:tc>
        <w:tc>
          <w:tcPr>
            <w:tcW w:w="443" w:type="pct"/>
            <w:tcBorders>
              <w:top w:val="single" w:sz="4" w:space="0" w:color="auto"/>
              <w:left w:val="single" w:sz="4" w:space="0" w:color="auto"/>
              <w:bottom w:val="single" w:sz="4" w:space="0" w:color="auto"/>
              <w:right w:val="single" w:sz="4" w:space="0" w:color="auto"/>
            </w:tcBorders>
          </w:tcPr>
          <w:p w14:paraId="4D471D81" w14:textId="77777777" w:rsidR="00BB2C91" w:rsidRPr="00156BF5" w:rsidRDefault="00BB2C91" w:rsidP="009C372D">
            <w:pPr>
              <w:rPr>
                <w:rFonts w:asciiTheme="minorBidi" w:hAnsiTheme="minorBidi" w:cstheme="minorBidi"/>
                <w:lang w:eastAsia="en-US"/>
              </w:rPr>
            </w:pPr>
          </w:p>
        </w:tc>
      </w:tr>
      <w:tr w:rsidR="00D40F84" w:rsidRPr="00156BF5" w14:paraId="30F485AC"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4A536233" w14:textId="77777777" w:rsidR="00D40F84" w:rsidRPr="00156BF5" w:rsidRDefault="00D40F84"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BEB0B67" w14:textId="356A76A5" w:rsidR="00D40F84" w:rsidRPr="00156BF5" w:rsidRDefault="004F7510"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Naast </w:t>
            </w:r>
            <w:r w:rsidR="00BE36A7" w:rsidRPr="00156BF5">
              <w:rPr>
                <w:rFonts w:asciiTheme="minorBidi" w:hAnsiTheme="minorBidi" w:cstheme="minorBidi"/>
                <w:sz w:val="20"/>
                <w:szCs w:val="20"/>
              </w:rPr>
              <w:t xml:space="preserve">meldingen </w:t>
            </w:r>
            <w:r w:rsidR="00EA4CAF" w:rsidRPr="00156BF5">
              <w:rPr>
                <w:rFonts w:asciiTheme="minorBidi" w:hAnsiTheme="minorBidi" w:cstheme="minorBidi"/>
                <w:sz w:val="20"/>
                <w:szCs w:val="20"/>
              </w:rPr>
              <w:t xml:space="preserve">doorgeven </w:t>
            </w:r>
            <w:r w:rsidR="00AB04C4" w:rsidRPr="00156BF5">
              <w:rPr>
                <w:rFonts w:asciiTheme="minorBidi" w:hAnsiTheme="minorBidi" w:cstheme="minorBidi"/>
                <w:sz w:val="20"/>
                <w:szCs w:val="20"/>
              </w:rPr>
              <w:t>via het FMIS</w:t>
            </w:r>
            <w:r w:rsidR="00210111" w:rsidRPr="00156BF5">
              <w:rPr>
                <w:rFonts w:asciiTheme="minorBidi" w:hAnsiTheme="minorBidi" w:cstheme="minorBidi"/>
                <w:sz w:val="20"/>
                <w:szCs w:val="20"/>
              </w:rPr>
              <w:t xml:space="preserve"> systeem van Hogeschool Rotterdam is het </w:t>
            </w:r>
            <w:r w:rsidR="00EC49C7" w:rsidRPr="00156BF5">
              <w:rPr>
                <w:rFonts w:asciiTheme="minorBidi" w:hAnsiTheme="minorBidi" w:cstheme="minorBidi"/>
                <w:sz w:val="20"/>
                <w:szCs w:val="20"/>
              </w:rPr>
              <w:t xml:space="preserve">in geval van spoed ook mogelijk om meldingen door te geven via een </w:t>
            </w:r>
            <w:r w:rsidR="0066329A" w:rsidRPr="00156BF5">
              <w:rPr>
                <w:rFonts w:asciiTheme="minorBidi" w:hAnsiTheme="minorBidi" w:cstheme="minorBidi"/>
                <w:sz w:val="20"/>
                <w:szCs w:val="20"/>
              </w:rPr>
              <w:t xml:space="preserve">bij Hogeschool Rotterdam bekend </w:t>
            </w:r>
            <w:r w:rsidR="00EC49C7" w:rsidRPr="00156BF5">
              <w:rPr>
                <w:rFonts w:asciiTheme="minorBidi" w:hAnsiTheme="minorBidi" w:cstheme="minorBidi"/>
                <w:sz w:val="20"/>
                <w:szCs w:val="20"/>
              </w:rPr>
              <w:t>telefoonnummer of e-mail/SMS voor storingen en meldingen.</w:t>
            </w:r>
            <w:r w:rsidR="00D22443" w:rsidRPr="00156BF5">
              <w:rPr>
                <w:rFonts w:asciiTheme="minorBidi" w:hAnsiTheme="minorBidi" w:cstheme="minorBidi"/>
                <w:sz w:val="20"/>
                <w:szCs w:val="20"/>
              </w:rPr>
              <w:t xml:space="preserve"> Deze meldingen dienen ook opgevolgd te worden door </w:t>
            </w:r>
            <w:r w:rsidR="004537B8" w:rsidRPr="00156BF5">
              <w:rPr>
                <w:rFonts w:asciiTheme="minorBidi" w:hAnsiTheme="minorBidi" w:cstheme="minorBidi"/>
                <w:sz w:val="20"/>
                <w:szCs w:val="20"/>
              </w:rPr>
              <w:t xml:space="preserve">opdrachtnemer. </w:t>
            </w:r>
          </w:p>
        </w:tc>
        <w:tc>
          <w:tcPr>
            <w:tcW w:w="443" w:type="pct"/>
            <w:tcBorders>
              <w:top w:val="single" w:sz="4" w:space="0" w:color="auto"/>
              <w:left w:val="single" w:sz="4" w:space="0" w:color="auto"/>
              <w:bottom w:val="single" w:sz="4" w:space="0" w:color="auto"/>
              <w:right w:val="single" w:sz="4" w:space="0" w:color="auto"/>
            </w:tcBorders>
          </w:tcPr>
          <w:p w14:paraId="03215633" w14:textId="77777777" w:rsidR="00D40F84" w:rsidRPr="00156BF5" w:rsidRDefault="00D40F84" w:rsidP="009C372D">
            <w:pPr>
              <w:rPr>
                <w:rFonts w:asciiTheme="minorBidi" w:hAnsiTheme="minorBidi" w:cstheme="minorBidi"/>
                <w:lang w:eastAsia="en-US"/>
              </w:rPr>
            </w:pPr>
          </w:p>
        </w:tc>
      </w:tr>
      <w:tr w:rsidR="00CA0258" w:rsidRPr="00156BF5" w14:paraId="374AE530"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68BE1650" w14:textId="77777777" w:rsidR="00CA0258" w:rsidRPr="00156BF5" w:rsidRDefault="00CA0258"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F6AFCB0" w14:textId="30F4F565" w:rsidR="00CA0258" w:rsidRPr="00156BF5" w:rsidRDefault="00CA0258"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Indien een gebruikersmelding door Hogeschool Rotterdam wordt toegewezen aan opdrachtnemer dient deze de melding zonder enig voorbehoud en met inachtneming van de gekozen klasse door Hogeschool Rotterdam (kritisch/ niet kritisch) in behandeling te nemen</w:t>
            </w:r>
            <w:r w:rsidR="00C91803" w:rsidRPr="00156BF5">
              <w:rPr>
                <w:rFonts w:asciiTheme="minorBidi" w:hAnsiTheme="minorBidi" w:cstheme="minorBidi"/>
                <w:sz w:val="20"/>
                <w:szCs w:val="20"/>
              </w:rPr>
              <w:t xml:space="preserve">. </w:t>
            </w:r>
          </w:p>
        </w:tc>
        <w:tc>
          <w:tcPr>
            <w:tcW w:w="443" w:type="pct"/>
            <w:tcBorders>
              <w:top w:val="single" w:sz="4" w:space="0" w:color="auto"/>
              <w:left w:val="single" w:sz="4" w:space="0" w:color="auto"/>
              <w:bottom w:val="single" w:sz="4" w:space="0" w:color="auto"/>
              <w:right w:val="single" w:sz="4" w:space="0" w:color="auto"/>
            </w:tcBorders>
          </w:tcPr>
          <w:p w14:paraId="266CCEEB" w14:textId="77777777" w:rsidR="00CA0258" w:rsidRPr="00156BF5" w:rsidRDefault="00CA0258" w:rsidP="009C372D">
            <w:pPr>
              <w:rPr>
                <w:rFonts w:asciiTheme="minorBidi" w:hAnsiTheme="minorBidi" w:cstheme="minorBidi"/>
                <w:lang w:eastAsia="en-US"/>
              </w:rPr>
            </w:pPr>
          </w:p>
        </w:tc>
      </w:tr>
      <w:tr w:rsidR="00922F71" w:rsidRPr="00156BF5" w14:paraId="47C6628A" w14:textId="77777777" w:rsidTr="009617EE">
        <w:trPr>
          <w:trHeight w:val="578"/>
        </w:trPr>
        <w:tc>
          <w:tcPr>
            <w:tcW w:w="467" w:type="pct"/>
            <w:tcBorders>
              <w:top w:val="single" w:sz="4" w:space="0" w:color="auto"/>
              <w:left w:val="single" w:sz="4" w:space="0" w:color="auto"/>
              <w:bottom w:val="single" w:sz="4" w:space="0" w:color="auto"/>
              <w:right w:val="single" w:sz="4" w:space="0" w:color="auto"/>
            </w:tcBorders>
            <w:noWrap/>
          </w:tcPr>
          <w:p w14:paraId="07332948" w14:textId="77777777" w:rsidR="00922F71" w:rsidRPr="00156BF5" w:rsidRDefault="00922F71" w:rsidP="009617EE">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0C363AE" w14:textId="49C725EB" w:rsidR="00922F71" w:rsidRPr="00156BF5" w:rsidRDefault="00922F71"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Afhandeling van gebruikersmeldingen dien</w:t>
            </w:r>
            <w:r w:rsidR="00ED35C2">
              <w:rPr>
                <w:rFonts w:asciiTheme="minorBidi" w:hAnsiTheme="minorBidi" w:cstheme="minorBidi"/>
                <w:sz w:val="20"/>
                <w:szCs w:val="20"/>
              </w:rPr>
              <w:t>t</w:t>
            </w:r>
            <w:r w:rsidR="00965064">
              <w:rPr>
                <w:rFonts w:asciiTheme="minorBidi" w:hAnsiTheme="minorBidi" w:cstheme="minorBidi"/>
                <w:sz w:val="20"/>
                <w:szCs w:val="20"/>
              </w:rPr>
              <w:t xml:space="preserve"> </w:t>
            </w:r>
            <w:r w:rsidRPr="00156BF5">
              <w:rPr>
                <w:rFonts w:asciiTheme="minorBidi" w:hAnsiTheme="minorBidi" w:cstheme="minorBidi"/>
                <w:sz w:val="20"/>
                <w:szCs w:val="20"/>
              </w:rPr>
              <w:t xml:space="preserve">door opdrachtnemer geregistreerd te worden in het FMIS systeem van </w:t>
            </w:r>
            <w:r w:rsidR="00172740" w:rsidRPr="00156BF5">
              <w:rPr>
                <w:rFonts w:asciiTheme="minorBidi" w:hAnsiTheme="minorBidi" w:cstheme="minorBidi"/>
                <w:sz w:val="20"/>
                <w:szCs w:val="20"/>
              </w:rPr>
              <w:t>Hogeschool Rotterdam</w:t>
            </w:r>
            <w:r w:rsidRPr="00156BF5">
              <w:rPr>
                <w:rFonts w:asciiTheme="minorBidi" w:hAnsiTheme="minorBidi" w:cstheme="minorBidi"/>
                <w:sz w:val="20"/>
                <w:szCs w:val="20"/>
              </w:rPr>
              <w:t xml:space="preserve">. Opdrachtnemer krijgt hiertoe toegang tot het FMIS systeem van </w:t>
            </w:r>
            <w:r w:rsidR="00172740" w:rsidRPr="00156BF5">
              <w:rPr>
                <w:rFonts w:asciiTheme="minorBidi" w:hAnsiTheme="minorBidi" w:cstheme="minorBidi"/>
                <w:sz w:val="20"/>
                <w:szCs w:val="20"/>
              </w:rPr>
              <w:t xml:space="preserve">Hogeschool </w:t>
            </w:r>
            <w:r w:rsidR="00945618" w:rsidRPr="00156BF5">
              <w:rPr>
                <w:rFonts w:asciiTheme="minorBidi" w:hAnsiTheme="minorBidi" w:cstheme="minorBidi"/>
                <w:sz w:val="20"/>
                <w:szCs w:val="20"/>
              </w:rPr>
              <w:t>Rotterdam</w:t>
            </w:r>
            <w:r w:rsidRPr="00156BF5">
              <w:rPr>
                <w:rFonts w:asciiTheme="minorBidi" w:hAnsiTheme="minorBidi" w:cstheme="minorBidi"/>
                <w:sz w:val="20"/>
                <w:szCs w:val="20"/>
              </w:rPr>
              <w:t>.</w:t>
            </w:r>
          </w:p>
        </w:tc>
        <w:tc>
          <w:tcPr>
            <w:tcW w:w="443" w:type="pct"/>
            <w:tcBorders>
              <w:top w:val="single" w:sz="4" w:space="0" w:color="auto"/>
              <w:left w:val="single" w:sz="4" w:space="0" w:color="auto"/>
              <w:bottom w:val="single" w:sz="4" w:space="0" w:color="auto"/>
              <w:right w:val="single" w:sz="4" w:space="0" w:color="auto"/>
            </w:tcBorders>
          </w:tcPr>
          <w:p w14:paraId="72D3F0B6" w14:textId="77777777" w:rsidR="00922F71" w:rsidRPr="00156BF5" w:rsidRDefault="00922F71" w:rsidP="009C372D">
            <w:pPr>
              <w:rPr>
                <w:rFonts w:asciiTheme="minorBidi" w:hAnsiTheme="minorBidi" w:cstheme="minorBidi"/>
                <w:lang w:eastAsia="en-US"/>
              </w:rPr>
            </w:pPr>
          </w:p>
        </w:tc>
      </w:tr>
    </w:tbl>
    <w:p w14:paraId="7337C8A0" w14:textId="77777777" w:rsidR="009617EE" w:rsidRPr="00156BF5" w:rsidRDefault="009617EE" w:rsidP="00FE5613">
      <w:pPr>
        <w:rPr>
          <w:rFonts w:asciiTheme="minorBidi" w:hAnsiTheme="minorBidi" w:cstheme="minorBidi"/>
        </w:rPr>
      </w:pPr>
    </w:p>
    <w:p w14:paraId="0EE68236" w14:textId="6BA61B3B" w:rsidR="00DA4A8F" w:rsidRPr="00156BF5" w:rsidRDefault="00CE7711" w:rsidP="00F47525">
      <w:pPr>
        <w:pStyle w:val="Kop2"/>
        <w:ind w:left="851"/>
        <w:rPr>
          <w:rFonts w:asciiTheme="minorBidi" w:hAnsiTheme="minorBidi" w:cstheme="minorBidi"/>
          <w:color w:val="auto"/>
        </w:rPr>
      </w:pPr>
      <w:r w:rsidRPr="00156BF5">
        <w:rPr>
          <w:rFonts w:asciiTheme="minorBidi" w:hAnsiTheme="minorBidi" w:cstheme="minorBidi"/>
          <w:color w:val="auto"/>
        </w:rPr>
        <w:lastRenderedPageBreak/>
        <w:t xml:space="preserve">Aanschaf en leveren </w:t>
      </w:r>
      <w:r w:rsidR="00DA4A8F" w:rsidRPr="00156BF5">
        <w:rPr>
          <w:rFonts w:asciiTheme="minorBidi" w:hAnsiTheme="minorBidi" w:cstheme="minorBidi"/>
          <w:color w:val="auto"/>
        </w:rPr>
        <w:t>keuken</w:t>
      </w:r>
      <w:r w:rsidR="00F83EF9" w:rsidRPr="00156BF5">
        <w:rPr>
          <w:rFonts w:asciiTheme="minorBidi" w:hAnsiTheme="minorBidi" w:cstheme="minorBidi"/>
          <w:color w:val="auto"/>
        </w:rPr>
        <w:t>apparatuur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F83EF9" w:rsidRPr="00156BF5" w14:paraId="09371043" w14:textId="77777777" w:rsidTr="41F20289">
        <w:trPr>
          <w:trHeight w:val="621"/>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115ADB16" w14:textId="77777777" w:rsidR="00F83EF9" w:rsidRPr="00156BF5" w:rsidRDefault="00F83EF9" w:rsidP="009C372D">
            <w:p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659382B4" w14:textId="77777777" w:rsidR="00F83EF9" w:rsidRPr="00156BF5" w:rsidRDefault="00F83EF9" w:rsidP="009C372D">
            <w:pPr>
              <w:rPr>
                <w:rFonts w:asciiTheme="minorBidi" w:hAnsiTheme="minorBidi" w:cstheme="minorBidi"/>
                <w:b/>
                <w:lang w:eastAsia="en-US"/>
              </w:rPr>
            </w:pPr>
            <w:r w:rsidRPr="00156BF5">
              <w:rPr>
                <w:rFonts w:asciiTheme="minorBidi" w:hAnsiTheme="minorBidi" w:cstheme="minorBidi"/>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670A1791" w14:textId="77777777" w:rsidR="00F83EF9" w:rsidRPr="00156BF5" w:rsidRDefault="00F83EF9" w:rsidP="009C372D">
            <w:pPr>
              <w:rPr>
                <w:rFonts w:asciiTheme="minorBidi" w:hAnsiTheme="minorBidi" w:cstheme="minorBidi"/>
                <w:b/>
                <w:lang w:eastAsia="en-US"/>
              </w:rPr>
            </w:pPr>
            <w:r w:rsidRPr="00156BF5">
              <w:rPr>
                <w:rFonts w:asciiTheme="minorBidi" w:hAnsiTheme="minorBidi" w:cstheme="minorBidi"/>
                <w:b/>
                <w:lang w:eastAsia="en-US"/>
              </w:rPr>
              <w:t>Ja/Nee</w:t>
            </w:r>
          </w:p>
        </w:tc>
      </w:tr>
      <w:tr w:rsidR="00E6467F" w:rsidRPr="00156BF5" w14:paraId="14AF02B3" w14:textId="77777777" w:rsidTr="41F20289">
        <w:trPr>
          <w:trHeight w:val="525"/>
        </w:trPr>
        <w:tc>
          <w:tcPr>
            <w:tcW w:w="467" w:type="pct"/>
            <w:tcBorders>
              <w:top w:val="single" w:sz="4" w:space="0" w:color="auto"/>
              <w:left w:val="single" w:sz="4" w:space="0" w:color="auto"/>
              <w:bottom w:val="single" w:sz="4" w:space="0" w:color="auto"/>
              <w:right w:val="single" w:sz="4" w:space="0" w:color="auto"/>
            </w:tcBorders>
            <w:noWrap/>
          </w:tcPr>
          <w:p w14:paraId="6B054550" w14:textId="77777777" w:rsidR="00E6467F" w:rsidRPr="00156BF5" w:rsidRDefault="00E6467F"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444109C5" w14:textId="49FCB4BD" w:rsidR="00E6467F" w:rsidRPr="00156BF5" w:rsidRDefault="00E6467F" w:rsidP="009C372D">
            <w:pPr>
              <w:rPr>
                <w:rFonts w:asciiTheme="minorBidi" w:hAnsiTheme="minorBidi" w:cstheme="minorBidi"/>
              </w:rPr>
            </w:pPr>
            <w:r w:rsidRPr="00156BF5">
              <w:rPr>
                <w:rFonts w:asciiTheme="minorBidi" w:hAnsiTheme="minorBidi" w:cstheme="minorBidi"/>
              </w:rPr>
              <w:t xml:space="preserve">Op verzoek van Hogeschool </w:t>
            </w:r>
            <w:r w:rsidR="00F97A1B" w:rsidRPr="00156BF5">
              <w:rPr>
                <w:rFonts w:asciiTheme="minorBidi" w:hAnsiTheme="minorBidi" w:cstheme="minorBidi"/>
              </w:rPr>
              <w:t>Rotterdam kan er na gunning</w:t>
            </w:r>
            <w:r w:rsidR="00183D08" w:rsidRPr="00156BF5">
              <w:rPr>
                <w:rFonts w:asciiTheme="minorBidi" w:hAnsiTheme="minorBidi" w:cstheme="minorBidi"/>
              </w:rPr>
              <w:t xml:space="preserve"> aan de opdrachtnemer</w:t>
            </w:r>
            <w:r w:rsidR="005001E7" w:rsidRPr="00156BF5">
              <w:rPr>
                <w:rFonts w:asciiTheme="minorBidi" w:hAnsiTheme="minorBidi" w:cstheme="minorBidi"/>
              </w:rPr>
              <w:t xml:space="preserve"> worden gevraagd </w:t>
            </w:r>
            <w:r w:rsidR="00583CD4" w:rsidRPr="00156BF5">
              <w:rPr>
                <w:rFonts w:asciiTheme="minorBidi" w:hAnsiTheme="minorBidi" w:cstheme="minorBidi"/>
              </w:rPr>
              <w:t xml:space="preserve">een </w:t>
            </w:r>
            <w:r w:rsidR="005001E7" w:rsidRPr="00156BF5">
              <w:rPr>
                <w:rFonts w:asciiTheme="minorBidi" w:hAnsiTheme="minorBidi" w:cstheme="minorBidi"/>
              </w:rPr>
              <w:t>ontwerp</w:t>
            </w:r>
            <w:r w:rsidR="00583CD4" w:rsidRPr="00156BF5">
              <w:rPr>
                <w:rFonts w:asciiTheme="minorBidi" w:hAnsiTheme="minorBidi" w:cstheme="minorBidi"/>
              </w:rPr>
              <w:t xml:space="preserve"> </w:t>
            </w:r>
            <w:r w:rsidR="005001E7" w:rsidRPr="00156BF5">
              <w:rPr>
                <w:rFonts w:asciiTheme="minorBidi" w:hAnsiTheme="minorBidi" w:cstheme="minorBidi"/>
              </w:rPr>
              <w:t xml:space="preserve">te maken voor de keukens </w:t>
            </w:r>
            <w:r w:rsidR="00C204EE">
              <w:rPr>
                <w:rFonts w:asciiTheme="minorBidi" w:hAnsiTheme="minorBidi" w:cstheme="minorBidi"/>
              </w:rPr>
              <w:t xml:space="preserve">op andere locaties van Hogeschool Rotterdam, die </w:t>
            </w:r>
            <w:r w:rsidR="00CA346A" w:rsidRPr="00156BF5">
              <w:rPr>
                <w:rFonts w:asciiTheme="minorBidi" w:hAnsiTheme="minorBidi" w:cstheme="minorBidi"/>
              </w:rPr>
              <w:t xml:space="preserve">na Academieplein </w:t>
            </w:r>
            <w:r w:rsidR="00B57532">
              <w:rPr>
                <w:rFonts w:asciiTheme="minorBidi" w:hAnsiTheme="minorBidi" w:cstheme="minorBidi"/>
              </w:rPr>
              <w:t>op</w:t>
            </w:r>
            <w:r w:rsidR="00583CD4" w:rsidRPr="00156BF5">
              <w:rPr>
                <w:rFonts w:asciiTheme="minorBidi" w:hAnsiTheme="minorBidi" w:cstheme="minorBidi"/>
              </w:rPr>
              <w:t xml:space="preserve"> de planning staan om </w:t>
            </w:r>
            <w:r w:rsidR="00837591" w:rsidRPr="00156BF5">
              <w:rPr>
                <w:rFonts w:asciiTheme="minorBidi" w:hAnsiTheme="minorBidi" w:cstheme="minorBidi"/>
              </w:rPr>
              <w:t>vervangen te worden</w:t>
            </w:r>
            <w:r w:rsidR="00CA346A" w:rsidRPr="00156BF5">
              <w:rPr>
                <w:rFonts w:asciiTheme="minorBidi" w:hAnsiTheme="minorBidi" w:cstheme="minorBidi"/>
              </w:rPr>
              <w:t xml:space="preserve">. </w:t>
            </w:r>
          </w:p>
        </w:tc>
        <w:tc>
          <w:tcPr>
            <w:tcW w:w="443" w:type="pct"/>
            <w:tcBorders>
              <w:top w:val="single" w:sz="4" w:space="0" w:color="auto"/>
              <w:left w:val="single" w:sz="4" w:space="0" w:color="auto"/>
              <w:bottom w:val="single" w:sz="4" w:space="0" w:color="auto"/>
              <w:right w:val="single" w:sz="4" w:space="0" w:color="auto"/>
            </w:tcBorders>
          </w:tcPr>
          <w:p w14:paraId="0E20A036" w14:textId="77777777" w:rsidR="00E6467F" w:rsidRPr="00156BF5" w:rsidRDefault="00E6467F" w:rsidP="009C372D">
            <w:pPr>
              <w:rPr>
                <w:rFonts w:asciiTheme="minorBidi" w:hAnsiTheme="minorBidi" w:cstheme="minorBidi"/>
                <w:lang w:eastAsia="en-US"/>
              </w:rPr>
            </w:pPr>
          </w:p>
        </w:tc>
      </w:tr>
      <w:tr w:rsidR="00F83EF9" w:rsidRPr="00156BF5" w14:paraId="6B270C2A" w14:textId="77777777" w:rsidTr="41F20289">
        <w:trPr>
          <w:trHeight w:val="853"/>
        </w:trPr>
        <w:tc>
          <w:tcPr>
            <w:tcW w:w="467" w:type="pct"/>
            <w:tcBorders>
              <w:top w:val="single" w:sz="4" w:space="0" w:color="auto"/>
              <w:left w:val="single" w:sz="4" w:space="0" w:color="auto"/>
              <w:bottom w:val="single" w:sz="4" w:space="0" w:color="auto"/>
              <w:right w:val="single" w:sz="4" w:space="0" w:color="auto"/>
            </w:tcBorders>
            <w:noWrap/>
          </w:tcPr>
          <w:p w14:paraId="2364D853" w14:textId="77777777" w:rsidR="00F83EF9" w:rsidRPr="00156BF5" w:rsidRDefault="00F83EF9"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6ECBAFA2" w14:textId="3376BFF8" w:rsidR="00F83EF9" w:rsidRPr="00156BF5" w:rsidRDefault="00917001" w:rsidP="009C372D">
            <w:pPr>
              <w:rPr>
                <w:rFonts w:asciiTheme="minorBidi" w:hAnsiTheme="minorBidi" w:cstheme="minorBidi"/>
                <w:lang w:eastAsia="en-US"/>
              </w:rPr>
            </w:pPr>
            <w:r w:rsidRPr="00156BF5">
              <w:rPr>
                <w:rFonts w:asciiTheme="minorBidi" w:hAnsiTheme="minorBidi" w:cstheme="minorBidi"/>
              </w:rPr>
              <w:t xml:space="preserve">Opdrachtnemer adviseert Hogeschool Rotterdam t.a.v. </w:t>
            </w:r>
            <w:r w:rsidR="00383EC5">
              <w:rPr>
                <w:rFonts w:asciiTheme="minorBidi" w:hAnsiTheme="minorBidi" w:cstheme="minorBidi"/>
              </w:rPr>
              <w:t xml:space="preserve">plaatsing en </w:t>
            </w:r>
            <w:r w:rsidRPr="00156BF5">
              <w:rPr>
                <w:rFonts w:asciiTheme="minorBidi" w:hAnsiTheme="minorBidi" w:cstheme="minorBidi"/>
              </w:rPr>
              <w:t xml:space="preserve">vervangingen gedurende de looptijd van de overeenkomst. </w:t>
            </w:r>
            <w:r w:rsidR="00450F60" w:rsidRPr="00156BF5">
              <w:rPr>
                <w:rFonts w:asciiTheme="minorBidi" w:hAnsiTheme="minorBidi" w:cstheme="minorBidi"/>
              </w:rPr>
              <w:t>Jaarlijks</w:t>
            </w:r>
            <w:r w:rsidR="00A81745" w:rsidRPr="00156BF5">
              <w:rPr>
                <w:rFonts w:asciiTheme="minorBidi" w:hAnsiTheme="minorBidi" w:cstheme="minorBidi"/>
              </w:rPr>
              <w:t xml:space="preserve"> zal </w:t>
            </w:r>
            <w:r w:rsidRPr="00156BF5">
              <w:rPr>
                <w:rFonts w:asciiTheme="minorBidi" w:hAnsiTheme="minorBidi" w:cstheme="minorBidi"/>
              </w:rPr>
              <w:t xml:space="preserve">worden bekeken welke vervangingen gaan plaatsvinden. </w:t>
            </w:r>
            <w:r w:rsidR="00E55D89" w:rsidRPr="00156BF5">
              <w:rPr>
                <w:rFonts w:asciiTheme="minorBidi" w:hAnsiTheme="minorBidi" w:cstheme="minorBidi"/>
              </w:rPr>
              <w:t>Hogeschool Rotterdam</w:t>
            </w:r>
            <w:r w:rsidRPr="00156BF5">
              <w:rPr>
                <w:rFonts w:asciiTheme="minorBidi" w:hAnsiTheme="minorBidi" w:cstheme="minorBidi"/>
              </w:rPr>
              <w:t xml:space="preserve"> heeft hierop definitieve besluitvorming</w:t>
            </w:r>
            <w:r w:rsidR="00A02662" w:rsidRPr="00156BF5">
              <w:rPr>
                <w:rFonts w:asciiTheme="minorBidi" w:hAnsiTheme="minorBidi" w:cstheme="minorBidi"/>
              </w:rPr>
              <w:t>.</w:t>
            </w:r>
            <w:r w:rsidRPr="00156BF5">
              <w:rPr>
                <w:rFonts w:asciiTheme="minorBidi" w:hAnsiTheme="minorBidi" w:cstheme="minorBidi"/>
              </w:rPr>
              <w:t xml:space="preserve"> </w:t>
            </w:r>
          </w:p>
        </w:tc>
        <w:tc>
          <w:tcPr>
            <w:tcW w:w="443" w:type="pct"/>
            <w:tcBorders>
              <w:top w:val="single" w:sz="4" w:space="0" w:color="auto"/>
              <w:left w:val="single" w:sz="4" w:space="0" w:color="auto"/>
              <w:bottom w:val="single" w:sz="4" w:space="0" w:color="auto"/>
              <w:right w:val="single" w:sz="4" w:space="0" w:color="auto"/>
            </w:tcBorders>
          </w:tcPr>
          <w:p w14:paraId="171DBEA2" w14:textId="77777777" w:rsidR="00F83EF9" w:rsidRPr="00156BF5" w:rsidRDefault="00F83EF9" w:rsidP="009C372D">
            <w:pPr>
              <w:rPr>
                <w:rFonts w:asciiTheme="minorBidi" w:hAnsiTheme="minorBidi" w:cstheme="minorBidi"/>
                <w:lang w:eastAsia="en-US"/>
              </w:rPr>
            </w:pPr>
          </w:p>
        </w:tc>
      </w:tr>
      <w:tr w:rsidR="00F83EF9" w:rsidRPr="00156BF5" w14:paraId="78124B93" w14:textId="77777777" w:rsidTr="41F20289">
        <w:trPr>
          <w:trHeight w:val="858"/>
        </w:trPr>
        <w:tc>
          <w:tcPr>
            <w:tcW w:w="467" w:type="pct"/>
            <w:tcBorders>
              <w:top w:val="single" w:sz="4" w:space="0" w:color="auto"/>
              <w:left w:val="single" w:sz="4" w:space="0" w:color="auto"/>
              <w:bottom w:val="single" w:sz="4" w:space="0" w:color="auto"/>
              <w:right w:val="single" w:sz="4" w:space="0" w:color="auto"/>
            </w:tcBorders>
            <w:noWrap/>
          </w:tcPr>
          <w:p w14:paraId="540A93C1" w14:textId="77777777" w:rsidR="00F83EF9" w:rsidRPr="00156BF5" w:rsidRDefault="00F83EF9"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34D32D8E" w14:textId="62E1F5BD" w:rsidR="00F83EF9" w:rsidRPr="00156BF5" w:rsidRDefault="00EC5822" w:rsidP="009C372D">
            <w:pPr>
              <w:rPr>
                <w:rFonts w:asciiTheme="minorBidi" w:hAnsiTheme="minorBidi" w:cstheme="minorBidi"/>
                <w:lang w:eastAsia="en-US"/>
              </w:rPr>
            </w:pPr>
            <w:r w:rsidRPr="00156BF5">
              <w:rPr>
                <w:rFonts w:asciiTheme="minorBidi" w:hAnsiTheme="minorBidi" w:cstheme="minorBidi"/>
              </w:rPr>
              <w:t xml:space="preserve">Bij </w:t>
            </w:r>
            <w:r w:rsidR="0098567E">
              <w:rPr>
                <w:rFonts w:asciiTheme="minorBidi" w:hAnsiTheme="minorBidi" w:cstheme="minorBidi"/>
              </w:rPr>
              <w:t xml:space="preserve">plaatsing en </w:t>
            </w:r>
            <w:r w:rsidRPr="00156BF5">
              <w:rPr>
                <w:rFonts w:asciiTheme="minorBidi" w:hAnsiTheme="minorBidi" w:cstheme="minorBidi"/>
              </w:rPr>
              <w:t>vervanging van apparatuur dient opdrachtnemer er rekening mee te houden dat Hogeschool Rotterdam haar apparatuur wil standaardiseren qua merken. Opdrachtnemer zal met haar vervangingen toewerken naar het terugdringen van het aantal merken en</w:t>
            </w:r>
            <w:r w:rsidR="00B04116" w:rsidRPr="00156BF5">
              <w:rPr>
                <w:rFonts w:asciiTheme="minorBidi" w:hAnsiTheme="minorBidi" w:cstheme="minorBidi"/>
              </w:rPr>
              <w:t xml:space="preserve"> Hogeschool Rotterdam</w:t>
            </w:r>
            <w:r w:rsidRPr="00156BF5">
              <w:rPr>
                <w:rFonts w:asciiTheme="minorBidi" w:hAnsiTheme="minorBidi" w:cstheme="minorBidi"/>
              </w:rPr>
              <w:t xml:space="preserve"> hierin adviseren. Opdrachtnemer dient hiervoor een productlijn aan te bieden die qua apparatuur, functionaliteiten en kwaliteitsniveau aansluit </w:t>
            </w:r>
            <w:r w:rsidR="00737D15">
              <w:rPr>
                <w:rFonts w:asciiTheme="minorBidi" w:hAnsiTheme="minorBidi" w:cstheme="minorBidi"/>
              </w:rPr>
              <w:t xml:space="preserve">op </w:t>
            </w:r>
            <w:r w:rsidR="00655622" w:rsidRPr="00156BF5">
              <w:rPr>
                <w:rFonts w:asciiTheme="minorBidi" w:hAnsiTheme="minorBidi" w:cstheme="minorBidi"/>
              </w:rPr>
              <w:t xml:space="preserve">hedendaagse kwaliteitseisen. </w:t>
            </w:r>
          </w:p>
        </w:tc>
        <w:tc>
          <w:tcPr>
            <w:tcW w:w="443" w:type="pct"/>
            <w:tcBorders>
              <w:top w:val="single" w:sz="4" w:space="0" w:color="auto"/>
              <w:left w:val="single" w:sz="4" w:space="0" w:color="auto"/>
              <w:bottom w:val="single" w:sz="4" w:space="0" w:color="auto"/>
              <w:right w:val="single" w:sz="4" w:space="0" w:color="auto"/>
            </w:tcBorders>
          </w:tcPr>
          <w:p w14:paraId="24875D48" w14:textId="77777777" w:rsidR="00F83EF9" w:rsidRPr="00156BF5" w:rsidRDefault="00F83EF9" w:rsidP="009C372D">
            <w:pPr>
              <w:rPr>
                <w:rFonts w:asciiTheme="minorBidi" w:hAnsiTheme="minorBidi" w:cstheme="minorBidi"/>
                <w:lang w:eastAsia="en-US"/>
              </w:rPr>
            </w:pPr>
          </w:p>
        </w:tc>
      </w:tr>
      <w:tr w:rsidR="00F83EF9" w:rsidRPr="00156BF5" w14:paraId="19CD61DF"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2EE5FAB3" w14:textId="77777777" w:rsidR="00F83EF9" w:rsidRPr="00156BF5" w:rsidRDefault="00F83EF9"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hideMark/>
          </w:tcPr>
          <w:p w14:paraId="47CF6876" w14:textId="25DCE3A3" w:rsidR="00F83EF9" w:rsidRPr="00156BF5" w:rsidRDefault="00145043" w:rsidP="009C372D">
            <w:pPr>
              <w:rPr>
                <w:rFonts w:asciiTheme="minorBidi" w:hAnsiTheme="minorBidi" w:cstheme="minorBidi"/>
                <w:lang w:eastAsia="en-US"/>
              </w:rPr>
            </w:pPr>
            <w:r w:rsidRPr="00156BF5">
              <w:rPr>
                <w:rFonts w:asciiTheme="minorBidi" w:hAnsiTheme="minorBidi" w:cstheme="minorBidi"/>
              </w:rPr>
              <w:t xml:space="preserve">Het keukenpark van Hogeschool Rotterdam bestaat uit veelal oudere keukenapparatuur, het onderhoudsplan van opdrachtnemer en de advisering ten aanzien van vervangingen moet hierop afgestemd zijn. Voorstel voor vervangingen moet in verhouding staan ten opzichte van de reparatiekosten en (technische) staat </w:t>
            </w:r>
            <w:proofErr w:type="spellStart"/>
            <w:r w:rsidRPr="00156BF5">
              <w:rPr>
                <w:rFonts w:asciiTheme="minorBidi" w:hAnsiTheme="minorBidi" w:cstheme="minorBidi"/>
              </w:rPr>
              <w:t>cq.</w:t>
            </w:r>
            <w:proofErr w:type="spellEnd"/>
            <w:r w:rsidRPr="00156BF5">
              <w:rPr>
                <w:rFonts w:asciiTheme="minorBidi" w:hAnsiTheme="minorBidi" w:cstheme="minorBidi"/>
              </w:rPr>
              <w:t xml:space="preserve"> levensduur van keukenapparatuur. Hogeschool Rotterdam verwacht een adviserende rol van opdrachtnemer hierin. </w:t>
            </w:r>
          </w:p>
        </w:tc>
        <w:tc>
          <w:tcPr>
            <w:tcW w:w="443" w:type="pct"/>
            <w:tcBorders>
              <w:top w:val="single" w:sz="4" w:space="0" w:color="auto"/>
              <w:left w:val="single" w:sz="4" w:space="0" w:color="auto"/>
              <w:bottom w:val="single" w:sz="4" w:space="0" w:color="auto"/>
              <w:right w:val="single" w:sz="4" w:space="0" w:color="auto"/>
            </w:tcBorders>
          </w:tcPr>
          <w:p w14:paraId="7AE762FC" w14:textId="77777777" w:rsidR="00F83EF9" w:rsidRPr="00156BF5" w:rsidRDefault="00F83EF9" w:rsidP="009C372D">
            <w:pPr>
              <w:rPr>
                <w:rFonts w:asciiTheme="minorBidi" w:hAnsiTheme="minorBidi" w:cstheme="minorBidi"/>
                <w:lang w:eastAsia="en-US"/>
              </w:rPr>
            </w:pPr>
          </w:p>
        </w:tc>
      </w:tr>
      <w:tr w:rsidR="003517CD" w:rsidRPr="00156BF5" w14:paraId="141EA9D8"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63F20D13" w14:textId="77777777" w:rsidR="003517CD" w:rsidRPr="00156BF5" w:rsidRDefault="003517CD"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7EC7A47" w14:textId="7C2650DE" w:rsidR="003517CD" w:rsidRPr="00156BF5" w:rsidRDefault="003517CD" w:rsidP="009C372D">
            <w:pPr>
              <w:rPr>
                <w:rFonts w:asciiTheme="minorBidi" w:hAnsiTheme="minorBidi" w:cstheme="minorBidi"/>
              </w:rPr>
            </w:pPr>
            <w:r w:rsidRPr="00156BF5">
              <w:rPr>
                <w:rFonts w:asciiTheme="minorBidi" w:hAnsiTheme="minorBidi" w:cstheme="minorBidi"/>
              </w:rPr>
              <w:t>Uw apparatuur en de als installatie samengestelde apparatuur en/ of onderdelen daarvan dienen te voldoen aan de door de plaatselijke of regionale energie- en nutsbedrijven, de Rijksoverheid en de plaatselijke gemeente gestelde eisen en voorschriften. Indien na levering en/ of installatie blijkt dat uw apparatuur en/ of installatie niet voldoet aan de eisen en voorschriften, wordt u gehouden de gebreken kosteloos en binnen de gestelde termijn te verhelpen.</w:t>
            </w:r>
          </w:p>
        </w:tc>
        <w:tc>
          <w:tcPr>
            <w:tcW w:w="443" w:type="pct"/>
            <w:tcBorders>
              <w:top w:val="single" w:sz="4" w:space="0" w:color="auto"/>
              <w:left w:val="single" w:sz="4" w:space="0" w:color="auto"/>
              <w:bottom w:val="single" w:sz="4" w:space="0" w:color="auto"/>
              <w:right w:val="single" w:sz="4" w:space="0" w:color="auto"/>
            </w:tcBorders>
          </w:tcPr>
          <w:p w14:paraId="261BD09C" w14:textId="77777777" w:rsidR="003517CD" w:rsidRPr="00156BF5" w:rsidRDefault="003517CD" w:rsidP="009C372D">
            <w:pPr>
              <w:rPr>
                <w:rFonts w:asciiTheme="minorBidi" w:hAnsiTheme="minorBidi" w:cstheme="minorBidi"/>
                <w:lang w:eastAsia="en-US"/>
              </w:rPr>
            </w:pPr>
          </w:p>
        </w:tc>
      </w:tr>
      <w:tr w:rsidR="00B31C0C" w:rsidRPr="00156BF5" w14:paraId="76348455" w14:textId="77777777" w:rsidTr="41F20289">
        <w:trPr>
          <w:trHeight w:val="525"/>
        </w:trPr>
        <w:tc>
          <w:tcPr>
            <w:tcW w:w="467" w:type="pct"/>
            <w:tcBorders>
              <w:top w:val="single" w:sz="4" w:space="0" w:color="auto"/>
              <w:left w:val="single" w:sz="4" w:space="0" w:color="auto"/>
              <w:bottom w:val="single" w:sz="4" w:space="0" w:color="auto"/>
              <w:right w:val="single" w:sz="4" w:space="0" w:color="auto"/>
            </w:tcBorders>
            <w:noWrap/>
          </w:tcPr>
          <w:p w14:paraId="6B1A2E29" w14:textId="77777777" w:rsidR="00B31C0C" w:rsidRPr="00156BF5" w:rsidRDefault="00B31C0C"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6669D028" w14:textId="52386B57" w:rsidR="00B31C0C" w:rsidRPr="00156BF5" w:rsidRDefault="5C3DE4C2" w:rsidP="41F20289">
            <w:pPr>
              <w:rPr>
                <w:rFonts w:asciiTheme="minorBidi" w:hAnsiTheme="minorBidi" w:cstheme="minorBidi"/>
              </w:rPr>
            </w:pPr>
            <w:r w:rsidRPr="41F20289">
              <w:rPr>
                <w:rFonts w:asciiTheme="minorBidi" w:hAnsiTheme="minorBidi" w:cstheme="minorBidi"/>
              </w:rPr>
              <w:t xml:space="preserve">De </w:t>
            </w:r>
            <w:r w:rsidR="32FDD762" w:rsidRPr="41F20289">
              <w:rPr>
                <w:rFonts w:asciiTheme="minorBidi" w:hAnsiTheme="minorBidi" w:cstheme="minorBidi"/>
              </w:rPr>
              <w:t xml:space="preserve">aangeboden keukenapparatuur moet minimaal </w:t>
            </w:r>
            <w:r w:rsidR="5894B459" w:rsidRPr="41F20289">
              <w:rPr>
                <w:rFonts w:asciiTheme="minorBidi" w:hAnsiTheme="minorBidi" w:cstheme="minorBidi"/>
              </w:rPr>
              <w:t>voldoen aan het energielabel</w:t>
            </w:r>
            <w:r w:rsidR="32FDD762" w:rsidRPr="41F20289">
              <w:rPr>
                <w:rFonts w:asciiTheme="minorBidi" w:hAnsiTheme="minorBidi" w:cstheme="minorBidi"/>
              </w:rPr>
              <w:t xml:space="preserve"> </w:t>
            </w:r>
            <w:r w:rsidR="44675FCB" w:rsidRPr="41F20289">
              <w:rPr>
                <w:rFonts w:asciiTheme="minorBidi" w:hAnsiTheme="minorBidi" w:cstheme="minorBidi"/>
              </w:rPr>
              <w:t>A+</w:t>
            </w:r>
            <w:r w:rsidR="36C32493" w:rsidRPr="41F20289">
              <w:rPr>
                <w:rFonts w:asciiTheme="minorBidi" w:hAnsiTheme="minorBidi" w:cstheme="minorBidi"/>
              </w:rPr>
              <w:t xml:space="preserve">. </w:t>
            </w:r>
            <w:r w:rsidR="32FDD762" w:rsidRPr="41F20289">
              <w:rPr>
                <w:rFonts w:asciiTheme="minorBidi" w:hAnsiTheme="minorBidi" w:cstheme="minorBidi"/>
              </w:rPr>
              <w:t xml:space="preserve">  </w:t>
            </w:r>
          </w:p>
        </w:tc>
        <w:tc>
          <w:tcPr>
            <w:tcW w:w="443" w:type="pct"/>
            <w:tcBorders>
              <w:top w:val="single" w:sz="4" w:space="0" w:color="auto"/>
              <w:left w:val="single" w:sz="4" w:space="0" w:color="auto"/>
              <w:bottom w:val="single" w:sz="4" w:space="0" w:color="auto"/>
              <w:right w:val="single" w:sz="4" w:space="0" w:color="auto"/>
            </w:tcBorders>
          </w:tcPr>
          <w:p w14:paraId="046372B7" w14:textId="77777777" w:rsidR="00B31C0C" w:rsidRPr="00156BF5" w:rsidRDefault="00B31C0C" w:rsidP="009C372D">
            <w:pPr>
              <w:rPr>
                <w:rFonts w:asciiTheme="minorBidi" w:hAnsiTheme="minorBidi" w:cstheme="minorBidi"/>
                <w:lang w:eastAsia="en-US"/>
              </w:rPr>
            </w:pPr>
          </w:p>
        </w:tc>
      </w:tr>
      <w:tr w:rsidR="003517CD" w:rsidRPr="00156BF5" w14:paraId="1FBDCD28"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3EFCBE31" w14:textId="77777777" w:rsidR="003517CD" w:rsidRPr="00156BF5" w:rsidRDefault="003517CD"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011935EC" w14:textId="72EA1D97" w:rsidR="003517CD" w:rsidRPr="00156BF5" w:rsidRDefault="000E2283" w:rsidP="009C372D">
            <w:pPr>
              <w:rPr>
                <w:rFonts w:asciiTheme="minorBidi" w:hAnsiTheme="minorBidi" w:cstheme="minorBidi"/>
              </w:rPr>
            </w:pPr>
            <w:r w:rsidRPr="00156BF5">
              <w:rPr>
                <w:rFonts w:asciiTheme="minorBidi" w:hAnsiTheme="minorBidi" w:cstheme="minorBidi"/>
              </w:rPr>
              <w:t xml:space="preserve">Bij levering dient u </w:t>
            </w:r>
            <w:r w:rsidR="00B44E8B" w:rsidRPr="00156BF5">
              <w:rPr>
                <w:rFonts w:asciiTheme="minorBidi" w:hAnsiTheme="minorBidi" w:cstheme="minorBidi"/>
              </w:rPr>
              <w:t xml:space="preserve">in afstemming met de technisch beheerder </w:t>
            </w:r>
            <w:r w:rsidR="00160344">
              <w:rPr>
                <w:rFonts w:asciiTheme="minorBidi" w:hAnsiTheme="minorBidi" w:cstheme="minorBidi"/>
              </w:rPr>
              <w:t xml:space="preserve">van Hogeschool Rotterdam </w:t>
            </w:r>
            <w:r w:rsidRPr="00156BF5">
              <w:rPr>
                <w:rFonts w:asciiTheme="minorBidi" w:hAnsiTheme="minorBidi" w:cstheme="minorBidi"/>
              </w:rPr>
              <w:t>de keukenapparatuur te plaatsen, te monteren en aan te sluiten in de desbetreffende ruimte(n), inclusief de inbedrijfstelling met medelevering van alle daartoe vereiste benodigdheden en appendages. Het plaatsen en monteren dient uitgevoerd te worden overeenkomstig de plaatselijke voorschriften. De uitvoering van de werkzaamheden dient de bedrijfsmatige activiteiten van derden in de omgeving zo min mogelijk overlast te bezorgen.</w:t>
            </w:r>
          </w:p>
        </w:tc>
        <w:tc>
          <w:tcPr>
            <w:tcW w:w="443" w:type="pct"/>
            <w:tcBorders>
              <w:top w:val="single" w:sz="4" w:space="0" w:color="auto"/>
              <w:left w:val="single" w:sz="4" w:space="0" w:color="auto"/>
              <w:bottom w:val="single" w:sz="4" w:space="0" w:color="auto"/>
              <w:right w:val="single" w:sz="4" w:space="0" w:color="auto"/>
            </w:tcBorders>
          </w:tcPr>
          <w:p w14:paraId="3F36433A" w14:textId="77777777" w:rsidR="003517CD" w:rsidRPr="00156BF5" w:rsidRDefault="003517CD" w:rsidP="009C372D">
            <w:pPr>
              <w:rPr>
                <w:rFonts w:asciiTheme="minorBidi" w:hAnsiTheme="minorBidi" w:cstheme="minorBidi"/>
                <w:lang w:eastAsia="en-US"/>
              </w:rPr>
            </w:pPr>
          </w:p>
        </w:tc>
      </w:tr>
      <w:tr w:rsidR="000E2283" w:rsidRPr="00156BF5" w14:paraId="022AEDF3"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11CDDEDB" w14:textId="77777777" w:rsidR="000E2283" w:rsidRPr="00156BF5" w:rsidRDefault="000E2283"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1EB34A1" w14:textId="279E7B13" w:rsidR="000E2283" w:rsidRPr="00156BF5" w:rsidRDefault="000E2283" w:rsidP="009C372D">
            <w:pPr>
              <w:rPr>
                <w:rFonts w:asciiTheme="minorBidi" w:hAnsiTheme="minorBidi" w:cstheme="minorBidi"/>
              </w:rPr>
            </w:pPr>
            <w:r w:rsidRPr="00156BF5">
              <w:rPr>
                <w:rFonts w:asciiTheme="minorBidi" w:hAnsiTheme="minorBidi" w:cstheme="minorBidi"/>
              </w:rPr>
              <w:t>Kentekenplaten</w:t>
            </w:r>
            <w:r w:rsidR="00284633">
              <w:rPr>
                <w:rFonts w:asciiTheme="minorBidi" w:hAnsiTheme="minorBidi" w:cstheme="minorBidi"/>
              </w:rPr>
              <w:t xml:space="preserve"> dienen</w:t>
            </w:r>
            <w:r w:rsidRPr="00156BF5">
              <w:rPr>
                <w:rFonts w:asciiTheme="minorBidi" w:hAnsiTheme="minorBidi" w:cstheme="minorBidi"/>
              </w:rPr>
              <w:t xml:space="preserve"> goed bereikbaar en afleesbaar op de apparatuur aan</w:t>
            </w:r>
            <w:r w:rsidR="009A54C0">
              <w:rPr>
                <w:rFonts w:asciiTheme="minorBidi" w:hAnsiTheme="minorBidi" w:cstheme="minorBidi"/>
              </w:rPr>
              <w:t xml:space="preserve">gebracht te worden. </w:t>
            </w:r>
            <w:r w:rsidRPr="00156BF5">
              <w:rPr>
                <w:rFonts w:asciiTheme="minorBidi" w:hAnsiTheme="minorBidi" w:cstheme="minorBidi"/>
              </w:rPr>
              <w:t xml:space="preserve">Op de kentekenplaat, afhankelijk van het soort apparaat, </w:t>
            </w:r>
            <w:r w:rsidR="00A10A07">
              <w:rPr>
                <w:rFonts w:asciiTheme="minorBidi" w:hAnsiTheme="minorBidi" w:cstheme="minorBidi"/>
              </w:rPr>
              <w:t xml:space="preserve">wordt minimaal het volgende vermeld: </w:t>
            </w:r>
            <w:r w:rsidRPr="00156BF5">
              <w:rPr>
                <w:rFonts w:asciiTheme="minorBidi" w:hAnsiTheme="minorBidi" w:cstheme="minorBidi"/>
              </w:rPr>
              <w:t xml:space="preserve">merk, type, bouwjaar, fabricagenummer, </w:t>
            </w:r>
            <w:r w:rsidRPr="00156BF5">
              <w:rPr>
                <w:rFonts w:asciiTheme="minorBidi" w:hAnsiTheme="minorBidi" w:cstheme="minorBidi"/>
              </w:rPr>
              <w:lastRenderedPageBreak/>
              <w:t>opdrachtnummer, vermogen, maximale werkdruk, maximale temperatuur, spanning en stroomsterkte, enz.</w:t>
            </w:r>
          </w:p>
        </w:tc>
        <w:tc>
          <w:tcPr>
            <w:tcW w:w="443" w:type="pct"/>
            <w:tcBorders>
              <w:top w:val="single" w:sz="4" w:space="0" w:color="auto"/>
              <w:left w:val="single" w:sz="4" w:space="0" w:color="auto"/>
              <w:bottom w:val="single" w:sz="4" w:space="0" w:color="auto"/>
              <w:right w:val="single" w:sz="4" w:space="0" w:color="auto"/>
            </w:tcBorders>
          </w:tcPr>
          <w:p w14:paraId="574EB963" w14:textId="77777777" w:rsidR="000E2283" w:rsidRPr="00156BF5" w:rsidRDefault="000E2283" w:rsidP="009C372D">
            <w:pPr>
              <w:rPr>
                <w:rFonts w:asciiTheme="minorBidi" w:hAnsiTheme="minorBidi" w:cstheme="minorBidi"/>
                <w:lang w:eastAsia="en-US"/>
              </w:rPr>
            </w:pPr>
          </w:p>
        </w:tc>
      </w:tr>
      <w:tr w:rsidR="00C37CE7" w:rsidRPr="00156BF5" w14:paraId="2F7D9021"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4547E142" w14:textId="77777777" w:rsidR="00C37CE7" w:rsidRPr="00156BF5" w:rsidRDefault="00C37CE7"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19977F7" w14:textId="02E95546" w:rsidR="00C37CE7" w:rsidRPr="00156BF5" w:rsidRDefault="00C37CE7" w:rsidP="009C372D">
            <w:pPr>
              <w:rPr>
                <w:rFonts w:asciiTheme="minorBidi" w:hAnsiTheme="minorBidi" w:cstheme="minorBidi"/>
                <w:highlight w:val="yellow"/>
              </w:rPr>
            </w:pPr>
            <w:r w:rsidRPr="00156BF5">
              <w:rPr>
                <w:rFonts w:asciiTheme="minorBidi" w:hAnsiTheme="minorBidi" w:cstheme="minorBidi"/>
              </w:rPr>
              <w:t xml:space="preserve">Na oplevering van keukenapparatuur gaat direct </w:t>
            </w:r>
            <w:r w:rsidR="009B533D" w:rsidRPr="00156BF5">
              <w:rPr>
                <w:rFonts w:asciiTheme="minorBidi" w:hAnsiTheme="minorBidi" w:cstheme="minorBidi"/>
              </w:rPr>
              <w:t xml:space="preserve">de bijbehorende </w:t>
            </w:r>
            <w:r w:rsidRPr="00156BF5">
              <w:rPr>
                <w:rFonts w:asciiTheme="minorBidi" w:hAnsiTheme="minorBidi" w:cstheme="minorBidi"/>
              </w:rPr>
              <w:t xml:space="preserve">garantietermijn in. Met ‘oplevering’ wordt bedoeld: bedrijfsvaardige opstelling door opdrachtnemer verzorgd, die door </w:t>
            </w:r>
            <w:r w:rsidR="00282F55" w:rsidRPr="00156BF5">
              <w:rPr>
                <w:rFonts w:asciiTheme="minorBidi" w:hAnsiTheme="minorBidi" w:cstheme="minorBidi"/>
              </w:rPr>
              <w:t>Hogeschool Rotterdam</w:t>
            </w:r>
            <w:r w:rsidRPr="00156BF5">
              <w:rPr>
                <w:rFonts w:asciiTheme="minorBidi" w:hAnsiTheme="minorBidi" w:cstheme="minorBidi"/>
              </w:rPr>
              <w:t xml:space="preserve"> wordt gecontroleerd en na goedkeuring wordt overgenomen, waarna het risico op </w:t>
            </w:r>
            <w:r w:rsidR="00282F55" w:rsidRPr="00156BF5">
              <w:rPr>
                <w:rFonts w:asciiTheme="minorBidi" w:hAnsiTheme="minorBidi" w:cstheme="minorBidi"/>
              </w:rPr>
              <w:t>Hogeschool Rotterdam</w:t>
            </w:r>
            <w:r w:rsidRPr="00156BF5">
              <w:rPr>
                <w:rFonts w:asciiTheme="minorBidi" w:hAnsiTheme="minorBidi" w:cstheme="minorBidi"/>
              </w:rPr>
              <w:t xml:space="preserve"> overgaat.</w:t>
            </w:r>
          </w:p>
        </w:tc>
        <w:tc>
          <w:tcPr>
            <w:tcW w:w="443" w:type="pct"/>
            <w:tcBorders>
              <w:top w:val="single" w:sz="4" w:space="0" w:color="auto"/>
              <w:left w:val="single" w:sz="4" w:space="0" w:color="auto"/>
              <w:bottom w:val="single" w:sz="4" w:space="0" w:color="auto"/>
              <w:right w:val="single" w:sz="4" w:space="0" w:color="auto"/>
            </w:tcBorders>
          </w:tcPr>
          <w:p w14:paraId="4B8DC11B" w14:textId="77777777" w:rsidR="00C37CE7" w:rsidRPr="00156BF5" w:rsidRDefault="00C37CE7" w:rsidP="009C372D">
            <w:pPr>
              <w:rPr>
                <w:rFonts w:asciiTheme="minorBidi" w:hAnsiTheme="minorBidi" w:cstheme="minorBidi"/>
                <w:lang w:eastAsia="en-US"/>
              </w:rPr>
            </w:pPr>
          </w:p>
          <w:p w14:paraId="279C3A84" w14:textId="5A175110" w:rsidR="00DC5021" w:rsidRPr="00156BF5" w:rsidRDefault="00DC5021" w:rsidP="009C372D">
            <w:pPr>
              <w:rPr>
                <w:rFonts w:asciiTheme="minorBidi" w:hAnsiTheme="minorBidi" w:cstheme="minorBidi"/>
                <w:lang w:eastAsia="en-US"/>
              </w:rPr>
            </w:pPr>
          </w:p>
        </w:tc>
      </w:tr>
      <w:tr w:rsidR="00EE5CCC" w:rsidRPr="00156BF5" w14:paraId="18878947"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47A01716" w14:textId="77777777" w:rsidR="00EE5CCC" w:rsidRPr="00156BF5" w:rsidRDefault="00EE5CCC"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63A27939" w14:textId="22AA2650" w:rsidR="00EE5CCC" w:rsidRPr="00156BF5" w:rsidRDefault="00EE5CCC" w:rsidP="009C372D">
            <w:pPr>
              <w:rPr>
                <w:rFonts w:asciiTheme="minorBidi" w:hAnsiTheme="minorBidi" w:cstheme="minorBidi"/>
              </w:rPr>
            </w:pPr>
            <w:r w:rsidRPr="00156BF5">
              <w:rPr>
                <w:rFonts w:asciiTheme="minorBidi" w:hAnsiTheme="minorBidi" w:cstheme="minorBidi"/>
              </w:rPr>
              <w:t>Aan het eind van de werkdag is de opdrachtnemer verantwoordelijk voor het ordentelijk en schoon achterlaten van de werkomgeving. Deze dient zoveel mogelijk vrij te zijn van bouwmaterialen, gereedschappen, verpakkingsmaterialen en anderszins.</w:t>
            </w:r>
          </w:p>
        </w:tc>
        <w:tc>
          <w:tcPr>
            <w:tcW w:w="443" w:type="pct"/>
            <w:tcBorders>
              <w:top w:val="single" w:sz="4" w:space="0" w:color="auto"/>
              <w:left w:val="single" w:sz="4" w:space="0" w:color="auto"/>
              <w:bottom w:val="single" w:sz="4" w:space="0" w:color="auto"/>
              <w:right w:val="single" w:sz="4" w:space="0" w:color="auto"/>
            </w:tcBorders>
          </w:tcPr>
          <w:p w14:paraId="6B117A23" w14:textId="77777777" w:rsidR="00EE5CCC" w:rsidRPr="00156BF5" w:rsidRDefault="00EE5CCC" w:rsidP="009C372D">
            <w:pPr>
              <w:rPr>
                <w:rFonts w:asciiTheme="minorBidi" w:hAnsiTheme="minorBidi" w:cstheme="minorBidi"/>
                <w:lang w:eastAsia="en-US"/>
              </w:rPr>
            </w:pPr>
          </w:p>
        </w:tc>
      </w:tr>
      <w:tr w:rsidR="00DC5021" w:rsidRPr="00156BF5" w14:paraId="665A9850"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715B1FD9" w14:textId="77777777" w:rsidR="00DC5021" w:rsidRPr="00156BF5" w:rsidRDefault="00DC5021"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4FE1A8F0" w14:textId="2C66AC32" w:rsidR="00DC5021" w:rsidRPr="00156BF5" w:rsidRDefault="001F33E0" w:rsidP="009C372D">
            <w:pPr>
              <w:rPr>
                <w:rFonts w:asciiTheme="minorBidi" w:hAnsiTheme="minorBidi" w:cstheme="minorBidi"/>
              </w:rPr>
            </w:pPr>
            <w:r w:rsidRPr="00156BF5">
              <w:rPr>
                <w:rFonts w:asciiTheme="minorBidi" w:hAnsiTheme="minorBidi" w:cstheme="minorBidi"/>
              </w:rPr>
              <w:t>Op het moment van de oplevering van de keukenapparatuur moet, tenzij H</w:t>
            </w:r>
            <w:r w:rsidR="001A0771" w:rsidRPr="00156BF5">
              <w:rPr>
                <w:rFonts w:asciiTheme="minorBidi" w:hAnsiTheme="minorBidi" w:cstheme="minorBidi"/>
              </w:rPr>
              <w:t>o</w:t>
            </w:r>
            <w:r w:rsidRPr="00156BF5">
              <w:rPr>
                <w:rFonts w:asciiTheme="minorBidi" w:hAnsiTheme="minorBidi" w:cstheme="minorBidi"/>
              </w:rPr>
              <w:t>geschoo</w:t>
            </w:r>
            <w:r w:rsidR="001A0771" w:rsidRPr="00156BF5">
              <w:rPr>
                <w:rFonts w:asciiTheme="minorBidi" w:hAnsiTheme="minorBidi" w:cstheme="minorBidi"/>
              </w:rPr>
              <w:t>l Rotterdam</w:t>
            </w:r>
            <w:r w:rsidRPr="00156BF5">
              <w:rPr>
                <w:rFonts w:asciiTheme="minorBidi" w:hAnsiTheme="minorBidi" w:cstheme="minorBidi"/>
              </w:rPr>
              <w:t xml:space="preserve"> anders beslist, van alle apparatuur de ter bescherming aangebrachte materialen en de verpakking, folie, evenals plakband en anderszins zijn verwijderd. De opdrachtnemer is zelf verantwoordelijk voor het afvoeren van bouw-, verpakking- en montagematerialen. De opdrachtnemer dient ook tijdens het inhuizen en installeren te zorgen voor een ordelijke en nette werkomgeving, die vrij is van verpakking- en bouwmaterialen. </w:t>
            </w:r>
          </w:p>
        </w:tc>
        <w:tc>
          <w:tcPr>
            <w:tcW w:w="443" w:type="pct"/>
            <w:tcBorders>
              <w:top w:val="single" w:sz="4" w:space="0" w:color="auto"/>
              <w:left w:val="single" w:sz="4" w:space="0" w:color="auto"/>
              <w:bottom w:val="single" w:sz="4" w:space="0" w:color="auto"/>
              <w:right w:val="single" w:sz="4" w:space="0" w:color="auto"/>
            </w:tcBorders>
          </w:tcPr>
          <w:p w14:paraId="1F1AE89D" w14:textId="77777777" w:rsidR="00DC5021" w:rsidRPr="00156BF5" w:rsidRDefault="00DC5021" w:rsidP="009C372D">
            <w:pPr>
              <w:rPr>
                <w:rFonts w:asciiTheme="minorBidi" w:hAnsiTheme="minorBidi" w:cstheme="minorBidi"/>
                <w:lang w:eastAsia="en-US"/>
              </w:rPr>
            </w:pPr>
          </w:p>
        </w:tc>
      </w:tr>
      <w:tr w:rsidR="001A0771" w:rsidRPr="00156BF5" w14:paraId="5D876D0A"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1167DB6B" w14:textId="77777777" w:rsidR="001A0771" w:rsidRPr="00156BF5" w:rsidRDefault="001A0771"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5859577C" w14:textId="3985FA9A" w:rsidR="001A0771" w:rsidRPr="00156BF5" w:rsidRDefault="00B91767" w:rsidP="009C372D">
            <w:pPr>
              <w:rPr>
                <w:rFonts w:asciiTheme="minorBidi" w:hAnsiTheme="minorBidi" w:cstheme="minorBidi"/>
              </w:rPr>
            </w:pPr>
            <w:r>
              <w:rPr>
                <w:rFonts w:asciiTheme="minorBidi" w:hAnsiTheme="minorBidi" w:cstheme="minorBidi"/>
              </w:rPr>
              <w:t xml:space="preserve">Opdrachtnemer levert </w:t>
            </w:r>
            <w:r w:rsidR="009B4088">
              <w:rPr>
                <w:rFonts w:asciiTheme="minorBidi" w:hAnsiTheme="minorBidi" w:cstheme="minorBidi"/>
              </w:rPr>
              <w:t>de</w:t>
            </w:r>
            <w:r w:rsidR="00631502" w:rsidRPr="00156BF5">
              <w:rPr>
                <w:rFonts w:asciiTheme="minorBidi" w:hAnsiTheme="minorBidi" w:cstheme="minorBidi"/>
              </w:rPr>
              <w:t xml:space="preserve"> bedienings- en onderhoudsvoorschriften van de nieuw keukenapparatuur in</w:t>
            </w:r>
            <w:r w:rsidR="009B4088">
              <w:rPr>
                <w:rFonts w:asciiTheme="minorBidi" w:hAnsiTheme="minorBidi" w:cstheme="minorBidi"/>
              </w:rPr>
              <w:t xml:space="preserve"> zowel</w:t>
            </w:r>
            <w:r w:rsidR="00631502" w:rsidRPr="00156BF5">
              <w:rPr>
                <w:rFonts w:asciiTheme="minorBidi" w:hAnsiTheme="minorBidi" w:cstheme="minorBidi"/>
              </w:rPr>
              <w:t xml:space="preserve"> digitale vorm </w:t>
            </w:r>
            <w:r w:rsidR="009B4088">
              <w:rPr>
                <w:rFonts w:asciiTheme="minorBidi" w:hAnsiTheme="minorBidi" w:cstheme="minorBidi"/>
              </w:rPr>
              <w:t>als</w:t>
            </w:r>
            <w:r w:rsidR="00631502" w:rsidRPr="00156BF5">
              <w:rPr>
                <w:rFonts w:asciiTheme="minorBidi" w:hAnsiTheme="minorBidi" w:cstheme="minorBidi"/>
              </w:rPr>
              <w:t xml:space="preserve"> in papieren vorm in ordners aan bij Hogeschool Rotterdam.</w:t>
            </w:r>
          </w:p>
        </w:tc>
        <w:tc>
          <w:tcPr>
            <w:tcW w:w="443" w:type="pct"/>
            <w:tcBorders>
              <w:top w:val="single" w:sz="4" w:space="0" w:color="auto"/>
              <w:left w:val="single" w:sz="4" w:space="0" w:color="auto"/>
              <w:bottom w:val="single" w:sz="4" w:space="0" w:color="auto"/>
              <w:right w:val="single" w:sz="4" w:space="0" w:color="auto"/>
            </w:tcBorders>
          </w:tcPr>
          <w:p w14:paraId="767E120D" w14:textId="77777777" w:rsidR="001A0771" w:rsidRPr="00156BF5" w:rsidRDefault="001A0771" w:rsidP="009C372D">
            <w:pPr>
              <w:rPr>
                <w:rFonts w:asciiTheme="minorBidi" w:hAnsiTheme="minorBidi" w:cstheme="minorBidi"/>
                <w:lang w:eastAsia="en-US"/>
              </w:rPr>
            </w:pPr>
          </w:p>
        </w:tc>
      </w:tr>
      <w:tr w:rsidR="00994A2E" w:rsidRPr="00156BF5" w14:paraId="15A8278B" w14:textId="77777777" w:rsidTr="41F20289">
        <w:trPr>
          <w:trHeight w:val="578"/>
        </w:trPr>
        <w:tc>
          <w:tcPr>
            <w:tcW w:w="467" w:type="pct"/>
            <w:tcBorders>
              <w:top w:val="single" w:sz="4" w:space="0" w:color="auto"/>
              <w:left w:val="single" w:sz="4" w:space="0" w:color="auto"/>
              <w:bottom w:val="single" w:sz="4" w:space="0" w:color="auto"/>
              <w:right w:val="single" w:sz="4" w:space="0" w:color="auto"/>
            </w:tcBorders>
            <w:noWrap/>
          </w:tcPr>
          <w:p w14:paraId="58DC8F18" w14:textId="77777777" w:rsidR="00994A2E" w:rsidRPr="00156BF5" w:rsidRDefault="00994A2E" w:rsidP="00F83EF9">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206A7F56" w14:textId="249305FE" w:rsidR="00994A2E" w:rsidRPr="00156BF5" w:rsidRDefault="00B4627C" w:rsidP="009C372D">
            <w:pPr>
              <w:rPr>
                <w:rFonts w:asciiTheme="minorBidi" w:hAnsiTheme="minorBidi" w:cstheme="minorBidi"/>
              </w:rPr>
            </w:pPr>
            <w:r w:rsidRPr="00156BF5">
              <w:rPr>
                <w:rFonts w:asciiTheme="minorBidi" w:hAnsiTheme="minorBidi" w:cstheme="minorBidi"/>
              </w:rPr>
              <w:t>Opdrachtnemer</w:t>
            </w:r>
            <w:r w:rsidR="00994A2E" w:rsidRPr="00156BF5">
              <w:rPr>
                <w:rFonts w:asciiTheme="minorBidi" w:hAnsiTheme="minorBidi" w:cstheme="minorBidi"/>
              </w:rPr>
              <w:t xml:space="preserve"> is verantwoordelijk </w:t>
            </w:r>
            <w:r w:rsidRPr="00156BF5">
              <w:rPr>
                <w:rFonts w:asciiTheme="minorBidi" w:hAnsiTheme="minorBidi" w:cstheme="minorBidi"/>
              </w:rPr>
              <w:t xml:space="preserve">voor </w:t>
            </w:r>
            <w:r w:rsidR="00B67E45" w:rsidRPr="00156BF5">
              <w:rPr>
                <w:rFonts w:asciiTheme="minorBidi" w:hAnsiTheme="minorBidi" w:cstheme="minorBidi"/>
              </w:rPr>
              <w:t xml:space="preserve">instructie </w:t>
            </w:r>
            <w:r w:rsidR="00A13F82" w:rsidRPr="00156BF5">
              <w:rPr>
                <w:rFonts w:asciiTheme="minorBidi" w:hAnsiTheme="minorBidi" w:cstheme="minorBidi"/>
              </w:rPr>
              <w:t>over</w:t>
            </w:r>
            <w:r w:rsidR="00B67E45" w:rsidRPr="00156BF5">
              <w:rPr>
                <w:rFonts w:asciiTheme="minorBidi" w:hAnsiTheme="minorBidi" w:cstheme="minorBidi"/>
              </w:rPr>
              <w:t xml:space="preserve"> het gebruik van de apparatuur aan de </w:t>
            </w:r>
            <w:r w:rsidR="00C85C4B" w:rsidRPr="00156BF5">
              <w:rPr>
                <w:rFonts w:asciiTheme="minorBidi" w:hAnsiTheme="minorBidi" w:cstheme="minorBidi"/>
              </w:rPr>
              <w:t xml:space="preserve">gebruikers. </w:t>
            </w:r>
          </w:p>
        </w:tc>
        <w:tc>
          <w:tcPr>
            <w:tcW w:w="443" w:type="pct"/>
            <w:tcBorders>
              <w:top w:val="single" w:sz="4" w:space="0" w:color="auto"/>
              <w:left w:val="single" w:sz="4" w:space="0" w:color="auto"/>
              <w:bottom w:val="single" w:sz="4" w:space="0" w:color="auto"/>
              <w:right w:val="single" w:sz="4" w:space="0" w:color="auto"/>
            </w:tcBorders>
          </w:tcPr>
          <w:p w14:paraId="30A3C422" w14:textId="77777777" w:rsidR="00994A2E" w:rsidRPr="00156BF5" w:rsidRDefault="00994A2E" w:rsidP="009C372D">
            <w:pPr>
              <w:rPr>
                <w:rFonts w:asciiTheme="minorBidi" w:hAnsiTheme="minorBidi" w:cstheme="minorBidi"/>
                <w:lang w:eastAsia="en-US"/>
              </w:rPr>
            </w:pPr>
          </w:p>
        </w:tc>
      </w:tr>
    </w:tbl>
    <w:p w14:paraId="5B9F13DD" w14:textId="77777777" w:rsidR="00F83EF9" w:rsidRPr="00156BF5" w:rsidRDefault="00F83EF9" w:rsidP="00F83EF9">
      <w:pPr>
        <w:rPr>
          <w:rFonts w:asciiTheme="minorBidi" w:hAnsiTheme="minorBidi" w:cstheme="minorBidi"/>
        </w:rPr>
      </w:pPr>
    </w:p>
    <w:p w14:paraId="29B38663" w14:textId="01C57357" w:rsidR="00F47525" w:rsidRPr="00156BF5" w:rsidRDefault="00F47525" w:rsidP="00F47525">
      <w:pPr>
        <w:pStyle w:val="Kop2"/>
        <w:ind w:left="851"/>
        <w:rPr>
          <w:rFonts w:asciiTheme="minorBidi" w:hAnsiTheme="minorBidi" w:cstheme="minorBidi"/>
          <w:color w:val="auto"/>
        </w:rPr>
      </w:pPr>
      <w:r w:rsidRPr="00156BF5">
        <w:rPr>
          <w:rFonts w:asciiTheme="minorBidi" w:hAnsiTheme="minorBidi" w:cstheme="minorBidi"/>
          <w:color w:val="auto"/>
        </w:rPr>
        <w:t>Personeel</w:t>
      </w:r>
    </w:p>
    <w:p w14:paraId="67374C7E" w14:textId="476D0D80" w:rsidR="00F47525" w:rsidRPr="00156BF5" w:rsidRDefault="00F47525" w:rsidP="00F47525">
      <w:pPr>
        <w:rPr>
          <w:rFonts w:asciiTheme="minorBidi" w:hAnsiTheme="minorBidi" w:cstheme="minorBidi"/>
        </w:rPr>
      </w:pPr>
      <w:r w:rsidRPr="00156BF5">
        <w:rPr>
          <w:rFonts w:asciiTheme="minorBidi" w:hAnsiTheme="minorBidi" w:cstheme="minorBidi"/>
        </w:rPr>
        <w:t xml:space="preserve">Om een goede uitvoering en continuïteit van de Opdracht te borgen </w:t>
      </w:r>
      <w:r w:rsidR="00531B63" w:rsidRPr="00156BF5">
        <w:rPr>
          <w:rFonts w:asciiTheme="minorBidi" w:hAnsiTheme="minorBidi" w:cstheme="minorBidi"/>
        </w:rPr>
        <w:t xml:space="preserve">dient u te beschikken </w:t>
      </w:r>
      <w:r w:rsidRPr="00156BF5">
        <w:rPr>
          <w:rFonts w:asciiTheme="minorBidi" w:hAnsiTheme="minorBidi" w:cstheme="minorBidi"/>
        </w:rPr>
        <w:t>over voldoende gekwalificeerd personeel. Aan dit aspect worden daarom de volgende eisen gesteld.</w:t>
      </w:r>
    </w:p>
    <w:p w14:paraId="4F7E7762" w14:textId="77777777" w:rsidR="00F47525" w:rsidRPr="00156BF5" w:rsidRDefault="00F47525" w:rsidP="00F47525">
      <w:pPr>
        <w:rPr>
          <w:rFonts w:asciiTheme="minorBidi" w:hAnsiTheme="minorBidi" w:cstheme="minorBid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5E18DD" w:rsidRPr="00156BF5" w14:paraId="503EB554" w14:textId="77777777" w:rsidTr="00103362">
        <w:trPr>
          <w:trHeight w:val="621"/>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41B6BCE0" w14:textId="77777777" w:rsidR="00F47525" w:rsidRPr="00156BF5" w:rsidRDefault="00F47525">
            <w:p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1A78A1CA" w14:textId="77777777" w:rsidR="00F47525" w:rsidRPr="00156BF5" w:rsidRDefault="00F47525">
            <w:pPr>
              <w:rPr>
                <w:rFonts w:asciiTheme="minorBidi" w:hAnsiTheme="minorBidi" w:cstheme="minorBidi"/>
                <w:b/>
                <w:lang w:eastAsia="en-US"/>
              </w:rPr>
            </w:pPr>
            <w:r w:rsidRPr="00156BF5">
              <w:rPr>
                <w:rFonts w:asciiTheme="minorBidi" w:hAnsiTheme="minorBidi" w:cstheme="minorBidi"/>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20E36FA4" w14:textId="77777777" w:rsidR="00F47525" w:rsidRPr="00156BF5" w:rsidRDefault="00F47525">
            <w:pPr>
              <w:rPr>
                <w:rFonts w:asciiTheme="minorBidi" w:hAnsiTheme="minorBidi" w:cstheme="minorBidi"/>
                <w:b/>
                <w:lang w:eastAsia="en-US"/>
              </w:rPr>
            </w:pPr>
            <w:r w:rsidRPr="00156BF5">
              <w:rPr>
                <w:rFonts w:asciiTheme="minorBidi" w:hAnsiTheme="minorBidi" w:cstheme="minorBidi"/>
                <w:b/>
                <w:lang w:eastAsia="en-US"/>
              </w:rPr>
              <w:t>Ja/Nee</w:t>
            </w:r>
          </w:p>
        </w:tc>
      </w:tr>
      <w:tr w:rsidR="00DA1B55" w:rsidRPr="00156BF5" w14:paraId="50F663A7" w14:textId="77777777" w:rsidTr="00103362">
        <w:trPr>
          <w:trHeight w:val="525"/>
        </w:trPr>
        <w:tc>
          <w:tcPr>
            <w:tcW w:w="467" w:type="pct"/>
            <w:tcBorders>
              <w:top w:val="single" w:sz="4" w:space="0" w:color="auto"/>
              <w:left w:val="single" w:sz="4" w:space="0" w:color="auto"/>
              <w:bottom w:val="single" w:sz="4" w:space="0" w:color="auto"/>
              <w:right w:val="single" w:sz="4" w:space="0" w:color="auto"/>
            </w:tcBorders>
            <w:noWrap/>
          </w:tcPr>
          <w:p w14:paraId="0177BFCD" w14:textId="77777777" w:rsidR="00DA1B55" w:rsidRPr="00156BF5" w:rsidRDefault="00DA1B55"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6A05DB9C" w14:textId="3BB0B92D" w:rsidR="00DA1B55" w:rsidRPr="00156BF5" w:rsidRDefault="00DA1B55" w:rsidP="004E76BE">
            <w:pPr>
              <w:rPr>
                <w:rFonts w:asciiTheme="minorBidi" w:hAnsiTheme="minorBidi" w:cstheme="minorBidi"/>
              </w:rPr>
            </w:pPr>
            <w:r w:rsidRPr="00156BF5">
              <w:rPr>
                <w:rFonts w:asciiTheme="minorBidi" w:hAnsiTheme="minorBidi" w:cstheme="minorBidi"/>
              </w:rPr>
              <w:t>Opdrachtnemer wijst één vaste contactpersoon (accountmanager) aan welke als eerste aanspreekpunt voor Hogeschool Rotterdam fungeert en die de contacten onderhoudt over de uitvoering van de werkzaamheden en werking van de raamovereenkomst. Bij tijdelijke afwezigheid van de vaste contactpersoon dient er te alle</w:t>
            </w:r>
            <w:r w:rsidR="009416A6">
              <w:rPr>
                <w:rFonts w:asciiTheme="minorBidi" w:hAnsiTheme="minorBidi" w:cstheme="minorBidi"/>
              </w:rPr>
              <w:t>n</w:t>
            </w:r>
            <w:r w:rsidRPr="00156BF5">
              <w:rPr>
                <w:rFonts w:asciiTheme="minorBidi" w:hAnsiTheme="minorBidi" w:cstheme="minorBidi"/>
              </w:rPr>
              <w:t xml:space="preserve"> tijde een vervanger te worden aangewezen die bekend is met Hogeschool Rotterdam en de gemaakte afspraken.</w:t>
            </w:r>
          </w:p>
        </w:tc>
        <w:tc>
          <w:tcPr>
            <w:tcW w:w="443" w:type="pct"/>
            <w:tcBorders>
              <w:top w:val="single" w:sz="4" w:space="0" w:color="auto"/>
              <w:left w:val="single" w:sz="4" w:space="0" w:color="auto"/>
              <w:bottom w:val="single" w:sz="4" w:space="0" w:color="auto"/>
              <w:right w:val="single" w:sz="4" w:space="0" w:color="auto"/>
            </w:tcBorders>
          </w:tcPr>
          <w:p w14:paraId="7DC6DC17" w14:textId="77777777" w:rsidR="00DA1B55" w:rsidRPr="00156BF5" w:rsidRDefault="00DA1B55">
            <w:pPr>
              <w:rPr>
                <w:rFonts w:asciiTheme="minorBidi" w:hAnsiTheme="minorBidi" w:cstheme="minorBidi"/>
                <w:lang w:eastAsia="en-US"/>
              </w:rPr>
            </w:pPr>
          </w:p>
        </w:tc>
      </w:tr>
      <w:tr w:rsidR="00FE3B81" w:rsidRPr="00156BF5" w14:paraId="6951B2D5" w14:textId="77777777" w:rsidTr="00103362">
        <w:trPr>
          <w:trHeight w:val="525"/>
        </w:trPr>
        <w:tc>
          <w:tcPr>
            <w:tcW w:w="467" w:type="pct"/>
            <w:tcBorders>
              <w:top w:val="single" w:sz="4" w:space="0" w:color="auto"/>
              <w:left w:val="single" w:sz="4" w:space="0" w:color="auto"/>
              <w:bottom w:val="single" w:sz="4" w:space="0" w:color="auto"/>
              <w:right w:val="single" w:sz="4" w:space="0" w:color="auto"/>
            </w:tcBorders>
            <w:noWrap/>
          </w:tcPr>
          <w:p w14:paraId="65CA5637" w14:textId="77777777" w:rsidR="00FE3B81" w:rsidRPr="00156BF5" w:rsidRDefault="00FE3B81"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1E5A754B" w14:textId="626EB1FF" w:rsidR="00FE3B81" w:rsidRPr="00156BF5" w:rsidRDefault="00FE3B81" w:rsidP="004E76BE">
            <w:pPr>
              <w:rPr>
                <w:rFonts w:asciiTheme="minorBidi" w:hAnsiTheme="minorBidi" w:cstheme="minorBidi"/>
              </w:rPr>
            </w:pPr>
            <w:r w:rsidRPr="00156BF5">
              <w:rPr>
                <w:rFonts w:asciiTheme="minorBidi" w:hAnsiTheme="minorBidi" w:cstheme="minorBidi"/>
                <w:lang w:eastAsia="en-US"/>
              </w:rPr>
              <w:t>De account manager heeft kennis van zaken, is goed bereikbaar, probleemoplossend en neemt bij een vraag of gewenst contactmoment binnen één werkdag contact op met Hogeschool Rotterdam.</w:t>
            </w:r>
          </w:p>
        </w:tc>
        <w:tc>
          <w:tcPr>
            <w:tcW w:w="443" w:type="pct"/>
            <w:tcBorders>
              <w:top w:val="single" w:sz="4" w:space="0" w:color="auto"/>
              <w:left w:val="single" w:sz="4" w:space="0" w:color="auto"/>
              <w:bottom w:val="single" w:sz="4" w:space="0" w:color="auto"/>
              <w:right w:val="single" w:sz="4" w:space="0" w:color="auto"/>
            </w:tcBorders>
          </w:tcPr>
          <w:p w14:paraId="0F5274A6" w14:textId="77777777" w:rsidR="00FE3B81" w:rsidRPr="00156BF5" w:rsidRDefault="00FE3B81">
            <w:pPr>
              <w:rPr>
                <w:rFonts w:asciiTheme="minorBidi" w:hAnsiTheme="minorBidi" w:cstheme="minorBidi"/>
                <w:lang w:eastAsia="en-US"/>
              </w:rPr>
            </w:pPr>
          </w:p>
        </w:tc>
      </w:tr>
      <w:tr w:rsidR="005E18DD" w:rsidRPr="00156BF5" w14:paraId="1C5A35A4" w14:textId="77777777" w:rsidTr="00103362">
        <w:trPr>
          <w:trHeight w:val="853"/>
        </w:trPr>
        <w:tc>
          <w:tcPr>
            <w:tcW w:w="467" w:type="pct"/>
            <w:tcBorders>
              <w:top w:val="single" w:sz="4" w:space="0" w:color="auto"/>
              <w:left w:val="single" w:sz="4" w:space="0" w:color="auto"/>
              <w:bottom w:val="single" w:sz="4" w:space="0" w:color="auto"/>
              <w:right w:val="single" w:sz="4" w:space="0" w:color="auto"/>
            </w:tcBorders>
            <w:noWrap/>
          </w:tcPr>
          <w:p w14:paraId="555DFDE9" w14:textId="206FE0F9" w:rsidR="00F47525" w:rsidRPr="00156BF5" w:rsidRDefault="00F47525"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hideMark/>
          </w:tcPr>
          <w:p w14:paraId="11E2ABD7" w14:textId="5E1C0E4E" w:rsidR="00F47525" w:rsidRPr="00156BF5" w:rsidRDefault="00531B63" w:rsidP="00531B63">
            <w:pPr>
              <w:rPr>
                <w:rFonts w:asciiTheme="minorBidi" w:hAnsiTheme="minorBidi" w:cstheme="minorBidi"/>
                <w:lang w:eastAsia="en-US"/>
              </w:rPr>
            </w:pPr>
            <w:r w:rsidRPr="00156BF5">
              <w:rPr>
                <w:rFonts w:asciiTheme="minorBidi" w:hAnsiTheme="minorBidi" w:cstheme="minorBidi"/>
              </w:rPr>
              <w:t>Het personeel dat u voor deze Opdracht inzet beschikt over goede sociale vaardigheden en het vermogen om (zowel mondeling als schriftelijk) te kunnen communiceren in het Nederlands.</w:t>
            </w:r>
          </w:p>
        </w:tc>
        <w:tc>
          <w:tcPr>
            <w:tcW w:w="443" w:type="pct"/>
            <w:tcBorders>
              <w:top w:val="single" w:sz="4" w:space="0" w:color="auto"/>
              <w:left w:val="single" w:sz="4" w:space="0" w:color="auto"/>
              <w:bottom w:val="single" w:sz="4" w:space="0" w:color="auto"/>
              <w:right w:val="single" w:sz="4" w:space="0" w:color="auto"/>
            </w:tcBorders>
          </w:tcPr>
          <w:p w14:paraId="3FE70290" w14:textId="77777777" w:rsidR="00F47525" w:rsidRPr="00156BF5" w:rsidRDefault="00F47525">
            <w:pPr>
              <w:rPr>
                <w:rFonts w:asciiTheme="minorBidi" w:hAnsiTheme="minorBidi" w:cstheme="minorBidi"/>
                <w:lang w:eastAsia="en-US"/>
              </w:rPr>
            </w:pPr>
          </w:p>
        </w:tc>
      </w:tr>
      <w:tr w:rsidR="005E18DD" w:rsidRPr="00156BF5" w14:paraId="54D96C2B" w14:textId="77777777" w:rsidTr="00103362">
        <w:trPr>
          <w:trHeight w:val="859"/>
        </w:trPr>
        <w:tc>
          <w:tcPr>
            <w:tcW w:w="467" w:type="pct"/>
            <w:tcBorders>
              <w:top w:val="single" w:sz="4" w:space="0" w:color="auto"/>
              <w:left w:val="single" w:sz="4" w:space="0" w:color="auto"/>
              <w:bottom w:val="single" w:sz="4" w:space="0" w:color="auto"/>
              <w:right w:val="single" w:sz="4" w:space="0" w:color="auto"/>
            </w:tcBorders>
            <w:noWrap/>
          </w:tcPr>
          <w:p w14:paraId="3F52E797" w14:textId="1D2949C7" w:rsidR="00F47525" w:rsidRPr="00156BF5" w:rsidRDefault="00F47525"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hideMark/>
          </w:tcPr>
          <w:p w14:paraId="6A8B5BE1" w14:textId="478EA9EF" w:rsidR="00F47525" w:rsidRPr="00156BF5" w:rsidRDefault="00F47525" w:rsidP="00531B63">
            <w:pPr>
              <w:rPr>
                <w:rFonts w:asciiTheme="minorBidi" w:hAnsiTheme="minorBidi" w:cstheme="minorBidi"/>
                <w:lang w:eastAsia="en-US"/>
              </w:rPr>
            </w:pPr>
            <w:r w:rsidRPr="00156BF5">
              <w:rPr>
                <w:rFonts w:asciiTheme="minorBidi" w:hAnsiTheme="minorBidi" w:cstheme="minorBidi"/>
                <w:lang w:eastAsia="en-US"/>
              </w:rPr>
              <w:t>De medewerkers</w:t>
            </w:r>
            <w:r w:rsidR="00531B63" w:rsidRPr="00156BF5">
              <w:rPr>
                <w:rFonts w:asciiTheme="minorBidi" w:hAnsiTheme="minorBidi" w:cstheme="minorBidi"/>
                <w:lang w:eastAsia="en-US"/>
              </w:rPr>
              <w:t xml:space="preserve"> die u inzet </w:t>
            </w:r>
            <w:r w:rsidRPr="00156BF5">
              <w:rPr>
                <w:rFonts w:asciiTheme="minorBidi" w:hAnsiTheme="minorBidi" w:cstheme="minorBidi"/>
                <w:lang w:eastAsia="en-US"/>
              </w:rPr>
              <w:t>(met uitzondering van account</w:t>
            </w:r>
            <w:r w:rsidR="004E76BE" w:rsidRPr="00156BF5">
              <w:rPr>
                <w:rFonts w:asciiTheme="minorBidi" w:hAnsiTheme="minorBidi" w:cstheme="minorBidi"/>
                <w:lang w:eastAsia="en-US"/>
              </w:rPr>
              <w:t xml:space="preserve"> </w:t>
            </w:r>
            <w:r w:rsidRPr="00156BF5">
              <w:rPr>
                <w:rFonts w:asciiTheme="minorBidi" w:hAnsiTheme="minorBidi" w:cstheme="minorBidi"/>
                <w:lang w:eastAsia="en-US"/>
              </w:rPr>
              <w:t xml:space="preserve">manager) dragen bedrijfskleding waaraan zij duidelijk herkenbaar zijn als </w:t>
            </w:r>
            <w:r w:rsidR="00531B63" w:rsidRPr="00156BF5">
              <w:rPr>
                <w:rFonts w:asciiTheme="minorBidi" w:hAnsiTheme="minorBidi" w:cstheme="minorBidi"/>
                <w:lang w:eastAsia="en-US"/>
              </w:rPr>
              <w:t xml:space="preserve">uw </w:t>
            </w:r>
            <w:r w:rsidRPr="00156BF5">
              <w:rPr>
                <w:rFonts w:asciiTheme="minorBidi" w:hAnsiTheme="minorBidi" w:cstheme="minorBidi"/>
                <w:lang w:eastAsia="en-US"/>
              </w:rPr>
              <w:t>medewerkers</w:t>
            </w:r>
            <w:r w:rsidR="00531B63" w:rsidRPr="00156BF5">
              <w:rPr>
                <w:rFonts w:asciiTheme="minorBidi" w:hAnsiTheme="minorBidi" w:cstheme="minorBidi"/>
                <w:lang w:eastAsia="en-US"/>
              </w:rPr>
              <w:t xml:space="preserve">. </w:t>
            </w:r>
            <w:r w:rsidRPr="00156BF5">
              <w:rPr>
                <w:rFonts w:asciiTheme="minorBidi" w:hAnsiTheme="minorBidi" w:cstheme="minorBidi"/>
                <w:lang w:eastAsia="en-US"/>
              </w:rPr>
              <w:t>De kleding ziet er verzorgd en representatief uit.</w:t>
            </w:r>
          </w:p>
        </w:tc>
        <w:tc>
          <w:tcPr>
            <w:tcW w:w="443" w:type="pct"/>
            <w:tcBorders>
              <w:top w:val="single" w:sz="4" w:space="0" w:color="auto"/>
              <w:left w:val="single" w:sz="4" w:space="0" w:color="auto"/>
              <w:bottom w:val="single" w:sz="4" w:space="0" w:color="auto"/>
              <w:right w:val="single" w:sz="4" w:space="0" w:color="auto"/>
            </w:tcBorders>
          </w:tcPr>
          <w:p w14:paraId="7F50ABBD" w14:textId="77777777" w:rsidR="00F47525" w:rsidRPr="00156BF5" w:rsidRDefault="00F47525">
            <w:pPr>
              <w:rPr>
                <w:rFonts w:asciiTheme="minorBidi" w:hAnsiTheme="minorBidi" w:cstheme="minorBidi"/>
                <w:lang w:eastAsia="en-US"/>
              </w:rPr>
            </w:pPr>
          </w:p>
        </w:tc>
      </w:tr>
      <w:tr w:rsidR="008A61DA" w:rsidRPr="00156BF5" w14:paraId="4E2A3326" w14:textId="77777777" w:rsidTr="008A61DA">
        <w:trPr>
          <w:trHeight w:val="640"/>
        </w:trPr>
        <w:tc>
          <w:tcPr>
            <w:tcW w:w="467" w:type="pct"/>
            <w:tcBorders>
              <w:top w:val="single" w:sz="4" w:space="0" w:color="auto"/>
              <w:left w:val="single" w:sz="4" w:space="0" w:color="auto"/>
              <w:bottom w:val="single" w:sz="4" w:space="0" w:color="auto"/>
              <w:right w:val="single" w:sz="4" w:space="0" w:color="auto"/>
            </w:tcBorders>
            <w:noWrap/>
          </w:tcPr>
          <w:p w14:paraId="5B724457" w14:textId="77777777" w:rsidR="008A61DA" w:rsidRPr="00156BF5" w:rsidRDefault="008A61DA"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49B49BB7" w14:textId="299F1529" w:rsidR="008A61DA" w:rsidRPr="00156BF5" w:rsidRDefault="008A61DA" w:rsidP="00531B63">
            <w:pPr>
              <w:rPr>
                <w:rFonts w:asciiTheme="minorBidi" w:hAnsiTheme="minorBidi" w:cstheme="minorBidi"/>
              </w:rPr>
            </w:pPr>
            <w:r w:rsidRPr="00156BF5">
              <w:rPr>
                <w:rFonts w:asciiTheme="minorBidi" w:hAnsiTheme="minorBidi" w:cstheme="minorBidi"/>
              </w:rPr>
              <w:t>Het is opdrachtnemer niet toegestaan reclame-uitingen aan te brengen op de gebouwen, terreinen of installaties van Hogeschool Rotterdam.</w:t>
            </w:r>
          </w:p>
        </w:tc>
        <w:tc>
          <w:tcPr>
            <w:tcW w:w="443" w:type="pct"/>
            <w:tcBorders>
              <w:top w:val="single" w:sz="4" w:space="0" w:color="auto"/>
              <w:left w:val="single" w:sz="4" w:space="0" w:color="auto"/>
              <w:bottom w:val="single" w:sz="4" w:space="0" w:color="auto"/>
              <w:right w:val="single" w:sz="4" w:space="0" w:color="auto"/>
            </w:tcBorders>
          </w:tcPr>
          <w:p w14:paraId="30C69AB7" w14:textId="77777777" w:rsidR="008A61DA" w:rsidRPr="00156BF5" w:rsidRDefault="008A61DA">
            <w:pPr>
              <w:rPr>
                <w:rFonts w:asciiTheme="minorBidi" w:hAnsiTheme="minorBidi" w:cstheme="minorBidi"/>
                <w:lang w:eastAsia="en-US"/>
              </w:rPr>
            </w:pPr>
          </w:p>
        </w:tc>
      </w:tr>
      <w:tr w:rsidR="00802344" w:rsidRPr="00156BF5" w14:paraId="2C7A27E5" w14:textId="77777777" w:rsidTr="008A61DA">
        <w:trPr>
          <w:trHeight w:val="640"/>
        </w:trPr>
        <w:tc>
          <w:tcPr>
            <w:tcW w:w="467" w:type="pct"/>
            <w:tcBorders>
              <w:top w:val="single" w:sz="4" w:space="0" w:color="auto"/>
              <w:left w:val="single" w:sz="4" w:space="0" w:color="auto"/>
              <w:bottom w:val="single" w:sz="4" w:space="0" w:color="auto"/>
              <w:right w:val="single" w:sz="4" w:space="0" w:color="auto"/>
            </w:tcBorders>
            <w:noWrap/>
          </w:tcPr>
          <w:p w14:paraId="182741CE" w14:textId="77777777" w:rsidR="00802344" w:rsidRPr="00156BF5" w:rsidRDefault="00802344"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35143814" w14:textId="4113C4C8" w:rsidR="00802344" w:rsidRPr="00156BF5" w:rsidRDefault="0002159D" w:rsidP="00531B63">
            <w:pPr>
              <w:rPr>
                <w:rFonts w:asciiTheme="minorBidi" w:hAnsiTheme="minorBidi" w:cstheme="minorBidi"/>
              </w:rPr>
            </w:pPr>
            <w:r w:rsidRPr="00156BF5">
              <w:rPr>
                <w:rFonts w:asciiTheme="minorBidi" w:hAnsiTheme="minorBidi" w:cstheme="minorBidi"/>
              </w:rPr>
              <w:t xml:space="preserve">Opdrachtnemer </w:t>
            </w:r>
            <w:r w:rsidR="00C72F09" w:rsidRPr="00156BF5">
              <w:rPr>
                <w:rFonts w:asciiTheme="minorBidi" w:hAnsiTheme="minorBidi" w:cstheme="minorBidi"/>
              </w:rPr>
              <w:t>op locatie</w:t>
            </w:r>
            <w:r w:rsidR="00842F9A" w:rsidRPr="00156BF5">
              <w:rPr>
                <w:rFonts w:asciiTheme="minorBidi" w:hAnsiTheme="minorBidi" w:cstheme="minorBidi"/>
              </w:rPr>
              <w:t>s</w:t>
            </w:r>
            <w:r w:rsidR="00C72F09" w:rsidRPr="00156BF5">
              <w:rPr>
                <w:rFonts w:asciiTheme="minorBidi" w:hAnsiTheme="minorBidi" w:cstheme="minorBidi"/>
              </w:rPr>
              <w:t xml:space="preserve"> van </w:t>
            </w:r>
            <w:r w:rsidR="00842F9A" w:rsidRPr="00156BF5">
              <w:rPr>
                <w:rFonts w:asciiTheme="minorBidi" w:hAnsiTheme="minorBidi" w:cstheme="minorBidi"/>
              </w:rPr>
              <w:t>Hogeschool Rotterdam</w:t>
            </w:r>
            <w:r w:rsidR="00C72F09" w:rsidRPr="00156BF5">
              <w:rPr>
                <w:rFonts w:asciiTheme="minorBidi" w:hAnsiTheme="minorBidi" w:cstheme="minorBidi"/>
              </w:rPr>
              <w:t xml:space="preserve"> </w:t>
            </w:r>
            <w:r w:rsidR="00A32FDC" w:rsidRPr="00156BF5">
              <w:rPr>
                <w:rFonts w:asciiTheme="minorBidi" w:hAnsiTheme="minorBidi" w:cstheme="minorBidi"/>
              </w:rPr>
              <w:t>dient</w:t>
            </w:r>
            <w:r w:rsidR="00C72F09" w:rsidRPr="00156BF5">
              <w:rPr>
                <w:rFonts w:asciiTheme="minorBidi" w:hAnsiTheme="minorBidi" w:cstheme="minorBidi"/>
              </w:rPr>
              <w:t xml:space="preserve"> zich te allen tijde, </w:t>
            </w:r>
            <w:r w:rsidR="00F17BF0" w:rsidRPr="00156BF5">
              <w:rPr>
                <w:rFonts w:asciiTheme="minorBidi" w:hAnsiTheme="minorBidi" w:cstheme="minorBidi"/>
              </w:rPr>
              <w:t>bij</w:t>
            </w:r>
            <w:r w:rsidR="00C72F09" w:rsidRPr="00156BF5">
              <w:rPr>
                <w:rFonts w:asciiTheme="minorBidi" w:hAnsiTheme="minorBidi" w:cstheme="minorBidi"/>
              </w:rPr>
              <w:t xml:space="preserve"> het betreden van het gebouw, te melden bij de </w:t>
            </w:r>
            <w:r w:rsidR="00380BF6" w:rsidRPr="00156BF5">
              <w:rPr>
                <w:rFonts w:asciiTheme="minorBidi" w:hAnsiTheme="minorBidi" w:cstheme="minorBidi"/>
              </w:rPr>
              <w:t>receptie</w:t>
            </w:r>
            <w:r w:rsidR="00C72F09" w:rsidRPr="00156BF5">
              <w:rPr>
                <w:rFonts w:asciiTheme="minorBidi" w:hAnsiTheme="minorBidi" w:cstheme="minorBidi"/>
              </w:rPr>
              <w:t>. Bij het verlaten van het gebouw dienen de medewerkers van opdrachtnemer zich af te melden bij de contactpersoon</w:t>
            </w:r>
            <w:r w:rsidR="00441D30" w:rsidRPr="00156BF5">
              <w:rPr>
                <w:rFonts w:asciiTheme="minorBidi" w:hAnsiTheme="minorBidi" w:cstheme="minorBidi"/>
              </w:rPr>
              <w:t xml:space="preserve"> en </w:t>
            </w:r>
            <w:r w:rsidR="00380BF6" w:rsidRPr="00156BF5">
              <w:rPr>
                <w:rFonts w:asciiTheme="minorBidi" w:hAnsiTheme="minorBidi" w:cstheme="minorBidi"/>
              </w:rPr>
              <w:t>receptie</w:t>
            </w:r>
            <w:r w:rsidR="00C72F09" w:rsidRPr="00156BF5">
              <w:rPr>
                <w:rFonts w:asciiTheme="minorBidi" w:hAnsiTheme="minorBidi" w:cstheme="minorBidi"/>
              </w:rPr>
              <w:t>.</w:t>
            </w:r>
          </w:p>
        </w:tc>
        <w:tc>
          <w:tcPr>
            <w:tcW w:w="443" w:type="pct"/>
            <w:tcBorders>
              <w:top w:val="single" w:sz="4" w:space="0" w:color="auto"/>
              <w:left w:val="single" w:sz="4" w:space="0" w:color="auto"/>
              <w:bottom w:val="single" w:sz="4" w:space="0" w:color="auto"/>
              <w:right w:val="single" w:sz="4" w:space="0" w:color="auto"/>
            </w:tcBorders>
          </w:tcPr>
          <w:p w14:paraId="63B8329A" w14:textId="77777777" w:rsidR="00802344" w:rsidRPr="00156BF5" w:rsidRDefault="00802344">
            <w:pPr>
              <w:rPr>
                <w:rFonts w:asciiTheme="minorBidi" w:hAnsiTheme="minorBidi" w:cstheme="minorBidi"/>
                <w:lang w:eastAsia="en-US"/>
              </w:rPr>
            </w:pPr>
          </w:p>
        </w:tc>
      </w:tr>
      <w:tr w:rsidR="00C72F09" w:rsidRPr="00156BF5" w14:paraId="026F1027" w14:textId="77777777" w:rsidTr="008A61DA">
        <w:trPr>
          <w:trHeight w:val="640"/>
        </w:trPr>
        <w:tc>
          <w:tcPr>
            <w:tcW w:w="467" w:type="pct"/>
            <w:tcBorders>
              <w:top w:val="single" w:sz="4" w:space="0" w:color="auto"/>
              <w:left w:val="single" w:sz="4" w:space="0" w:color="auto"/>
              <w:bottom w:val="single" w:sz="4" w:space="0" w:color="auto"/>
              <w:right w:val="single" w:sz="4" w:space="0" w:color="auto"/>
            </w:tcBorders>
            <w:noWrap/>
          </w:tcPr>
          <w:p w14:paraId="32122413" w14:textId="77777777" w:rsidR="00C72F09" w:rsidRPr="00156BF5" w:rsidRDefault="00C72F09"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7CFECC35" w14:textId="6C726C7D" w:rsidR="00C72F09" w:rsidRPr="00156BF5" w:rsidRDefault="00A61984" w:rsidP="00531B63">
            <w:pPr>
              <w:rPr>
                <w:rFonts w:asciiTheme="minorBidi" w:hAnsiTheme="minorBidi" w:cstheme="minorBidi"/>
              </w:rPr>
            </w:pPr>
            <w:r w:rsidRPr="00156BF5">
              <w:rPr>
                <w:rFonts w:asciiTheme="minorBidi" w:hAnsiTheme="minorBidi" w:cstheme="minorBidi"/>
              </w:rPr>
              <w:t xml:space="preserve">Zaken die door </w:t>
            </w:r>
            <w:r w:rsidR="00D46C9F" w:rsidRPr="00156BF5">
              <w:rPr>
                <w:rFonts w:asciiTheme="minorBidi" w:hAnsiTheme="minorBidi" w:cstheme="minorBidi"/>
              </w:rPr>
              <w:t xml:space="preserve">Hogeschool Rotterdam </w:t>
            </w:r>
            <w:r w:rsidRPr="00156BF5">
              <w:rPr>
                <w:rFonts w:asciiTheme="minorBidi" w:hAnsiTheme="minorBidi" w:cstheme="minorBidi"/>
              </w:rPr>
              <w:t xml:space="preserve">in bruikleen gegeven worden dienen bij het verlaten van het gebouw te worden ingeleverd bij </w:t>
            </w:r>
            <w:r w:rsidR="00693021" w:rsidRPr="00156BF5">
              <w:rPr>
                <w:rFonts w:asciiTheme="minorBidi" w:hAnsiTheme="minorBidi" w:cstheme="minorBidi"/>
              </w:rPr>
              <w:t>de receptie</w:t>
            </w:r>
            <w:r w:rsidRPr="00156BF5">
              <w:rPr>
                <w:rFonts w:asciiTheme="minorBidi" w:hAnsiTheme="minorBidi" w:cstheme="minorBidi"/>
              </w:rPr>
              <w:t xml:space="preserve">. </w:t>
            </w:r>
          </w:p>
        </w:tc>
        <w:tc>
          <w:tcPr>
            <w:tcW w:w="443" w:type="pct"/>
            <w:tcBorders>
              <w:top w:val="single" w:sz="4" w:space="0" w:color="auto"/>
              <w:left w:val="single" w:sz="4" w:space="0" w:color="auto"/>
              <w:bottom w:val="single" w:sz="4" w:space="0" w:color="auto"/>
              <w:right w:val="single" w:sz="4" w:space="0" w:color="auto"/>
            </w:tcBorders>
          </w:tcPr>
          <w:p w14:paraId="55ED0F41" w14:textId="77777777" w:rsidR="00C72F09" w:rsidRPr="00156BF5" w:rsidRDefault="00C72F09">
            <w:pPr>
              <w:rPr>
                <w:rFonts w:asciiTheme="minorBidi" w:hAnsiTheme="minorBidi" w:cstheme="minorBidi"/>
                <w:lang w:eastAsia="en-US"/>
              </w:rPr>
            </w:pPr>
          </w:p>
        </w:tc>
      </w:tr>
      <w:tr w:rsidR="004C1644" w:rsidRPr="00156BF5" w14:paraId="377C1313" w14:textId="77777777" w:rsidTr="008A61DA">
        <w:trPr>
          <w:trHeight w:val="640"/>
        </w:trPr>
        <w:tc>
          <w:tcPr>
            <w:tcW w:w="467" w:type="pct"/>
            <w:tcBorders>
              <w:top w:val="single" w:sz="4" w:space="0" w:color="auto"/>
              <w:left w:val="single" w:sz="4" w:space="0" w:color="auto"/>
              <w:bottom w:val="single" w:sz="4" w:space="0" w:color="auto"/>
              <w:right w:val="single" w:sz="4" w:space="0" w:color="auto"/>
            </w:tcBorders>
            <w:noWrap/>
          </w:tcPr>
          <w:p w14:paraId="48D33BF3" w14:textId="77777777" w:rsidR="004C1644" w:rsidRPr="00156BF5" w:rsidRDefault="004C1644"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6AAFBB95" w14:textId="09DA7E2F" w:rsidR="004C1644" w:rsidRPr="00156BF5" w:rsidRDefault="00F000CA" w:rsidP="00531B63">
            <w:pPr>
              <w:rPr>
                <w:rFonts w:asciiTheme="minorBidi" w:hAnsiTheme="minorBidi" w:cstheme="minorBidi"/>
              </w:rPr>
            </w:pPr>
            <w:r w:rsidRPr="00156BF5">
              <w:rPr>
                <w:rFonts w:asciiTheme="minorBidi" w:hAnsiTheme="minorBidi" w:cstheme="minorBidi"/>
              </w:rPr>
              <w:t>Hogeschool Rotterdam</w:t>
            </w:r>
            <w:r w:rsidR="00F91313" w:rsidRPr="00156BF5">
              <w:rPr>
                <w:rFonts w:asciiTheme="minorBidi" w:hAnsiTheme="minorBidi" w:cstheme="minorBidi"/>
              </w:rPr>
              <w:t xml:space="preserve"> stelt geen </w:t>
            </w:r>
            <w:r w:rsidR="00E1361A" w:rsidRPr="00156BF5">
              <w:rPr>
                <w:rFonts w:asciiTheme="minorBidi" w:hAnsiTheme="minorBidi" w:cstheme="minorBidi"/>
              </w:rPr>
              <w:t>persoonlijke beschermingsmiddelen</w:t>
            </w:r>
            <w:r w:rsidR="00F91313" w:rsidRPr="00156BF5">
              <w:rPr>
                <w:rFonts w:asciiTheme="minorBidi" w:hAnsiTheme="minorBidi" w:cstheme="minorBidi"/>
              </w:rPr>
              <w:t xml:space="preserve">, hulpmaterialen, gereedschappen, ladders e.d. ter beschikking. </w:t>
            </w:r>
            <w:r w:rsidR="0002159D" w:rsidRPr="00156BF5">
              <w:rPr>
                <w:rFonts w:asciiTheme="minorBidi" w:hAnsiTheme="minorBidi" w:cstheme="minorBidi"/>
              </w:rPr>
              <w:t xml:space="preserve">Opdrachtnemer dient </w:t>
            </w:r>
            <w:r w:rsidR="00F91313" w:rsidRPr="00156BF5">
              <w:rPr>
                <w:rFonts w:asciiTheme="minorBidi" w:hAnsiTheme="minorBidi" w:cstheme="minorBidi"/>
              </w:rPr>
              <w:t>deze zelf mee te nemen en ervoor te waken dat zij voldoen aan de vigerende besluiten inzake arbeidsmiddelen etc.</w:t>
            </w:r>
          </w:p>
        </w:tc>
        <w:tc>
          <w:tcPr>
            <w:tcW w:w="443" w:type="pct"/>
            <w:tcBorders>
              <w:top w:val="single" w:sz="4" w:space="0" w:color="auto"/>
              <w:left w:val="single" w:sz="4" w:space="0" w:color="auto"/>
              <w:bottom w:val="single" w:sz="4" w:space="0" w:color="auto"/>
              <w:right w:val="single" w:sz="4" w:space="0" w:color="auto"/>
            </w:tcBorders>
          </w:tcPr>
          <w:p w14:paraId="72BC28F4" w14:textId="77777777" w:rsidR="004C1644" w:rsidRPr="00156BF5" w:rsidRDefault="004C1644">
            <w:pPr>
              <w:rPr>
                <w:rFonts w:asciiTheme="minorBidi" w:hAnsiTheme="minorBidi" w:cstheme="minorBidi"/>
                <w:lang w:eastAsia="en-US"/>
              </w:rPr>
            </w:pPr>
          </w:p>
        </w:tc>
      </w:tr>
      <w:tr w:rsidR="00E07096" w:rsidRPr="00156BF5" w14:paraId="50113CF7" w14:textId="77777777" w:rsidTr="008A61DA">
        <w:trPr>
          <w:trHeight w:val="640"/>
        </w:trPr>
        <w:tc>
          <w:tcPr>
            <w:tcW w:w="467" w:type="pct"/>
            <w:tcBorders>
              <w:top w:val="single" w:sz="4" w:space="0" w:color="auto"/>
              <w:left w:val="single" w:sz="4" w:space="0" w:color="auto"/>
              <w:bottom w:val="single" w:sz="4" w:space="0" w:color="auto"/>
              <w:right w:val="single" w:sz="4" w:space="0" w:color="auto"/>
            </w:tcBorders>
            <w:noWrap/>
          </w:tcPr>
          <w:p w14:paraId="6443A68B" w14:textId="77777777" w:rsidR="00E07096" w:rsidRPr="00156BF5" w:rsidRDefault="00E07096" w:rsidP="00103362">
            <w:pPr>
              <w:pStyle w:val="Lijstalinea"/>
              <w:numPr>
                <w:ilvl w:val="0"/>
                <w:numId w:val="32"/>
              </w:numPr>
              <w:rPr>
                <w:rFonts w:asciiTheme="minorBidi" w:hAnsiTheme="minorBidi" w:cstheme="minorBidi"/>
                <w:b/>
                <w:lang w:eastAsia="en-US"/>
              </w:rPr>
            </w:pPr>
          </w:p>
        </w:tc>
        <w:tc>
          <w:tcPr>
            <w:tcW w:w="4090" w:type="pct"/>
            <w:tcBorders>
              <w:top w:val="single" w:sz="4" w:space="0" w:color="auto"/>
              <w:left w:val="single" w:sz="4" w:space="0" w:color="auto"/>
              <w:bottom w:val="single" w:sz="4" w:space="0" w:color="auto"/>
              <w:right w:val="single" w:sz="4" w:space="0" w:color="auto"/>
            </w:tcBorders>
          </w:tcPr>
          <w:p w14:paraId="12590B06" w14:textId="3A904294" w:rsidR="00E07096" w:rsidRPr="00156BF5" w:rsidRDefault="003E01B5" w:rsidP="00531B63">
            <w:pPr>
              <w:rPr>
                <w:rFonts w:asciiTheme="minorBidi" w:hAnsiTheme="minorBidi" w:cstheme="minorBidi"/>
              </w:rPr>
            </w:pPr>
            <w:r w:rsidRPr="00156BF5">
              <w:rPr>
                <w:rFonts w:asciiTheme="minorBidi" w:hAnsiTheme="minorBidi" w:cstheme="minorBidi"/>
              </w:rPr>
              <w:t>Opdrachtnemer dient</w:t>
            </w:r>
            <w:r w:rsidR="002041F2" w:rsidRPr="00156BF5">
              <w:rPr>
                <w:rFonts w:asciiTheme="minorBidi" w:hAnsiTheme="minorBidi" w:cstheme="minorBidi"/>
              </w:rPr>
              <w:t xml:space="preserve"> zich te conformeren aan de huisregels van </w:t>
            </w:r>
            <w:r w:rsidR="004965CB" w:rsidRPr="00156BF5">
              <w:rPr>
                <w:rFonts w:asciiTheme="minorBidi" w:hAnsiTheme="minorBidi" w:cstheme="minorBidi"/>
              </w:rPr>
              <w:t>Hogeschool Rotterdam</w:t>
            </w:r>
            <w:r w:rsidR="00313B4C" w:rsidRPr="00156BF5">
              <w:rPr>
                <w:rFonts w:asciiTheme="minorBidi" w:hAnsiTheme="minorBidi" w:cstheme="minorBidi"/>
              </w:rPr>
              <w:t xml:space="preserve"> (Zie bijlage </w:t>
            </w:r>
            <w:r w:rsidR="00BC5F26" w:rsidRPr="00156BF5">
              <w:rPr>
                <w:rFonts w:asciiTheme="minorBidi" w:hAnsiTheme="minorBidi" w:cstheme="minorBidi"/>
              </w:rPr>
              <w:t>14</w:t>
            </w:r>
            <w:r w:rsidR="00313B4C" w:rsidRPr="00156BF5">
              <w:rPr>
                <w:rFonts w:asciiTheme="minorBidi" w:hAnsiTheme="minorBidi" w:cstheme="minorBidi"/>
              </w:rPr>
              <w:t>)</w:t>
            </w:r>
            <w:r w:rsidR="002041F2" w:rsidRPr="00156BF5">
              <w:rPr>
                <w:rFonts w:asciiTheme="minorBidi" w:hAnsiTheme="minorBidi" w:cstheme="minorBidi"/>
              </w:rPr>
              <w:t>.</w:t>
            </w:r>
          </w:p>
        </w:tc>
        <w:tc>
          <w:tcPr>
            <w:tcW w:w="443" w:type="pct"/>
            <w:tcBorders>
              <w:top w:val="single" w:sz="4" w:space="0" w:color="auto"/>
              <w:left w:val="single" w:sz="4" w:space="0" w:color="auto"/>
              <w:bottom w:val="single" w:sz="4" w:space="0" w:color="auto"/>
              <w:right w:val="single" w:sz="4" w:space="0" w:color="auto"/>
            </w:tcBorders>
          </w:tcPr>
          <w:p w14:paraId="7D08A790" w14:textId="77777777" w:rsidR="00E07096" w:rsidRPr="00156BF5" w:rsidRDefault="00E07096">
            <w:pPr>
              <w:rPr>
                <w:rFonts w:asciiTheme="minorBidi" w:hAnsiTheme="minorBidi" w:cstheme="minorBidi"/>
                <w:lang w:eastAsia="en-US"/>
              </w:rPr>
            </w:pPr>
          </w:p>
        </w:tc>
      </w:tr>
    </w:tbl>
    <w:p w14:paraId="34FCA99E" w14:textId="2EC0B748" w:rsidR="005B22C0" w:rsidRPr="00156BF5" w:rsidRDefault="005B22C0" w:rsidP="00F47525">
      <w:pPr>
        <w:pStyle w:val="Kop2"/>
        <w:ind w:left="851"/>
        <w:rPr>
          <w:rFonts w:asciiTheme="minorBidi" w:hAnsiTheme="minorBidi" w:cstheme="minorBidi"/>
          <w:color w:val="auto"/>
        </w:rPr>
      </w:pPr>
      <w:bookmarkStart w:id="4" w:name="_Toc388017682"/>
      <w:bookmarkStart w:id="5" w:name="_Toc398557949"/>
      <w:bookmarkStart w:id="6" w:name="_Toc399771418"/>
      <w:bookmarkStart w:id="7" w:name="_Toc444089899"/>
      <w:bookmarkStart w:id="8" w:name="_Toc466558969"/>
      <w:r w:rsidRPr="00156BF5">
        <w:rPr>
          <w:rFonts w:asciiTheme="minorBidi" w:hAnsiTheme="minorBidi" w:cstheme="minorBidi"/>
          <w:color w:val="auto"/>
        </w:rPr>
        <w:t>Rapportage</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5B22C0" w:rsidRPr="00156BF5" w14:paraId="3B7E5DD1" w14:textId="77777777" w:rsidTr="009C372D">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FF0000"/>
            <w:noWrap/>
          </w:tcPr>
          <w:p w14:paraId="1F51D387" w14:textId="77777777" w:rsidR="005B22C0" w:rsidRPr="00156BF5" w:rsidRDefault="005B22C0" w:rsidP="009C372D">
            <w:p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FF0000"/>
            <w:hideMark/>
          </w:tcPr>
          <w:p w14:paraId="212CA0D6" w14:textId="77777777" w:rsidR="005B22C0" w:rsidRPr="00156BF5" w:rsidRDefault="005B22C0" w:rsidP="009C372D">
            <w:pPr>
              <w:rPr>
                <w:rFonts w:asciiTheme="minorBidi" w:hAnsiTheme="minorBidi" w:cstheme="minorBidi"/>
                <w:b/>
                <w:lang w:eastAsia="en-US"/>
              </w:rPr>
            </w:pPr>
            <w:r w:rsidRPr="00156BF5">
              <w:rPr>
                <w:rFonts w:asciiTheme="minorBidi" w:hAnsiTheme="minorBidi" w:cstheme="minorBidi"/>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FF0000"/>
          </w:tcPr>
          <w:p w14:paraId="4822ED76" w14:textId="77777777" w:rsidR="005B22C0" w:rsidRPr="00156BF5" w:rsidRDefault="005B22C0" w:rsidP="009C372D">
            <w:pPr>
              <w:rPr>
                <w:rFonts w:asciiTheme="minorBidi" w:hAnsiTheme="minorBidi" w:cstheme="minorBidi"/>
                <w:b/>
                <w:lang w:eastAsia="en-US"/>
              </w:rPr>
            </w:pPr>
            <w:r w:rsidRPr="00156BF5">
              <w:rPr>
                <w:rFonts w:asciiTheme="minorBidi" w:hAnsiTheme="minorBidi" w:cstheme="minorBidi"/>
                <w:b/>
                <w:lang w:eastAsia="en-US"/>
              </w:rPr>
              <w:t>Ja/Nee</w:t>
            </w:r>
          </w:p>
          <w:p w14:paraId="7EFC98C9" w14:textId="77777777" w:rsidR="005B22C0" w:rsidRPr="00156BF5" w:rsidRDefault="005B22C0" w:rsidP="009C372D">
            <w:pPr>
              <w:rPr>
                <w:rFonts w:asciiTheme="minorBidi" w:hAnsiTheme="minorBidi" w:cstheme="minorBidi"/>
                <w:b/>
                <w:lang w:eastAsia="en-US"/>
              </w:rPr>
            </w:pPr>
          </w:p>
        </w:tc>
      </w:tr>
      <w:tr w:rsidR="00734AF9" w:rsidRPr="00156BF5" w14:paraId="500A9612" w14:textId="77777777" w:rsidTr="009C372D">
        <w:trPr>
          <w:trHeight w:val="255"/>
        </w:trPr>
        <w:tc>
          <w:tcPr>
            <w:tcW w:w="846" w:type="dxa"/>
            <w:tcBorders>
              <w:top w:val="single" w:sz="4" w:space="0" w:color="auto"/>
              <w:left w:val="single" w:sz="4" w:space="0" w:color="auto"/>
              <w:bottom w:val="single" w:sz="4" w:space="0" w:color="auto"/>
              <w:right w:val="single" w:sz="4" w:space="0" w:color="auto"/>
            </w:tcBorders>
            <w:noWrap/>
          </w:tcPr>
          <w:p w14:paraId="1EB9BA20" w14:textId="77777777" w:rsidR="00734AF9" w:rsidRPr="00156BF5" w:rsidRDefault="00734AF9" w:rsidP="006E56B9">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tcPr>
          <w:p w14:paraId="56263225" w14:textId="05BCB6A4" w:rsidR="00734AF9"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Opdrachtnemer heeft een registratieplicht ten behoeve van onderhoudswerkzaamheden. Hogeschool Rotterdam wenst een structureel inzicht in de status van de apparatuur, doormiddel van het bijhouden van een digitaal logboek. In het digitale logboek dient, per locatie, minimaal te zijn opgenomen: onderhoudsrapportages, storingen (tijden van melding t/m afhandeling), reparaties, digitale werkbonnen, keuringrapporten</w:t>
            </w:r>
            <w:r w:rsidR="00395043" w:rsidRPr="00156BF5">
              <w:rPr>
                <w:rFonts w:asciiTheme="minorBidi" w:hAnsiTheme="minorBidi" w:cstheme="minorBidi"/>
                <w:sz w:val="20"/>
                <w:szCs w:val="20"/>
              </w:rPr>
              <w:t>, st</w:t>
            </w:r>
            <w:r w:rsidR="007B1CB2" w:rsidRPr="00156BF5">
              <w:rPr>
                <w:rFonts w:asciiTheme="minorBidi" w:hAnsiTheme="minorBidi" w:cstheme="minorBidi"/>
                <w:sz w:val="20"/>
                <w:szCs w:val="20"/>
              </w:rPr>
              <w:t>atus, garantietermijnen</w:t>
            </w:r>
            <w:r w:rsidR="00395043" w:rsidRPr="00156BF5">
              <w:rPr>
                <w:rFonts w:asciiTheme="minorBidi" w:hAnsiTheme="minorBidi" w:cstheme="minorBidi"/>
                <w:sz w:val="20"/>
                <w:szCs w:val="20"/>
              </w:rPr>
              <w:t xml:space="preserve"> </w:t>
            </w:r>
            <w:r w:rsidRPr="00156BF5">
              <w:rPr>
                <w:rFonts w:asciiTheme="minorBidi" w:hAnsiTheme="minorBidi" w:cstheme="minorBidi"/>
                <w:sz w:val="20"/>
                <w:szCs w:val="20"/>
              </w:rPr>
              <w:t xml:space="preserve"> en originele keuringscertificaten, inspecties (NEN) en revisiebeheer.</w:t>
            </w:r>
          </w:p>
        </w:tc>
        <w:tc>
          <w:tcPr>
            <w:tcW w:w="799" w:type="dxa"/>
            <w:tcBorders>
              <w:top w:val="single" w:sz="4" w:space="0" w:color="auto"/>
              <w:left w:val="single" w:sz="4" w:space="0" w:color="auto"/>
              <w:bottom w:val="single" w:sz="4" w:space="0" w:color="auto"/>
              <w:right w:val="single" w:sz="4" w:space="0" w:color="auto"/>
            </w:tcBorders>
          </w:tcPr>
          <w:p w14:paraId="125E8B16" w14:textId="77777777" w:rsidR="00734AF9" w:rsidRPr="00156BF5" w:rsidRDefault="00734AF9" w:rsidP="006E56B9">
            <w:pPr>
              <w:rPr>
                <w:rFonts w:asciiTheme="minorBidi" w:hAnsiTheme="minorBidi" w:cstheme="minorBidi"/>
                <w:b/>
                <w:lang w:eastAsia="en-US"/>
              </w:rPr>
            </w:pPr>
          </w:p>
        </w:tc>
      </w:tr>
      <w:tr w:rsidR="0006649D" w:rsidRPr="00156BF5" w14:paraId="29231038" w14:textId="77777777" w:rsidTr="009C372D">
        <w:trPr>
          <w:trHeight w:val="255"/>
        </w:trPr>
        <w:tc>
          <w:tcPr>
            <w:tcW w:w="846" w:type="dxa"/>
            <w:tcBorders>
              <w:top w:val="single" w:sz="4" w:space="0" w:color="auto"/>
              <w:left w:val="single" w:sz="4" w:space="0" w:color="auto"/>
              <w:bottom w:val="single" w:sz="4" w:space="0" w:color="auto"/>
              <w:right w:val="single" w:sz="4" w:space="0" w:color="auto"/>
            </w:tcBorders>
            <w:noWrap/>
          </w:tcPr>
          <w:p w14:paraId="463E6063" w14:textId="77777777" w:rsidR="0006649D" w:rsidRPr="00156BF5" w:rsidRDefault="0006649D" w:rsidP="0006649D">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tcPr>
          <w:p w14:paraId="2A01E52F" w14:textId="5174FE43"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Hogeschool Rotterdam wenst </w:t>
            </w:r>
            <w:r w:rsidR="0096703D" w:rsidRPr="00156BF5">
              <w:rPr>
                <w:rFonts w:asciiTheme="minorBidi" w:hAnsiTheme="minorBidi" w:cstheme="minorBidi"/>
                <w:sz w:val="20"/>
                <w:szCs w:val="20"/>
              </w:rPr>
              <w:t>per kwartaal</w:t>
            </w:r>
            <w:r w:rsidRPr="00156BF5">
              <w:rPr>
                <w:rFonts w:asciiTheme="minorBidi" w:hAnsiTheme="minorBidi" w:cstheme="minorBidi"/>
                <w:sz w:val="20"/>
                <w:szCs w:val="20"/>
              </w:rPr>
              <w:t xml:space="preserve"> een managementrapportage, per locatie. Deze wordt in </w:t>
            </w:r>
            <w:r w:rsidR="00EE7A78" w:rsidRPr="00156BF5">
              <w:rPr>
                <w:rFonts w:asciiTheme="minorBidi" w:hAnsiTheme="minorBidi" w:cstheme="minorBidi"/>
                <w:sz w:val="20"/>
                <w:szCs w:val="20"/>
              </w:rPr>
              <w:t>de tweede week van het nieuwe kwartaal</w:t>
            </w:r>
            <w:r w:rsidRPr="00156BF5">
              <w:rPr>
                <w:rFonts w:asciiTheme="minorBidi" w:hAnsiTheme="minorBidi" w:cstheme="minorBidi"/>
                <w:sz w:val="20"/>
                <w:szCs w:val="20"/>
              </w:rPr>
              <w:t xml:space="preserve"> beschikbaar gesteld aan de contractmanager. In de managementrapportage staat minimaal opgenomen: </w:t>
            </w:r>
          </w:p>
          <w:p w14:paraId="25C20B33" w14:textId="04B7FD11"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Status</w:t>
            </w:r>
            <w:r w:rsidR="00B74412" w:rsidRPr="00156BF5">
              <w:rPr>
                <w:rFonts w:asciiTheme="minorBidi" w:hAnsiTheme="minorBidi" w:cstheme="minorBidi"/>
                <w:sz w:val="20"/>
                <w:szCs w:val="20"/>
              </w:rPr>
              <w:t xml:space="preserve"> en garantietermijnen</w:t>
            </w:r>
            <w:r w:rsidRPr="00156BF5">
              <w:rPr>
                <w:rFonts w:asciiTheme="minorBidi" w:hAnsiTheme="minorBidi" w:cstheme="minorBidi"/>
                <w:sz w:val="20"/>
                <w:szCs w:val="20"/>
              </w:rPr>
              <w:t xml:space="preserve"> van de te onderhouden keukenapparatuur; </w:t>
            </w:r>
          </w:p>
          <w:p w14:paraId="2034762D" w14:textId="77777777"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Indicatie van te verwachten reparaties; </w:t>
            </w:r>
          </w:p>
          <w:p w14:paraId="17A65D3D" w14:textId="77777777"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Onderbouwd voorstel </w:t>
            </w:r>
            <w:r w:rsidRPr="001240A8">
              <w:rPr>
                <w:rFonts w:asciiTheme="minorBidi" w:hAnsiTheme="minorBidi" w:cstheme="minorBidi"/>
                <w:sz w:val="20"/>
                <w:szCs w:val="20"/>
              </w:rPr>
              <w:t>voor vervangingen;</w:t>
            </w:r>
            <w:r w:rsidRPr="00156BF5">
              <w:rPr>
                <w:rFonts w:asciiTheme="minorBidi" w:hAnsiTheme="minorBidi" w:cstheme="minorBidi"/>
                <w:sz w:val="20"/>
                <w:szCs w:val="20"/>
              </w:rPr>
              <w:t xml:space="preserve"> </w:t>
            </w:r>
          </w:p>
          <w:p w14:paraId="6453AC2C" w14:textId="77777777"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Beoordeling en voortgang kritische prestatie indicatoren (inclusief specifieke rapportages t.a.v. de </w:t>
            </w:r>
            <w:proofErr w:type="spellStart"/>
            <w:r w:rsidRPr="00156BF5">
              <w:rPr>
                <w:rFonts w:asciiTheme="minorBidi" w:hAnsiTheme="minorBidi" w:cstheme="minorBidi"/>
                <w:sz w:val="20"/>
                <w:szCs w:val="20"/>
              </w:rPr>
              <w:t>KPI’s</w:t>
            </w:r>
            <w:proofErr w:type="spellEnd"/>
            <w:r w:rsidRPr="00156BF5">
              <w:rPr>
                <w:rFonts w:asciiTheme="minorBidi" w:hAnsiTheme="minorBidi" w:cstheme="minorBidi"/>
                <w:sz w:val="20"/>
                <w:szCs w:val="20"/>
              </w:rPr>
              <w:t xml:space="preserve">, zoals storingen van melding t/m afhandeling); </w:t>
            </w:r>
          </w:p>
          <w:p w14:paraId="62049FD6" w14:textId="79010AF8"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Klachten en afhandeling. Lay-out rapportage alsmede definitieve uitwerking vindt plaats in overleg met Hogeschool Rotterdam.</w:t>
            </w:r>
          </w:p>
        </w:tc>
        <w:tc>
          <w:tcPr>
            <w:tcW w:w="799" w:type="dxa"/>
            <w:tcBorders>
              <w:top w:val="single" w:sz="4" w:space="0" w:color="auto"/>
              <w:left w:val="single" w:sz="4" w:space="0" w:color="auto"/>
              <w:bottom w:val="single" w:sz="4" w:space="0" w:color="auto"/>
              <w:right w:val="single" w:sz="4" w:space="0" w:color="auto"/>
            </w:tcBorders>
          </w:tcPr>
          <w:p w14:paraId="6674C7D4" w14:textId="77777777" w:rsidR="0006649D" w:rsidRPr="00156BF5" w:rsidRDefault="0006649D" w:rsidP="0006649D">
            <w:pPr>
              <w:rPr>
                <w:rFonts w:asciiTheme="minorBidi" w:hAnsiTheme="minorBidi" w:cstheme="minorBidi"/>
                <w:b/>
                <w:lang w:eastAsia="en-US"/>
              </w:rPr>
            </w:pPr>
          </w:p>
        </w:tc>
      </w:tr>
      <w:tr w:rsidR="0006649D" w:rsidRPr="00156BF5" w14:paraId="13B0E147" w14:textId="77777777" w:rsidTr="009C372D">
        <w:trPr>
          <w:trHeight w:val="255"/>
        </w:trPr>
        <w:tc>
          <w:tcPr>
            <w:tcW w:w="846" w:type="dxa"/>
            <w:tcBorders>
              <w:top w:val="single" w:sz="4" w:space="0" w:color="auto"/>
              <w:left w:val="single" w:sz="4" w:space="0" w:color="auto"/>
              <w:bottom w:val="single" w:sz="4" w:space="0" w:color="auto"/>
              <w:right w:val="single" w:sz="4" w:space="0" w:color="auto"/>
            </w:tcBorders>
            <w:noWrap/>
          </w:tcPr>
          <w:p w14:paraId="52F0BA93" w14:textId="77777777" w:rsidR="0006649D" w:rsidRPr="00156BF5" w:rsidRDefault="0006649D" w:rsidP="0006649D">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tcPr>
          <w:p w14:paraId="5AD71AF8" w14:textId="526DA4AD"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Er vindt </w:t>
            </w:r>
            <w:r w:rsidR="00BF2031" w:rsidRPr="00156BF5">
              <w:rPr>
                <w:rFonts w:asciiTheme="minorBidi" w:hAnsiTheme="minorBidi" w:cstheme="minorBidi"/>
                <w:sz w:val="20"/>
                <w:szCs w:val="20"/>
              </w:rPr>
              <w:t>per kwartaal</w:t>
            </w:r>
            <w:r w:rsidRPr="00156BF5">
              <w:rPr>
                <w:rFonts w:asciiTheme="minorBidi" w:hAnsiTheme="minorBidi" w:cstheme="minorBidi"/>
                <w:sz w:val="20"/>
                <w:szCs w:val="20"/>
              </w:rPr>
              <w:t xml:space="preserve"> overleg </w:t>
            </w:r>
            <w:r w:rsidR="00B93856">
              <w:rPr>
                <w:rFonts w:asciiTheme="minorBidi" w:hAnsiTheme="minorBidi" w:cstheme="minorBidi"/>
                <w:sz w:val="20"/>
                <w:szCs w:val="20"/>
              </w:rPr>
              <w:t xml:space="preserve">plaats </w:t>
            </w:r>
            <w:r w:rsidRPr="00156BF5">
              <w:rPr>
                <w:rFonts w:asciiTheme="minorBidi" w:hAnsiTheme="minorBidi" w:cstheme="minorBidi"/>
                <w:sz w:val="20"/>
                <w:szCs w:val="20"/>
              </w:rPr>
              <w:t xml:space="preserve">tussen vaste contactpersoon van inschrijver en contractmanager van Hogeschool Rotterdam, afgestemd op frequentie van managementrapportages, en indien nodig op verzoek van Hogeschool Rotterdam frequenter. Tijdens het overleg komt minimaal aan de orde: </w:t>
            </w:r>
          </w:p>
          <w:p w14:paraId="73611B46" w14:textId="77777777"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Voorgang werkzaamheden; </w:t>
            </w:r>
          </w:p>
          <w:p w14:paraId="59FEB054" w14:textId="77777777"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Managementrapportage; </w:t>
            </w:r>
          </w:p>
          <w:p w14:paraId="3B5ECF0A" w14:textId="77777777"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Beoordeling en voortgang op de </w:t>
            </w:r>
            <w:proofErr w:type="spellStart"/>
            <w:r w:rsidRPr="00156BF5">
              <w:rPr>
                <w:rFonts w:asciiTheme="minorBidi" w:hAnsiTheme="minorBidi" w:cstheme="minorBidi"/>
                <w:sz w:val="20"/>
                <w:szCs w:val="20"/>
              </w:rPr>
              <w:t>KPI’s</w:t>
            </w:r>
            <w:proofErr w:type="spellEnd"/>
            <w:r w:rsidRPr="00156BF5">
              <w:rPr>
                <w:rFonts w:asciiTheme="minorBidi" w:hAnsiTheme="minorBidi" w:cstheme="minorBidi"/>
                <w:sz w:val="20"/>
                <w:szCs w:val="20"/>
              </w:rPr>
              <w:t xml:space="preserve">; </w:t>
            </w:r>
          </w:p>
          <w:p w14:paraId="1F4FFE4D" w14:textId="02908E8B"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 xml:space="preserve">- Verbetervoorstellen en beheersmaatregelen. </w:t>
            </w:r>
          </w:p>
          <w:p w14:paraId="35B87D23" w14:textId="77777777" w:rsidR="0006649D" w:rsidRPr="00156BF5" w:rsidRDefault="0006649D" w:rsidP="00585A42">
            <w:pPr>
              <w:pStyle w:val="Default"/>
              <w:spacing w:line="280" w:lineRule="atLeast"/>
              <w:rPr>
                <w:rFonts w:asciiTheme="minorBidi" w:hAnsiTheme="minorBidi" w:cstheme="minorBidi"/>
                <w:sz w:val="20"/>
                <w:szCs w:val="20"/>
              </w:rPr>
            </w:pPr>
          </w:p>
          <w:p w14:paraId="783281ED" w14:textId="5ADB9A3A" w:rsidR="0006649D" w:rsidRPr="00156BF5" w:rsidRDefault="0006649D" w:rsidP="00585A42">
            <w:pPr>
              <w:pStyle w:val="Default"/>
              <w:spacing w:line="280" w:lineRule="atLeast"/>
              <w:rPr>
                <w:rFonts w:asciiTheme="minorBidi" w:hAnsiTheme="minorBidi" w:cstheme="minorBidi"/>
                <w:sz w:val="20"/>
                <w:szCs w:val="20"/>
              </w:rPr>
            </w:pPr>
            <w:r w:rsidRPr="00156BF5">
              <w:rPr>
                <w:rFonts w:asciiTheme="minorBidi" w:hAnsiTheme="minorBidi" w:cstheme="minorBidi"/>
                <w:sz w:val="20"/>
                <w:szCs w:val="20"/>
              </w:rPr>
              <w:t>Verslaglegging wordt gemaakt door inschrijver en wordt binnen 5 werkdagen digitaal aan Hogeschool Rotterdam verstrekt.</w:t>
            </w:r>
          </w:p>
        </w:tc>
        <w:tc>
          <w:tcPr>
            <w:tcW w:w="799" w:type="dxa"/>
            <w:tcBorders>
              <w:top w:val="single" w:sz="4" w:space="0" w:color="auto"/>
              <w:left w:val="single" w:sz="4" w:space="0" w:color="auto"/>
              <w:bottom w:val="single" w:sz="4" w:space="0" w:color="auto"/>
              <w:right w:val="single" w:sz="4" w:space="0" w:color="auto"/>
            </w:tcBorders>
          </w:tcPr>
          <w:p w14:paraId="44AF49D9" w14:textId="77777777" w:rsidR="0006649D" w:rsidRPr="00156BF5" w:rsidRDefault="0006649D" w:rsidP="0006649D">
            <w:pPr>
              <w:rPr>
                <w:rFonts w:asciiTheme="minorBidi" w:hAnsiTheme="minorBidi" w:cstheme="minorBidi"/>
                <w:b/>
                <w:lang w:eastAsia="en-US"/>
              </w:rPr>
            </w:pPr>
          </w:p>
        </w:tc>
      </w:tr>
    </w:tbl>
    <w:p w14:paraId="32440093" w14:textId="77777777" w:rsidR="005B22C0" w:rsidRPr="00156BF5" w:rsidRDefault="005B22C0" w:rsidP="005B22C0">
      <w:pPr>
        <w:rPr>
          <w:rFonts w:asciiTheme="minorBidi" w:hAnsiTheme="minorBidi" w:cstheme="minorBidi"/>
        </w:rPr>
      </w:pPr>
    </w:p>
    <w:p w14:paraId="44CB9CA6" w14:textId="69B3E247" w:rsidR="00F47525" w:rsidRPr="00156BF5" w:rsidRDefault="00F47525" w:rsidP="00F47525">
      <w:pPr>
        <w:pStyle w:val="Kop2"/>
        <w:ind w:left="851"/>
        <w:rPr>
          <w:rFonts w:asciiTheme="minorBidi" w:hAnsiTheme="minorBidi" w:cstheme="minorBidi"/>
          <w:color w:val="auto"/>
        </w:rPr>
      </w:pPr>
      <w:proofErr w:type="spellStart"/>
      <w:r w:rsidRPr="00156BF5">
        <w:rPr>
          <w:rFonts w:asciiTheme="minorBidi" w:hAnsiTheme="minorBidi" w:cstheme="minorBidi"/>
          <w:color w:val="auto"/>
        </w:rPr>
        <w:t>Proquro</w:t>
      </w:r>
      <w:proofErr w:type="spellEnd"/>
    </w:p>
    <w:p w14:paraId="52455941" w14:textId="12FF4EB1" w:rsidR="00F47525" w:rsidRPr="00156BF5" w:rsidRDefault="00474F01" w:rsidP="00F47525">
      <w:pPr>
        <w:rPr>
          <w:rFonts w:asciiTheme="minorBidi" w:hAnsiTheme="minorBidi" w:cstheme="minorBidi"/>
        </w:rPr>
      </w:pPr>
      <w:r w:rsidRPr="00156BF5">
        <w:rPr>
          <w:rFonts w:asciiTheme="minorBidi" w:hAnsiTheme="minorBidi" w:cstheme="minorBidi"/>
        </w:rPr>
        <w:t xml:space="preserve">Hogeschool Rotterdam werkt sinds oktober 2016 met het inkoopsysteem </w:t>
      </w:r>
      <w:proofErr w:type="spellStart"/>
      <w:r w:rsidRPr="00156BF5">
        <w:rPr>
          <w:rFonts w:asciiTheme="minorBidi" w:hAnsiTheme="minorBidi" w:cstheme="minorBidi"/>
        </w:rPr>
        <w:t>Proquro</w:t>
      </w:r>
      <w:proofErr w:type="spellEnd"/>
      <w:r w:rsidRPr="00156BF5">
        <w:rPr>
          <w:rFonts w:asciiTheme="minorBidi" w:hAnsiTheme="minorBidi" w:cstheme="minorBidi"/>
        </w:rPr>
        <w:t xml:space="preserve">. Dit systeem wordt gebruikt </w:t>
      </w:r>
      <w:r w:rsidR="00B93856">
        <w:rPr>
          <w:rFonts w:asciiTheme="minorBidi" w:hAnsiTheme="minorBidi" w:cstheme="minorBidi"/>
        </w:rPr>
        <w:t>voor het proces van</w:t>
      </w:r>
      <w:r w:rsidRPr="00156BF5">
        <w:rPr>
          <w:rFonts w:asciiTheme="minorBidi" w:hAnsiTheme="minorBidi" w:cstheme="minorBidi"/>
        </w:rPr>
        <w:t xml:space="preserve"> bestellen tot en met ontvangst van de factuur.</w:t>
      </w:r>
    </w:p>
    <w:p w14:paraId="497E015B" w14:textId="77777777" w:rsidR="00F47525" w:rsidRPr="00156BF5" w:rsidRDefault="00F47525" w:rsidP="00F47525">
      <w:pPr>
        <w:rPr>
          <w:rFonts w:asciiTheme="minorBidi" w:hAnsiTheme="minorBidi" w:cstheme="minorBidi"/>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5E18DD" w:rsidRPr="00156BF5" w14:paraId="76526F96"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FF0000"/>
            <w:noWrap/>
          </w:tcPr>
          <w:p w14:paraId="0206EBBC" w14:textId="77777777" w:rsidR="00F47525" w:rsidRPr="00156BF5" w:rsidRDefault="00F47525" w:rsidP="0071593F">
            <w:p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FF0000"/>
            <w:hideMark/>
          </w:tcPr>
          <w:p w14:paraId="5E8E3F72" w14:textId="77777777" w:rsidR="00F47525" w:rsidRPr="00156BF5" w:rsidRDefault="00F47525" w:rsidP="0071593F">
            <w:pPr>
              <w:rPr>
                <w:rFonts w:asciiTheme="minorBidi" w:hAnsiTheme="minorBidi" w:cstheme="minorBidi"/>
                <w:b/>
                <w:lang w:eastAsia="en-US"/>
              </w:rPr>
            </w:pPr>
            <w:r w:rsidRPr="00156BF5">
              <w:rPr>
                <w:rFonts w:asciiTheme="minorBidi" w:hAnsiTheme="minorBidi" w:cstheme="minorBidi"/>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FF0000"/>
          </w:tcPr>
          <w:p w14:paraId="1224E271" w14:textId="77777777" w:rsidR="00F47525" w:rsidRPr="00156BF5" w:rsidRDefault="00F47525" w:rsidP="0071593F">
            <w:pPr>
              <w:rPr>
                <w:rFonts w:asciiTheme="minorBidi" w:hAnsiTheme="minorBidi" w:cstheme="minorBidi"/>
                <w:b/>
                <w:lang w:eastAsia="en-US"/>
              </w:rPr>
            </w:pPr>
            <w:r w:rsidRPr="00156BF5">
              <w:rPr>
                <w:rFonts w:asciiTheme="minorBidi" w:hAnsiTheme="minorBidi" w:cstheme="minorBidi"/>
                <w:b/>
                <w:lang w:eastAsia="en-US"/>
              </w:rPr>
              <w:t>Ja/Nee</w:t>
            </w:r>
          </w:p>
          <w:p w14:paraId="2C0FD45B" w14:textId="77777777" w:rsidR="00F47525" w:rsidRPr="00156BF5" w:rsidRDefault="00F47525" w:rsidP="0071593F">
            <w:pPr>
              <w:rPr>
                <w:rFonts w:asciiTheme="minorBidi" w:hAnsiTheme="minorBidi" w:cstheme="minorBidi"/>
                <w:b/>
                <w:lang w:eastAsia="en-US"/>
              </w:rPr>
            </w:pPr>
          </w:p>
        </w:tc>
      </w:tr>
      <w:tr w:rsidR="005E18DD" w:rsidRPr="00156BF5" w14:paraId="7E70281F"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hideMark/>
          </w:tcPr>
          <w:p w14:paraId="538FC71A" w14:textId="1BC2AB37" w:rsidR="00F47525" w:rsidRPr="00156BF5" w:rsidRDefault="00F47525" w:rsidP="0071593F">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tcPr>
          <w:p w14:paraId="4DD602CA" w14:textId="677A8BBA" w:rsidR="00F47525" w:rsidRPr="00156BF5" w:rsidRDefault="00953D53" w:rsidP="0071593F">
            <w:pPr>
              <w:rPr>
                <w:rFonts w:asciiTheme="minorBidi" w:hAnsiTheme="minorBidi" w:cstheme="minorBidi"/>
                <w:lang w:eastAsia="en-US"/>
              </w:rPr>
            </w:pPr>
            <w:r w:rsidRPr="00156BF5">
              <w:rPr>
                <w:rFonts w:asciiTheme="minorBidi" w:hAnsiTheme="minorBidi" w:cstheme="minorBidi"/>
              </w:rPr>
              <w:t>Aan een levering o</w:t>
            </w:r>
            <w:r w:rsidR="00A51187" w:rsidRPr="00156BF5">
              <w:rPr>
                <w:rFonts w:asciiTheme="minorBidi" w:hAnsiTheme="minorBidi" w:cstheme="minorBidi"/>
              </w:rPr>
              <w:t>f</w:t>
            </w:r>
            <w:r w:rsidRPr="00156BF5">
              <w:rPr>
                <w:rFonts w:asciiTheme="minorBidi" w:hAnsiTheme="minorBidi" w:cstheme="minorBidi"/>
              </w:rPr>
              <w:t xml:space="preserve"> </w:t>
            </w:r>
            <w:r w:rsidR="00153392" w:rsidRPr="00156BF5">
              <w:rPr>
                <w:rFonts w:asciiTheme="minorBidi" w:hAnsiTheme="minorBidi" w:cstheme="minorBidi"/>
              </w:rPr>
              <w:t xml:space="preserve">kosten ten gevolge van correctief onderhoud </w:t>
            </w:r>
            <w:r w:rsidRPr="00156BF5">
              <w:rPr>
                <w:rFonts w:asciiTheme="minorBidi" w:hAnsiTheme="minorBidi" w:cstheme="minorBidi"/>
              </w:rPr>
              <w:t xml:space="preserve"> dient altijd een </w:t>
            </w:r>
            <w:r w:rsidR="00A51187" w:rsidRPr="00156BF5">
              <w:rPr>
                <w:rFonts w:asciiTheme="minorBidi" w:hAnsiTheme="minorBidi" w:cstheme="minorBidi"/>
              </w:rPr>
              <w:t xml:space="preserve">inkooporder ten grondslag te liggen. </w:t>
            </w:r>
            <w:r w:rsidR="000A6BE3" w:rsidRPr="00156BF5">
              <w:rPr>
                <w:rFonts w:asciiTheme="minorBidi" w:hAnsiTheme="minorBidi" w:cstheme="minorBidi"/>
              </w:rPr>
              <w:t xml:space="preserve"> </w:t>
            </w:r>
          </w:p>
        </w:tc>
        <w:tc>
          <w:tcPr>
            <w:tcW w:w="799" w:type="dxa"/>
            <w:tcBorders>
              <w:top w:val="single" w:sz="4" w:space="0" w:color="auto"/>
              <w:left w:val="single" w:sz="4" w:space="0" w:color="auto"/>
              <w:bottom w:val="single" w:sz="4" w:space="0" w:color="auto"/>
              <w:right w:val="single" w:sz="4" w:space="0" w:color="auto"/>
            </w:tcBorders>
          </w:tcPr>
          <w:p w14:paraId="2635F120" w14:textId="77777777" w:rsidR="00F47525" w:rsidRPr="00156BF5" w:rsidRDefault="00F47525" w:rsidP="0071593F">
            <w:pPr>
              <w:rPr>
                <w:rFonts w:asciiTheme="minorBidi" w:hAnsiTheme="minorBidi" w:cstheme="minorBidi"/>
                <w:b/>
                <w:lang w:eastAsia="en-US"/>
              </w:rPr>
            </w:pPr>
          </w:p>
        </w:tc>
      </w:tr>
    </w:tbl>
    <w:bookmarkEnd w:id="4"/>
    <w:bookmarkEnd w:id="5"/>
    <w:bookmarkEnd w:id="6"/>
    <w:bookmarkEnd w:id="7"/>
    <w:bookmarkEnd w:id="8"/>
    <w:p w14:paraId="2FE8BA75" w14:textId="77777777" w:rsidR="00531B63" w:rsidRPr="00156BF5" w:rsidRDefault="00531B63" w:rsidP="00531B63">
      <w:pPr>
        <w:pStyle w:val="Kop2"/>
        <w:rPr>
          <w:rFonts w:asciiTheme="minorBidi" w:hAnsiTheme="minorBidi" w:cstheme="minorBidi"/>
        </w:rPr>
      </w:pPr>
      <w:r w:rsidRPr="00156BF5">
        <w:rPr>
          <w:rFonts w:asciiTheme="minorBidi" w:hAnsiTheme="minorBidi" w:cstheme="minorBidi"/>
        </w:rPr>
        <w:t>Facturatie</w:t>
      </w:r>
    </w:p>
    <w:p w14:paraId="0E45F95E" w14:textId="77777777" w:rsidR="00531B63" w:rsidRPr="00156BF5" w:rsidRDefault="00531B63" w:rsidP="00531B63">
      <w:pPr>
        <w:rPr>
          <w:rFonts w:asciiTheme="minorBidi" w:hAnsiTheme="minorBidi" w:cstheme="minorBidi"/>
        </w:rPr>
      </w:pPr>
      <w:r w:rsidRPr="00156BF5">
        <w:rPr>
          <w:rFonts w:asciiTheme="minorBidi" w:hAnsiTheme="minorBidi" w:cstheme="minorBidi"/>
        </w:rPr>
        <w:t>Om het facturatieproces te stroomlijnen stelt Hogeschool Rotterdam de volgende eisen.</w:t>
      </w:r>
    </w:p>
    <w:p w14:paraId="2D7C3CFA" w14:textId="77777777" w:rsidR="00531B63" w:rsidRPr="00156BF5" w:rsidRDefault="00531B63" w:rsidP="00531B63">
      <w:pPr>
        <w:rPr>
          <w:rFonts w:asciiTheme="minorBidi" w:hAnsiTheme="minorBidi" w:cstheme="minorBidi"/>
        </w:rPr>
      </w:pPr>
    </w:p>
    <w:tbl>
      <w:tblPr>
        <w:tblW w:w="8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95"/>
        <w:gridCol w:w="7229"/>
        <w:gridCol w:w="813"/>
      </w:tblGrid>
      <w:tr w:rsidR="00531B63" w:rsidRPr="00156BF5" w14:paraId="52234D34" w14:textId="77777777" w:rsidTr="0071593F">
        <w:trPr>
          <w:trHeight w:val="582"/>
        </w:trPr>
        <w:tc>
          <w:tcPr>
            <w:tcW w:w="895" w:type="dxa"/>
            <w:tcBorders>
              <w:top w:val="single" w:sz="4" w:space="0" w:color="auto"/>
              <w:left w:val="single" w:sz="4" w:space="0" w:color="auto"/>
              <w:bottom w:val="single" w:sz="4" w:space="0" w:color="auto"/>
              <w:right w:val="single" w:sz="4" w:space="0" w:color="auto"/>
            </w:tcBorders>
            <w:shd w:val="clear" w:color="auto" w:fill="FF0000"/>
            <w:noWrap/>
          </w:tcPr>
          <w:p w14:paraId="123C14A5" w14:textId="77777777" w:rsidR="00531B63" w:rsidRPr="00156BF5" w:rsidRDefault="00531B63" w:rsidP="009C372D">
            <w:pPr>
              <w:rPr>
                <w:rFonts w:asciiTheme="minorBidi" w:hAnsiTheme="minorBidi" w:cstheme="minorBidi"/>
                <w:b/>
                <w:lang w:eastAsia="en-US"/>
              </w:rPr>
            </w:pPr>
          </w:p>
        </w:tc>
        <w:tc>
          <w:tcPr>
            <w:tcW w:w="7229" w:type="dxa"/>
            <w:tcBorders>
              <w:top w:val="single" w:sz="4" w:space="0" w:color="auto"/>
              <w:left w:val="single" w:sz="4" w:space="0" w:color="auto"/>
              <w:bottom w:val="single" w:sz="4" w:space="0" w:color="auto"/>
              <w:right w:val="single" w:sz="4" w:space="0" w:color="auto"/>
            </w:tcBorders>
            <w:shd w:val="clear" w:color="auto" w:fill="FF0000"/>
            <w:hideMark/>
          </w:tcPr>
          <w:p w14:paraId="25F0BEE8" w14:textId="77777777" w:rsidR="00531B63" w:rsidRPr="00156BF5" w:rsidRDefault="00531B63" w:rsidP="009C372D">
            <w:pPr>
              <w:rPr>
                <w:rFonts w:asciiTheme="minorBidi" w:hAnsiTheme="minorBidi" w:cstheme="minorBidi"/>
                <w:b/>
                <w:lang w:eastAsia="en-US"/>
              </w:rPr>
            </w:pPr>
            <w:r w:rsidRPr="00156BF5">
              <w:rPr>
                <w:rFonts w:asciiTheme="minorBidi" w:hAnsiTheme="minorBidi" w:cstheme="minorBidi"/>
                <w:b/>
                <w:lang w:eastAsia="en-US"/>
              </w:rPr>
              <w:t>Inhoud</w:t>
            </w:r>
          </w:p>
        </w:tc>
        <w:tc>
          <w:tcPr>
            <w:tcW w:w="813" w:type="dxa"/>
            <w:tcBorders>
              <w:top w:val="single" w:sz="4" w:space="0" w:color="auto"/>
              <w:left w:val="single" w:sz="4" w:space="0" w:color="auto"/>
              <w:bottom w:val="single" w:sz="4" w:space="0" w:color="auto"/>
              <w:right w:val="single" w:sz="4" w:space="0" w:color="auto"/>
            </w:tcBorders>
            <w:shd w:val="clear" w:color="auto" w:fill="FF0000"/>
            <w:hideMark/>
          </w:tcPr>
          <w:p w14:paraId="1FD89044" w14:textId="77777777" w:rsidR="00531B63" w:rsidRPr="00156BF5" w:rsidRDefault="00531B63" w:rsidP="009C372D">
            <w:pPr>
              <w:rPr>
                <w:rFonts w:asciiTheme="minorBidi" w:hAnsiTheme="minorBidi" w:cstheme="minorBidi"/>
                <w:b/>
                <w:lang w:eastAsia="en-US"/>
              </w:rPr>
            </w:pPr>
            <w:r w:rsidRPr="00156BF5">
              <w:rPr>
                <w:rFonts w:asciiTheme="minorBidi" w:hAnsiTheme="minorBidi" w:cstheme="minorBidi"/>
                <w:b/>
                <w:lang w:eastAsia="en-US"/>
              </w:rPr>
              <w:t>Ja/Nee</w:t>
            </w:r>
          </w:p>
        </w:tc>
      </w:tr>
      <w:tr w:rsidR="00531B63" w:rsidRPr="00156BF5" w14:paraId="6BA9677F"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2F55AF30" w14:textId="68A7842A" w:rsidR="00531B63" w:rsidRPr="00156BF5" w:rsidRDefault="00531B63" w:rsidP="00103362">
            <w:pPr>
              <w:pStyle w:val="Lijstalinea"/>
              <w:numPr>
                <w:ilvl w:val="0"/>
                <w:numId w:val="32"/>
              </w:numPr>
              <w:rPr>
                <w:rFonts w:asciiTheme="minorBidi" w:hAnsiTheme="minorBidi" w:cstheme="minorBidi"/>
                <w:b/>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052EA27A" w14:textId="66D8EA75" w:rsidR="00531B63" w:rsidRPr="00156BF5" w:rsidRDefault="001241D6" w:rsidP="004412A7">
            <w:pPr>
              <w:rPr>
                <w:rFonts w:asciiTheme="minorBidi" w:hAnsiTheme="minorBidi" w:cstheme="minorBidi"/>
                <w:lang w:eastAsia="en-US"/>
              </w:rPr>
            </w:pPr>
            <w:r w:rsidRPr="00156BF5">
              <w:rPr>
                <w:rFonts w:asciiTheme="minorBidi" w:hAnsiTheme="minorBidi" w:cstheme="minorBidi"/>
                <w:lang w:eastAsia="en-US"/>
              </w:rPr>
              <w:t>Facturatie vindt achteraf</w:t>
            </w:r>
            <w:r w:rsidR="00953D49">
              <w:rPr>
                <w:rFonts w:asciiTheme="minorBidi" w:hAnsiTheme="minorBidi" w:cstheme="minorBidi"/>
                <w:lang w:eastAsia="en-US"/>
              </w:rPr>
              <w:t>,</w:t>
            </w:r>
            <w:r w:rsidRPr="00156BF5">
              <w:rPr>
                <w:rFonts w:asciiTheme="minorBidi" w:hAnsiTheme="minorBidi" w:cstheme="minorBidi"/>
                <w:lang w:eastAsia="en-US"/>
              </w:rPr>
              <w:t xml:space="preserve"> </w:t>
            </w:r>
            <w:r w:rsidR="00953D49">
              <w:rPr>
                <w:rFonts w:asciiTheme="minorBidi" w:hAnsiTheme="minorBidi" w:cstheme="minorBidi"/>
                <w:lang w:eastAsia="en-US"/>
              </w:rPr>
              <w:t>door middel van een gespecificeerde factuur</w:t>
            </w:r>
            <w:r w:rsidR="00A322F4">
              <w:rPr>
                <w:rFonts w:asciiTheme="minorBidi" w:hAnsiTheme="minorBidi" w:cstheme="minorBidi"/>
                <w:lang w:eastAsia="en-US"/>
              </w:rPr>
              <w:t>,</w:t>
            </w:r>
            <w:r w:rsidR="00953D49">
              <w:rPr>
                <w:rFonts w:asciiTheme="minorBidi" w:hAnsiTheme="minorBidi" w:cstheme="minorBidi"/>
                <w:lang w:eastAsia="en-US"/>
              </w:rPr>
              <w:t xml:space="preserve"> </w:t>
            </w:r>
            <w:r w:rsidRPr="00156BF5">
              <w:rPr>
                <w:rFonts w:asciiTheme="minorBidi" w:hAnsiTheme="minorBidi" w:cstheme="minorBidi"/>
                <w:lang w:eastAsia="en-US"/>
              </w:rPr>
              <w:t xml:space="preserve">plaats </w:t>
            </w:r>
            <w:r w:rsidR="00A322F4" w:rsidRPr="00156BF5">
              <w:rPr>
                <w:rFonts w:asciiTheme="minorBidi" w:hAnsiTheme="minorBidi" w:cstheme="minorBidi"/>
                <w:lang w:eastAsia="en-US"/>
              </w:rPr>
              <w:t>overeenkomstig de algeme</w:t>
            </w:r>
            <w:r w:rsidR="009813ED">
              <w:rPr>
                <w:rFonts w:asciiTheme="minorBidi" w:hAnsiTheme="minorBidi" w:cstheme="minorBidi"/>
                <w:lang w:eastAsia="en-US"/>
              </w:rPr>
              <w:t>ne</w:t>
            </w:r>
            <w:r w:rsidR="00A322F4" w:rsidRPr="00156BF5">
              <w:rPr>
                <w:rFonts w:asciiTheme="minorBidi" w:hAnsiTheme="minorBidi" w:cstheme="minorBidi"/>
                <w:lang w:eastAsia="en-US"/>
              </w:rPr>
              <w:t xml:space="preserve"> inkoop voorwaarden </w:t>
            </w:r>
            <w:r w:rsidR="009813ED">
              <w:rPr>
                <w:rFonts w:asciiTheme="minorBidi" w:hAnsiTheme="minorBidi" w:cstheme="minorBidi"/>
                <w:lang w:eastAsia="en-US"/>
              </w:rPr>
              <w:t xml:space="preserve">van </w:t>
            </w:r>
            <w:r w:rsidR="00A322F4" w:rsidRPr="00156BF5">
              <w:rPr>
                <w:rFonts w:asciiTheme="minorBidi" w:hAnsiTheme="minorBidi" w:cstheme="minorBidi"/>
                <w:lang w:eastAsia="en-US"/>
              </w:rPr>
              <w:t>Hogeschool Rotterdam</w:t>
            </w:r>
            <w:r w:rsidR="009813ED">
              <w:rPr>
                <w:rFonts w:asciiTheme="minorBidi" w:hAnsiTheme="minorBidi" w:cstheme="minorBidi"/>
                <w:lang w:eastAsia="en-US"/>
              </w:rPr>
              <w:t xml:space="preserve"> conform </w:t>
            </w:r>
            <w:r w:rsidRPr="00156BF5">
              <w:rPr>
                <w:rFonts w:asciiTheme="minorBidi" w:hAnsiTheme="minorBidi" w:cstheme="minorBidi"/>
                <w:lang w:eastAsia="en-US"/>
              </w:rPr>
              <w:t>de in het prijzenblad opgenomen kortingspercentages en tarieven.</w:t>
            </w:r>
          </w:p>
        </w:tc>
        <w:tc>
          <w:tcPr>
            <w:tcW w:w="813" w:type="dxa"/>
            <w:tcBorders>
              <w:top w:val="single" w:sz="4" w:space="0" w:color="auto"/>
              <w:left w:val="single" w:sz="4" w:space="0" w:color="auto"/>
              <w:bottom w:val="single" w:sz="4" w:space="0" w:color="auto"/>
              <w:right w:val="single" w:sz="4" w:space="0" w:color="auto"/>
            </w:tcBorders>
          </w:tcPr>
          <w:p w14:paraId="691BD438" w14:textId="77777777" w:rsidR="00531B63" w:rsidRPr="00156BF5" w:rsidRDefault="00531B63" w:rsidP="009C372D">
            <w:pPr>
              <w:rPr>
                <w:rFonts w:asciiTheme="minorBidi" w:hAnsiTheme="minorBidi" w:cstheme="minorBidi"/>
                <w:lang w:eastAsia="en-US"/>
              </w:rPr>
            </w:pPr>
          </w:p>
        </w:tc>
      </w:tr>
      <w:tr w:rsidR="00531B63" w:rsidRPr="00156BF5" w14:paraId="496735D4"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5CF45657" w14:textId="7D862A41" w:rsidR="00531B63" w:rsidRPr="00156BF5" w:rsidRDefault="00531B63" w:rsidP="00103362">
            <w:pPr>
              <w:pStyle w:val="Lijstalinea"/>
              <w:numPr>
                <w:ilvl w:val="0"/>
                <w:numId w:val="32"/>
              </w:numPr>
              <w:rPr>
                <w:rFonts w:asciiTheme="minorBidi" w:hAnsiTheme="minorBidi" w:cstheme="minorBidi"/>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323F1981" w14:textId="77777777" w:rsidR="00DC5B9D" w:rsidRPr="00156BF5" w:rsidRDefault="00DC5B9D" w:rsidP="00DC5B9D">
            <w:pPr>
              <w:rPr>
                <w:rFonts w:asciiTheme="minorBidi" w:hAnsiTheme="minorBidi" w:cstheme="minorBidi"/>
                <w:lang w:eastAsia="en-US"/>
              </w:rPr>
            </w:pPr>
            <w:r w:rsidRPr="00156BF5">
              <w:rPr>
                <w:rFonts w:asciiTheme="minorBidi" w:hAnsiTheme="minorBidi" w:cstheme="minorBidi"/>
                <w:lang w:eastAsia="en-US"/>
              </w:rPr>
              <w:t xml:space="preserve">U dient de facturen, in PDF of XML+PDF, te versturen aan: </w:t>
            </w:r>
            <w:hyperlink r:id="rId11">
              <w:r w:rsidRPr="00156BF5">
                <w:rPr>
                  <w:rStyle w:val="Hyperlink"/>
                  <w:rFonts w:asciiTheme="minorBidi" w:hAnsiTheme="minorBidi" w:cstheme="minorBidi"/>
                  <w:color w:val="auto"/>
                  <w:lang w:eastAsia="en-US"/>
                </w:rPr>
                <w:t>facturen@hr.nl</w:t>
              </w:r>
            </w:hyperlink>
            <w:r w:rsidRPr="00156BF5">
              <w:rPr>
                <w:rFonts w:asciiTheme="minorBidi" w:hAnsiTheme="minorBidi" w:cstheme="minorBidi"/>
                <w:lang w:eastAsia="en-US"/>
              </w:rPr>
              <w:t xml:space="preserve"> onder vermelding van het Hogeschool Rotterdam contractnummer en het betreffende ordernummer (</w:t>
            </w:r>
            <w:proofErr w:type="spellStart"/>
            <w:r w:rsidRPr="00156BF5">
              <w:rPr>
                <w:rFonts w:asciiTheme="minorBidi" w:hAnsiTheme="minorBidi" w:cstheme="minorBidi"/>
                <w:lang w:eastAsia="en-US"/>
              </w:rPr>
              <w:t>INKxxxxxx</w:t>
            </w:r>
            <w:proofErr w:type="spellEnd"/>
            <w:r w:rsidRPr="00156BF5">
              <w:rPr>
                <w:rFonts w:asciiTheme="minorBidi" w:hAnsiTheme="minorBidi" w:cstheme="minorBidi"/>
                <w:lang w:eastAsia="en-US"/>
              </w:rPr>
              <w:t>) zoals vermeld op de inkooporder.</w:t>
            </w:r>
          </w:p>
          <w:p w14:paraId="24A13454" w14:textId="39C23072" w:rsidR="00B57FA2" w:rsidRPr="00156BF5" w:rsidRDefault="00DC5B9D" w:rsidP="00DC5B9D">
            <w:pPr>
              <w:rPr>
                <w:rFonts w:asciiTheme="minorBidi" w:hAnsiTheme="minorBidi" w:cstheme="minorBidi"/>
                <w:lang w:eastAsia="en-US"/>
              </w:rPr>
            </w:pPr>
            <w:r w:rsidRPr="00156BF5">
              <w:rPr>
                <w:rFonts w:asciiTheme="minorBidi" w:hAnsiTheme="minorBidi" w:cstheme="minorBidi"/>
                <w:lang w:eastAsia="en-US"/>
              </w:rPr>
              <w:t>Facturen die deze nummers niet vermelden, worden niet in behandeling genomen en worden aan u geretourneerd.</w:t>
            </w:r>
          </w:p>
        </w:tc>
        <w:tc>
          <w:tcPr>
            <w:tcW w:w="813" w:type="dxa"/>
            <w:tcBorders>
              <w:top w:val="single" w:sz="4" w:space="0" w:color="auto"/>
              <w:left w:val="single" w:sz="4" w:space="0" w:color="auto"/>
              <w:bottom w:val="single" w:sz="4" w:space="0" w:color="auto"/>
              <w:right w:val="single" w:sz="4" w:space="0" w:color="auto"/>
            </w:tcBorders>
          </w:tcPr>
          <w:p w14:paraId="5761437F" w14:textId="77777777" w:rsidR="00531B63" w:rsidRPr="00156BF5" w:rsidRDefault="00531B63" w:rsidP="009C372D">
            <w:pPr>
              <w:rPr>
                <w:rFonts w:asciiTheme="minorBidi" w:hAnsiTheme="minorBidi" w:cstheme="minorBidi"/>
                <w:lang w:eastAsia="en-US"/>
              </w:rPr>
            </w:pPr>
          </w:p>
        </w:tc>
      </w:tr>
      <w:tr w:rsidR="006271BF" w:rsidRPr="00156BF5" w14:paraId="158D27FD"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6203D239" w14:textId="77777777" w:rsidR="006271BF" w:rsidRPr="00156BF5" w:rsidRDefault="006271BF" w:rsidP="006271BF">
            <w:pPr>
              <w:pStyle w:val="Lijstalinea"/>
              <w:numPr>
                <w:ilvl w:val="0"/>
                <w:numId w:val="32"/>
              </w:numPr>
              <w:rPr>
                <w:rFonts w:asciiTheme="minorBidi" w:hAnsiTheme="minorBidi" w:cstheme="minorBidi"/>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3B26273B" w14:textId="131C1496" w:rsidR="006271BF" w:rsidRPr="00156BF5" w:rsidRDefault="006271BF" w:rsidP="00662304">
            <w:pPr>
              <w:rPr>
                <w:rFonts w:asciiTheme="minorBidi" w:hAnsiTheme="minorBidi" w:cstheme="minorBidi"/>
                <w:lang w:eastAsia="en-US"/>
              </w:rPr>
            </w:pPr>
            <w:r w:rsidRPr="00156BF5">
              <w:rPr>
                <w:rFonts w:asciiTheme="minorBidi" w:hAnsiTheme="minorBidi" w:cstheme="minorBidi"/>
                <w:lang w:eastAsia="en-US"/>
              </w:rPr>
              <w:t>De factuur specificeert in ieder geval de volgende wettelijke richtlijnen</w:t>
            </w:r>
            <w:r w:rsidR="00662304">
              <w:rPr>
                <w:rFonts w:asciiTheme="minorBidi" w:hAnsiTheme="minorBidi" w:cstheme="minorBidi"/>
                <w:lang w:eastAsia="en-US"/>
              </w:rPr>
              <w:t>:</w:t>
            </w:r>
          </w:p>
          <w:p w14:paraId="53FB134E" w14:textId="374E7EB5" w:rsidR="00662304" w:rsidRDefault="00662304"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Bedrijfsnaam</w:t>
            </w:r>
            <w:r>
              <w:rPr>
                <w:rFonts w:asciiTheme="minorBidi" w:hAnsiTheme="minorBidi" w:cstheme="minorBidi"/>
                <w:lang w:eastAsia="en-US"/>
              </w:rPr>
              <w:t>.</w:t>
            </w:r>
          </w:p>
          <w:p w14:paraId="41BBDC7F" w14:textId="508330FC"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Adres, postcode en woonplaats.</w:t>
            </w:r>
          </w:p>
          <w:p w14:paraId="5F06DAB6"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Contactgegevens (incl. telefoonnummer, e-mailadres).</w:t>
            </w:r>
          </w:p>
          <w:p w14:paraId="25016B82"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KvK nummer.</w:t>
            </w:r>
          </w:p>
          <w:p w14:paraId="42862993"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BTW nummer.</w:t>
            </w:r>
          </w:p>
          <w:p w14:paraId="2FF5D3F4"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Volledige bankgegevens (IBAN, SWIFT, naam begunstigde).</w:t>
            </w:r>
          </w:p>
          <w:p w14:paraId="04D11288"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Factuurdatum.</w:t>
            </w:r>
          </w:p>
          <w:p w14:paraId="63C0AB8B"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lastRenderedPageBreak/>
              <w:t>Een (uniek) factuurnummer.</w:t>
            </w:r>
          </w:p>
          <w:p w14:paraId="7181DFEA"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Contractnummer HR.</w:t>
            </w:r>
          </w:p>
          <w:p w14:paraId="1E780DD8" w14:textId="77777777" w:rsidR="006271BF" w:rsidRPr="00156BF5" w:rsidRDefault="006271BF" w:rsidP="006271BF">
            <w:pPr>
              <w:pStyle w:val="Lijstalinea"/>
              <w:numPr>
                <w:ilvl w:val="0"/>
                <w:numId w:val="40"/>
              </w:numPr>
              <w:rPr>
                <w:rFonts w:asciiTheme="minorBidi" w:hAnsiTheme="minorBidi" w:cstheme="minorBidi"/>
                <w:lang w:eastAsia="en-US"/>
              </w:rPr>
            </w:pPr>
            <w:proofErr w:type="spellStart"/>
            <w:r w:rsidRPr="00156BF5">
              <w:rPr>
                <w:rFonts w:asciiTheme="minorBidi" w:hAnsiTheme="minorBidi" w:cstheme="minorBidi"/>
                <w:lang w:eastAsia="en-US"/>
              </w:rPr>
              <w:t>Proquro</w:t>
            </w:r>
            <w:proofErr w:type="spellEnd"/>
            <w:r w:rsidRPr="00156BF5">
              <w:rPr>
                <w:rFonts w:asciiTheme="minorBidi" w:hAnsiTheme="minorBidi" w:cstheme="minorBidi"/>
                <w:lang w:eastAsia="en-US"/>
              </w:rPr>
              <w:t xml:space="preserve"> ordernummer (</w:t>
            </w:r>
            <w:proofErr w:type="spellStart"/>
            <w:r w:rsidRPr="00156BF5">
              <w:rPr>
                <w:rFonts w:asciiTheme="minorBidi" w:hAnsiTheme="minorBidi" w:cstheme="minorBidi"/>
                <w:lang w:eastAsia="en-US"/>
              </w:rPr>
              <w:t>INKxxxxxx</w:t>
            </w:r>
            <w:proofErr w:type="spellEnd"/>
            <w:r w:rsidRPr="00156BF5">
              <w:rPr>
                <w:rFonts w:asciiTheme="minorBidi" w:hAnsiTheme="minorBidi" w:cstheme="minorBidi"/>
                <w:lang w:eastAsia="en-US"/>
              </w:rPr>
              <w:t>).</w:t>
            </w:r>
          </w:p>
          <w:p w14:paraId="7EB7D86E" w14:textId="1CF588C4" w:rsidR="006271BF" w:rsidRPr="00156BF5" w:rsidRDefault="009025A5" w:rsidP="006271BF">
            <w:pPr>
              <w:pStyle w:val="Lijstalinea"/>
              <w:numPr>
                <w:ilvl w:val="0"/>
                <w:numId w:val="40"/>
              </w:numPr>
              <w:rPr>
                <w:rFonts w:asciiTheme="minorBidi" w:hAnsiTheme="minorBidi" w:cstheme="minorBidi"/>
                <w:lang w:eastAsia="en-US"/>
              </w:rPr>
            </w:pPr>
            <w:r>
              <w:rPr>
                <w:rFonts w:asciiTheme="minorBidi" w:hAnsiTheme="minorBidi" w:cstheme="minorBidi"/>
                <w:lang w:eastAsia="en-US"/>
              </w:rPr>
              <w:t xml:space="preserve">Getekende </w:t>
            </w:r>
            <w:proofErr w:type="spellStart"/>
            <w:r>
              <w:rPr>
                <w:rFonts w:asciiTheme="minorBidi" w:hAnsiTheme="minorBidi" w:cstheme="minorBidi"/>
                <w:lang w:eastAsia="en-US"/>
              </w:rPr>
              <w:t>werkbon</w:t>
            </w:r>
            <w:proofErr w:type="spellEnd"/>
          </w:p>
          <w:p w14:paraId="6DF6E04E" w14:textId="77777777"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Het bedrag dat u in rekening brengt, exclusief btw.</w:t>
            </w:r>
          </w:p>
          <w:p w14:paraId="47A4B1D8" w14:textId="45F62BF2" w:rsidR="006271BF" w:rsidRPr="00156BF5" w:rsidRDefault="006271BF" w:rsidP="006271BF">
            <w:pPr>
              <w:pStyle w:val="Lijstalinea"/>
              <w:numPr>
                <w:ilvl w:val="0"/>
                <w:numId w:val="40"/>
              </w:numPr>
              <w:rPr>
                <w:rFonts w:asciiTheme="minorBidi" w:hAnsiTheme="minorBidi" w:cstheme="minorBidi"/>
                <w:lang w:eastAsia="en-US"/>
              </w:rPr>
            </w:pPr>
            <w:r w:rsidRPr="00156BF5">
              <w:rPr>
                <w:rFonts w:asciiTheme="minorBidi" w:hAnsiTheme="minorBidi" w:cstheme="minorBidi"/>
                <w:lang w:eastAsia="en-US"/>
              </w:rPr>
              <w:t xml:space="preserve">Btw-bedrag en het toegepaste tarief </w:t>
            </w:r>
          </w:p>
        </w:tc>
        <w:tc>
          <w:tcPr>
            <w:tcW w:w="813" w:type="dxa"/>
            <w:tcBorders>
              <w:top w:val="single" w:sz="4" w:space="0" w:color="auto"/>
              <w:left w:val="single" w:sz="4" w:space="0" w:color="auto"/>
              <w:bottom w:val="single" w:sz="4" w:space="0" w:color="auto"/>
              <w:right w:val="single" w:sz="4" w:space="0" w:color="auto"/>
            </w:tcBorders>
          </w:tcPr>
          <w:p w14:paraId="14477CD8" w14:textId="77777777" w:rsidR="006271BF" w:rsidRPr="00156BF5" w:rsidRDefault="006271BF" w:rsidP="006271BF">
            <w:pPr>
              <w:rPr>
                <w:rFonts w:asciiTheme="minorBidi" w:hAnsiTheme="minorBidi" w:cstheme="minorBidi"/>
                <w:lang w:eastAsia="en-US"/>
              </w:rPr>
            </w:pPr>
          </w:p>
        </w:tc>
      </w:tr>
    </w:tbl>
    <w:p w14:paraId="488AECFD" w14:textId="3217D79D" w:rsidR="00F47525" w:rsidRPr="00156BF5" w:rsidRDefault="004E76BE" w:rsidP="00F47525">
      <w:pPr>
        <w:pStyle w:val="Kop2"/>
        <w:ind w:left="851"/>
        <w:rPr>
          <w:rFonts w:asciiTheme="minorBidi" w:hAnsiTheme="minorBidi" w:cstheme="minorBidi"/>
          <w:color w:val="auto"/>
        </w:rPr>
      </w:pPr>
      <w:r w:rsidRPr="00156BF5">
        <w:rPr>
          <w:rFonts w:asciiTheme="minorBidi" w:hAnsiTheme="minorBidi" w:cstheme="minorBidi"/>
          <w:color w:val="auto"/>
        </w:rPr>
        <w:t>(</w:t>
      </w:r>
      <w:r w:rsidR="00F47525" w:rsidRPr="00156BF5">
        <w:rPr>
          <w:rFonts w:asciiTheme="minorBidi" w:hAnsiTheme="minorBidi" w:cstheme="minorBidi"/>
          <w:color w:val="auto"/>
        </w:rPr>
        <w:t>Raam</w:t>
      </w:r>
      <w:r w:rsidRPr="00156BF5">
        <w:rPr>
          <w:rFonts w:asciiTheme="minorBidi" w:hAnsiTheme="minorBidi" w:cstheme="minorBidi"/>
          <w:color w:val="auto"/>
        </w:rPr>
        <w:t>)</w:t>
      </w:r>
      <w:r w:rsidR="00F47525" w:rsidRPr="00156BF5">
        <w:rPr>
          <w:rFonts w:asciiTheme="minorBidi" w:hAnsiTheme="minorBidi" w:cstheme="minorBidi"/>
          <w:color w:val="auto"/>
        </w:rPr>
        <w:t>overeenkomst</w:t>
      </w:r>
      <w:r w:rsidRPr="00156BF5">
        <w:rPr>
          <w:rFonts w:asciiTheme="minorBidi" w:hAnsiTheme="minorBidi" w:cstheme="minorBidi"/>
          <w:color w:val="auto"/>
        </w:rPr>
        <w:t xml:space="preserve"> en</w:t>
      </w:r>
      <w:r w:rsidR="00F47525" w:rsidRPr="00156BF5">
        <w:rPr>
          <w:rFonts w:asciiTheme="minorBidi" w:hAnsiTheme="minorBidi" w:cstheme="minorBidi"/>
          <w:color w:val="auto"/>
        </w:rPr>
        <w:t xml:space="preserve"> inkoopvoorwaarden</w:t>
      </w:r>
    </w:p>
    <w:p w14:paraId="14B27842" w14:textId="5DE60042" w:rsidR="00F47525" w:rsidRPr="00156BF5" w:rsidRDefault="00F47525" w:rsidP="00F47525">
      <w:pPr>
        <w:rPr>
          <w:rFonts w:asciiTheme="minorBidi" w:hAnsiTheme="minorBidi" w:cstheme="minorBidi"/>
        </w:rPr>
      </w:pPr>
      <w:r w:rsidRPr="00156BF5">
        <w:rPr>
          <w:rFonts w:asciiTheme="minorBidi" w:hAnsiTheme="minorBidi" w:cstheme="minorBidi"/>
        </w:rPr>
        <w:t>De wederzijdse rechten en plichten van partijen worden uitsluitend geregeld door de definitieve (Raam)Overeenkomst en de inkoopvoorwaarden</w:t>
      </w:r>
      <w:r w:rsidR="005E18DD" w:rsidRPr="00156BF5">
        <w:rPr>
          <w:rFonts w:asciiTheme="minorBidi" w:hAnsiTheme="minorBidi" w:cstheme="minorBidi"/>
        </w:rPr>
        <w:t xml:space="preserve"> leveringen</w:t>
      </w:r>
      <w:r w:rsidR="009B42F7" w:rsidRPr="00156BF5">
        <w:rPr>
          <w:rFonts w:asciiTheme="minorBidi" w:hAnsiTheme="minorBidi" w:cstheme="minorBidi"/>
        </w:rPr>
        <w:t xml:space="preserve">. </w:t>
      </w:r>
      <w:r w:rsidRPr="00156BF5">
        <w:rPr>
          <w:rFonts w:asciiTheme="minorBidi" w:hAnsiTheme="minorBidi" w:cstheme="minorBidi"/>
        </w:rPr>
        <w:t xml:space="preserve">De concept (Raam)Overeenkomst en de inkoopvoorwaarden zijn bijlagen bij </w:t>
      </w:r>
      <w:r w:rsidR="004B5AFF" w:rsidRPr="00156BF5">
        <w:rPr>
          <w:rFonts w:asciiTheme="minorBidi" w:hAnsiTheme="minorBidi" w:cstheme="minorBidi"/>
        </w:rPr>
        <w:t>de Offerteaanvraag</w:t>
      </w:r>
      <w:r w:rsidRPr="00156BF5">
        <w:rPr>
          <w:rFonts w:asciiTheme="minorBidi" w:hAnsiTheme="minorBidi" w:cstheme="minorBidi"/>
        </w:rPr>
        <w:t>.</w:t>
      </w:r>
    </w:p>
    <w:p w14:paraId="1DBC475B" w14:textId="77777777" w:rsidR="00F47525" w:rsidRPr="00156BF5" w:rsidRDefault="00F47525" w:rsidP="00F47525">
      <w:pPr>
        <w:rPr>
          <w:rFonts w:asciiTheme="minorBidi" w:hAnsiTheme="minorBidi" w:cstheme="minorBidi"/>
        </w:rPr>
      </w:pPr>
    </w:p>
    <w:p w14:paraId="5B0A3D8E" w14:textId="76AA6D27" w:rsidR="00F47525" w:rsidRPr="00156BF5" w:rsidRDefault="009B42F7" w:rsidP="00F47525">
      <w:pPr>
        <w:rPr>
          <w:rFonts w:asciiTheme="minorBidi" w:hAnsiTheme="minorBidi" w:cstheme="minorBidi"/>
        </w:rPr>
      </w:pPr>
      <w:r w:rsidRPr="00156BF5">
        <w:rPr>
          <w:rFonts w:asciiTheme="minorBidi" w:hAnsiTheme="minorBidi" w:cstheme="minorBidi"/>
        </w:rPr>
        <w:t>Indien u vragen heeft of voorstellen tot wijziging, kunt u hiervoor de vragenronde gebruiken.</w:t>
      </w:r>
      <w:r w:rsidR="00F47525" w:rsidRPr="00156BF5">
        <w:rPr>
          <w:rFonts w:asciiTheme="minorBidi" w:hAnsiTheme="minorBidi" w:cstheme="minorBidi"/>
        </w:rPr>
        <w:t xml:space="preserve"> Na publicatie van de Nota van inlichtingen ligt de inhoud van de (Raam)overeenkomst en/of inkoopvoorwaarden vast. Opmerkingen betreffende contractvoorwaarden in uw Inschrijving leiden ertoe dat uw Inschrijving ter zijde wordt gelegd.</w:t>
      </w:r>
    </w:p>
    <w:p w14:paraId="32E86613" w14:textId="77777777" w:rsidR="00F47525" w:rsidRPr="00156BF5" w:rsidRDefault="00F47525" w:rsidP="00F47525">
      <w:pPr>
        <w:rPr>
          <w:rFonts w:asciiTheme="minorBidi" w:hAnsiTheme="minorBidi" w:cstheme="minorBidi"/>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F47525" w:rsidRPr="00156BF5" w14:paraId="338D5864"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FF0000"/>
            <w:noWrap/>
          </w:tcPr>
          <w:p w14:paraId="18A0B98D" w14:textId="77777777" w:rsidR="00F47525" w:rsidRPr="00156BF5" w:rsidRDefault="00F47525" w:rsidP="0071593F">
            <w:p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FF0000"/>
            <w:hideMark/>
          </w:tcPr>
          <w:p w14:paraId="68FB171C" w14:textId="77777777" w:rsidR="00F47525" w:rsidRPr="00156BF5" w:rsidRDefault="00F47525" w:rsidP="0071593F">
            <w:pPr>
              <w:rPr>
                <w:rFonts w:asciiTheme="minorBidi" w:hAnsiTheme="minorBidi" w:cstheme="minorBidi"/>
                <w:b/>
                <w:lang w:eastAsia="en-US"/>
              </w:rPr>
            </w:pPr>
            <w:r w:rsidRPr="00156BF5">
              <w:rPr>
                <w:rFonts w:asciiTheme="minorBidi" w:hAnsiTheme="minorBidi" w:cstheme="minorBidi"/>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FF0000"/>
          </w:tcPr>
          <w:p w14:paraId="03B2728E" w14:textId="77777777" w:rsidR="00F47525" w:rsidRPr="00156BF5" w:rsidRDefault="00F47525" w:rsidP="0071593F">
            <w:pPr>
              <w:rPr>
                <w:rFonts w:asciiTheme="minorBidi" w:hAnsiTheme="minorBidi" w:cstheme="minorBidi"/>
                <w:b/>
                <w:lang w:eastAsia="en-US"/>
              </w:rPr>
            </w:pPr>
            <w:r w:rsidRPr="00156BF5">
              <w:rPr>
                <w:rFonts w:asciiTheme="minorBidi" w:hAnsiTheme="minorBidi" w:cstheme="minorBidi"/>
                <w:b/>
                <w:lang w:eastAsia="en-US"/>
              </w:rPr>
              <w:t>Ja/Nee</w:t>
            </w:r>
          </w:p>
          <w:p w14:paraId="6FE15BD8" w14:textId="77777777" w:rsidR="00F47525" w:rsidRPr="00156BF5" w:rsidRDefault="00F47525" w:rsidP="0071593F">
            <w:pPr>
              <w:rPr>
                <w:rFonts w:asciiTheme="minorBidi" w:hAnsiTheme="minorBidi" w:cstheme="minorBidi"/>
                <w:b/>
                <w:lang w:eastAsia="en-US"/>
              </w:rPr>
            </w:pPr>
          </w:p>
        </w:tc>
      </w:tr>
      <w:tr w:rsidR="00F47525" w:rsidRPr="00156BF5" w14:paraId="72486F86"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084D5F6" w14:textId="6E1E01DF" w:rsidR="00F47525" w:rsidRPr="00156BF5" w:rsidRDefault="00F47525" w:rsidP="0071593F">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13110BD9" w14:textId="5F7E9835" w:rsidR="00F47525" w:rsidRPr="00156BF5" w:rsidRDefault="009B42F7" w:rsidP="0071593F">
            <w:pPr>
              <w:rPr>
                <w:rFonts w:asciiTheme="minorBidi" w:hAnsiTheme="minorBidi" w:cstheme="minorBidi"/>
                <w:lang w:eastAsia="en-US"/>
              </w:rPr>
            </w:pPr>
            <w:r w:rsidRPr="00156BF5">
              <w:rPr>
                <w:rFonts w:asciiTheme="minorBidi" w:hAnsiTheme="minorBidi" w:cstheme="minorBidi"/>
                <w:lang w:eastAsia="en-US"/>
              </w:rPr>
              <w:t xml:space="preserve">U </w:t>
            </w:r>
            <w:r w:rsidR="00F47525" w:rsidRPr="00156BF5">
              <w:rPr>
                <w:rFonts w:asciiTheme="minorBidi" w:hAnsiTheme="minorBidi" w:cstheme="minorBidi"/>
                <w:lang w:eastAsia="en-US"/>
              </w:rPr>
              <w:t>gaat akkoord met de concept (Raam)Overeenkomst.</w:t>
            </w:r>
          </w:p>
        </w:tc>
        <w:tc>
          <w:tcPr>
            <w:tcW w:w="799" w:type="dxa"/>
            <w:tcBorders>
              <w:top w:val="single" w:sz="4" w:space="0" w:color="auto"/>
              <w:left w:val="single" w:sz="4" w:space="0" w:color="auto"/>
              <w:bottom w:val="single" w:sz="4" w:space="0" w:color="auto"/>
              <w:right w:val="single" w:sz="4" w:space="0" w:color="auto"/>
            </w:tcBorders>
          </w:tcPr>
          <w:p w14:paraId="10003045" w14:textId="77777777" w:rsidR="00F47525" w:rsidRPr="00156BF5" w:rsidRDefault="00F47525" w:rsidP="0071593F">
            <w:pPr>
              <w:rPr>
                <w:rFonts w:asciiTheme="minorBidi" w:hAnsiTheme="minorBidi" w:cstheme="minorBidi"/>
                <w:b/>
                <w:lang w:eastAsia="en-US"/>
              </w:rPr>
            </w:pPr>
          </w:p>
        </w:tc>
      </w:tr>
      <w:tr w:rsidR="00F47525" w:rsidRPr="00156BF5" w14:paraId="559905D3"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FEB6B2D" w14:textId="103AB8C8" w:rsidR="00F47525" w:rsidRPr="00156BF5" w:rsidRDefault="00F47525" w:rsidP="0071593F">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657B9528" w14:textId="3DAD424D" w:rsidR="00F47525" w:rsidRPr="00156BF5" w:rsidRDefault="009B42F7" w:rsidP="0071593F">
            <w:pPr>
              <w:rPr>
                <w:rFonts w:asciiTheme="minorBidi" w:hAnsiTheme="minorBidi" w:cstheme="minorBidi"/>
                <w:lang w:eastAsia="en-US"/>
              </w:rPr>
            </w:pPr>
            <w:r w:rsidRPr="00156BF5">
              <w:rPr>
                <w:rFonts w:asciiTheme="minorBidi" w:hAnsiTheme="minorBidi" w:cstheme="minorBidi"/>
                <w:lang w:eastAsia="en-US"/>
              </w:rPr>
              <w:t xml:space="preserve">U </w:t>
            </w:r>
            <w:r w:rsidR="00F47525" w:rsidRPr="00156BF5">
              <w:rPr>
                <w:rFonts w:asciiTheme="minorBidi" w:hAnsiTheme="minorBidi" w:cstheme="minorBidi"/>
                <w:lang w:eastAsia="en-US"/>
              </w:rPr>
              <w:t>gaat akkoord met de inkoopvoorwaarden</w:t>
            </w:r>
            <w:r w:rsidR="005E18DD" w:rsidRPr="00156BF5">
              <w:rPr>
                <w:rFonts w:asciiTheme="minorBidi" w:hAnsiTheme="minorBidi" w:cstheme="minorBidi"/>
                <w:lang w:eastAsia="en-US"/>
              </w:rPr>
              <w:t xml:space="preserve"> </w:t>
            </w:r>
            <w:r w:rsidR="005E18DD" w:rsidRPr="00156BF5">
              <w:rPr>
                <w:rFonts w:asciiTheme="minorBidi" w:hAnsiTheme="minorBidi" w:cstheme="minorBidi"/>
              </w:rPr>
              <w:t>leveringen</w:t>
            </w:r>
            <w:r w:rsidR="0023584B" w:rsidRPr="00156BF5">
              <w:rPr>
                <w:rFonts w:asciiTheme="minorBidi" w:hAnsiTheme="minorBidi" w:cstheme="minorBidi"/>
              </w:rPr>
              <w:t>.</w:t>
            </w:r>
          </w:p>
        </w:tc>
        <w:tc>
          <w:tcPr>
            <w:tcW w:w="799" w:type="dxa"/>
            <w:tcBorders>
              <w:top w:val="single" w:sz="4" w:space="0" w:color="auto"/>
              <w:left w:val="single" w:sz="4" w:space="0" w:color="auto"/>
              <w:bottom w:val="single" w:sz="4" w:space="0" w:color="auto"/>
              <w:right w:val="single" w:sz="4" w:space="0" w:color="auto"/>
            </w:tcBorders>
          </w:tcPr>
          <w:p w14:paraId="51160A61" w14:textId="77777777" w:rsidR="00F47525" w:rsidRPr="00156BF5" w:rsidRDefault="00F47525" w:rsidP="0071593F">
            <w:pPr>
              <w:rPr>
                <w:rFonts w:asciiTheme="minorBidi" w:hAnsiTheme="minorBidi" w:cstheme="minorBidi"/>
                <w:lang w:eastAsia="en-US"/>
              </w:rPr>
            </w:pPr>
          </w:p>
        </w:tc>
      </w:tr>
      <w:tr w:rsidR="00F47525" w:rsidRPr="00156BF5" w14:paraId="6214E9B7"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6A8160A4" w14:textId="37CF925F" w:rsidR="00F47525" w:rsidRPr="00156BF5" w:rsidRDefault="00F47525" w:rsidP="0071593F">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0065707D" w14:textId="05280CF8" w:rsidR="00F47525" w:rsidRPr="00156BF5" w:rsidRDefault="009B42F7" w:rsidP="0071593F">
            <w:pPr>
              <w:rPr>
                <w:rFonts w:asciiTheme="minorBidi" w:hAnsiTheme="minorBidi" w:cstheme="minorBidi"/>
                <w:lang w:eastAsia="en-US"/>
              </w:rPr>
            </w:pPr>
            <w:r w:rsidRPr="00156BF5">
              <w:rPr>
                <w:rFonts w:asciiTheme="minorBidi" w:hAnsiTheme="minorBidi" w:cstheme="minorBidi"/>
                <w:lang w:eastAsia="en-US"/>
              </w:rPr>
              <w:t xml:space="preserve">U </w:t>
            </w:r>
            <w:r w:rsidR="00F47525" w:rsidRPr="00156BF5">
              <w:rPr>
                <w:rFonts w:asciiTheme="minorBidi" w:hAnsiTheme="minorBidi" w:cstheme="minorBidi"/>
                <w:lang w:eastAsia="en-US"/>
              </w:rPr>
              <w:t xml:space="preserve">verklaart </w:t>
            </w:r>
            <w:r w:rsidRPr="00156BF5">
              <w:rPr>
                <w:rFonts w:asciiTheme="minorBidi" w:hAnsiTheme="minorBidi" w:cstheme="minorBidi"/>
                <w:lang w:eastAsia="en-US"/>
              </w:rPr>
              <w:t>uw</w:t>
            </w:r>
            <w:r w:rsidR="00F47525" w:rsidRPr="00156BF5">
              <w:rPr>
                <w:rFonts w:asciiTheme="minorBidi" w:hAnsiTheme="minorBidi" w:cstheme="minorBidi"/>
                <w:lang w:eastAsia="en-US"/>
              </w:rPr>
              <w:t xml:space="preserve"> algemene voorwaarden buiten toepassing.</w:t>
            </w:r>
          </w:p>
        </w:tc>
        <w:tc>
          <w:tcPr>
            <w:tcW w:w="799" w:type="dxa"/>
            <w:tcBorders>
              <w:top w:val="single" w:sz="4" w:space="0" w:color="auto"/>
              <w:left w:val="single" w:sz="4" w:space="0" w:color="auto"/>
              <w:bottom w:val="single" w:sz="4" w:space="0" w:color="auto"/>
              <w:right w:val="single" w:sz="4" w:space="0" w:color="auto"/>
            </w:tcBorders>
          </w:tcPr>
          <w:p w14:paraId="4E991705" w14:textId="77777777" w:rsidR="00F47525" w:rsidRPr="00156BF5" w:rsidRDefault="00F47525" w:rsidP="0071593F">
            <w:pPr>
              <w:rPr>
                <w:rFonts w:asciiTheme="minorBidi" w:hAnsiTheme="minorBidi" w:cstheme="minorBidi"/>
                <w:lang w:eastAsia="en-US"/>
              </w:rPr>
            </w:pPr>
          </w:p>
        </w:tc>
      </w:tr>
      <w:tr w:rsidR="00F47525" w:rsidRPr="00156BF5" w14:paraId="7C60F6E9"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75703F8" w14:textId="312F0574" w:rsidR="00F47525" w:rsidRPr="00156BF5" w:rsidRDefault="00F47525" w:rsidP="0071593F">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40402FEA" w14:textId="1F66B3E7" w:rsidR="00F47525" w:rsidRPr="00156BF5" w:rsidRDefault="009B42F7" w:rsidP="0071593F">
            <w:pPr>
              <w:rPr>
                <w:rFonts w:asciiTheme="minorBidi" w:hAnsiTheme="minorBidi" w:cstheme="minorBidi"/>
                <w:lang w:eastAsia="en-US"/>
              </w:rPr>
            </w:pPr>
            <w:r w:rsidRPr="00156BF5">
              <w:rPr>
                <w:rFonts w:asciiTheme="minorBidi" w:hAnsiTheme="minorBidi" w:cstheme="minorBidi"/>
                <w:lang w:eastAsia="en-US"/>
              </w:rPr>
              <w:t xml:space="preserve">U </w:t>
            </w:r>
            <w:r w:rsidR="00F47525" w:rsidRPr="00156BF5">
              <w:rPr>
                <w:rFonts w:asciiTheme="minorBidi" w:hAnsiTheme="minorBidi" w:cstheme="minorBidi"/>
                <w:lang w:eastAsia="en-US"/>
              </w:rPr>
              <w:t>gaat akkoord met de toepassing van Nederlands recht.</w:t>
            </w:r>
          </w:p>
        </w:tc>
        <w:tc>
          <w:tcPr>
            <w:tcW w:w="799" w:type="dxa"/>
            <w:tcBorders>
              <w:top w:val="single" w:sz="4" w:space="0" w:color="auto"/>
              <w:left w:val="single" w:sz="4" w:space="0" w:color="auto"/>
              <w:bottom w:val="single" w:sz="4" w:space="0" w:color="auto"/>
              <w:right w:val="single" w:sz="4" w:space="0" w:color="auto"/>
            </w:tcBorders>
          </w:tcPr>
          <w:p w14:paraId="797AF048" w14:textId="77777777" w:rsidR="00F47525" w:rsidRPr="00156BF5" w:rsidRDefault="00F47525" w:rsidP="0071593F">
            <w:pPr>
              <w:rPr>
                <w:rFonts w:asciiTheme="minorBidi" w:hAnsiTheme="minorBidi" w:cstheme="minorBidi"/>
                <w:lang w:eastAsia="en-US"/>
              </w:rPr>
            </w:pPr>
          </w:p>
        </w:tc>
      </w:tr>
      <w:tr w:rsidR="00F47525" w:rsidRPr="00156BF5" w14:paraId="0A67BEEE"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2EED331E" w14:textId="73F0FCCB" w:rsidR="00F47525" w:rsidRPr="00156BF5" w:rsidRDefault="00F47525" w:rsidP="0071593F">
            <w:pPr>
              <w:pStyle w:val="Lijstalinea"/>
              <w:numPr>
                <w:ilvl w:val="0"/>
                <w:numId w:val="32"/>
              </w:numPr>
              <w:rPr>
                <w:rFonts w:asciiTheme="minorBidi" w:hAnsiTheme="minorBidi" w:cstheme="minorBidi"/>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5CCEE415" w14:textId="221D6CBA" w:rsidR="00F47525" w:rsidRPr="00156BF5" w:rsidRDefault="009B42F7" w:rsidP="0071593F">
            <w:pPr>
              <w:rPr>
                <w:rFonts w:asciiTheme="minorBidi" w:hAnsiTheme="minorBidi" w:cstheme="minorBidi"/>
                <w:lang w:eastAsia="en-US"/>
              </w:rPr>
            </w:pPr>
            <w:r w:rsidRPr="00156BF5">
              <w:rPr>
                <w:rFonts w:asciiTheme="minorBidi" w:hAnsiTheme="minorBidi" w:cstheme="minorBidi"/>
                <w:lang w:eastAsia="en-US"/>
              </w:rPr>
              <w:t xml:space="preserve">U </w:t>
            </w:r>
            <w:r w:rsidR="00F47525" w:rsidRPr="00156BF5">
              <w:rPr>
                <w:rFonts w:asciiTheme="minorBidi" w:hAnsiTheme="minorBidi" w:cstheme="minorBidi"/>
                <w:lang w:eastAsia="en-US"/>
              </w:rPr>
              <w:t>gaat akkoord met geschillenberechting door de rechtbank Den Haag.</w:t>
            </w:r>
          </w:p>
        </w:tc>
        <w:tc>
          <w:tcPr>
            <w:tcW w:w="799" w:type="dxa"/>
            <w:tcBorders>
              <w:top w:val="single" w:sz="4" w:space="0" w:color="auto"/>
              <w:left w:val="single" w:sz="4" w:space="0" w:color="auto"/>
              <w:bottom w:val="single" w:sz="4" w:space="0" w:color="auto"/>
              <w:right w:val="single" w:sz="4" w:space="0" w:color="auto"/>
            </w:tcBorders>
          </w:tcPr>
          <w:p w14:paraId="0810DFD6" w14:textId="77777777" w:rsidR="00F47525" w:rsidRPr="00156BF5" w:rsidRDefault="00F47525" w:rsidP="0071593F">
            <w:pPr>
              <w:rPr>
                <w:rFonts w:asciiTheme="minorBidi" w:hAnsiTheme="minorBidi" w:cstheme="minorBidi"/>
                <w:lang w:eastAsia="en-US"/>
              </w:rPr>
            </w:pPr>
          </w:p>
        </w:tc>
      </w:tr>
    </w:tbl>
    <w:p w14:paraId="703D2518" w14:textId="77777777" w:rsidR="00F47525" w:rsidRPr="00156BF5" w:rsidRDefault="00F47525" w:rsidP="00F47525">
      <w:pPr>
        <w:pStyle w:val="Kop2"/>
        <w:ind w:left="851"/>
        <w:rPr>
          <w:rFonts w:asciiTheme="minorBidi" w:hAnsiTheme="minorBidi" w:cstheme="minorBidi"/>
          <w:color w:val="auto"/>
        </w:rPr>
      </w:pPr>
      <w:r w:rsidRPr="00156BF5">
        <w:rPr>
          <w:rFonts w:asciiTheme="minorBidi" w:hAnsiTheme="minorBidi" w:cstheme="minorBidi"/>
          <w:color w:val="auto"/>
        </w:rPr>
        <w:t>Contractmanagement</w:t>
      </w:r>
    </w:p>
    <w:p w14:paraId="498F8BB5" w14:textId="15780DAA" w:rsidR="00090F38" w:rsidRPr="00156BF5" w:rsidRDefault="00090F38" w:rsidP="00090F38">
      <w:pPr>
        <w:tabs>
          <w:tab w:val="left" w:pos="1440"/>
        </w:tabs>
        <w:spacing w:line="276" w:lineRule="auto"/>
        <w:rPr>
          <w:rFonts w:asciiTheme="minorBidi" w:hAnsiTheme="minorBidi" w:cstheme="minorBidi"/>
        </w:rPr>
      </w:pPr>
      <w:r w:rsidRPr="00156BF5">
        <w:rPr>
          <w:rFonts w:asciiTheme="minorBidi" w:hAnsiTheme="minorBidi" w:cstheme="minorBidi"/>
        </w:rPr>
        <w:t xml:space="preserve">Hogeschool Rotterdam heeft de belangrijkste </w:t>
      </w:r>
      <w:r w:rsidR="006D7D0D">
        <w:rPr>
          <w:rFonts w:asciiTheme="minorBidi" w:hAnsiTheme="minorBidi" w:cstheme="minorBidi"/>
        </w:rPr>
        <w:t xml:space="preserve">prestatie </w:t>
      </w:r>
      <w:r w:rsidRPr="00156BF5">
        <w:rPr>
          <w:rFonts w:asciiTheme="minorBidi" w:hAnsiTheme="minorBidi" w:cstheme="minorBidi"/>
        </w:rPr>
        <w:t>indicatoren samengevat in een KPI (kritische prestatie indicatoren) overzicht. Deze is als bijlage bij de Offerteaanvraag gevoegd.</w:t>
      </w:r>
    </w:p>
    <w:p w14:paraId="22EF8495" w14:textId="77777777" w:rsidR="00090F38" w:rsidRPr="00156BF5" w:rsidRDefault="00090F38" w:rsidP="00090F38">
      <w:pPr>
        <w:tabs>
          <w:tab w:val="left" w:pos="1440"/>
        </w:tabs>
        <w:spacing w:line="276" w:lineRule="auto"/>
        <w:rPr>
          <w:rFonts w:asciiTheme="minorBidi" w:hAnsiTheme="minorBidi" w:cstheme="minorBidi"/>
        </w:rPr>
      </w:pPr>
    </w:p>
    <w:p w14:paraId="59BE1C32" w14:textId="77777777" w:rsidR="00090F38" w:rsidRPr="00156BF5" w:rsidRDefault="00090F38" w:rsidP="00090F38">
      <w:pPr>
        <w:tabs>
          <w:tab w:val="left" w:pos="1440"/>
        </w:tabs>
        <w:spacing w:line="276" w:lineRule="auto"/>
        <w:rPr>
          <w:rFonts w:asciiTheme="minorBidi" w:hAnsiTheme="minorBidi" w:cstheme="minorBidi"/>
        </w:rPr>
      </w:pPr>
      <w:r w:rsidRPr="00156BF5">
        <w:rPr>
          <w:rFonts w:asciiTheme="minorBidi" w:hAnsiTheme="minorBidi" w:cstheme="minorBidi"/>
        </w:rPr>
        <w:t xml:space="preserve">In de uitvoering van de Opdracht zullen de prestaties aan de hand van deze </w:t>
      </w:r>
      <w:proofErr w:type="spellStart"/>
      <w:r w:rsidRPr="00156BF5">
        <w:rPr>
          <w:rFonts w:asciiTheme="minorBidi" w:hAnsiTheme="minorBidi" w:cstheme="minorBidi"/>
        </w:rPr>
        <w:t>KPI’s</w:t>
      </w:r>
      <w:proofErr w:type="spellEnd"/>
      <w:r w:rsidRPr="00156BF5">
        <w:rPr>
          <w:rFonts w:asciiTheme="minorBidi" w:hAnsiTheme="minorBidi" w:cstheme="minorBidi"/>
        </w:rPr>
        <w:t xml:space="preserve"> worden geëvalueerd. De Opdrachtnemer en Hogeschool Rotterdam overleggen op regelmatige basis met elkaar over de voortgang, kwaliteit, verbetering en optimalisatie van de dienstverlening. </w:t>
      </w:r>
    </w:p>
    <w:p w14:paraId="6D4CA2B9" w14:textId="77777777" w:rsidR="00090F38" w:rsidRPr="00156BF5" w:rsidRDefault="00090F38" w:rsidP="00090F38">
      <w:pPr>
        <w:tabs>
          <w:tab w:val="left" w:pos="1440"/>
        </w:tabs>
        <w:rPr>
          <w:rFonts w:asciiTheme="minorBidi" w:hAnsiTheme="minorBidi" w:cstheme="minorBidi"/>
        </w:rPr>
      </w:pPr>
    </w:p>
    <w:p w14:paraId="300B7703" w14:textId="77777777" w:rsidR="00090F38" w:rsidRPr="00156BF5" w:rsidRDefault="00090F38" w:rsidP="00090F38">
      <w:pPr>
        <w:tabs>
          <w:tab w:val="left" w:pos="1440"/>
        </w:tabs>
        <w:rPr>
          <w:rFonts w:asciiTheme="minorBidi" w:hAnsiTheme="minorBidi" w:cstheme="minorBidi"/>
          <w:szCs w:val="20"/>
        </w:rPr>
      </w:pPr>
      <w:r w:rsidRPr="00156BF5">
        <w:rPr>
          <w:rFonts w:asciiTheme="minorBidi" w:hAnsiTheme="minorBidi" w:cstheme="minorBidi"/>
          <w:szCs w:val="20"/>
        </w:rPr>
        <w:t>De Opdrachtnemer houdt managementinformatie bij over de dienstverlening waaronder: response- en doorlooptijden, advisering, uitvoering, aanvullende diensten, afhandeling van klachten, kosten per locatie, etc.</w:t>
      </w:r>
    </w:p>
    <w:p w14:paraId="42E185D5" w14:textId="77777777" w:rsidR="00090F38" w:rsidRPr="00156BF5" w:rsidRDefault="00090F38" w:rsidP="00090F38">
      <w:pPr>
        <w:tabs>
          <w:tab w:val="left" w:pos="1440"/>
        </w:tabs>
        <w:rPr>
          <w:rFonts w:asciiTheme="minorBidi" w:hAnsiTheme="minorBidi" w:cstheme="minorBidi"/>
        </w:rPr>
      </w:pPr>
    </w:p>
    <w:p w14:paraId="60D80AC1" w14:textId="77777777" w:rsidR="00090F38" w:rsidRPr="00156BF5" w:rsidRDefault="00090F38" w:rsidP="00090F38">
      <w:pPr>
        <w:tabs>
          <w:tab w:val="left" w:pos="1440"/>
        </w:tabs>
        <w:rPr>
          <w:rFonts w:asciiTheme="minorBidi" w:hAnsiTheme="minorBidi" w:cstheme="minorBidi"/>
        </w:rPr>
      </w:pPr>
      <w:r w:rsidRPr="00156BF5">
        <w:rPr>
          <w:rFonts w:asciiTheme="minorBidi" w:hAnsiTheme="minorBidi" w:cstheme="minorBidi"/>
        </w:rPr>
        <w:t>Het niet nakomen van een vastgestelde KPI kan aanleiding zijn om de (Raam)Overeenkomst te ontbinden.</w:t>
      </w:r>
    </w:p>
    <w:p w14:paraId="7CF9EF58" w14:textId="77777777" w:rsidR="009B42F7" w:rsidRPr="00156BF5" w:rsidRDefault="009B42F7" w:rsidP="00F47525">
      <w:pPr>
        <w:tabs>
          <w:tab w:val="left" w:pos="1440"/>
        </w:tabs>
        <w:rPr>
          <w:rFonts w:asciiTheme="minorBidi" w:hAnsiTheme="minorBidi" w:cstheme="minorBid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87"/>
        <w:gridCol w:w="7271"/>
        <w:gridCol w:w="803"/>
      </w:tblGrid>
      <w:tr w:rsidR="00F47525" w:rsidRPr="00156BF5" w14:paraId="4D91C0B0" w14:textId="77777777" w:rsidTr="00103362">
        <w:trPr>
          <w:trHeight w:val="484"/>
        </w:trPr>
        <w:tc>
          <w:tcPr>
            <w:tcW w:w="545" w:type="pct"/>
            <w:tcBorders>
              <w:top w:val="single" w:sz="4" w:space="0" w:color="auto"/>
              <w:left w:val="single" w:sz="4" w:space="0" w:color="auto"/>
              <w:bottom w:val="single" w:sz="4" w:space="0" w:color="auto"/>
              <w:right w:val="single" w:sz="4" w:space="0" w:color="auto"/>
            </w:tcBorders>
            <w:shd w:val="clear" w:color="auto" w:fill="FF0000"/>
            <w:noWrap/>
          </w:tcPr>
          <w:p w14:paraId="13D52B61" w14:textId="77777777" w:rsidR="00F47525" w:rsidRPr="00156BF5" w:rsidRDefault="00F47525">
            <w:p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shd w:val="clear" w:color="auto" w:fill="FF0000"/>
            <w:hideMark/>
          </w:tcPr>
          <w:p w14:paraId="73EDEC1F" w14:textId="420B54E2" w:rsidR="00F47525" w:rsidRPr="00156BF5" w:rsidRDefault="00F47525">
            <w:pPr>
              <w:tabs>
                <w:tab w:val="left" w:pos="1440"/>
              </w:tabs>
              <w:rPr>
                <w:rFonts w:asciiTheme="minorBidi" w:hAnsiTheme="minorBidi" w:cstheme="minorBidi"/>
                <w:b/>
                <w:bCs/>
                <w:lang w:eastAsia="en-US"/>
              </w:rPr>
            </w:pPr>
            <w:r w:rsidRPr="00156BF5">
              <w:rPr>
                <w:rFonts w:asciiTheme="minorBidi" w:hAnsiTheme="minorBidi" w:cstheme="minorBidi"/>
                <w:b/>
                <w:bCs/>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098850D5" w14:textId="77777777" w:rsidR="00F47525" w:rsidRPr="00156BF5" w:rsidRDefault="00F47525">
            <w:pPr>
              <w:rPr>
                <w:rFonts w:asciiTheme="minorBidi" w:hAnsiTheme="minorBidi" w:cstheme="minorBidi"/>
                <w:b/>
                <w:lang w:eastAsia="en-US"/>
              </w:rPr>
            </w:pPr>
            <w:r w:rsidRPr="00156BF5">
              <w:rPr>
                <w:rFonts w:asciiTheme="minorBidi" w:hAnsiTheme="minorBidi" w:cstheme="minorBidi"/>
                <w:b/>
                <w:lang w:eastAsia="en-US"/>
              </w:rPr>
              <w:t>Ja/Nee</w:t>
            </w:r>
          </w:p>
        </w:tc>
      </w:tr>
      <w:tr w:rsidR="00F47525" w:rsidRPr="00156BF5" w14:paraId="0C094630"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6B99FA73" w14:textId="33E9EF8A" w:rsidR="00F47525" w:rsidRPr="00156BF5" w:rsidRDefault="00F47525" w:rsidP="00103362">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0D29F7CE" w14:textId="2AA4128D" w:rsidR="00F47525" w:rsidRPr="00156BF5" w:rsidRDefault="003430C6" w:rsidP="00585A42">
            <w:pPr>
              <w:tabs>
                <w:tab w:val="left" w:pos="1440"/>
              </w:tabs>
              <w:rPr>
                <w:rFonts w:asciiTheme="minorBidi" w:hAnsiTheme="minorBidi" w:cstheme="minorBidi"/>
                <w:lang w:eastAsia="en-US"/>
              </w:rPr>
            </w:pPr>
            <w:r w:rsidRPr="00156BF5">
              <w:rPr>
                <w:rFonts w:asciiTheme="minorBidi" w:hAnsiTheme="minorBidi" w:cstheme="minorBidi"/>
              </w:rPr>
              <w:t xml:space="preserve">Opdrachtgever werkt met </w:t>
            </w:r>
            <w:r w:rsidR="00444F05">
              <w:rPr>
                <w:rFonts w:asciiTheme="minorBidi" w:hAnsiTheme="minorBidi" w:cstheme="minorBidi"/>
              </w:rPr>
              <w:t xml:space="preserve">een </w:t>
            </w:r>
            <w:r w:rsidRPr="00156BF5">
              <w:rPr>
                <w:rFonts w:asciiTheme="minorBidi" w:hAnsiTheme="minorBidi" w:cstheme="minorBidi"/>
              </w:rPr>
              <w:t xml:space="preserve">KPI (kritische prestatie indicatoren) overzicht. Na gunning worden de </w:t>
            </w:r>
            <w:proofErr w:type="spellStart"/>
            <w:r w:rsidRPr="00156BF5">
              <w:rPr>
                <w:rFonts w:asciiTheme="minorBidi" w:hAnsiTheme="minorBidi" w:cstheme="minorBidi"/>
              </w:rPr>
              <w:t>KPI’s</w:t>
            </w:r>
            <w:proofErr w:type="spellEnd"/>
            <w:r w:rsidRPr="00156BF5">
              <w:rPr>
                <w:rFonts w:asciiTheme="minorBidi" w:hAnsiTheme="minorBidi" w:cstheme="minorBidi"/>
              </w:rPr>
              <w:t xml:space="preserve"> in overleg met Opdrachtnemer definitief vastgesteld. Het concept dat als uitgangspunt dient</w:t>
            </w:r>
            <w:r w:rsidR="00022511">
              <w:rPr>
                <w:rFonts w:asciiTheme="minorBidi" w:hAnsiTheme="minorBidi" w:cstheme="minorBidi"/>
              </w:rPr>
              <w:t xml:space="preserve">, </w:t>
            </w:r>
            <w:r w:rsidRPr="00156BF5">
              <w:rPr>
                <w:rFonts w:asciiTheme="minorBidi" w:hAnsiTheme="minorBidi" w:cstheme="minorBidi"/>
              </w:rPr>
              <w:t xml:space="preserve">is te vinden onder Bijlage </w:t>
            </w:r>
            <w:r w:rsidR="00B50790" w:rsidRPr="00156BF5">
              <w:rPr>
                <w:rFonts w:asciiTheme="minorBidi" w:hAnsiTheme="minorBidi" w:cstheme="minorBidi"/>
              </w:rPr>
              <w:t>9</w:t>
            </w:r>
            <w:r w:rsidRPr="00156BF5">
              <w:rPr>
                <w:rFonts w:asciiTheme="minorBidi" w:hAnsiTheme="minorBidi" w:cstheme="minorBidi"/>
              </w:rPr>
              <w:t>.</w:t>
            </w:r>
          </w:p>
        </w:tc>
        <w:tc>
          <w:tcPr>
            <w:tcW w:w="443" w:type="pct"/>
            <w:tcBorders>
              <w:top w:val="single" w:sz="4" w:space="0" w:color="auto"/>
              <w:left w:val="single" w:sz="4" w:space="0" w:color="auto"/>
              <w:bottom w:val="single" w:sz="4" w:space="0" w:color="auto"/>
              <w:right w:val="single" w:sz="4" w:space="0" w:color="auto"/>
            </w:tcBorders>
          </w:tcPr>
          <w:p w14:paraId="1E144E37" w14:textId="77777777" w:rsidR="00F47525" w:rsidRPr="00156BF5" w:rsidRDefault="00F47525">
            <w:pPr>
              <w:rPr>
                <w:rFonts w:asciiTheme="minorBidi" w:hAnsiTheme="minorBidi" w:cstheme="minorBidi"/>
                <w:lang w:eastAsia="en-US"/>
              </w:rPr>
            </w:pPr>
          </w:p>
        </w:tc>
      </w:tr>
      <w:tr w:rsidR="005D1518" w:rsidRPr="00156BF5" w14:paraId="3AE06907"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714CC1AF" w14:textId="77777777" w:rsidR="005D1518" w:rsidRPr="00156BF5" w:rsidRDefault="005D1518" w:rsidP="005D1518">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28AF4B04" w14:textId="6D65E854" w:rsidR="005D1518" w:rsidRPr="00156BF5" w:rsidRDefault="005D1518" w:rsidP="00585A42">
            <w:pPr>
              <w:tabs>
                <w:tab w:val="left" w:pos="1440"/>
              </w:tabs>
              <w:rPr>
                <w:rFonts w:asciiTheme="minorBidi" w:hAnsiTheme="minorBidi" w:cstheme="minorBidi"/>
              </w:rPr>
            </w:pPr>
            <w:r w:rsidRPr="00156BF5">
              <w:rPr>
                <w:rFonts w:asciiTheme="minorBidi" w:hAnsiTheme="minorBidi" w:cstheme="minorBidi"/>
              </w:rPr>
              <w:t xml:space="preserve">Opdrachtgever en Opdrachtnemer zijn samen verantwoordelijk voor het actueel houden van de </w:t>
            </w:r>
            <w:proofErr w:type="spellStart"/>
            <w:r w:rsidRPr="00156BF5">
              <w:rPr>
                <w:rFonts w:asciiTheme="minorBidi" w:hAnsiTheme="minorBidi" w:cstheme="minorBidi"/>
              </w:rPr>
              <w:t>KPI’s</w:t>
            </w:r>
            <w:proofErr w:type="spellEnd"/>
            <w:r w:rsidRPr="00156BF5">
              <w:rPr>
                <w:rFonts w:asciiTheme="minorBidi" w:hAnsiTheme="minorBidi" w:cstheme="minorBidi"/>
              </w:rPr>
              <w:t>.</w:t>
            </w:r>
          </w:p>
        </w:tc>
        <w:tc>
          <w:tcPr>
            <w:tcW w:w="443" w:type="pct"/>
            <w:tcBorders>
              <w:top w:val="single" w:sz="4" w:space="0" w:color="auto"/>
              <w:left w:val="single" w:sz="4" w:space="0" w:color="auto"/>
              <w:bottom w:val="single" w:sz="4" w:space="0" w:color="auto"/>
              <w:right w:val="single" w:sz="4" w:space="0" w:color="auto"/>
            </w:tcBorders>
          </w:tcPr>
          <w:p w14:paraId="67DD966B" w14:textId="77777777" w:rsidR="005D1518" w:rsidRPr="00156BF5" w:rsidRDefault="005D1518" w:rsidP="005D1518">
            <w:pPr>
              <w:rPr>
                <w:rFonts w:asciiTheme="minorBidi" w:hAnsiTheme="minorBidi" w:cstheme="minorBidi"/>
                <w:lang w:eastAsia="en-US"/>
              </w:rPr>
            </w:pPr>
          </w:p>
        </w:tc>
      </w:tr>
      <w:tr w:rsidR="002D4FC9" w:rsidRPr="00156BF5" w14:paraId="7F468ADC"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44700EB0" w14:textId="77777777" w:rsidR="002D4FC9" w:rsidRPr="00156BF5" w:rsidRDefault="002D4FC9" w:rsidP="002D4FC9">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19F044FD" w14:textId="2CF3DCCE" w:rsidR="002D4FC9" w:rsidRPr="00156BF5" w:rsidRDefault="002D4FC9" w:rsidP="00585A42">
            <w:pPr>
              <w:tabs>
                <w:tab w:val="left" w:pos="1440"/>
              </w:tabs>
              <w:rPr>
                <w:rFonts w:asciiTheme="minorBidi" w:hAnsiTheme="minorBidi" w:cstheme="minorBidi"/>
              </w:rPr>
            </w:pPr>
            <w:r w:rsidRPr="00156BF5">
              <w:rPr>
                <w:rFonts w:asciiTheme="minorBidi" w:hAnsiTheme="minorBidi" w:cstheme="minorBidi"/>
              </w:rPr>
              <w:t xml:space="preserve">Gedurende de contractperiode zal Opdrachtgever per kwartaal de resultaten vastleggen die Opdrachtnemer heeft behaald op de </w:t>
            </w:r>
            <w:proofErr w:type="spellStart"/>
            <w:r w:rsidRPr="00156BF5">
              <w:rPr>
                <w:rFonts w:asciiTheme="minorBidi" w:hAnsiTheme="minorBidi" w:cstheme="minorBidi"/>
              </w:rPr>
              <w:t>KPI’s</w:t>
            </w:r>
            <w:proofErr w:type="spellEnd"/>
            <w:r w:rsidRPr="00156BF5">
              <w:rPr>
                <w:rFonts w:asciiTheme="minorBidi" w:hAnsiTheme="minorBidi" w:cstheme="minorBidi"/>
              </w:rPr>
              <w:t xml:space="preserve"> over het afgelopen kwartaal.</w:t>
            </w:r>
          </w:p>
        </w:tc>
        <w:tc>
          <w:tcPr>
            <w:tcW w:w="443" w:type="pct"/>
            <w:tcBorders>
              <w:top w:val="single" w:sz="4" w:space="0" w:color="auto"/>
              <w:left w:val="single" w:sz="4" w:space="0" w:color="auto"/>
              <w:bottom w:val="single" w:sz="4" w:space="0" w:color="auto"/>
              <w:right w:val="single" w:sz="4" w:space="0" w:color="auto"/>
            </w:tcBorders>
          </w:tcPr>
          <w:p w14:paraId="31936997" w14:textId="77777777" w:rsidR="002D4FC9" w:rsidRPr="00156BF5" w:rsidRDefault="002D4FC9" w:rsidP="002D4FC9">
            <w:pPr>
              <w:rPr>
                <w:rFonts w:asciiTheme="minorBidi" w:hAnsiTheme="minorBidi" w:cstheme="minorBidi"/>
                <w:lang w:eastAsia="en-US"/>
              </w:rPr>
            </w:pPr>
          </w:p>
        </w:tc>
      </w:tr>
      <w:tr w:rsidR="000F10B6" w:rsidRPr="00156BF5" w14:paraId="01AF15B8"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79540163" w14:textId="77777777" w:rsidR="000F10B6" w:rsidRPr="00156BF5" w:rsidRDefault="000F10B6" w:rsidP="00103362">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7B539CC8" w14:textId="77777777" w:rsidR="001B1D37" w:rsidRPr="00156BF5" w:rsidRDefault="001B1D37" w:rsidP="00585A42">
            <w:pPr>
              <w:tabs>
                <w:tab w:val="left" w:pos="1440"/>
              </w:tabs>
              <w:rPr>
                <w:rFonts w:asciiTheme="minorBidi" w:hAnsiTheme="minorBidi" w:cstheme="minorBidi"/>
                <w:szCs w:val="20"/>
              </w:rPr>
            </w:pPr>
            <w:r w:rsidRPr="00156BF5">
              <w:rPr>
                <w:rFonts w:asciiTheme="minorBidi" w:hAnsiTheme="minorBidi" w:cstheme="minorBidi"/>
                <w:szCs w:val="20"/>
              </w:rPr>
              <w:t xml:space="preserve">Indien er niet voldoende voldaan wordt aan één of meerdere van de </w:t>
            </w:r>
            <w:proofErr w:type="spellStart"/>
            <w:r w:rsidRPr="00156BF5">
              <w:rPr>
                <w:rFonts w:asciiTheme="minorBidi" w:hAnsiTheme="minorBidi" w:cstheme="minorBidi"/>
                <w:szCs w:val="20"/>
              </w:rPr>
              <w:t>KPI’s</w:t>
            </w:r>
            <w:proofErr w:type="spellEnd"/>
            <w:r w:rsidRPr="00156BF5">
              <w:rPr>
                <w:rFonts w:asciiTheme="minorBidi" w:hAnsiTheme="minorBidi" w:cstheme="minorBidi"/>
                <w:szCs w:val="20"/>
              </w:rPr>
              <w:t xml:space="preserve"> (</w:t>
            </w:r>
            <w:r w:rsidRPr="00156BF5">
              <w:rPr>
                <w:rFonts w:asciiTheme="minorBidi" w:eastAsia="Arial" w:hAnsiTheme="minorBidi" w:cstheme="minorBidi"/>
                <w:color w:val="333333"/>
                <w:szCs w:val="20"/>
              </w:rPr>
              <w:t>Voor de vastgestelde </w:t>
            </w:r>
            <w:proofErr w:type="spellStart"/>
            <w:r w:rsidRPr="00156BF5">
              <w:rPr>
                <w:rFonts w:asciiTheme="minorBidi" w:eastAsia="Arial" w:hAnsiTheme="minorBidi" w:cstheme="minorBidi"/>
                <w:color w:val="333333"/>
                <w:szCs w:val="20"/>
              </w:rPr>
              <w:t>KPI’s</w:t>
            </w:r>
            <w:proofErr w:type="spellEnd"/>
            <w:r w:rsidRPr="00156BF5">
              <w:rPr>
                <w:rFonts w:asciiTheme="minorBidi" w:eastAsia="Arial" w:hAnsiTheme="minorBidi" w:cstheme="minorBidi"/>
                <w:color w:val="333333"/>
                <w:szCs w:val="20"/>
              </w:rPr>
              <w:t>), gelden de volgende bepalingen:  </w:t>
            </w:r>
          </w:p>
          <w:p w14:paraId="51B29C77" w14:textId="2ACC31F8" w:rsidR="001B1D37" w:rsidRPr="00EE39BE" w:rsidRDefault="001B1D37" w:rsidP="00EE39BE">
            <w:pPr>
              <w:pStyle w:val="Lijstalinea"/>
              <w:numPr>
                <w:ilvl w:val="0"/>
                <w:numId w:val="46"/>
              </w:numPr>
              <w:tabs>
                <w:tab w:val="left" w:pos="1440"/>
              </w:tabs>
              <w:rPr>
                <w:rFonts w:asciiTheme="minorBidi" w:hAnsiTheme="minorBidi" w:cstheme="minorBidi"/>
                <w:szCs w:val="20"/>
              </w:rPr>
            </w:pPr>
            <w:r w:rsidRPr="00EE39BE">
              <w:rPr>
                <w:rFonts w:asciiTheme="minorBidi" w:eastAsia="Arial" w:hAnsiTheme="minorBidi" w:cstheme="minorBidi"/>
                <w:color w:val="333333"/>
                <w:szCs w:val="20"/>
              </w:rPr>
              <w:t xml:space="preserve">Dienstverlener dient binnen één (1) maand na vaststelling van een score onder de norm een verbeterplan in met een voorstel om alsnog aan de norm te voldoen (conform het format welke als bijlage </w:t>
            </w:r>
            <w:r w:rsidR="00D6083C" w:rsidRPr="00EE39BE">
              <w:rPr>
                <w:rFonts w:asciiTheme="minorBidi" w:eastAsia="Arial" w:hAnsiTheme="minorBidi" w:cstheme="minorBidi"/>
                <w:color w:val="333333"/>
                <w:szCs w:val="20"/>
              </w:rPr>
              <w:t xml:space="preserve">10 </w:t>
            </w:r>
            <w:r w:rsidRPr="00EE39BE">
              <w:rPr>
                <w:rFonts w:asciiTheme="minorBidi" w:eastAsia="Arial" w:hAnsiTheme="minorBidi" w:cstheme="minorBidi"/>
                <w:color w:val="333333"/>
                <w:szCs w:val="20"/>
              </w:rPr>
              <w:t>is toegevoegd).  </w:t>
            </w:r>
          </w:p>
          <w:p w14:paraId="4C296C27" w14:textId="096039C6" w:rsidR="001B1D37" w:rsidRPr="00EE39BE" w:rsidRDefault="001B1D37" w:rsidP="00EE39BE">
            <w:pPr>
              <w:pStyle w:val="Lijstalinea"/>
              <w:numPr>
                <w:ilvl w:val="0"/>
                <w:numId w:val="46"/>
              </w:numPr>
              <w:tabs>
                <w:tab w:val="left" w:pos="1440"/>
              </w:tabs>
              <w:rPr>
                <w:rFonts w:asciiTheme="minorBidi" w:hAnsiTheme="minorBidi" w:cstheme="minorBidi"/>
                <w:szCs w:val="20"/>
              </w:rPr>
            </w:pPr>
            <w:r w:rsidRPr="00EE39BE">
              <w:rPr>
                <w:rFonts w:asciiTheme="minorBidi" w:eastAsia="Arial" w:hAnsiTheme="minorBidi" w:cstheme="minorBidi"/>
                <w:color w:val="333333"/>
                <w:szCs w:val="20"/>
              </w:rPr>
              <w:t>Een onvoldoende score op een KPI drie (3) maanden na de eerste vaststelling van een onvoldoende score, wordt beschouwd als een toerekenbare tekortkoming in de uitvoering van de Overeenkomst waarbij Dienstverlener direct in gebreke wordt gesteld.  </w:t>
            </w:r>
          </w:p>
          <w:p w14:paraId="6C26F5B9" w14:textId="11F98A8E" w:rsidR="001B1D37" w:rsidRPr="00EE39BE" w:rsidRDefault="001B1D37" w:rsidP="00EE39BE">
            <w:pPr>
              <w:pStyle w:val="Lijstalinea"/>
              <w:numPr>
                <w:ilvl w:val="0"/>
                <w:numId w:val="46"/>
              </w:numPr>
              <w:tabs>
                <w:tab w:val="left" w:pos="1440"/>
              </w:tabs>
              <w:rPr>
                <w:rFonts w:asciiTheme="minorBidi" w:hAnsiTheme="minorBidi" w:cstheme="minorBidi"/>
                <w:szCs w:val="20"/>
              </w:rPr>
            </w:pPr>
            <w:r w:rsidRPr="00EE39BE">
              <w:rPr>
                <w:rFonts w:asciiTheme="minorBidi" w:eastAsia="Arial" w:hAnsiTheme="minorBidi" w:cstheme="minorBidi"/>
                <w:color w:val="333333"/>
                <w:szCs w:val="20"/>
              </w:rPr>
              <w:t>Dienstverlener dient binnen één (1) maand na ingebrekestelling een tweede verbeterplan in.  </w:t>
            </w:r>
          </w:p>
          <w:p w14:paraId="2DADA714" w14:textId="485530F4" w:rsidR="001B1D37" w:rsidRPr="00EE39BE" w:rsidRDefault="001B1D37" w:rsidP="00EE39BE">
            <w:pPr>
              <w:pStyle w:val="Lijstalinea"/>
              <w:numPr>
                <w:ilvl w:val="0"/>
                <w:numId w:val="46"/>
              </w:numPr>
              <w:tabs>
                <w:tab w:val="left" w:pos="1440"/>
              </w:tabs>
              <w:rPr>
                <w:rFonts w:asciiTheme="minorBidi" w:hAnsiTheme="minorBidi" w:cstheme="minorBidi"/>
                <w:szCs w:val="20"/>
              </w:rPr>
            </w:pPr>
            <w:r w:rsidRPr="00EE39BE">
              <w:rPr>
                <w:rFonts w:asciiTheme="minorBidi" w:eastAsia="Arial" w:hAnsiTheme="minorBidi" w:cstheme="minorBidi"/>
                <w:color w:val="333333"/>
                <w:szCs w:val="20"/>
              </w:rPr>
              <w:t>Een onvoldoende score drie (3) maanden na de ingebrekestelling wordt beschouwd als een toerekenbare tekortkoming in de uitvoering van de Overeenkomst waarbij Dienstverlener direct in verzuim is.  </w:t>
            </w:r>
          </w:p>
          <w:p w14:paraId="26C6368A" w14:textId="3B83956B" w:rsidR="000F10B6" w:rsidRPr="00156BF5" w:rsidRDefault="001B1D37" w:rsidP="00585A42">
            <w:pPr>
              <w:tabs>
                <w:tab w:val="left" w:pos="1440"/>
              </w:tabs>
              <w:rPr>
                <w:rFonts w:asciiTheme="minorBidi" w:hAnsiTheme="minorBidi" w:cstheme="minorBidi"/>
                <w:lang w:eastAsia="en-US"/>
              </w:rPr>
            </w:pPr>
            <w:r w:rsidRPr="00156BF5">
              <w:rPr>
                <w:rFonts w:asciiTheme="minorBidi" w:eastAsia="Arial" w:hAnsiTheme="minorBidi" w:cstheme="minorBidi"/>
                <w:color w:val="333333"/>
                <w:szCs w:val="20"/>
              </w:rPr>
              <w:t xml:space="preserve">Hogeschool Rotterdam kan besluiten om over te gaan tot ontbinding van de Overeenkomst wanneer Dienstverlener in verzuim is. </w:t>
            </w:r>
          </w:p>
        </w:tc>
        <w:tc>
          <w:tcPr>
            <w:tcW w:w="443" w:type="pct"/>
            <w:tcBorders>
              <w:top w:val="single" w:sz="4" w:space="0" w:color="auto"/>
              <w:left w:val="single" w:sz="4" w:space="0" w:color="auto"/>
              <w:bottom w:val="single" w:sz="4" w:space="0" w:color="auto"/>
              <w:right w:val="single" w:sz="4" w:space="0" w:color="auto"/>
            </w:tcBorders>
          </w:tcPr>
          <w:p w14:paraId="1D27247A" w14:textId="77777777" w:rsidR="000F10B6" w:rsidRPr="00156BF5" w:rsidRDefault="000F10B6">
            <w:pPr>
              <w:rPr>
                <w:rFonts w:asciiTheme="minorBidi" w:hAnsiTheme="minorBidi" w:cstheme="minorBidi"/>
                <w:lang w:eastAsia="en-US"/>
              </w:rPr>
            </w:pPr>
          </w:p>
        </w:tc>
      </w:tr>
      <w:tr w:rsidR="00705730" w:rsidRPr="00156BF5" w14:paraId="503D2CAB"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213BDC96" w14:textId="77777777" w:rsidR="00705730" w:rsidRPr="00156BF5" w:rsidRDefault="00705730" w:rsidP="00103362">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108A188C" w14:textId="66F00145" w:rsidR="00705730" w:rsidRPr="00156BF5" w:rsidRDefault="000E3BCE" w:rsidP="00585A42">
            <w:pPr>
              <w:tabs>
                <w:tab w:val="left" w:pos="1440"/>
              </w:tabs>
              <w:rPr>
                <w:rFonts w:asciiTheme="minorBidi" w:hAnsiTheme="minorBidi" w:cstheme="minorBidi"/>
                <w:highlight w:val="yellow"/>
                <w:lang w:eastAsia="en-US"/>
              </w:rPr>
            </w:pPr>
            <w:r w:rsidRPr="00156BF5">
              <w:rPr>
                <w:rStyle w:val="Verwijzingopmerking"/>
                <w:rFonts w:asciiTheme="minorBidi" w:hAnsiTheme="minorBidi" w:cstheme="minorBidi"/>
                <w:sz w:val="20"/>
                <w:szCs w:val="20"/>
              </w:rPr>
              <w:t xml:space="preserve">Opdrachtnemer hanteert de opgestelde communicatiematrix die te </w:t>
            </w:r>
            <w:r w:rsidRPr="00156BF5">
              <w:rPr>
                <w:rFonts w:asciiTheme="minorBidi" w:hAnsiTheme="minorBidi" w:cstheme="minorBidi"/>
                <w:szCs w:val="20"/>
              </w:rPr>
              <w:t xml:space="preserve">vinden is onder Bijlage </w:t>
            </w:r>
            <w:r w:rsidR="00680B8E" w:rsidRPr="00156BF5">
              <w:rPr>
                <w:rFonts w:asciiTheme="minorBidi" w:hAnsiTheme="minorBidi" w:cstheme="minorBidi"/>
                <w:szCs w:val="20"/>
              </w:rPr>
              <w:t>11</w:t>
            </w:r>
            <w:r w:rsidRPr="00156BF5">
              <w:rPr>
                <w:rFonts w:asciiTheme="minorBidi" w:hAnsiTheme="minorBidi" w:cstheme="minorBidi"/>
                <w:szCs w:val="20"/>
              </w:rPr>
              <w:t>.</w:t>
            </w:r>
          </w:p>
        </w:tc>
        <w:tc>
          <w:tcPr>
            <w:tcW w:w="443" w:type="pct"/>
            <w:tcBorders>
              <w:top w:val="single" w:sz="4" w:space="0" w:color="auto"/>
              <w:left w:val="single" w:sz="4" w:space="0" w:color="auto"/>
              <w:bottom w:val="single" w:sz="4" w:space="0" w:color="auto"/>
              <w:right w:val="single" w:sz="4" w:space="0" w:color="auto"/>
            </w:tcBorders>
          </w:tcPr>
          <w:p w14:paraId="1CDC733A" w14:textId="77777777" w:rsidR="00705730" w:rsidRPr="00156BF5" w:rsidRDefault="00705730">
            <w:pPr>
              <w:rPr>
                <w:rFonts w:asciiTheme="minorBidi" w:hAnsiTheme="minorBidi" w:cstheme="minorBidi"/>
                <w:lang w:eastAsia="en-US"/>
              </w:rPr>
            </w:pPr>
          </w:p>
        </w:tc>
      </w:tr>
      <w:tr w:rsidR="00FF1CD5" w:rsidRPr="00156BF5" w14:paraId="60196AF1"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5AD6475F" w14:textId="30973DE7" w:rsidR="00FF1CD5" w:rsidRPr="00156BF5" w:rsidRDefault="00FF1CD5" w:rsidP="00FF1CD5">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697D0098" w14:textId="4078256F" w:rsidR="00FF1CD5" w:rsidRPr="00156BF5" w:rsidRDefault="00DB1D98" w:rsidP="00585A42">
            <w:pPr>
              <w:tabs>
                <w:tab w:val="left" w:pos="1440"/>
              </w:tabs>
              <w:rPr>
                <w:rFonts w:asciiTheme="minorBidi" w:hAnsiTheme="minorBidi" w:cstheme="minorBidi"/>
                <w:highlight w:val="yellow"/>
                <w:lang w:eastAsia="en-US"/>
              </w:rPr>
            </w:pPr>
            <w:r>
              <w:rPr>
                <w:rFonts w:asciiTheme="minorBidi" w:hAnsiTheme="minorBidi" w:cstheme="minorBidi"/>
                <w:szCs w:val="20"/>
                <w:lang w:eastAsia="en-US"/>
              </w:rPr>
              <w:t xml:space="preserve">Opdrachtnemer is </w:t>
            </w:r>
            <w:r w:rsidR="00FF1CD5" w:rsidRPr="00156BF5">
              <w:rPr>
                <w:rFonts w:asciiTheme="minorBidi" w:hAnsiTheme="minorBidi" w:cstheme="minorBidi"/>
                <w:szCs w:val="20"/>
                <w:lang w:eastAsia="en-US"/>
              </w:rPr>
              <w:t xml:space="preserve">verantwoordelijk voor het inplannen van de </w:t>
            </w:r>
            <w:r w:rsidR="008D694D" w:rsidRPr="00156BF5">
              <w:rPr>
                <w:rFonts w:asciiTheme="minorBidi" w:hAnsiTheme="minorBidi" w:cstheme="minorBidi"/>
                <w:szCs w:val="20"/>
                <w:lang w:eastAsia="en-US"/>
              </w:rPr>
              <w:t xml:space="preserve">in de </w:t>
            </w:r>
            <w:r w:rsidR="00FF1CD5" w:rsidRPr="00156BF5">
              <w:rPr>
                <w:rFonts w:asciiTheme="minorBidi" w:hAnsiTheme="minorBidi" w:cstheme="minorBidi"/>
                <w:szCs w:val="20"/>
                <w:lang w:eastAsia="en-US"/>
              </w:rPr>
              <w:t>communicatiematrix</w:t>
            </w:r>
            <w:r w:rsidR="008D694D" w:rsidRPr="00156BF5">
              <w:rPr>
                <w:rFonts w:asciiTheme="minorBidi" w:hAnsiTheme="minorBidi" w:cstheme="minorBidi"/>
                <w:szCs w:val="20"/>
                <w:lang w:eastAsia="en-US"/>
              </w:rPr>
              <w:t xml:space="preserve"> vastgestelde overleggen</w:t>
            </w:r>
            <w:r w:rsidR="00FF1CD5" w:rsidRPr="00156BF5">
              <w:rPr>
                <w:rFonts w:asciiTheme="minorBidi" w:hAnsiTheme="minorBidi" w:cstheme="minorBidi"/>
                <w:szCs w:val="20"/>
                <w:lang w:eastAsia="en-US"/>
              </w:rPr>
              <w:t>, het opstellen en vooraf toezenden van een agenda en het opleveren van de gesprekverslagen binnen vijf werkdagen nadat het overleg heeft plaatsgevonden.</w:t>
            </w:r>
          </w:p>
        </w:tc>
        <w:tc>
          <w:tcPr>
            <w:tcW w:w="443" w:type="pct"/>
            <w:tcBorders>
              <w:top w:val="single" w:sz="4" w:space="0" w:color="auto"/>
              <w:left w:val="single" w:sz="4" w:space="0" w:color="auto"/>
              <w:bottom w:val="single" w:sz="4" w:space="0" w:color="auto"/>
              <w:right w:val="single" w:sz="4" w:space="0" w:color="auto"/>
            </w:tcBorders>
          </w:tcPr>
          <w:p w14:paraId="7B8CB56F" w14:textId="77777777" w:rsidR="00FF1CD5" w:rsidRPr="00156BF5" w:rsidRDefault="00FF1CD5" w:rsidP="00FF1CD5">
            <w:pPr>
              <w:rPr>
                <w:rFonts w:asciiTheme="minorBidi" w:hAnsiTheme="minorBidi" w:cstheme="minorBidi"/>
                <w:lang w:eastAsia="en-US"/>
              </w:rPr>
            </w:pPr>
          </w:p>
        </w:tc>
      </w:tr>
      <w:tr w:rsidR="009A4B3F" w:rsidRPr="00156BF5" w14:paraId="5762A9AC"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436F338F" w14:textId="77777777" w:rsidR="009A4B3F" w:rsidRPr="00156BF5" w:rsidRDefault="009A4B3F" w:rsidP="009A4B3F">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1C19E079" w14:textId="3275E143" w:rsidR="009A4B3F" w:rsidRPr="00156BF5" w:rsidRDefault="00FA160B" w:rsidP="00585A42">
            <w:pPr>
              <w:rPr>
                <w:rFonts w:asciiTheme="minorBidi" w:hAnsiTheme="minorBidi" w:cstheme="minorBidi"/>
              </w:rPr>
            </w:pPr>
            <w:r w:rsidRPr="00156BF5">
              <w:rPr>
                <w:rFonts w:asciiTheme="minorBidi" w:hAnsiTheme="minorBidi" w:cstheme="minorBidi"/>
              </w:rPr>
              <w:t>Elke formele afspraak, besluit, actie etc. wordt schriftelijk bevestigd door Opdrachtnemer binnen 5 werkdagen.</w:t>
            </w:r>
          </w:p>
        </w:tc>
        <w:tc>
          <w:tcPr>
            <w:tcW w:w="443" w:type="pct"/>
            <w:tcBorders>
              <w:top w:val="single" w:sz="4" w:space="0" w:color="auto"/>
              <w:left w:val="single" w:sz="4" w:space="0" w:color="auto"/>
              <w:bottom w:val="single" w:sz="4" w:space="0" w:color="auto"/>
              <w:right w:val="single" w:sz="4" w:space="0" w:color="auto"/>
            </w:tcBorders>
          </w:tcPr>
          <w:p w14:paraId="27C54E89" w14:textId="77777777" w:rsidR="009A4B3F" w:rsidRPr="00156BF5" w:rsidRDefault="009A4B3F" w:rsidP="009A4B3F">
            <w:pPr>
              <w:rPr>
                <w:rFonts w:asciiTheme="minorBidi" w:hAnsiTheme="minorBidi" w:cstheme="minorBidi"/>
                <w:lang w:eastAsia="en-US"/>
              </w:rPr>
            </w:pPr>
          </w:p>
        </w:tc>
      </w:tr>
      <w:tr w:rsidR="00FA160B" w:rsidRPr="00156BF5" w14:paraId="7DCBE6FE"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2E56E6B0" w14:textId="77777777" w:rsidR="00FA160B" w:rsidRPr="00156BF5" w:rsidRDefault="00FA160B" w:rsidP="009A4B3F">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56DCAB14" w14:textId="7AC775DD" w:rsidR="00FA160B" w:rsidRPr="00156BF5" w:rsidRDefault="00473CAE" w:rsidP="00585A42">
            <w:pPr>
              <w:rPr>
                <w:rFonts w:asciiTheme="minorBidi" w:hAnsiTheme="minorBidi" w:cstheme="minorBidi"/>
              </w:rPr>
            </w:pPr>
            <w:r w:rsidRPr="00156BF5">
              <w:rPr>
                <w:rFonts w:asciiTheme="minorBidi" w:hAnsiTheme="minorBidi" w:cstheme="minorBidi"/>
              </w:rPr>
              <w:t>Opdrachtnemer heeft een servicedesk (telefoon en e-mail) waar eventuele vragen en klachten over artikelen en de dienstverlening gemeld kunnen worden. Deze servicedesk is op werkdagen te bereiken tussen 08.00 – 17.00 uur.</w:t>
            </w:r>
          </w:p>
        </w:tc>
        <w:tc>
          <w:tcPr>
            <w:tcW w:w="443" w:type="pct"/>
            <w:tcBorders>
              <w:top w:val="single" w:sz="4" w:space="0" w:color="auto"/>
              <w:left w:val="single" w:sz="4" w:space="0" w:color="auto"/>
              <w:bottom w:val="single" w:sz="4" w:space="0" w:color="auto"/>
              <w:right w:val="single" w:sz="4" w:space="0" w:color="auto"/>
            </w:tcBorders>
          </w:tcPr>
          <w:p w14:paraId="6A9C007F" w14:textId="77777777" w:rsidR="00FA160B" w:rsidRPr="00156BF5" w:rsidRDefault="00FA160B" w:rsidP="009A4B3F">
            <w:pPr>
              <w:rPr>
                <w:rFonts w:asciiTheme="minorBidi" w:hAnsiTheme="minorBidi" w:cstheme="minorBidi"/>
                <w:lang w:eastAsia="en-US"/>
              </w:rPr>
            </w:pPr>
          </w:p>
        </w:tc>
      </w:tr>
      <w:tr w:rsidR="00473CAE" w:rsidRPr="00156BF5" w14:paraId="6D9FA639"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0E1E3FCD" w14:textId="77777777" w:rsidR="00473CAE" w:rsidRPr="00156BF5" w:rsidRDefault="00473CAE" w:rsidP="009A4B3F">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398245A8" w14:textId="761C5A17" w:rsidR="00473CAE" w:rsidRPr="00156BF5" w:rsidRDefault="004A4611" w:rsidP="00585A42">
            <w:pPr>
              <w:rPr>
                <w:rFonts w:asciiTheme="minorBidi" w:hAnsiTheme="minorBidi" w:cstheme="minorBidi"/>
              </w:rPr>
            </w:pPr>
            <w:r w:rsidRPr="00156BF5">
              <w:rPr>
                <w:rFonts w:asciiTheme="minorBidi" w:hAnsiTheme="minorBidi" w:cstheme="minorBidi"/>
              </w:rPr>
              <w:t>Opdrachtnemer beantwoordt vragen gesteld op werkdagen voor 12.00 uur nog dezelfde dag en vragen gesteld op werkdagen na 12.00 de volgende werkdag voor 12.00 uur.</w:t>
            </w:r>
          </w:p>
        </w:tc>
        <w:tc>
          <w:tcPr>
            <w:tcW w:w="443" w:type="pct"/>
            <w:tcBorders>
              <w:top w:val="single" w:sz="4" w:space="0" w:color="auto"/>
              <w:left w:val="single" w:sz="4" w:space="0" w:color="auto"/>
              <w:bottom w:val="single" w:sz="4" w:space="0" w:color="auto"/>
              <w:right w:val="single" w:sz="4" w:space="0" w:color="auto"/>
            </w:tcBorders>
          </w:tcPr>
          <w:p w14:paraId="55B721FC" w14:textId="77777777" w:rsidR="00473CAE" w:rsidRPr="00156BF5" w:rsidRDefault="00473CAE" w:rsidP="009A4B3F">
            <w:pPr>
              <w:rPr>
                <w:rFonts w:asciiTheme="minorBidi" w:hAnsiTheme="minorBidi" w:cstheme="minorBidi"/>
                <w:lang w:eastAsia="en-US"/>
              </w:rPr>
            </w:pPr>
          </w:p>
        </w:tc>
      </w:tr>
      <w:tr w:rsidR="004A4611" w:rsidRPr="00156BF5" w14:paraId="20D97D24"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46504034" w14:textId="77777777" w:rsidR="004A4611" w:rsidRPr="00156BF5" w:rsidRDefault="004A4611" w:rsidP="009A4B3F">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0FBBEE06" w14:textId="032DC5F9" w:rsidR="004A4611" w:rsidRPr="00156BF5" w:rsidRDefault="00594103" w:rsidP="00585A42">
            <w:pPr>
              <w:rPr>
                <w:rFonts w:asciiTheme="minorBidi" w:hAnsiTheme="minorBidi" w:cstheme="minorBidi"/>
              </w:rPr>
            </w:pPr>
            <w:r w:rsidRPr="00156BF5">
              <w:rPr>
                <w:rFonts w:asciiTheme="minorBidi" w:hAnsiTheme="minorBidi" w:cstheme="minorBidi"/>
              </w:rPr>
              <w:t xml:space="preserve">Opdrachtnemer neemt klachten ingediend op werkdagen voor 12.00 uur nog dezelfde dag in behandeling en klachten ingediend op werkdagen na 12.00 de volgende werkdag voor 12.00 uur. Bevestiging van ontvangst van de klacht vindt </w:t>
            </w:r>
            <w:r w:rsidRPr="00156BF5">
              <w:rPr>
                <w:rFonts w:asciiTheme="minorBidi" w:hAnsiTheme="minorBidi" w:cstheme="minorBidi"/>
              </w:rPr>
              <w:lastRenderedPageBreak/>
              <w:t>binnen één werkdag plaats. Binnen drie werkdagen wordt de klacht afgehandeld en vindt er terugkoppeling plaats over de afhandeling van de klacht naar de contactpersoon van Opdrachtgever.</w:t>
            </w:r>
          </w:p>
        </w:tc>
        <w:tc>
          <w:tcPr>
            <w:tcW w:w="443" w:type="pct"/>
            <w:tcBorders>
              <w:top w:val="single" w:sz="4" w:space="0" w:color="auto"/>
              <w:left w:val="single" w:sz="4" w:space="0" w:color="auto"/>
              <w:bottom w:val="single" w:sz="4" w:space="0" w:color="auto"/>
              <w:right w:val="single" w:sz="4" w:space="0" w:color="auto"/>
            </w:tcBorders>
          </w:tcPr>
          <w:p w14:paraId="37A71B92" w14:textId="77777777" w:rsidR="004A4611" w:rsidRPr="00156BF5" w:rsidRDefault="004A4611" w:rsidP="009A4B3F">
            <w:pPr>
              <w:rPr>
                <w:rFonts w:asciiTheme="minorBidi" w:hAnsiTheme="minorBidi" w:cstheme="minorBidi"/>
                <w:lang w:eastAsia="en-US"/>
              </w:rPr>
            </w:pPr>
          </w:p>
        </w:tc>
      </w:tr>
      <w:tr w:rsidR="00594103" w:rsidRPr="00156BF5" w14:paraId="79447AD7"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646EB503" w14:textId="77777777" w:rsidR="00594103" w:rsidRPr="00156BF5" w:rsidRDefault="00594103" w:rsidP="009A4B3F">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06231B92" w14:textId="60E225A1" w:rsidR="00594103" w:rsidRPr="00156BF5" w:rsidRDefault="00573686" w:rsidP="00585A42">
            <w:pPr>
              <w:rPr>
                <w:rFonts w:asciiTheme="minorBidi" w:hAnsiTheme="minorBidi" w:cstheme="minorBidi"/>
              </w:rPr>
            </w:pPr>
            <w:r w:rsidRPr="00156BF5">
              <w:rPr>
                <w:rFonts w:asciiTheme="minorBidi" w:hAnsiTheme="minorBidi" w:cstheme="minorBidi"/>
              </w:rPr>
              <w:t>Opdrachtnemer en zijn medewerkers communiceren zowel schriftelijk als mondeling met Opdrachtgever in het Nederlands.</w:t>
            </w:r>
          </w:p>
        </w:tc>
        <w:tc>
          <w:tcPr>
            <w:tcW w:w="443" w:type="pct"/>
            <w:tcBorders>
              <w:top w:val="single" w:sz="4" w:space="0" w:color="auto"/>
              <w:left w:val="single" w:sz="4" w:space="0" w:color="auto"/>
              <w:bottom w:val="single" w:sz="4" w:space="0" w:color="auto"/>
              <w:right w:val="single" w:sz="4" w:space="0" w:color="auto"/>
            </w:tcBorders>
          </w:tcPr>
          <w:p w14:paraId="0BE55D99" w14:textId="77777777" w:rsidR="00594103" w:rsidRPr="00156BF5" w:rsidRDefault="00594103" w:rsidP="009A4B3F">
            <w:pPr>
              <w:rPr>
                <w:rFonts w:asciiTheme="minorBidi" w:hAnsiTheme="minorBidi" w:cstheme="minorBidi"/>
                <w:lang w:eastAsia="en-US"/>
              </w:rPr>
            </w:pPr>
          </w:p>
        </w:tc>
      </w:tr>
    </w:tbl>
    <w:p w14:paraId="13EFC830" w14:textId="77777777" w:rsidR="00F47525" w:rsidRPr="00156BF5" w:rsidRDefault="00F47525" w:rsidP="00F47525">
      <w:pPr>
        <w:pStyle w:val="Kop2"/>
        <w:ind w:left="851"/>
        <w:rPr>
          <w:rFonts w:asciiTheme="minorBidi" w:hAnsiTheme="minorBidi" w:cstheme="minorBidi"/>
          <w:color w:val="auto"/>
        </w:rPr>
      </w:pPr>
      <w:bookmarkStart w:id="9" w:name="_Toc409428215"/>
      <w:bookmarkStart w:id="10" w:name="_Toc409428216"/>
      <w:bookmarkStart w:id="11" w:name="_Toc409428218"/>
      <w:bookmarkStart w:id="12" w:name="_Toc409428219"/>
      <w:bookmarkStart w:id="13" w:name="_Toc409428220"/>
      <w:bookmarkStart w:id="14" w:name="_Toc409428221"/>
      <w:bookmarkStart w:id="15" w:name="_Toc409428224"/>
      <w:bookmarkStart w:id="16" w:name="_Toc409428225"/>
      <w:bookmarkEnd w:id="9"/>
      <w:bookmarkEnd w:id="10"/>
      <w:bookmarkEnd w:id="11"/>
      <w:bookmarkEnd w:id="12"/>
      <w:bookmarkEnd w:id="13"/>
      <w:bookmarkEnd w:id="14"/>
      <w:bookmarkEnd w:id="15"/>
      <w:bookmarkEnd w:id="16"/>
      <w:r w:rsidRPr="00156BF5">
        <w:rPr>
          <w:rFonts w:asciiTheme="minorBidi" w:hAnsiTheme="minorBidi" w:cstheme="minorBidi"/>
          <w:color w:val="auto"/>
        </w:rPr>
        <w:t>Prijs</w:t>
      </w:r>
    </w:p>
    <w:p w14:paraId="70DFA6E9" w14:textId="5C427368" w:rsidR="00F47525" w:rsidRPr="00156BF5" w:rsidRDefault="00F47525" w:rsidP="00F47525">
      <w:pPr>
        <w:rPr>
          <w:rFonts w:asciiTheme="minorBidi" w:hAnsiTheme="minorBidi" w:cstheme="minorBidi"/>
        </w:rPr>
      </w:pPr>
      <w:r w:rsidRPr="00156BF5">
        <w:rPr>
          <w:rFonts w:asciiTheme="minorBidi" w:hAnsiTheme="minorBidi" w:cstheme="minorBidi"/>
        </w:rPr>
        <w:t xml:space="preserve">Onderdeel van de beoordeling van uw Inschrijving is </w:t>
      </w:r>
      <w:r w:rsidR="009B42F7" w:rsidRPr="00156BF5">
        <w:rPr>
          <w:rFonts w:asciiTheme="minorBidi" w:hAnsiTheme="minorBidi" w:cstheme="minorBidi"/>
        </w:rPr>
        <w:t>een</w:t>
      </w:r>
      <w:r w:rsidRPr="00156BF5">
        <w:rPr>
          <w:rFonts w:asciiTheme="minorBidi" w:hAnsiTheme="minorBidi" w:cstheme="minorBidi"/>
        </w:rPr>
        <w:t xml:space="preserve"> prijsopgave. U gebruikt hiervoor het prij</w:t>
      </w:r>
      <w:r w:rsidR="004E76BE" w:rsidRPr="00156BF5">
        <w:rPr>
          <w:rFonts w:asciiTheme="minorBidi" w:hAnsiTheme="minorBidi" w:cstheme="minorBidi"/>
        </w:rPr>
        <w:t>zenblad</w:t>
      </w:r>
      <w:r w:rsidRPr="00156BF5">
        <w:rPr>
          <w:rFonts w:asciiTheme="minorBidi" w:hAnsiTheme="minorBidi" w:cstheme="minorBidi"/>
        </w:rPr>
        <w:t xml:space="preserve"> zoals bijgevoegd bij </w:t>
      </w:r>
      <w:r w:rsidR="004B5AFF" w:rsidRPr="00156BF5">
        <w:rPr>
          <w:rFonts w:asciiTheme="minorBidi" w:hAnsiTheme="minorBidi" w:cstheme="minorBidi"/>
        </w:rPr>
        <w:t>de Offerteaanvraag</w:t>
      </w:r>
      <w:r w:rsidRPr="00156BF5">
        <w:rPr>
          <w:rFonts w:asciiTheme="minorBidi" w:hAnsiTheme="minorBidi" w:cstheme="minorBidi"/>
        </w:rPr>
        <w:t>. Dit formulier dient u volledig in te vullen en rechtsgeldig te ondertekenen.</w:t>
      </w:r>
    </w:p>
    <w:p w14:paraId="4F1331CE" w14:textId="77777777" w:rsidR="00F47525" w:rsidRPr="00156BF5" w:rsidRDefault="00F47525" w:rsidP="00F47525">
      <w:pPr>
        <w:rPr>
          <w:rFonts w:asciiTheme="minorBidi" w:hAnsiTheme="minorBidi" w:cstheme="minorBidi"/>
        </w:rPr>
      </w:pPr>
    </w:p>
    <w:p w14:paraId="2E6A7ABD" w14:textId="77777777" w:rsidR="00F47525" w:rsidRPr="00156BF5" w:rsidRDefault="00F47525" w:rsidP="00F47525">
      <w:pPr>
        <w:rPr>
          <w:rFonts w:asciiTheme="minorBidi" w:hAnsiTheme="minorBidi" w:cstheme="minorBidi"/>
        </w:rPr>
      </w:pPr>
      <w:r w:rsidRPr="00156BF5">
        <w:rPr>
          <w:rFonts w:asciiTheme="minorBidi" w:hAnsiTheme="minorBidi" w:cstheme="minorBidi"/>
        </w:rPr>
        <w:t>Prijzen die ingediend worden in afwijkende formulieren worden uitgesloten van de beoordeling.</w:t>
      </w:r>
    </w:p>
    <w:p w14:paraId="45F36267" w14:textId="77777777" w:rsidR="00F47525" w:rsidRPr="00156BF5" w:rsidRDefault="00F47525" w:rsidP="00F47525">
      <w:pPr>
        <w:rPr>
          <w:rFonts w:asciiTheme="minorBidi" w:hAnsiTheme="minorBidi" w:cstheme="minorBid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87"/>
        <w:gridCol w:w="7271"/>
        <w:gridCol w:w="803"/>
      </w:tblGrid>
      <w:tr w:rsidR="00F47525" w:rsidRPr="00156BF5" w14:paraId="0E6899D4" w14:textId="77777777" w:rsidTr="00103362">
        <w:trPr>
          <w:trHeight w:val="557"/>
        </w:trPr>
        <w:tc>
          <w:tcPr>
            <w:tcW w:w="545" w:type="pct"/>
            <w:tcBorders>
              <w:top w:val="single" w:sz="4" w:space="0" w:color="auto"/>
              <w:left w:val="single" w:sz="4" w:space="0" w:color="auto"/>
              <w:bottom w:val="single" w:sz="4" w:space="0" w:color="auto"/>
              <w:right w:val="single" w:sz="4" w:space="0" w:color="auto"/>
            </w:tcBorders>
            <w:shd w:val="clear" w:color="auto" w:fill="FF0000"/>
            <w:noWrap/>
          </w:tcPr>
          <w:p w14:paraId="2512D6AC" w14:textId="77777777" w:rsidR="00F47525" w:rsidRPr="00156BF5" w:rsidRDefault="00F47525">
            <w:p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shd w:val="clear" w:color="auto" w:fill="FF0000"/>
            <w:hideMark/>
          </w:tcPr>
          <w:p w14:paraId="5EC24260" w14:textId="77777777" w:rsidR="00F47525" w:rsidRPr="00156BF5" w:rsidRDefault="00F47525">
            <w:pPr>
              <w:rPr>
                <w:rFonts w:asciiTheme="minorBidi" w:hAnsiTheme="minorBidi" w:cstheme="minorBidi"/>
                <w:b/>
                <w:lang w:eastAsia="en-US"/>
              </w:rPr>
            </w:pPr>
            <w:r w:rsidRPr="00156BF5">
              <w:rPr>
                <w:rFonts w:asciiTheme="minorBidi" w:hAnsiTheme="minorBidi" w:cstheme="minorBidi"/>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5D793810" w14:textId="77777777" w:rsidR="00F47525" w:rsidRPr="00156BF5" w:rsidRDefault="00F47525">
            <w:pPr>
              <w:rPr>
                <w:rFonts w:asciiTheme="minorBidi" w:hAnsiTheme="minorBidi" w:cstheme="minorBidi"/>
                <w:b/>
                <w:lang w:eastAsia="en-US"/>
              </w:rPr>
            </w:pPr>
            <w:r w:rsidRPr="00156BF5">
              <w:rPr>
                <w:rFonts w:asciiTheme="minorBidi" w:hAnsiTheme="minorBidi" w:cstheme="minorBidi"/>
                <w:b/>
                <w:lang w:eastAsia="en-US"/>
              </w:rPr>
              <w:t>Ja/Nee</w:t>
            </w:r>
          </w:p>
        </w:tc>
      </w:tr>
      <w:tr w:rsidR="00F47525" w:rsidRPr="00156BF5" w14:paraId="2954B4BE" w14:textId="77777777" w:rsidTr="00DD0C87">
        <w:trPr>
          <w:trHeight w:val="255"/>
        </w:trPr>
        <w:tc>
          <w:tcPr>
            <w:tcW w:w="545" w:type="pct"/>
            <w:tcBorders>
              <w:top w:val="single" w:sz="4" w:space="0" w:color="auto"/>
              <w:left w:val="single" w:sz="4" w:space="0" w:color="auto"/>
              <w:bottom w:val="single" w:sz="4" w:space="0" w:color="auto"/>
              <w:right w:val="single" w:sz="4" w:space="0" w:color="auto"/>
            </w:tcBorders>
            <w:noWrap/>
          </w:tcPr>
          <w:p w14:paraId="5DE20F96" w14:textId="7C790D5A" w:rsidR="00F47525" w:rsidRPr="00156BF5" w:rsidRDefault="00F47525" w:rsidP="00103362">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447CE8D3" w14:textId="1DA204A1" w:rsidR="00F47525" w:rsidRPr="00156BF5" w:rsidRDefault="00B361A9" w:rsidP="004E76BE">
            <w:pPr>
              <w:rPr>
                <w:rFonts w:asciiTheme="minorBidi" w:hAnsiTheme="minorBidi" w:cstheme="minorBidi"/>
                <w:highlight w:val="yellow"/>
                <w:lang w:eastAsia="en-US"/>
              </w:rPr>
            </w:pPr>
            <w:r w:rsidRPr="00156BF5">
              <w:rPr>
                <w:rFonts w:asciiTheme="minorBidi" w:hAnsiTheme="minorBidi" w:cstheme="minorBidi"/>
                <w:lang w:eastAsia="en-US"/>
              </w:rPr>
              <w:t>De opgegeven kortingspercentages zijn vast gedurende de gehele contractperiode inclusief eventuele verlengingen.</w:t>
            </w:r>
          </w:p>
        </w:tc>
        <w:tc>
          <w:tcPr>
            <w:tcW w:w="443" w:type="pct"/>
            <w:tcBorders>
              <w:top w:val="single" w:sz="4" w:space="0" w:color="auto"/>
              <w:left w:val="single" w:sz="4" w:space="0" w:color="auto"/>
              <w:bottom w:val="single" w:sz="4" w:space="0" w:color="auto"/>
              <w:right w:val="single" w:sz="4" w:space="0" w:color="auto"/>
            </w:tcBorders>
          </w:tcPr>
          <w:p w14:paraId="06FCBFBF" w14:textId="77777777" w:rsidR="00F47525" w:rsidRPr="00156BF5" w:rsidRDefault="00F47525">
            <w:pPr>
              <w:rPr>
                <w:rFonts w:asciiTheme="minorBidi" w:hAnsiTheme="minorBidi" w:cstheme="minorBidi"/>
                <w:lang w:eastAsia="en-US"/>
              </w:rPr>
            </w:pPr>
          </w:p>
        </w:tc>
      </w:tr>
      <w:tr w:rsidR="00DD0C87" w:rsidRPr="00156BF5" w14:paraId="42FA069A"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12149DF2" w14:textId="77777777" w:rsidR="00DD0C87" w:rsidRPr="00156BF5" w:rsidRDefault="00DD0C87" w:rsidP="00DD0C87">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3BFC12BF" w14:textId="3E17233A" w:rsidR="00DD0C87" w:rsidRPr="00156BF5" w:rsidRDefault="00DD0C87" w:rsidP="00DD0C87">
            <w:pPr>
              <w:rPr>
                <w:rFonts w:asciiTheme="minorBidi" w:hAnsiTheme="minorBidi" w:cstheme="minorBidi"/>
                <w:lang w:eastAsia="en-US"/>
              </w:rPr>
            </w:pPr>
            <w:r w:rsidRPr="00156BF5">
              <w:rPr>
                <w:rFonts w:asciiTheme="minorBidi" w:hAnsiTheme="minorBidi" w:cstheme="minorBidi"/>
                <w:lang w:eastAsia="en-US"/>
              </w:rPr>
              <w:t xml:space="preserve">De opgegeven prijzen </w:t>
            </w:r>
            <w:r w:rsidR="00B361A9" w:rsidRPr="00156BF5">
              <w:rPr>
                <w:rFonts w:asciiTheme="minorBidi" w:hAnsiTheme="minorBidi" w:cstheme="minorBidi"/>
                <w:lang w:eastAsia="en-US"/>
              </w:rPr>
              <w:t xml:space="preserve">m.b.t. </w:t>
            </w:r>
            <w:r w:rsidR="00165123" w:rsidRPr="00156BF5">
              <w:rPr>
                <w:rFonts w:asciiTheme="minorBidi" w:hAnsiTheme="minorBidi" w:cstheme="minorBidi"/>
                <w:lang w:eastAsia="en-US"/>
              </w:rPr>
              <w:t xml:space="preserve">onderhoud </w:t>
            </w:r>
            <w:r w:rsidRPr="00156BF5">
              <w:rPr>
                <w:rFonts w:asciiTheme="minorBidi" w:hAnsiTheme="minorBidi" w:cstheme="minorBidi"/>
                <w:lang w:eastAsia="en-US"/>
              </w:rPr>
              <w:t>zijn vast gedurende het eerste contractjaar. Daarna kunt u per jaar een prijsverhoging/-verlaging voorstellen met als maximum het CBS consumentenprijsindexcijfer (totaalindex, alle huishoudens). Als basis voor de berekening van de eerste wijziging gaan we uit van de maand voorafgaand aan de maand waarin de (Raam)Overeenkomst is ingegaan.</w:t>
            </w:r>
          </w:p>
        </w:tc>
        <w:tc>
          <w:tcPr>
            <w:tcW w:w="443" w:type="pct"/>
            <w:tcBorders>
              <w:top w:val="single" w:sz="4" w:space="0" w:color="auto"/>
              <w:left w:val="single" w:sz="4" w:space="0" w:color="auto"/>
              <w:bottom w:val="single" w:sz="4" w:space="0" w:color="auto"/>
              <w:right w:val="single" w:sz="4" w:space="0" w:color="auto"/>
            </w:tcBorders>
          </w:tcPr>
          <w:p w14:paraId="50680E50" w14:textId="77777777" w:rsidR="00DD0C87" w:rsidRPr="00156BF5" w:rsidRDefault="00DD0C87" w:rsidP="00DD0C87">
            <w:pPr>
              <w:rPr>
                <w:rFonts w:asciiTheme="minorBidi" w:hAnsiTheme="minorBidi" w:cstheme="minorBidi"/>
                <w:lang w:eastAsia="en-US"/>
              </w:rPr>
            </w:pPr>
          </w:p>
        </w:tc>
      </w:tr>
      <w:tr w:rsidR="00635C29" w:rsidRPr="00156BF5" w14:paraId="60647D69"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1746F260" w14:textId="77777777" w:rsidR="00635C29" w:rsidRPr="00156BF5" w:rsidRDefault="00635C29" w:rsidP="00DD0C87">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17CCFAF5" w14:textId="0A2BFEC3" w:rsidR="00635C29" w:rsidRPr="00156BF5" w:rsidRDefault="00635C29" w:rsidP="00DD0C87">
            <w:pPr>
              <w:rPr>
                <w:rFonts w:asciiTheme="minorBidi" w:hAnsiTheme="minorBidi" w:cstheme="minorBidi"/>
                <w:lang w:eastAsia="en-US"/>
              </w:rPr>
            </w:pPr>
            <w:r w:rsidRPr="00156BF5">
              <w:rPr>
                <w:rFonts w:asciiTheme="minorBidi" w:hAnsiTheme="minorBidi" w:cstheme="minorBidi"/>
                <w:lang w:eastAsia="en-US"/>
              </w:rPr>
              <w:t>Wijzigingen door wettelijke bepalingen mogen in overeenstemming met Hogeschool Rotterdam doorgevoerd worden.</w:t>
            </w:r>
          </w:p>
        </w:tc>
        <w:tc>
          <w:tcPr>
            <w:tcW w:w="443" w:type="pct"/>
            <w:tcBorders>
              <w:top w:val="single" w:sz="4" w:space="0" w:color="auto"/>
              <w:left w:val="single" w:sz="4" w:space="0" w:color="auto"/>
              <w:bottom w:val="single" w:sz="4" w:space="0" w:color="auto"/>
              <w:right w:val="single" w:sz="4" w:space="0" w:color="auto"/>
            </w:tcBorders>
          </w:tcPr>
          <w:p w14:paraId="2DC457AE" w14:textId="77777777" w:rsidR="00635C29" w:rsidRPr="00156BF5" w:rsidRDefault="00635C29" w:rsidP="00DD0C87">
            <w:pPr>
              <w:rPr>
                <w:rFonts w:asciiTheme="minorBidi" w:hAnsiTheme="minorBidi" w:cstheme="minorBidi"/>
                <w:lang w:eastAsia="en-US"/>
              </w:rPr>
            </w:pPr>
          </w:p>
        </w:tc>
      </w:tr>
      <w:tr w:rsidR="00635A9D" w:rsidRPr="00156BF5" w14:paraId="100719ED"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3E84200E" w14:textId="77777777" w:rsidR="00635A9D" w:rsidRPr="00156BF5" w:rsidRDefault="00635A9D" w:rsidP="00DD0C87">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6DCE9E03" w14:textId="4B037656" w:rsidR="00635A9D" w:rsidRPr="004338DB" w:rsidRDefault="0036338A" w:rsidP="0027142A">
            <w:pPr>
              <w:rPr>
                <w:rFonts w:asciiTheme="minorBidi" w:hAnsiTheme="minorBidi" w:cstheme="minorBidi"/>
                <w:lang w:eastAsia="en-US"/>
              </w:rPr>
            </w:pPr>
            <w:r w:rsidRPr="004338DB">
              <w:rPr>
                <w:rFonts w:asciiTheme="minorBidi" w:hAnsiTheme="minorBidi" w:cstheme="minorBidi"/>
                <w:lang w:eastAsia="en-US"/>
              </w:rPr>
              <w:t>O</w:t>
            </w:r>
            <w:r w:rsidR="00597509" w:rsidRPr="004338DB">
              <w:rPr>
                <w:rFonts w:asciiTheme="minorBidi" w:hAnsiTheme="minorBidi" w:cstheme="minorBidi"/>
                <w:lang w:eastAsia="en-US"/>
              </w:rPr>
              <w:t xml:space="preserve">pdrachtnemer </w:t>
            </w:r>
            <w:r w:rsidRPr="004338DB">
              <w:rPr>
                <w:rFonts w:asciiTheme="minorBidi" w:hAnsiTheme="minorBidi" w:cstheme="minorBidi"/>
                <w:lang w:eastAsia="en-US"/>
              </w:rPr>
              <w:t xml:space="preserve">voegt </w:t>
            </w:r>
            <w:r w:rsidR="00597509" w:rsidRPr="004338DB">
              <w:rPr>
                <w:rFonts w:asciiTheme="minorBidi" w:hAnsiTheme="minorBidi" w:cstheme="minorBidi"/>
                <w:lang w:eastAsia="en-US"/>
              </w:rPr>
              <w:t xml:space="preserve">de adviesprijzen </w:t>
            </w:r>
            <w:r w:rsidR="0027142A" w:rsidRPr="004338DB">
              <w:rPr>
                <w:rFonts w:asciiTheme="minorBidi" w:hAnsiTheme="minorBidi" w:cstheme="minorBidi"/>
                <w:lang w:eastAsia="en-US"/>
              </w:rPr>
              <w:t xml:space="preserve">toe aan de offerte. </w:t>
            </w:r>
          </w:p>
        </w:tc>
        <w:tc>
          <w:tcPr>
            <w:tcW w:w="443" w:type="pct"/>
            <w:tcBorders>
              <w:top w:val="single" w:sz="4" w:space="0" w:color="auto"/>
              <w:left w:val="single" w:sz="4" w:space="0" w:color="auto"/>
              <w:bottom w:val="single" w:sz="4" w:space="0" w:color="auto"/>
              <w:right w:val="single" w:sz="4" w:space="0" w:color="auto"/>
            </w:tcBorders>
          </w:tcPr>
          <w:p w14:paraId="2A90CCA2" w14:textId="77777777" w:rsidR="00635A9D" w:rsidRPr="00156BF5" w:rsidRDefault="00635A9D" w:rsidP="00DD0C87">
            <w:pPr>
              <w:rPr>
                <w:rFonts w:asciiTheme="minorBidi" w:hAnsiTheme="minorBidi" w:cstheme="minorBidi"/>
                <w:lang w:eastAsia="en-US"/>
              </w:rPr>
            </w:pPr>
          </w:p>
        </w:tc>
      </w:tr>
      <w:tr w:rsidR="00DD0C87" w:rsidRPr="00156BF5" w14:paraId="725C1496"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31A692E6" w14:textId="4B02336D" w:rsidR="00DD0C87" w:rsidRPr="00156BF5" w:rsidRDefault="00DD0C87" w:rsidP="00DD0C87">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5E5E4C08" w14:textId="054E37D4" w:rsidR="00DD0C87" w:rsidRPr="00156BF5" w:rsidRDefault="00DD0C87" w:rsidP="00DD0C87">
            <w:pPr>
              <w:rPr>
                <w:rFonts w:asciiTheme="minorBidi" w:hAnsiTheme="minorBidi" w:cstheme="minorBidi"/>
                <w:lang w:eastAsia="en-US"/>
              </w:rPr>
            </w:pPr>
            <w:r w:rsidRPr="00156BF5">
              <w:rPr>
                <w:rFonts w:asciiTheme="minorBidi" w:hAnsiTheme="minorBidi" w:cstheme="minorBidi"/>
                <w:lang w:eastAsia="en-US"/>
              </w:rPr>
              <w:t xml:space="preserve">U voegt het ingevulde en rechtsgeldig ondertekende prijzenblad toe aan uw Inschrijving. </w:t>
            </w:r>
          </w:p>
        </w:tc>
        <w:tc>
          <w:tcPr>
            <w:tcW w:w="443" w:type="pct"/>
            <w:tcBorders>
              <w:top w:val="single" w:sz="4" w:space="0" w:color="auto"/>
              <w:left w:val="single" w:sz="4" w:space="0" w:color="auto"/>
              <w:bottom w:val="single" w:sz="4" w:space="0" w:color="auto"/>
              <w:right w:val="single" w:sz="4" w:space="0" w:color="auto"/>
            </w:tcBorders>
          </w:tcPr>
          <w:p w14:paraId="6297BDE0" w14:textId="77777777" w:rsidR="00DD0C87" w:rsidRPr="00156BF5" w:rsidRDefault="00DD0C87" w:rsidP="00DD0C87">
            <w:pPr>
              <w:rPr>
                <w:rFonts w:asciiTheme="minorBidi" w:hAnsiTheme="minorBidi" w:cstheme="minorBidi"/>
                <w:lang w:eastAsia="en-US"/>
              </w:rPr>
            </w:pPr>
          </w:p>
        </w:tc>
      </w:tr>
      <w:tr w:rsidR="00DD0C87" w:rsidRPr="00156BF5" w14:paraId="636D8F55"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518EB301" w14:textId="2E7BAEA5" w:rsidR="00DD0C87" w:rsidRPr="00156BF5" w:rsidRDefault="00DD0C87" w:rsidP="00DD0C87">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6A761895" w14:textId="11599904" w:rsidR="00DD0C87" w:rsidRPr="00472F7F" w:rsidRDefault="001E2846" w:rsidP="00DD0C87">
            <w:pPr>
              <w:rPr>
                <w:rFonts w:asciiTheme="minorBidi" w:hAnsiTheme="minorBidi" w:cstheme="minorBidi"/>
                <w:lang w:eastAsia="en-US"/>
              </w:rPr>
            </w:pPr>
            <w:r w:rsidRPr="00472F7F">
              <w:rPr>
                <w:rFonts w:asciiTheme="minorBidi" w:hAnsiTheme="minorBidi" w:cstheme="minorBidi"/>
                <w:lang w:eastAsia="en-US"/>
              </w:rPr>
              <w:t>Keukens en apparatuur</w:t>
            </w:r>
            <w:r w:rsidR="00D02817" w:rsidRPr="00472F7F">
              <w:rPr>
                <w:rFonts w:asciiTheme="minorBidi" w:hAnsiTheme="minorBidi" w:cstheme="minorBidi"/>
                <w:lang w:eastAsia="en-US"/>
              </w:rPr>
              <w:t xml:space="preserve">: </w:t>
            </w:r>
            <w:r w:rsidR="00DD0C87" w:rsidRPr="00472F7F">
              <w:rPr>
                <w:rFonts w:asciiTheme="minorBidi" w:hAnsiTheme="minorBidi" w:cstheme="minorBidi"/>
                <w:lang w:eastAsia="en-US"/>
              </w:rPr>
              <w:t xml:space="preserve">U hanteert een all-in </w:t>
            </w:r>
            <w:r w:rsidR="00830291" w:rsidRPr="00472F7F">
              <w:rPr>
                <w:rFonts w:asciiTheme="minorBidi" w:hAnsiTheme="minorBidi" w:cstheme="minorBidi"/>
                <w:lang w:eastAsia="en-US"/>
              </w:rPr>
              <w:t>tarief</w:t>
            </w:r>
            <w:r w:rsidR="00DD0C87" w:rsidRPr="00472F7F">
              <w:rPr>
                <w:rFonts w:asciiTheme="minorBidi" w:hAnsiTheme="minorBidi" w:cstheme="minorBidi"/>
                <w:lang w:eastAsia="en-US"/>
              </w:rPr>
              <w:t xml:space="preserve"> exclusief BTW. Dat wil zeggen dat alle kosten </w:t>
            </w:r>
            <w:r w:rsidR="00B8055B" w:rsidRPr="00472F7F">
              <w:rPr>
                <w:rFonts w:asciiTheme="minorBidi" w:hAnsiTheme="minorBidi" w:cstheme="minorBidi"/>
                <w:lang w:eastAsia="en-US"/>
              </w:rPr>
              <w:t xml:space="preserve">bij </w:t>
            </w:r>
            <w:r w:rsidR="00D6208C" w:rsidRPr="00472F7F">
              <w:rPr>
                <w:rFonts w:asciiTheme="minorBidi" w:hAnsiTheme="minorBidi" w:cstheme="minorBidi"/>
                <w:lang w:eastAsia="en-US"/>
              </w:rPr>
              <w:t xml:space="preserve">plaatsen en </w:t>
            </w:r>
            <w:r w:rsidR="00B8055B" w:rsidRPr="00472F7F">
              <w:rPr>
                <w:rFonts w:asciiTheme="minorBidi" w:hAnsiTheme="minorBidi" w:cstheme="minorBidi"/>
                <w:lang w:eastAsia="en-US"/>
              </w:rPr>
              <w:t>vervangingen</w:t>
            </w:r>
            <w:r w:rsidR="00D6208C" w:rsidRPr="00472F7F">
              <w:rPr>
                <w:rFonts w:asciiTheme="minorBidi" w:hAnsiTheme="minorBidi" w:cstheme="minorBidi"/>
                <w:lang w:eastAsia="en-US"/>
              </w:rPr>
              <w:t xml:space="preserve"> van keukens en apparatuur</w:t>
            </w:r>
            <w:r w:rsidR="00B8055B" w:rsidRPr="00472F7F">
              <w:rPr>
                <w:rFonts w:asciiTheme="minorBidi" w:hAnsiTheme="minorBidi" w:cstheme="minorBidi"/>
                <w:lang w:eastAsia="en-US"/>
              </w:rPr>
              <w:t xml:space="preserve"> </w:t>
            </w:r>
            <w:r w:rsidR="00DD0C87" w:rsidRPr="00472F7F">
              <w:rPr>
                <w:rFonts w:asciiTheme="minorBidi" w:hAnsiTheme="minorBidi" w:cstheme="minorBidi"/>
                <w:lang w:eastAsia="en-US"/>
              </w:rPr>
              <w:t>zijn inbegrepen</w:t>
            </w:r>
            <w:r w:rsidR="00115986" w:rsidRPr="00472F7F">
              <w:rPr>
                <w:rFonts w:asciiTheme="minorBidi" w:hAnsiTheme="minorBidi" w:cstheme="minorBidi"/>
                <w:lang w:eastAsia="en-US"/>
              </w:rPr>
              <w:t>. Zoals onder andere</w:t>
            </w:r>
            <w:r w:rsidR="00DD0C87" w:rsidRPr="00472F7F">
              <w:rPr>
                <w:rFonts w:asciiTheme="minorBidi" w:hAnsiTheme="minorBidi" w:cstheme="minorBidi"/>
                <w:lang w:eastAsia="en-US"/>
              </w:rPr>
              <w:t xml:space="preserve"> </w:t>
            </w:r>
            <w:r w:rsidR="00D3448B" w:rsidRPr="00472F7F">
              <w:rPr>
                <w:rFonts w:asciiTheme="minorBidi" w:hAnsiTheme="minorBidi" w:cstheme="minorBidi"/>
                <w:lang w:eastAsia="en-US"/>
              </w:rPr>
              <w:t>levering</w:t>
            </w:r>
            <w:r w:rsidR="00115986" w:rsidRPr="00472F7F">
              <w:rPr>
                <w:rFonts w:asciiTheme="minorBidi" w:hAnsiTheme="minorBidi" w:cstheme="minorBidi"/>
                <w:lang w:eastAsia="en-US"/>
              </w:rPr>
              <w:t xml:space="preserve"> en</w:t>
            </w:r>
            <w:r w:rsidR="00D3448B" w:rsidRPr="00472F7F">
              <w:rPr>
                <w:rFonts w:asciiTheme="minorBidi" w:hAnsiTheme="minorBidi" w:cstheme="minorBidi"/>
                <w:lang w:eastAsia="en-US"/>
              </w:rPr>
              <w:t xml:space="preserve"> </w:t>
            </w:r>
            <w:r w:rsidR="001471B7" w:rsidRPr="00472F7F">
              <w:rPr>
                <w:rFonts w:asciiTheme="minorBidi" w:hAnsiTheme="minorBidi" w:cstheme="minorBidi"/>
                <w:lang w:eastAsia="en-US"/>
              </w:rPr>
              <w:t>montage</w:t>
            </w:r>
            <w:r w:rsidR="00115986" w:rsidRPr="00472F7F">
              <w:rPr>
                <w:rFonts w:asciiTheme="minorBidi" w:hAnsiTheme="minorBidi" w:cstheme="minorBidi"/>
                <w:lang w:eastAsia="en-US"/>
              </w:rPr>
              <w:t>.</w:t>
            </w:r>
          </w:p>
        </w:tc>
        <w:tc>
          <w:tcPr>
            <w:tcW w:w="443" w:type="pct"/>
            <w:tcBorders>
              <w:top w:val="single" w:sz="4" w:space="0" w:color="auto"/>
              <w:left w:val="single" w:sz="4" w:space="0" w:color="auto"/>
              <w:bottom w:val="single" w:sz="4" w:space="0" w:color="auto"/>
              <w:right w:val="single" w:sz="4" w:space="0" w:color="auto"/>
            </w:tcBorders>
          </w:tcPr>
          <w:p w14:paraId="4F9A098F" w14:textId="77777777" w:rsidR="00DD0C87" w:rsidRPr="00156BF5" w:rsidRDefault="00DD0C87" w:rsidP="00DD0C87">
            <w:pPr>
              <w:rPr>
                <w:rFonts w:asciiTheme="minorBidi" w:hAnsiTheme="minorBidi" w:cstheme="minorBidi"/>
                <w:lang w:eastAsia="en-US"/>
              </w:rPr>
            </w:pPr>
          </w:p>
        </w:tc>
      </w:tr>
      <w:tr w:rsidR="00A8007C" w:rsidRPr="00156BF5" w14:paraId="2156BE55"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0317312F" w14:textId="77777777" w:rsidR="00A8007C" w:rsidRPr="00156BF5" w:rsidRDefault="00A8007C" w:rsidP="00DD0C87">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2BC680C3" w14:textId="47AEC41D" w:rsidR="00A8007C" w:rsidRPr="00156BF5" w:rsidRDefault="00D02817" w:rsidP="00DD0C87">
            <w:pPr>
              <w:rPr>
                <w:rFonts w:asciiTheme="minorBidi" w:hAnsiTheme="minorBidi" w:cstheme="minorBidi"/>
                <w:highlight w:val="yellow"/>
                <w:lang w:eastAsia="en-US"/>
              </w:rPr>
            </w:pPr>
            <w:r>
              <w:rPr>
                <w:rFonts w:asciiTheme="minorBidi" w:hAnsiTheme="minorBidi" w:cstheme="minorBidi"/>
                <w:lang w:eastAsia="en-US"/>
              </w:rPr>
              <w:t xml:space="preserve">Correctief: </w:t>
            </w:r>
            <w:r w:rsidR="00A8007C" w:rsidRPr="00DF2AF4">
              <w:rPr>
                <w:rFonts w:asciiTheme="minorBidi" w:hAnsiTheme="minorBidi" w:cstheme="minorBidi"/>
                <w:lang w:eastAsia="en-US"/>
              </w:rPr>
              <w:t xml:space="preserve">U hanteert een all-in prijs exclusief BTW. Dat wil zeggen dat alle kosten bij </w:t>
            </w:r>
            <w:r w:rsidR="006126AC" w:rsidRPr="00DF2AF4">
              <w:rPr>
                <w:rFonts w:asciiTheme="minorBidi" w:hAnsiTheme="minorBidi" w:cstheme="minorBidi"/>
                <w:lang w:eastAsia="en-US"/>
              </w:rPr>
              <w:t xml:space="preserve">correctief </w:t>
            </w:r>
            <w:r w:rsidR="00A8007C" w:rsidRPr="00DF2AF4">
              <w:rPr>
                <w:rFonts w:asciiTheme="minorBidi" w:hAnsiTheme="minorBidi" w:cstheme="minorBidi"/>
                <w:lang w:eastAsia="en-US"/>
              </w:rPr>
              <w:t xml:space="preserve">onderhoud zijn inbegrepen. Uitgezonderd </w:t>
            </w:r>
            <w:r w:rsidR="00B6093C" w:rsidRPr="00DF2AF4">
              <w:rPr>
                <w:rFonts w:asciiTheme="minorBidi" w:hAnsiTheme="minorBidi" w:cstheme="minorBidi"/>
                <w:lang w:eastAsia="en-US"/>
              </w:rPr>
              <w:t>vervangende onderdelen buiten</w:t>
            </w:r>
            <w:r w:rsidR="00F276D0" w:rsidRPr="00DF2AF4">
              <w:rPr>
                <w:rFonts w:asciiTheme="minorBidi" w:hAnsiTheme="minorBidi" w:cstheme="minorBidi"/>
                <w:lang w:eastAsia="en-US"/>
              </w:rPr>
              <w:t xml:space="preserve"> de</w:t>
            </w:r>
            <w:r w:rsidR="00B6093C" w:rsidRPr="00DF2AF4">
              <w:rPr>
                <w:rFonts w:asciiTheme="minorBidi" w:hAnsiTheme="minorBidi" w:cstheme="minorBidi"/>
                <w:lang w:eastAsia="en-US"/>
              </w:rPr>
              <w:t xml:space="preserve"> garantietermijn</w:t>
            </w:r>
            <w:r w:rsidR="00F276D0" w:rsidRPr="00DF2AF4">
              <w:rPr>
                <w:rFonts w:asciiTheme="minorBidi" w:hAnsiTheme="minorBidi" w:cstheme="minorBidi"/>
                <w:lang w:eastAsia="en-US"/>
              </w:rPr>
              <w:t xml:space="preserve">. </w:t>
            </w:r>
            <w:r w:rsidR="00B6093C" w:rsidRPr="00DF2AF4">
              <w:rPr>
                <w:rFonts w:asciiTheme="minorBidi" w:hAnsiTheme="minorBidi" w:cstheme="minorBidi"/>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79468484" w14:textId="77777777" w:rsidR="00A8007C" w:rsidRPr="00156BF5" w:rsidRDefault="00A8007C" w:rsidP="00DD0C87">
            <w:pPr>
              <w:rPr>
                <w:rFonts w:asciiTheme="minorBidi" w:hAnsiTheme="minorBidi" w:cstheme="minorBidi"/>
                <w:lang w:eastAsia="en-US"/>
              </w:rPr>
            </w:pPr>
          </w:p>
        </w:tc>
      </w:tr>
      <w:tr w:rsidR="000A6F9D" w:rsidRPr="00156BF5" w14:paraId="518299F0" w14:textId="77777777" w:rsidTr="00103362">
        <w:trPr>
          <w:trHeight w:val="255"/>
        </w:trPr>
        <w:tc>
          <w:tcPr>
            <w:tcW w:w="545" w:type="pct"/>
            <w:tcBorders>
              <w:top w:val="single" w:sz="4" w:space="0" w:color="auto"/>
              <w:left w:val="single" w:sz="4" w:space="0" w:color="auto"/>
              <w:bottom w:val="single" w:sz="4" w:space="0" w:color="auto"/>
              <w:right w:val="single" w:sz="4" w:space="0" w:color="auto"/>
            </w:tcBorders>
            <w:noWrap/>
          </w:tcPr>
          <w:p w14:paraId="17BE8427" w14:textId="77777777" w:rsidR="000A6F9D" w:rsidRPr="00156BF5" w:rsidRDefault="000A6F9D" w:rsidP="00DD0C87">
            <w:pPr>
              <w:pStyle w:val="Lijstalinea"/>
              <w:numPr>
                <w:ilvl w:val="0"/>
                <w:numId w:val="32"/>
              </w:numPr>
              <w:rPr>
                <w:rFonts w:asciiTheme="minorBidi" w:hAnsiTheme="minorBidi" w:cstheme="minorBidi"/>
                <w:b/>
                <w:lang w:eastAsia="en-US"/>
              </w:rPr>
            </w:pPr>
          </w:p>
        </w:tc>
        <w:tc>
          <w:tcPr>
            <w:tcW w:w="4012" w:type="pct"/>
            <w:tcBorders>
              <w:top w:val="single" w:sz="4" w:space="0" w:color="auto"/>
              <w:left w:val="single" w:sz="4" w:space="0" w:color="auto"/>
              <w:bottom w:val="single" w:sz="4" w:space="0" w:color="auto"/>
              <w:right w:val="single" w:sz="4" w:space="0" w:color="auto"/>
            </w:tcBorders>
          </w:tcPr>
          <w:p w14:paraId="02E07921" w14:textId="3C5CDDEA" w:rsidR="000A6F9D" w:rsidRPr="00DF2AF4" w:rsidRDefault="00D02817" w:rsidP="00DD0C87">
            <w:pPr>
              <w:rPr>
                <w:rFonts w:asciiTheme="minorBidi" w:hAnsiTheme="minorBidi" w:cstheme="minorBidi"/>
                <w:lang w:eastAsia="en-US"/>
              </w:rPr>
            </w:pPr>
            <w:r>
              <w:rPr>
                <w:rFonts w:asciiTheme="minorBidi" w:hAnsiTheme="minorBidi" w:cstheme="minorBidi"/>
                <w:lang w:eastAsia="en-US"/>
              </w:rPr>
              <w:t xml:space="preserve">Preventief: </w:t>
            </w:r>
            <w:r w:rsidR="000A6F9D" w:rsidRPr="00122EAC">
              <w:rPr>
                <w:rFonts w:asciiTheme="minorBidi" w:hAnsiTheme="minorBidi" w:cstheme="minorBidi"/>
                <w:lang w:eastAsia="en-US"/>
              </w:rPr>
              <w:t xml:space="preserve">U hanteert een all-in prijs exclusief BTW. </w:t>
            </w:r>
            <w:r w:rsidR="00FE14D3" w:rsidRPr="00122EAC">
              <w:rPr>
                <w:rFonts w:asciiTheme="minorBidi" w:hAnsiTheme="minorBidi" w:cstheme="minorBidi"/>
                <w:lang w:eastAsia="en-US"/>
              </w:rPr>
              <w:t xml:space="preserve">Dat wil zeggen dat alle kosten bij preventief onderhoud zijn inbegrepen. </w:t>
            </w:r>
            <w:r w:rsidR="00FA7AC7" w:rsidRPr="00122EAC">
              <w:rPr>
                <w:rFonts w:asciiTheme="minorBidi" w:hAnsiTheme="minorBidi" w:cstheme="minorBidi"/>
                <w:lang w:eastAsia="en-US"/>
              </w:rPr>
              <w:t xml:space="preserve">Het bedraagt een </w:t>
            </w:r>
            <w:r w:rsidR="00FA7AC7" w:rsidRPr="00122EAC">
              <w:rPr>
                <w:rFonts w:asciiTheme="minorBidi" w:hAnsiTheme="minorBidi" w:cstheme="minorBidi"/>
              </w:rPr>
              <w:t xml:space="preserve">vast bedrag per jaar per apparaat voor het preventief onderhoud waarin de volledige scope, incl. alle werkzaamheden en het voldoen aan de </w:t>
            </w:r>
            <w:proofErr w:type="spellStart"/>
            <w:r w:rsidR="00FA7AC7" w:rsidRPr="00122EAC">
              <w:rPr>
                <w:rFonts w:asciiTheme="minorBidi" w:hAnsiTheme="minorBidi" w:cstheme="minorBidi"/>
              </w:rPr>
              <w:t>KPI’s</w:t>
            </w:r>
            <w:proofErr w:type="spellEnd"/>
            <w:r w:rsidR="00FA7AC7" w:rsidRPr="00122EAC">
              <w:rPr>
                <w:rFonts w:asciiTheme="minorBidi" w:hAnsiTheme="minorBidi" w:cstheme="minorBidi"/>
              </w:rPr>
              <w:t xml:space="preserve">, is inbegrepen. Eventuele herstelwerkzaamheden aan de start van de overeenkomst, bijvoorbeeld om aan de afgesproken </w:t>
            </w:r>
            <w:proofErr w:type="spellStart"/>
            <w:r w:rsidR="00FA7AC7" w:rsidRPr="00122EAC">
              <w:rPr>
                <w:rFonts w:asciiTheme="minorBidi" w:hAnsiTheme="minorBidi" w:cstheme="minorBidi"/>
              </w:rPr>
              <w:t>KPI’s</w:t>
            </w:r>
            <w:proofErr w:type="spellEnd"/>
            <w:r w:rsidR="00FA7AC7" w:rsidRPr="00122EAC">
              <w:rPr>
                <w:rFonts w:asciiTheme="minorBidi" w:hAnsiTheme="minorBidi" w:cstheme="minorBidi"/>
              </w:rPr>
              <w:t xml:space="preserve"> te voldoen, zijn hierbij inbegrepen.</w:t>
            </w:r>
          </w:p>
        </w:tc>
        <w:tc>
          <w:tcPr>
            <w:tcW w:w="443" w:type="pct"/>
            <w:tcBorders>
              <w:top w:val="single" w:sz="4" w:space="0" w:color="auto"/>
              <w:left w:val="single" w:sz="4" w:space="0" w:color="auto"/>
              <w:bottom w:val="single" w:sz="4" w:space="0" w:color="auto"/>
              <w:right w:val="single" w:sz="4" w:space="0" w:color="auto"/>
            </w:tcBorders>
          </w:tcPr>
          <w:p w14:paraId="789399DD" w14:textId="77777777" w:rsidR="000A6F9D" w:rsidRPr="00156BF5" w:rsidRDefault="000A6F9D" w:rsidP="00DD0C87">
            <w:pPr>
              <w:rPr>
                <w:rFonts w:asciiTheme="minorBidi" w:hAnsiTheme="minorBidi" w:cstheme="minorBidi"/>
                <w:lang w:eastAsia="en-US"/>
              </w:rPr>
            </w:pPr>
          </w:p>
        </w:tc>
      </w:tr>
    </w:tbl>
    <w:p w14:paraId="7D20AEA7" w14:textId="77777777" w:rsidR="00F47525" w:rsidRPr="00156BF5" w:rsidRDefault="00F47525" w:rsidP="00F47525">
      <w:pPr>
        <w:rPr>
          <w:rFonts w:asciiTheme="minorBidi" w:hAnsiTheme="minorBidi" w:cstheme="minorBidi"/>
        </w:rPr>
      </w:pPr>
    </w:p>
    <w:p w14:paraId="69D949C1" w14:textId="77777777" w:rsidR="00F47525" w:rsidRPr="00156BF5" w:rsidRDefault="00F47525" w:rsidP="00F47525">
      <w:pPr>
        <w:spacing w:line="240" w:lineRule="auto"/>
        <w:rPr>
          <w:rFonts w:asciiTheme="minorBidi" w:hAnsiTheme="minorBidi" w:cstheme="minorBidi"/>
          <w:b/>
        </w:rPr>
      </w:pPr>
    </w:p>
    <w:p w14:paraId="4FEF7284" w14:textId="77777777" w:rsidR="00F47525" w:rsidRPr="00156BF5" w:rsidRDefault="00F47525" w:rsidP="00F47525">
      <w:pPr>
        <w:rPr>
          <w:rFonts w:asciiTheme="minorBidi" w:hAnsiTheme="minorBidi" w:cstheme="minorBidi"/>
          <w:b/>
        </w:rPr>
      </w:pPr>
      <w:r w:rsidRPr="00156BF5">
        <w:rPr>
          <w:rFonts w:asciiTheme="minorBidi" w:hAnsiTheme="minorBidi" w:cstheme="minorBidi"/>
          <w:b/>
        </w:rPr>
        <w:lastRenderedPageBreak/>
        <w:t xml:space="preserve">Voor akkoord </w:t>
      </w:r>
    </w:p>
    <w:p w14:paraId="30090008" w14:textId="77777777" w:rsidR="00F47525" w:rsidRPr="00156BF5" w:rsidRDefault="00F47525" w:rsidP="00F47525">
      <w:pPr>
        <w:rPr>
          <w:rFonts w:asciiTheme="minorBidi" w:hAnsiTheme="minorBidi" w:cstheme="minorBidi"/>
          <w:b/>
        </w:rPr>
      </w:pPr>
    </w:p>
    <w:p w14:paraId="6452F0B8" w14:textId="77777777" w:rsidR="00F47525" w:rsidRPr="00156BF5" w:rsidRDefault="00F47525" w:rsidP="00F47525">
      <w:pPr>
        <w:rPr>
          <w:rFonts w:asciiTheme="minorBidi" w:hAnsiTheme="minorBidi" w:cstheme="minorBidi"/>
          <w:b/>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2814"/>
        <w:gridCol w:w="6325"/>
      </w:tblGrid>
      <w:tr w:rsidR="00DB1D98" w:rsidRPr="00156BF5" w14:paraId="22A7EBA1"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5CE9BD6D"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r w:rsidRPr="00156BF5">
              <w:rPr>
                <w:rFonts w:asciiTheme="minorBidi" w:hAnsiTheme="minorBidi" w:cstheme="minorBidi"/>
                <w:b/>
                <w:lang w:eastAsia="en-US"/>
              </w:rPr>
              <w:t>Inschrijver</w:t>
            </w:r>
          </w:p>
          <w:p w14:paraId="0E14DEBC"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51B1877F"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tc>
      </w:tr>
      <w:tr w:rsidR="00DB1D98" w:rsidRPr="00156BF5" w14:paraId="10B6384F"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1F0746D3"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r w:rsidRPr="00156BF5">
              <w:rPr>
                <w:rFonts w:asciiTheme="minorBidi" w:hAnsiTheme="minorBidi" w:cstheme="minorBidi"/>
                <w:b/>
                <w:lang w:eastAsia="en-US"/>
              </w:rPr>
              <w:t>Naam</w:t>
            </w:r>
          </w:p>
          <w:p w14:paraId="7534BD21"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034888D6"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tc>
      </w:tr>
      <w:tr w:rsidR="00DB1D98" w:rsidRPr="00156BF5" w14:paraId="27AE4077" w14:textId="77777777" w:rsidTr="002B41D0">
        <w:trPr>
          <w:trHeight w:val="586"/>
        </w:trPr>
        <w:tc>
          <w:tcPr>
            <w:tcW w:w="2814" w:type="dxa"/>
            <w:tcBorders>
              <w:top w:val="single" w:sz="4" w:space="0" w:color="auto"/>
              <w:left w:val="single" w:sz="4" w:space="0" w:color="auto"/>
              <w:bottom w:val="single" w:sz="4" w:space="0" w:color="auto"/>
              <w:right w:val="single" w:sz="4" w:space="0" w:color="auto"/>
            </w:tcBorders>
            <w:vAlign w:val="center"/>
          </w:tcPr>
          <w:p w14:paraId="399AFBE1"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r w:rsidRPr="00156BF5">
              <w:rPr>
                <w:rFonts w:asciiTheme="minorBidi" w:hAnsiTheme="minorBidi" w:cstheme="minorBidi"/>
                <w:b/>
                <w:lang w:eastAsia="en-US"/>
              </w:rPr>
              <w:t>Functie</w:t>
            </w:r>
          </w:p>
          <w:p w14:paraId="09BDB4AB"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4DC8B400"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tc>
      </w:tr>
      <w:tr w:rsidR="00DB1D98" w:rsidRPr="00156BF5" w14:paraId="56D3BE24"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62EBCE40"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r w:rsidRPr="00156BF5">
              <w:rPr>
                <w:rFonts w:asciiTheme="minorBidi" w:hAnsiTheme="minorBidi" w:cstheme="minorBidi"/>
                <w:b/>
                <w:lang w:eastAsia="en-US"/>
              </w:rPr>
              <w:t>Plaats en datum</w:t>
            </w:r>
          </w:p>
          <w:p w14:paraId="0B544FDC"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3C885FE6"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tc>
      </w:tr>
      <w:tr w:rsidR="00DB1D98" w:rsidRPr="00156BF5" w14:paraId="4C80A7FA" w14:textId="77777777" w:rsidTr="002B41D0">
        <w:trPr>
          <w:trHeight w:val="1119"/>
        </w:trPr>
        <w:tc>
          <w:tcPr>
            <w:tcW w:w="2814" w:type="dxa"/>
            <w:tcBorders>
              <w:top w:val="single" w:sz="4" w:space="0" w:color="auto"/>
              <w:left w:val="single" w:sz="4" w:space="0" w:color="auto"/>
              <w:bottom w:val="single" w:sz="4" w:space="0" w:color="auto"/>
              <w:right w:val="single" w:sz="4" w:space="0" w:color="auto"/>
            </w:tcBorders>
            <w:vAlign w:val="center"/>
            <w:hideMark/>
          </w:tcPr>
          <w:p w14:paraId="14323EC7"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b/>
                <w:lang w:eastAsia="en-US"/>
              </w:rPr>
            </w:pPr>
            <w:r w:rsidRPr="00156BF5">
              <w:rPr>
                <w:rFonts w:asciiTheme="minorBidi" w:hAnsiTheme="minorBidi" w:cstheme="minorBidi"/>
                <w:b/>
                <w:lang w:eastAsia="en-US"/>
              </w:rPr>
              <w:t>Handtekening</w:t>
            </w:r>
          </w:p>
        </w:tc>
        <w:tc>
          <w:tcPr>
            <w:tcW w:w="6325" w:type="dxa"/>
            <w:tcBorders>
              <w:top w:val="single" w:sz="4" w:space="0" w:color="auto"/>
              <w:left w:val="single" w:sz="4" w:space="0" w:color="auto"/>
              <w:bottom w:val="single" w:sz="4" w:space="0" w:color="auto"/>
              <w:right w:val="single" w:sz="4" w:space="0" w:color="auto"/>
            </w:tcBorders>
            <w:vAlign w:val="center"/>
          </w:tcPr>
          <w:p w14:paraId="669F07A5"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p w14:paraId="7DF53D59"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p w14:paraId="443F7B90"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p w14:paraId="52742372" w14:textId="77777777" w:rsidR="00F47525" w:rsidRPr="00156BF5" w:rsidRDefault="00F47525">
            <w:pPr>
              <w:widowControl w:val="0"/>
              <w:tabs>
                <w:tab w:val="center" w:pos="4536"/>
              </w:tabs>
              <w:autoSpaceDE w:val="0"/>
              <w:autoSpaceDN w:val="0"/>
              <w:adjustRightInd w:val="0"/>
              <w:spacing w:before="60" w:after="60"/>
              <w:rPr>
                <w:rFonts w:asciiTheme="minorBidi" w:hAnsiTheme="minorBidi" w:cstheme="minorBidi"/>
                <w:lang w:eastAsia="en-US"/>
              </w:rPr>
            </w:pPr>
          </w:p>
        </w:tc>
      </w:tr>
    </w:tbl>
    <w:p w14:paraId="7EB8FA4F" w14:textId="77777777" w:rsidR="00F47525" w:rsidRDefault="00F47525" w:rsidP="00F47525">
      <w:pPr>
        <w:rPr>
          <w:b/>
        </w:rPr>
      </w:pPr>
    </w:p>
    <w:sectPr w:rsidR="00F47525" w:rsidSect="00F47525">
      <w:headerReference w:type="even" r:id="rId12"/>
      <w:headerReference w:type="default" r:id="rId13"/>
      <w:footerReference w:type="default" r:id="rId14"/>
      <w:headerReference w:type="first" r:id="rId15"/>
      <w:footerReference w:type="first" r:id="rId16"/>
      <w:pgSz w:w="11906" w:h="16838" w:code="9"/>
      <w:pgMar w:top="2410" w:right="1134" w:bottom="284" w:left="1701" w:header="567" w:footer="84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4EABAD" w14:textId="77777777" w:rsidR="004B7A2D" w:rsidRDefault="004B7A2D">
      <w:r>
        <w:separator/>
      </w:r>
    </w:p>
  </w:endnote>
  <w:endnote w:type="continuationSeparator" w:id="0">
    <w:p w14:paraId="3DE37441" w14:textId="77777777" w:rsidR="004B7A2D" w:rsidRDefault="004B7A2D">
      <w:r>
        <w:continuationSeparator/>
      </w:r>
    </w:p>
  </w:endnote>
  <w:endnote w:type="continuationNotice" w:id="1">
    <w:p w14:paraId="5D55FE8B" w14:textId="77777777" w:rsidR="004B7A2D" w:rsidRDefault="004B7A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chiphol Frutiger">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variable"/>
    <w:sig w:usb0="20000287" w:usb1="00000001"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CCC39" w14:textId="2149A897" w:rsidR="00D47A37" w:rsidRDefault="004B5AFF" w:rsidP="00896E16">
    <w:pPr>
      <w:pStyle w:val="Voettekst"/>
      <w:spacing w:after="120"/>
      <w:jc w:val="right"/>
    </w:pPr>
    <w:r>
      <w:rPr>
        <w:noProof/>
      </w:rPr>
      <w:fldChar w:fldCharType="begin"/>
    </w:r>
    <w:r>
      <w:rPr>
        <w:noProof/>
      </w:rPr>
      <w:instrText xml:space="preserve"> FILENAME   \* MERGEFORMAT </w:instrText>
    </w:r>
    <w:r>
      <w:rPr>
        <w:noProof/>
      </w:rPr>
      <w:fldChar w:fldCharType="separate"/>
    </w:r>
    <w:r w:rsidR="00890473">
      <w:rPr>
        <w:noProof/>
      </w:rPr>
      <w:t>20170210 EU OB Aanbestedingsdocument eisenlijst.docx</w:t>
    </w:r>
    <w:r>
      <w:rPr>
        <w:noProof/>
      </w:rPr>
      <w:fldChar w:fldCharType="end"/>
    </w:r>
    <w:r w:rsidR="00F47525">
      <w:tab/>
    </w:r>
    <w:r w:rsidR="00F47525">
      <w:tab/>
    </w:r>
    <w:r w:rsidR="00D47A37">
      <w:fldChar w:fldCharType="begin"/>
    </w:r>
    <w:r w:rsidR="00D47A37">
      <w:instrText xml:space="preserve"> PAGE </w:instrText>
    </w:r>
    <w:r w:rsidR="00D47A37">
      <w:fldChar w:fldCharType="separate"/>
    </w:r>
    <w:r w:rsidR="00103362">
      <w:rPr>
        <w:noProof/>
      </w:rPr>
      <w:t>7</w:t>
    </w:r>
    <w:r w:rsidR="00D47A37">
      <w:rPr>
        <w:noProof/>
      </w:rPr>
      <w:fldChar w:fldCharType="end"/>
    </w:r>
    <w:r w:rsidR="00F47525">
      <w:rPr>
        <w:noProof/>
      </w:rPr>
      <w:t xml:space="preserve"> /</w:t>
    </w:r>
    <w:r w:rsidR="00D47A37">
      <w:t xml:space="preserve"> </w:t>
    </w:r>
    <w:r w:rsidR="006B7783">
      <w:rPr>
        <w:noProof/>
      </w:rPr>
      <w:fldChar w:fldCharType="begin"/>
    </w:r>
    <w:r w:rsidR="006B7783">
      <w:rPr>
        <w:noProof/>
      </w:rPr>
      <w:instrText xml:space="preserve"> NUMPAGES </w:instrText>
    </w:r>
    <w:r w:rsidR="006B7783">
      <w:rPr>
        <w:noProof/>
      </w:rPr>
      <w:fldChar w:fldCharType="separate"/>
    </w:r>
    <w:r w:rsidR="00103362">
      <w:rPr>
        <w:noProof/>
      </w:rPr>
      <w:t>7</w:t>
    </w:r>
    <w:r w:rsidR="006B778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AAA13D" w14:textId="77777777" w:rsidR="00D47A37" w:rsidRDefault="00D47A37">
    <w:r>
      <w:rPr>
        <w:noProof/>
      </w:rPr>
      <mc:AlternateContent>
        <mc:Choice Requires="wps">
          <w:drawing>
            <wp:anchor distT="0" distB="0" distL="114300" distR="114300" simplePos="0" relativeHeight="251658240" behindDoc="0" locked="0" layoutInCell="0" allowOverlap="1" wp14:anchorId="60EE9AA3" wp14:editId="3CAF37EE">
              <wp:simplePos x="0" y="0"/>
              <wp:positionH relativeFrom="page">
                <wp:posOffset>6480810</wp:posOffset>
              </wp:positionH>
              <wp:positionV relativeFrom="page">
                <wp:posOffset>9613265</wp:posOffset>
              </wp:positionV>
              <wp:extent cx="720090" cy="720090"/>
              <wp:effectExtent l="3810" t="2540" r="0" b="1270"/>
              <wp:wrapNone/>
              <wp:docPr id="5" name="kaderextr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D47A37"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D47A37" w:rsidRDefault="00D47A37" w:rsidP="003B43B9">
                                <w:pPr>
                                  <w:jc w:val="right"/>
                                </w:pPr>
                              </w:p>
                            </w:tc>
                          </w:tr>
                        </w:tbl>
                        <w:p w14:paraId="5100235E" w14:textId="77777777" w:rsidR="00D47A37" w:rsidRDefault="00D47A37" w:rsidP="00C75F9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E9AA3" id="_x0000_t202" coordsize="21600,21600" o:spt="202" path="m,l,21600r21600,l21600,xe">
              <v:stroke joinstyle="miter"/>
              <v:path gradientshapeok="t" o:connecttype="rect"/>
            </v:shapetype>
            <v:shape id="kaderextra" o:spid="_x0000_s1026" type="#_x0000_t202" style="position:absolute;margin-left:510.3pt;margin-top:756.95pt;width:56.7pt;height:56.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" o:allowincell="f" filled="f"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D47A37"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D47A37" w:rsidRDefault="00D47A37" w:rsidP="003B43B9">
                          <w:pPr>
                            <w:jc w:val="right"/>
                          </w:pPr>
                        </w:p>
                      </w:tc>
                    </w:tr>
                  </w:tbl>
                  <w:p w14:paraId="5100235E" w14:textId="77777777" w:rsidR="00D47A37" w:rsidRDefault="00D47A37" w:rsidP="00C75F9A"/>
                </w:txbxContent>
              </v:textbox>
              <w10:wrap anchorx="page" anchory="page"/>
            </v:shape>
          </w:pict>
        </mc:Fallback>
      </mc:AlternateContent>
    </w:r>
  </w:p>
  <w:bookmarkStart w:id="19" w:name="bmAfzenderRegel1"/>
  <w:bookmarkEnd w:id="19"/>
  <w:p w14:paraId="0CF880B2" w14:textId="77777777" w:rsidR="00D47A37" w:rsidRDefault="00D47A37" w:rsidP="00165B6B">
    <w:pPr>
      <w:pStyle w:val="Voettekst"/>
      <w:spacing w:line="60" w:lineRule="exact"/>
    </w:pPr>
    <w:r>
      <w:rPr>
        <w:noProof/>
      </w:rPr>
      <mc:AlternateContent>
        <mc:Choice Requires="wps">
          <w:drawing>
            <wp:anchor distT="0" distB="0" distL="114300" distR="114300" simplePos="0" relativeHeight="251658241" behindDoc="0" locked="0" layoutInCell="1" allowOverlap="1" wp14:anchorId="290181B3" wp14:editId="39D97A82">
              <wp:simplePos x="0" y="0"/>
              <wp:positionH relativeFrom="column">
                <wp:posOffset>-28575</wp:posOffset>
              </wp:positionH>
              <wp:positionV relativeFrom="paragraph">
                <wp:posOffset>-189230</wp:posOffset>
              </wp:positionV>
              <wp:extent cx="5053965" cy="259080"/>
              <wp:effectExtent l="0" t="1270" r="3810"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96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00BB5" w14:textId="77777777" w:rsidR="00D47A37" w:rsidRPr="0023094B" w:rsidRDefault="00D47A37" w:rsidP="00D657D9">
                          <w:pPr>
                            <w:jc w:val="right"/>
                          </w:pPr>
                          <w:bookmarkStart w:id="20" w:name="bmAccreditatie"/>
                          <w:bookmarkEnd w:id="20"/>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181B3" id="Text Box 40" o:spid="_x0000_s1027" type="#_x0000_t202" style="position:absolute;margin-left:-2.25pt;margin-top:-14.9pt;width:397.95pt;height:20.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" filled="f" stroked="f">
              <v:textbox inset=",,0">
                <w:txbxContent>
                  <w:p w14:paraId="46000BB5" w14:textId="77777777" w:rsidR="00D47A37" w:rsidRPr="0023094B" w:rsidRDefault="00D47A37" w:rsidP="00D657D9">
                    <w:pPr>
                      <w:jc w:val="right"/>
                    </w:pPr>
                    <w:bookmarkStart w:id="24" w:name="bmAccreditatie"/>
                    <w:bookmarkEnd w:id="24"/>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127328" w14:textId="77777777" w:rsidR="004B7A2D" w:rsidRDefault="004B7A2D">
      <w:r>
        <w:separator/>
      </w:r>
    </w:p>
  </w:footnote>
  <w:footnote w:type="continuationSeparator" w:id="0">
    <w:p w14:paraId="74B0DFDA" w14:textId="77777777" w:rsidR="004B7A2D" w:rsidRDefault="004B7A2D">
      <w:r>
        <w:continuationSeparator/>
      </w:r>
    </w:p>
  </w:footnote>
  <w:footnote w:type="continuationNotice" w:id="1">
    <w:p w14:paraId="576087BF" w14:textId="77777777" w:rsidR="004B7A2D" w:rsidRDefault="004B7A2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E3E40" w14:textId="77777777" w:rsidR="00D47A37" w:rsidRDefault="00D47A37">
    <w:pPr>
      <w:pStyle w:val="Koptekst"/>
    </w:pPr>
    <w:r>
      <w:rPr>
        <w:noProof/>
      </w:rPr>
      <w:drawing>
        <wp:inline distT="0" distB="0" distL="0" distR="0" wp14:anchorId="12C77203" wp14:editId="086DA9BF">
          <wp:extent cx="1076325" cy="1076325"/>
          <wp:effectExtent l="19050" t="0" r="9525" b="0"/>
          <wp:docPr id="33" name="Afbeelding 33" descr="HR_LOGO_linksboven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_LOGO_linksboven_zwart"/>
                  <pic:cNvPicPr>
                    <a:picLocks noChangeAspect="1" noChangeArrowheads="1"/>
                  </pic:cNvPicPr>
                </pic:nvPicPr>
                <pic:blipFill>
                  <a:blip r:embed="rId1"/>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9F424" w14:textId="3D2BE848" w:rsidR="00F47525" w:rsidRDefault="00F47525">
    <w:pPr>
      <w:pStyle w:val="Koptekst"/>
    </w:pPr>
    <w:r w:rsidRPr="00051B81">
      <w:rPr>
        <w:noProof/>
        <w:sz w:val="12"/>
        <w:szCs w:val="12"/>
      </w:rPr>
      <w:drawing>
        <wp:anchor distT="0" distB="0" distL="114300" distR="114300" simplePos="0" relativeHeight="251658243" behindDoc="1" locked="0" layoutInCell="0" allowOverlap="1" wp14:anchorId="587AD48B" wp14:editId="3138F4E7">
          <wp:simplePos x="0" y="0"/>
          <wp:positionH relativeFrom="page">
            <wp:posOffset>591038</wp:posOffset>
          </wp:positionH>
          <wp:positionV relativeFrom="page">
            <wp:posOffset>381310</wp:posOffset>
          </wp:positionV>
          <wp:extent cx="990000" cy="990000"/>
          <wp:effectExtent l="0" t="0" r="635" b="635"/>
          <wp:wrapNone/>
          <wp:docPr id="34"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511" w:type="dxa"/>
      <w:tblInd w:w="113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6117"/>
      <w:gridCol w:w="2394"/>
    </w:tblGrid>
    <w:tr w:rsidR="00D47A37" w14:paraId="11F249BD" w14:textId="77777777" w:rsidTr="007A0094">
      <w:trPr>
        <w:trHeight w:val="1539"/>
      </w:trPr>
      <w:tc>
        <w:tcPr>
          <w:tcW w:w="6117" w:type="dxa"/>
          <w:vAlign w:val="bottom"/>
        </w:tcPr>
        <w:p w14:paraId="36E7125E" w14:textId="77777777" w:rsidR="00D47A37" w:rsidRDefault="00D47A37" w:rsidP="007A0094">
          <w:pPr>
            <w:pStyle w:val="HROpleidingen"/>
            <w:spacing w:after="120"/>
          </w:pPr>
          <w:bookmarkStart w:id="17" w:name="bmInstituutNaamNietStandaard"/>
          <w:bookmarkEnd w:id="17"/>
        </w:p>
        <w:p w14:paraId="59B879D6" w14:textId="77777777" w:rsidR="00D47A37" w:rsidRDefault="00D47A37" w:rsidP="007A0094">
          <w:pPr>
            <w:pStyle w:val="HRNaamInstituut"/>
          </w:pPr>
          <w:bookmarkStart w:id="18" w:name="bmInstituutnaam"/>
          <w:bookmarkEnd w:id="18"/>
        </w:p>
      </w:tc>
      <w:tc>
        <w:tcPr>
          <w:tcW w:w="2394" w:type="dxa"/>
          <w:vMerge w:val="restart"/>
        </w:tcPr>
        <w:p w14:paraId="1526F0D8" w14:textId="77777777" w:rsidR="00D47A37" w:rsidRDefault="00D47A37" w:rsidP="003B43B9">
          <w:pPr>
            <w:jc w:val="right"/>
          </w:pPr>
        </w:p>
      </w:tc>
    </w:tr>
    <w:tr w:rsidR="00D47A37" w14:paraId="7CE42A69" w14:textId="77777777" w:rsidTr="003B43B9">
      <w:trPr>
        <w:trHeight w:val="442"/>
      </w:trPr>
      <w:tc>
        <w:tcPr>
          <w:tcW w:w="6117" w:type="dxa"/>
          <w:vAlign w:val="bottom"/>
        </w:tcPr>
        <w:p w14:paraId="1703A524" w14:textId="77777777" w:rsidR="00D47A37" w:rsidRDefault="00D47A37" w:rsidP="006018D6">
          <w:pPr>
            <w:pStyle w:val="HRNaamInstituut"/>
          </w:pPr>
        </w:p>
      </w:tc>
      <w:tc>
        <w:tcPr>
          <w:tcW w:w="2394" w:type="dxa"/>
          <w:vMerge/>
        </w:tcPr>
        <w:p w14:paraId="01E30284" w14:textId="77777777" w:rsidR="00D47A37" w:rsidRDefault="00D47A37" w:rsidP="003B43B9">
          <w:pPr>
            <w:jc w:val="right"/>
          </w:pPr>
        </w:p>
      </w:tc>
    </w:tr>
  </w:tbl>
  <w:p w14:paraId="583C01A5" w14:textId="77777777" w:rsidR="00D47A37" w:rsidRDefault="00D47A37" w:rsidP="008F33E4">
    <w:pPr>
      <w:pStyle w:val="HRNaamInstituut"/>
    </w:pPr>
    <w:r w:rsidRPr="00051B81">
      <w:rPr>
        <w:noProof/>
        <w:sz w:val="12"/>
        <w:szCs w:val="12"/>
      </w:rPr>
      <w:drawing>
        <wp:anchor distT="0" distB="0" distL="114300" distR="114300" simplePos="0" relativeHeight="251658242" behindDoc="1" locked="0" layoutInCell="0" allowOverlap="1" wp14:anchorId="7215B0E4" wp14:editId="3CC74CFD">
          <wp:simplePos x="0" y="0"/>
          <wp:positionH relativeFrom="page">
            <wp:posOffset>360045</wp:posOffset>
          </wp:positionH>
          <wp:positionV relativeFrom="page">
            <wp:posOffset>360045</wp:posOffset>
          </wp:positionV>
          <wp:extent cx="990000" cy="990000"/>
          <wp:effectExtent l="0" t="0" r="635" b="635"/>
          <wp:wrapNone/>
          <wp:docPr id="35"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37C55"/>
    <w:multiLevelType w:val="hybridMultilevel"/>
    <w:tmpl w:val="2AE26A80"/>
    <w:lvl w:ilvl="0" w:tplc="49A6FB34">
      <w:start w:val="1"/>
      <w:numFmt w:val="bullet"/>
      <w:lvlText w:val="-"/>
      <w:lvlJc w:val="left"/>
      <w:pPr>
        <w:ind w:left="720" w:hanging="360"/>
      </w:pPr>
      <w:rPr>
        <w:rFonts w:ascii="Calibri" w:hAnsi="Calibri" w:hint="default"/>
      </w:rPr>
    </w:lvl>
    <w:lvl w:ilvl="1" w:tplc="C2D60744">
      <w:start w:val="1"/>
      <w:numFmt w:val="bullet"/>
      <w:lvlText w:val="o"/>
      <w:lvlJc w:val="left"/>
      <w:pPr>
        <w:ind w:left="1440" w:hanging="360"/>
      </w:pPr>
      <w:rPr>
        <w:rFonts w:ascii="Courier New" w:hAnsi="Courier New" w:hint="default"/>
      </w:rPr>
    </w:lvl>
    <w:lvl w:ilvl="2" w:tplc="213A2582">
      <w:start w:val="1"/>
      <w:numFmt w:val="bullet"/>
      <w:lvlText w:val=""/>
      <w:lvlJc w:val="left"/>
      <w:pPr>
        <w:ind w:left="2160" w:hanging="360"/>
      </w:pPr>
      <w:rPr>
        <w:rFonts w:ascii="Wingdings" w:hAnsi="Wingdings" w:hint="default"/>
      </w:rPr>
    </w:lvl>
    <w:lvl w:ilvl="3" w:tplc="46E2ABC0">
      <w:start w:val="1"/>
      <w:numFmt w:val="bullet"/>
      <w:lvlText w:val=""/>
      <w:lvlJc w:val="left"/>
      <w:pPr>
        <w:ind w:left="2880" w:hanging="360"/>
      </w:pPr>
      <w:rPr>
        <w:rFonts w:ascii="Symbol" w:hAnsi="Symbol" w:hint="default"/>
      </w:rPr>
    </w:lvl>
    <w:lvl w:ilvl="4" w:tplc="9736734C">
      <w:start w:val="1"/>
      <w:numFmt w:val="bullet"/>
      <w:lvlText w:val="o"/>
      <w:lvlJc w:val="left"/>
      <w:pPr>
        <w:ind w:left="3600" w:hanging="360"/>
      </w:pPr>
      <w:rPr>
        <w:rFonts w:ascii="Courier New" w:hAnsi="Courier New" w:hint="default"/>
      </w:rPr>
    </w:lvl>
    <w:lvl w:ilvl="5" w:tplc="BA362C4C">
      <w:start w:val="1"/>
      <w:numFmt w:val="bullet"/>
      <w:lvlText w:val=""/>
      <w:lvlJc w:val="left"/>
      <w:pPr>
        <w:ind w:left="4320" w:hanging="360"/>
      </w:pPr>
      <w:rPr>
        <w:rFonts w:ascii="Wingdings" w:hAnsi="Wingdings" w:hint="default"/>
      </w:rPr>
    </w:lvl>
    <w:lvl w:ilvl="6" w:tplc="A9DE4F3C">
      <w:start w:val="1"/>
      <w:numFmt w:val="bullet"/>
      <w:lvlText w:val=""/>
      <w:lvlJc w:val="left"/>
      <w:pPr>
        <w:ind w:left="5040" w:hanging="360"/>
      </w:pPr>
      <w:rPr>
        <w:rFonts w:ascii="Symbol" w:hAnsi="Symbol" w:hint="default"/>
      </w:rPr>
    </w:lvl>
    <w:lvl w:ilvl="7" w:tplc="400A3B1E">
      <w:start w:val="1"/>
      <w:numFmt w:val="bullet"/>
      <w:lvlText w:val="o"/>
      <w:lvlJc w:val="left"/>
      <w:pPr>
        <w:ind w:left="5760" w:hanging="360"/>
      </w:pPr>
      <w:rPr>
        <w:rFonts w:ascii="Courier New" w:hAnsi="Courier New" w:hint="default"/>
      </w:rPr>
    </w:lvl>
    <w:lvl w:ilvl="8" w:tplc="3C96A298">
      <w:start w:val="1"/>
      <w:numFmt w:val="bullet"/>
      <w:lvlText w:val=""/>
      <w:lvlJc w:val="left"/>
      <w:pPr>
        <w:ind w:left="6480" w:hanging="360"/>
      </w:pPr>
      <w:rPr>
        <w:rFonts w:ascii="Wingdings" w:hAnsi="Wingdings" w:hint="default"/>
      </w:rPr>
    </w:lvl>
  </w:abstractNum>
  <w:abstractNum w:abstractNumId="1" w15:restartNumberingAfterBreak="0">
    <w:nsid w:val="05943E77"/>
    <w:multiLevelType w:val="hybridMultilevel"/>
    <w:tmpl w:val="54E6564C"/>
    <w:lvl w:ilvl="0" w:tplc="374E1E60">
      <w:start w:val="1"/>
      <w:numFmt w:val="bullet"/>
      <w:lvlText w:val="-"/>
      <w:lvlJc w:val="left"/>
      <w:pPr>
        <w:ind w:left="720" w:hanging="360"/>
      </w:pPr>
      <w:rPr>
        <w:rFonts w:ascii="Calibri" w:hAnsi="Calibri" w:hint="default"/>
      </w:rPr>
    </w:lvl>
    <w:lvl w:ilvl="1" w:tplc="BF48CEDE">
      <w:start w:val="1"/>
      <w:numFmt w:val="bullet"/>
      <w:lvlText w:val="o"/>
      <w:lvlJc w:val="left"/>
      <w:pPr>
        <w:ind w:left="1440" w:hanging="360"/>
      </w:pPr>
      <w:rPr>
        <w:rFonts w:ascii="Courier New" w:hAnsi="Courier New" w:hint="default"/>
      </w:rPr>
    </w:lvl>
    <w:lvl w:ilvl="2" w:tplc="A8F0A9DA">
      <w:start w:val="1"/>
      <w:numFmt w:val="bullet"/>
      <w:lvlText w:val=""/>
      <w:lvlJc w:val="left"/>
      <w:pPr>
        <w:ind w:left="2160" w:hanging="360"/>
      </w:pPr>
      <w:rPr>
        <w:rFonts w:ascii="Wingdings" w:hAnsi="Wingdings" w:hint="default"/>
      </w:rPr>
    </w:lvl>
    <w:lvl w:ilvl="3" w:tplc="AC5E1266">
      <w:start w:val="1"/>
      <w:numFmt w:val="bullet"/>
      <w:lvlText w:val=""/>
      <w:lvlJc w:val="left"/>
      <w:pPr>
        <w:ind w:left="2880" w:hanging="360"/>
      </w:pPr>
      <w:rPr>
        <w:rFonts w:ascii="Symbol" w:hAnsi="Symbol" w:hint="default"/>
      </w:rPr>
    </w:lvl>
    <w:lvl w:ilvl="4" w:tplc="515811C6">
      <w:start w:val="1"/>
      <w:numFmt w:val="bullet"/>
      <w:lvlText w:val="o"/>
      <w:lvlJc w:val="left"/>
      <w:pPr>
        <w:ind w:left="3600" w:hanging="360"/>
      </w:pPr>
      <w:rPr>
        <w:rFonts w:ascii="Courier New" w:hAnsi="Courier New" w:hint="default"/>
      </w:rPr>
    </w:lvl>
    <w:lvl w:ilvl="5" w:tplc="52948E22">
      <w:start w:val="1"/>
      <w:numFmt w:val="bullet"/>
      <w:lvlText w:val=""/>
      <w:lvlJc w:val="left"/>
      <w:pPr>
        <w:ind w:left="4320" w:hanging="360"/>
      </w:pPr>
      <w:rPr>
        <w:rFonts w:ascii="Wingdings" w:hAnsi="Wingdings" w:hint="default"/>
      </w:rPr>
    </w:lvl>
    <w:lvl w:ilvl="6" w:tplc="3A204B10">
      <w:start w:val="1"/>
      <w:numFmt w:val="bullet"/>
      <w:lvlText w:val=""/>
      <w:lvlJc w:val="left"/>
      <w:pPr>
        <w:ind w:left="5040" w:hanging="360"/>
      </w:pPr>
      <w:rPr>
        <w:rFonts w:ascii="Symbol" w:hAnsi="Symbol" w:hint="default"/>
      </w:rPr>
    </w:lvl>
    <w:lvl w:ilvl="7" w:tplc="FF9C8B48">
      <w:start w:val="1"/>
      <w:numFmt w:val="bullet"/>
      <w:lvlText w:val="o"/>
      <w:lvlJc w:val="left"/>
      <w:pPr>
        <w:ind w:left="5760" w:hanging="360"/>
      </w:pPr>
      <w:rPr>
        <w:rFonts w:ascii="Courier New" w:hAnsi="Courier New" w:hint="default"/>
      </w:rPr>
    </w:lvl>
    <w:lvl w:ilvl="8" w:tplc="C4A0B070">
      <w:start w:val="1"/>
      <w:numFmt w:val="bullet"/>
      <w:lvlText w:val=""/>
      <w:lvlJc w:val="left"/>
      <w:pPr>
        <w:ind w:left="6480" w:hanging="360"/>
      </w:pPr>
      <w:rPr>
        <w:rFonts w:ascii="Wingdings" w:hAnsi="Wingdings" w:hint="default"/>
      </w:rPr>
    </w:lvl>
  </w:abstractNum>
  <w:abstractNum w:abstractNumId="2" w15:restartNumberingAfterBreak="0">
    <w:nsid w:val="0874706F"/>
    <w:multiLevelType w:val="hybridMultilevel"/>
    <w:tmpl w:val="33C8FE48"/>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99F3981"/>
    <w:multiLevelType w:val="hybridMultilevel"/>
    <w:tmpl w:val="27904724"/>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CCB7199"/>
    <w:multiLevelType w:val="hybridMultilevel"/>
    <w:tmpl w:val="B0064BF6"/>
    <w:lvl w:ilvl="0" w:tplc="9CB083A8">
      <w:start w:val="1"/>
      <w:numFmt w:val="bullet"/>
      <w:lvlText w:val="-"/>
      <w:lvlJc w:val="left"/>
      <w:pPr>
        <w:ind w:left="720" w:hanging="360"/>
      </w:pPr>
      <w:rPr>
        <w:rFonts w:ascii="Calibri" w:hAnsi="Calibri" w:hint="default"/>
      </w:rPr>
    </w:lvl>
    <w:lvl w:ilvl="1" w:tplc="5E568A10">
      <w:start w:val="1"/>
      <w:numFmt w:val="bullet"/>
      <w:lvlText w:val="o"/>
      <w:lvlJc w:val="left"/>
      <w:pPr>
        <w:ind w:left="1440" w:hanging="360"/>
      </w:pPr>
      <w:rPr>
        <w:rFonts w:ascii="Courier New" w:hAnsi="Courier New" w:hint="default"/>
      </w:rPr>
    </w:lvl>
    <w:lvl w:ilvl="2" w:tplc="194A6C94">
      <w:start w:val="1"/>
      <w:numFmt w:val="bullet"/>
      <w:lvlText w:val=""/>
      <w:lvlJc w:val="left"/>
      <w:pPr>
        <w:ind w:left="2160" w:hanging="360"/>
      </w:pPr>
      <w:rPr>
        <w:rFonts w:ascii="Wingdings" w:hAnsi="Wingdings" w:hint="default"/>
      </w:rPr>
    </w:lvl>
    <w:lvl w:ilvl="3" w:tplc="DA08161E">
      <w:start w:val="1"/>
      <w:numFmt w:val="bullet"/>
      <w:lvlText w:val=""/>
      <w:lvlJc w:val="left"/>
      <w:pPr>
        <w:ind w:left="2880" w:hanging="360"/>
      </w:pPr>
      <w:rPr>
        <w:rFonts w:ascii="Symbol" w:hAnsi="Symbol" w:hint="default"/>
      </w:rPr>
    </w:lvl>
    <w:lvl w:ilvl="4" w:tplc="C10EE410">
      <w:start w:val="1"/>
      <w:numFmt w:val="bullet"/>
      <w:lvlText w:val="o"/>
      <w:lvlJc w:val="left"/>
      <w:pPr>
        <w:ind w:left="3600" w:hanging="360"/>
      </w:pPr>
      <w:rPr>
        <w:rFonts w:ascii="Courier New" w:hAnsi="Courier New" w:hint="default"/>
      </w:rPr>
    </w:lvl>
    <w:lvl w:ilvl="5" w:tplc="FDE019BE">
      <w:start w:val="1"/>
      <w:numFmt w:val="bullet"/>
      <w:lvlText w:val=""/>
      <w:lvlJc w:val="left"/>
      <w:pPr>
        <w:ind w:left="4320" w:hanging="360"/>
      </w:pPr>
      <w:rPr>
        <w:rFonts w:ascii="Wingdings" w:hAnsi="Wingdings" w:hint="default"/>
      </w:rPr>
    </w:lvl>
    <w:lvl w:ilvl="6" w:tplc="0BCCD5C6">
      <w:start w:val="1"/>
      <w:numFmt w:val="bullet"/>
      <w:lvlText w:val=""/>
      <w:lvlJc w:val="left"/>
      <w:pPr>
        <w:ind w:left="5040" w:hanging="360"/>
      </w:pPr>
      <w:rPr>
        <w:rFonts w:ascii="Symbol" w:hAnsi="Symbol" w:hint="default"/>
      </w:rPr>
    </w:lvl>
    <w:lvl w:ilvl="7" w:tplc="C9988528">
      <w:start w:val="1"/>
      <w:numFmt w:val="bullet"/>
      <w:lvlText w:val="o"/>
      <w:lvlJc w:val="left"/>
      <w:pPr>
        <w:ind w:left="5760" w:hanging="360"/>
      </w:pPr>
      <w:rPr>
        <w:rFonts w:ascii="Courier New" w:hAnsi="Courier New" w:hint="default"/>
      </w:rPr>
    </w:lvl>
    <w:lvl w:ilvl="8" w:tplc="B5B20694">
      <w:start w:val="1"/>
      <w:numFmt w:val="bullet"/>
      <w:lvlText w:val=""/>
      <w:lvlJc w:val="left"/>
      <w:pPr>
        <w:ind w:left="6480" w:hanging="360"/>
      </w:pPr>
      <w:rPr>
        <w:rFonts w:ascii="Wingdings" w:hAnsi="Wingdings" w:hint="default"/>
      </w:rPr>
    </w:lvl>
  </w:abstractNum>
  <w:abstractNum w:abstractNumId="5" w15:restartNumberingAfterBreak="0">
    <w:nsid w:val="0F475257"/>
    <w:multiLevelType w:val="hybridMultilevel"/>
    <w:tmpl w:val="39CCA472"/>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2F75373"/>
    <w:multiLevelType w:val="hybridMultilevel"/>
    <w:tmpl w:val="6DFAA56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6F27004"/>
    <w:multiLevelType w:val="hybridMultilevel"/>
    <w:tmpl w:val="26701F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83F65A5"/>
    <w:multiLevelType w:val="hybridMultilevel"/>
    <w:tmpl w:val="521EBC1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0C32359"/>
    <w:multiLevelType w:val="hybridMultilevel"/>
    <w:tmpl w:val="AF48D5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29A331E"/>
    <w:multiLevelType w:val="hybridMultilevel"/>
    <w:tmpl w:val="9050D4F6"/>
    <w:lvl w:ilvl="0" w:tplc="08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4BB5494"/>
    <w:multiLevelType w:val="hybridMultilevel"/>
    <w:tmpl w:val="CE4A62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99D1B84"/>
    <w:multiLevelType w:val="hybridMultilevel"/>
    <w:tmpl w:val="AA38AF22"/>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9CA5EC0"/>
    <w:multiLevelType w:val="hybridMultilevel"/>
    <w:tmpl w:val="B60095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F9366DF"/>
    <w:multiLevelType w:val="hybridMultilevel"/>
    <w:tmpl w:val="73E2089C"/>
    <w:lvl w:ilvl="0" w:tplc="162CE05A">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31F24EC5"/>
    <w:multiLevelType w:val="hybridMultilevel"/>
    <w:tmpl w:val="FD86B5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24F4BCE"/>
    <w:multiLevelType w:val="hybridMultilevel"/>
    <w:tmpl w:val="E40887A8"/>
    <w:lvl w:ilvl="0" w:tplc="E15C0A0C">
      <w:start w:val="1"/>
      <w:numFmt w:val="bullet"/>
      <w:lvlText w:val="-"/>
      <w:lvlJc w:val="left"/>
      <w:pPr>
        <w:ind w:left="720" w:hanging="360"/>
      </w:pPr>
      <w:rPr>
        <w:rFonts w:ascii="Calibri" w:hAnsi="Calibri" w:hint="default"/>
      </w:rPr>
    </w:lvl>
    <w:lvl w:ilvl="1" w:tplc="B10A4814">
      <w:start w:val="1"/>
      <w:numFmt w:val="bullet"/>
      <w:lvlText w:val="o"/>
      <w:lvlJc w:val="left"/>
      <w:pPr>
        <w:ind w:left="1440" w:hanging="360"/>
      </w:pPr>
      <w:rPr>
        <w:rFonts w:ascii="Courier New" w:hAnsi="Courier New" w:hint="default"/>
      </w:rPr>
    </w:lvl>
    <w:lvl w:ilvl="2" w:tplc="931AB028">
      <w:start w:val="1"/>
      <w:numFmt w:val="bullet"/>
      <w:lvlText w:val=""/>
      <w:lvlJc w:val="left"/>
      <w:pPr>
        <w:ind w:left="2160" w:hanging="360"/>
      </w:pPr>
      <w:rPr>
        <w:rFonts w:ascii="Wingdings" w:hAnsi="Wingdings" w:hint="default"/>
      </w:rPr>
    </w:lvl>
    <w:lvl w:ilvl="3" w:tplc="932EB2EE">
      <w:start w:val="1"/>
      <w:numFmt w:val="bullet"/>
      <w:lvlText w:val=""/>
      <w:lvlJc w:val="left"/>
      <w:pPr>
        <w:ind w:left="2880" w:hanging="360"/>
      </w:pPr>
      <w:rPr>
        <w:rFonts w:ascii="Symbol" w:hAnsi="Symbol" w:hint="default"/>
      </w:rPr>
    </w:lvl>
    <w:lvl w:ilvl="4" w:tplc="0AFE3654">
      <w:start w:val="1"/>
      <w:numFmt w:val="bullet"/>
      <w:lvlText w:val="o"/>
      <w:lvlJc w:val="left"/>
      <w:pPr>
        <w:ind w:left="3600" w:hanging="360"/>
      </w:pPr>
      <w:rPr>
        <w:rFonts w:ascii="Courier New" w:hAnsi="Courier New" w:hint="default"/>
      </w:rPr>
    </w:lvl>
    <w:lvl w:ilvl="5" w:tplc="B532DB34">
      <w:start w:val="1"/>
      <w:numFmt w:val="bullet"/>
      <w:lvlText w:val=""/>
      <w:lvlJc w:val="left"/>
      <w:pPr>
        <w:ind w:left="4320" w:hanging="360"/>
      </w:pPr>
      <w:rPr>
        <w:rFonts w:ascii="Wingdings" w:hAnsi="Wingdings" w:hint="default"/>
      </w:rPr>
    </w:lvl>
    <w:lvl w:ilvl="6" w:tplc="00A4E9A8">
      <w:start w:val="1"/>
      <w:numFmt w:val="bullet"/>
      <w:lvlText w:val=""/>
      <w:lvlJc w:val="left"/>
      <w:pPr>
        <w:ind w:left="5040" w:hanging="360"/>
      </w:pPr>
      <w:rPr>
        <w:rFonts w:ascii="Symbol" w:hAnsi="Symbol" w:hint="default"/>
      </w:rPr>
    </w:lvl>
    <w:lvl w:ilvl="7" w:tplc="562C611E">
      <w:start w:val="1"/>
      <w:numFmt w:val="bullet"/>
      <w:lvlText w:val="o"/>
      <w:lvlJc w:val="left"/>
      <w:pPr>
        <w:ind w:left="5760" w:hanging="360"/>
      </w:pPr>
      <w:rPr>
        <w:rFonts w:ascii="Courier New" w:hAnsi="Courier New" w:hint="default"/>
      </w:rPr>
    </w:lvl>
    <w:lvl w:ilvl="8" w:tplc="4B4CF52C">
      <w:start w:val="1"/>
      <w:numFmt w:val="bullet"/>
      <w:lvlText w:val=""/>
      <w:lvlJc w:val="left"/>
      <w:pPr>
        <w:ind w:left="6480" w:hanging="360"/>
      </w:pPr>
      <w:rPr>
        <w:rFonts w:ascii="Wingdings" w:hAnsi="Wingdings" w:hint="default"/>
      </w:rPr>
    </w:lvl>
  </w:abstractNum>
  <w:abstractNum w:abstractNumId="17" w15:restartNumberingAfterBreak="0">
    <w:nsid w:val="3ACA1374"/>
    <w:multiLevelType w:val="hybridMultilevel"/>
    <w:tmpl w:val="F6C464EA"/>
    <w:lvl w:ilvl="0" w:tplc="82EE7622">
      <w:start w:val="1"/>
      <w:numFmt w:val="bullet"/>
      <w:lvlText w:val="-"/>
      <w:lvlJc w:val="left"/>
      <w:pPr>
        <w:tabs>
          <w:tab w:val="num" w:pos="1451"/>
        </w:tabs>
        <w:ind w:left="1451" w:hanging="360"/>
      </w:pPr>
      <w:rPr>
        <w:rFonts w:ascii="Schiphol Frutiger" w:eastAsia="Times New Roman" w:hAnsi="Schiphol Frutiger" w:cs="Times New Roman" w:hint="default"/>
      </w:rPr>
    </w:lvl>
    <w:lvl w:ilvl="1" w:tplc="82EE7622">
      <w:start w:val="1"/>
      <w:numFmt w:val="bullet"/>
      <w:lvlText w:val="-"/>
      <w:lvlJc w:val="left"/>
      <w:pPr>
        <w:tabs>
          <w:tab w:val="num" w:pos="2531"/>
        </w:tabs>
        <w:ind w:left="2531" w:hanging="360"/>
      </w:pPr>
      <w:rPr>
        <w:rFonts w:ascii="Schiphol Frutiger" w:eastAsia="Times New Roman" w:hAnsi="Schiphol Frutiger" w:cs="Times New Roman" w:hint="default"/>
      </w:rPr>
    </w:lvl>
    <w:lvl w:ilvl="2" w:tplc="08090005" w:tentative="1">
      <w:start w:val="1"/>
      <w:numFmt w:val="bullet"/>
      <w:lvlText w:val=""/>
      <w:lvlJc w:val="left"/>
      <w:pPr>
        <w:tabs>
          <w:tab w:val="num" w:pos="3251"/>
        </w:tabs>
        <w:ind w:left="3251" w:hanging="360"/>
      </w:pPr>
      <w:rPr>
        <w:rFonts w:ascii="Wingdings" w:hAnsi="Wingdings" w:hint="default"/>
      </w:rPr>
    </w:lvl>
    <w:lvl w:ilvl="3" w:tplc="08090001" w:tentative="1">
      <w:start w:val="1"/>
      <w:numFmt w:val="bullet"/>
      <w:lvlText w:val=""/>
      <w:lvlJc w:val="left"/>
      <w:pPr>
        <w:tabs>
          <w:tab w:val="num" w:pos="3971"/>
        </w:tabs>
        <w:ind w:left="3971" w:hanging="360"/>
      </w:pPr>
      <w:rPr>
        <w:rFonts w:ascii="Symbol" w:hAnsi="Symbol" w:hint="default"/>
      </w:rPr>
    </w:lvl>
    <w:lvl w:ilvl="4" w:tplc="08090003" w:tentative="1">
      <w:start w:val="1"/>
      <w:numFmt w:val="bullet"/>
      <w:lvlText w:val="o"/>
      <w:lvlJc w:val="left"/>
      <w:pPr>
        <w:tabs>
          <w:tab w:val="num" w:pos="4691"/>
        </w:tabs>
        <w:ind w:left="4691" w:hanging="360"/>
      </w:pPr>
      <w:rPr>
        <w:rFonts w:ascii="Courier New" w:hAnsi="Courier New" w:cs="Courier New" w:hint="default"/>
      </w:rPr>
    </w:lvl>
    <w:lvl w:ilvl="5" w:tplc="08090005" w:tentative="1">
      <w:start w:val="1"/>
      <w:numFmt w:val="bullet"/>
      <w:lvlText w:val=""/>
      <w:lvlJc w:val="left"/>
      <w:pPr>
        <w:tabs>
          <w:tab w:val="num" w:pos="5411"/>
        </w:tabs>
        <w:ind w:left="5411" w:hanging="360"/>
      </w:pPr>
      <w:rPr>
        <w:rFonts w:ascii="Wingdings" w:hAnsi="Wingdings" w:hint="default"/>
      </w:rPr>
    </w:lvl>
    <w:lvl w:ilvl="6" w:tplc="08090001" w:tentative="1">
      <w:start w:val="1"/>
      <w:numFmt w:val="bullet"/>
      <w:lvlText w:val=""/>
      <w:lvlJc w:val="left"/>
      <w:pPr>
        <w:tabs>
          <w:tab w:val="num" w:pos="6131"/>
        </w:tabs>
        <w:ind w:left="6131" w:hanging="360"/>
      </w:pPr>
      <w:rPr>
        <w:rFonts w:ascii="Symbol" w:hAnsi="Symbol" w:hint="default"/>
      </w:rPr>
    </w:lvl>
    <w:lvl w:ilvl="7" w:tplc="08090003" w:tentative="1">
      <w:start w:val="1"/>
      <w:numFmt w:val="bullet"/>
      <w:lvlText w:val="o"/>
      <w:lvlJc w:val="left"/>
      <w:pPr>
        <w:tabs>
          <w:tab w:val="num" w:pos="6851"/>
        </w:tabs>
        <w:ind w:left="6851" w:hanging="360"/>
      </w:pPr>
      <w:rPr>
        <w:rFonts w:ascii="Courier New" w:hAnsi="Courier New" w:cs="Courier New" w:hint="default"/>
      </w:rPr>
    </w:lvl>
    <w:lvl w:ilvl="8" w:tplc="08090005" w:tentative="1">
      <w:start w:val="1"/>
      <w:numFmt w:val="bullet"/>
      <w:lvlText w:val=""/>
      <w:lvlJc w:val="left"/>
      <w:pPr>
        <w:tabs>
          <w:tab w:val="num" w:pos="7571"/>
        </w:tabs>
        <w:ind w:left="7571" w:hanging="360"/>
      </w:pPr>
      <w:rPr>
        <w:rFonts w:ascii="Wingdings" w:hAnsi="Wingdings" w:hint="default"/>
      </w:rPr>
    </w:lvl>
  </w:abstractNum>
  <w:abstractNum w:abstractNumId="18" w15:restartNumberingAfterBreak="0">
    <w:nsid w:val="3F167735"/>
    <w:multiLevelType w:val="hybridMultilevel"/>
    <w:tmpl w:val="D9BA5B12"/>
    <w:lvl w:ilvl="0" w:tplc="3254152C">
      <w:start w:val="1"/>
      <w:numFmt w:val="bullet"/>
      <w:lvlText w:val="-"/>
      <w:lvlJc w:val="left"/>
      <w:pPr>
        <w:ind w:left="720" w:hanging="360"/>
      </w:pPr>
      <w:rPr>
        <w:rFonts w:ascii="Calibri" w:hAnsi="Calibri" w:hint="default"/>
      </w:rPr>
    </w:lvl>
    <w:lvl w:ilvl="1" w:tplc="A88458C4">
      <w:start w:val="1"/>
      <w:numFmt w:val="bullet"/>
      <w:lvlText w:val="o"/>
      <w:lvlJc w:val="left"/>
      <w:pPr>
        <w:ind w:left="1440" w:hanging="360"/>
      </w:pPr>
      <w:rPr>
        <w:rFonts w:ascii="Courier New" w:hAnsi="Courier New" w:hint="default"/>
      </w:rPr>
    </w:lvl>
    <w:lvl w:ilvl="2" w:tplc="EA2C32C4">
      <w:start w:val="1"/>
      <w:numFmt w:val="bullet"/>
      <w:lvlText w:val=""/>
      <w:lvlJc w:val="left"/>
      <w:pPr>
        <w:ind w:left="2160" w:hanging="360"/>
      </w:pPr>
      <w:rPr>
        <w:rFonts w:ascii="Wingdings" w:hAnsi="Wingdings" w:hint="default"/>
      </w:rPr>
    </w:lvl>
    <w:lvl w:ilvl="3" w:tplc="E4A2B8A8">
      <w:start w:val="1"/>
      <w:numFmt w:val="bullet"/>
      <w:lvlText w:val=""/>
      <w:lvlJc w:val="left"/>
      <w:pPr>
        <w:ind w:left="2880" w:hanging="360"/>
      </w:pPr>
      <w:rPr>
        <w:rFonts w:ascii="Symbol" w:hAnsi="Symbol" w:hint="default"/>
      </w:rPr>
    </w:lvl>
    <w:lvl w:ilvl="4" w:tplc="85E0742A">
      <w:start w:val="1"/>
      <w:numFmt w:val="bullet"/>
      <w:lvlText w:val="o"/>
      <w:lvlJc w:val="left"/>
      <w:pPr>
        <w:ind w:left="3600" w:hanging="360"/>
      </w:pPr>
      <w:rPr>
        <w:rFonts w:ascii="Courier New" w:hAnsi="Courier New" w:hint="default"/>
      </w:rPr>
    </w:lvl>
    <w:lvl w:ilvl="5" w:tplc="EE780C5C">
      <w:start w:val="1"/>
      <w:numFmt w:val="bullet"/>
      <w:lvlText w:val=""/>
      <w:lvlJc w:val="left"/>
      <w:pPr>
        <w:ind w:left="4320" w:hanging="360"/>
      </w:pPr>
      <w:rPr>
        <w:rFonts w:ascii="Wingdings" w:hAnsi="Wingdings" w:hint="default"/>
      </w:rPr>
    </w:lvl>
    <w:lvl w:ilvl="6" w:tplc="6D7CBB26">
      <w:start w:val="1"/>
      <w:numFmt w:val="bullet"/>
      <w:lvlText w:val=""/>
      <w:lvlJc w:val="left"/>
      <w:pPr>
        <w:ind w:left="5040" w:hanging="360"/>
      </w:pPr>
      <w:rPr>
        <w:rFonts w:ascii="Symbol" w:hAnsi="Symbol" w:hint="default"/>
      </w:rPr>
    </w:lvl>
    <w:lvl w:ilvl="7" w:tplc="2AB817E2">
      <w:start w:val="1"/>
      <w:numFmt w:val="bullet"/>
      <w:lvlText w:val="o"/>
      <w:lvlJc w:val="left"/>
      <w:pPr>
        <w:ind w:left="5760" w:hanging="360"/>
      </w:pPr>
      <w:rPr>
        <w:rFonts w:ascii="Courier New" w:hAnsi="Courier New" w:hint="default"/>
      </w:rPr>
    </w:lvl>
    <w:lvl w:ilvl="8" w:tplc="766A4942">
      <w:start w:val="1"/>
      <w:numFmt w:val="bullet"/>
      <w:lvlText w:val=""/>
      <w:lvlJc w:val="left"/>
      <w:pPr>
        <w:ind w:left="6480" w:hanging="360"/>
      </w:pPr>
      <w:rPr>
        <w:rFonts w:ascii="Wingdings" w:hAnsi="Wingdings" w:hint="default"/>
      </w:rPr>
    </w:lvl>
  </w:abstractNum>
  <w:abstractNum w:abstractNumId="19" w15:restartNumberingAfterBreak="0">
    <w:nsid w:val="418559E6"/>
    <w:multiLevelType w:val="hybridMultilevel"/>
    <w:tmpl w:val="2EFCCCA8"/>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494D5F50"/>
    <w:multiLevelType w:val="hybridMultilevel"/>
    <w:tmpl w:val="9D16EC94"/>
    <w:lvl w:ilvl="0" w:tplc="99E2DAF2">
      <w:start w:val="1"/>
      <w:numFmt w:val="bullet"/>
      <w:lvlText w:val="-"/>
      <w:lvlJc w:val="left"/>
      <w:pPr>
        <w:ind w:left="720" w:hanging="360"/>
      </w:pPr>
      <w:rPr>
        <w:rFonts w:ascii="Calibri" w:hAnsi="Calibri" w:hint="default"/>
      </w:rPr>
    </w:lvl>
    <w:lvl w:ilvl="1" w:tplc="0DC0DB5C">
      <w:start w:val="1"/>
      <w:numFmt w:val="bullet"/>
      <w:lvlText w:val="o"/>
      <w:lvlJc w:val="left"/>
      <w:pPr>
        <w:ind w:left="1440" w:hanging="360"/>
      </w:pPr>
      <w:rPr>
        <w:rFonts w:ascii="Courier New" w:hAnsi="Courier New" w:hint="default"/>
      </w:rPr>
    </w:lvl>
    <w:lvl w:ilvl="2" w:tplc="0EB20FAC">
      <w:start w:val="1"/>
      <w:numFmt w:val="bullet"/>
      <w:lvlText w:val=""/>
      <w:lvlJc w:val="left"/>
      <w:pPr>
        <w:ind w:left="2160" w:hanging="360"/>
      </w:pPr>
      <w:rPr>
        <w:rFonts w:ascii="Wingdings" w:hAnsi="Wingdings" w:hint="default"/>
      </w:rPr>
    </w:lvl>
    <w:lvl w:ilvl="3" w:tplc="BFAA94BE">
      <w:start w:val="1"/>
      <w:numFmt w:val="bullet"/>
      <w:lvlText w:val=""/>
      <w:lvlJc w:val="left"/>
      <w:pPr>
        <w:ind w:left="2880" w:hanging="360"/>
      </w:pPr>
      <w:rPr>
        <w:rFonts w:ascii="Symbol" w:hAnsi="Symbol" w:hint="default"/>
      </w:rPr>
    </w:lvl>
    <w:lvl w:ilvl="4" w:tplc="DBC2647E">
      <w:start w:val="1"/>
      <w:numFmt w:val="bullet"/>
      <w:lvlText w:val="o"/>
      <w:lvlJc w:val="left"/>
      <w:pPr>
        <w:ind w:left="3600" w:hanging="360"/>
      </w:pPr>
      <w:rPr>
        <w:rFonts w:ascii="Courier New" w:hAnsi="Courier New" w:hint="default"/>
      </w:rPr>
    </w:lvl>
    <w:lvl w:ilvl="5" w:tplc="BD64284A">
      <w:start w:val="1"/>
      <w:numFmt w:val="bullet"/>
      <w:lvlText w:val=""/>
      <w:lvlJc w:val="left"/>
      <w:pPr>
        <w:ind w:left="4320" w:hanging="360"/>
      </w:pPr>
      <w:rPr>
        <w:rFonts w:ascii="Wingdings" w:hAnsi="Wingdings" w:hint="default"/>
      </w:rPr>
    </w:lvl>
    <w:lvl w:ilvl="6" w:tplc="EFBA7252">
      <w:start w:val="1"/>
      <w:numFmt w:val="bullet"/>
      <w:lvlText w:val=""/>
      <w:lvlJc w:val="left"/>
      <w:pPr>
        <w:ind w:left="5040" w:hanging="360"/>
      </w:pPr>
      <w:rPr>
        <w:rFonts w:ascii="Symbol" w:hAnsi="Symbol" w:hint="default"/>
      </w:rPr>
    </w:lvl>
    <w:lvl w:ilvl="7" w:tplc="1E6464C8">
      <w:start w:val="1"/>
      <w:numFmt w:val="bullet"/>
      <w:lvlText w:val="o"/>
      <w:lvlJc w:val="left"/>
      <w:pPr>
        <w:ind w:left="5760" w:hanging="360"/>
      </w:pPr>
      <w:rPr>
        <w:rFonts w:ascii="Courier New" w:hAnsi="Courier New" w:hint="default"/>
      </w:rPr>
    </w:lvl>
    <w:lvl w:ilvl="8" w:tplc="DF541C94">
      <w:start w:val="1"/>
      <w:numFmt w:val="bullet"/>
      <w:lvlText w:val=""/>
      <w:lvlJc w:val="left"/>
      <w:pPr>
        <w:ind w:left="6480" w:hanging="360"/>
      </w:pPr>
      <w:rPr>
        <w:rFonts w:ascii="Wingdings" w:hAnsi="Wingdings" w:hint="default"/>
      </w:rPr>
    </w:lvl>
  </w:abstractNum>
  <w:abstractNum w:abstractNumId="21" w15:restartNumberingAfterBreak="0">
    <w:nsid w:val="4A2B2062"/>
    <w:multiLevelType w:val="multilevel"/>
    <w:tmpl w:val="5E80AC38"/>
    <w:lvl w:ilvl="0">
      <w:start w:val="1"/>
      <w:numFmt w:val="decimal"/>
      <w:lvlText w:val="%1."/>
      <w:lvlJc w:val="left"/>
      <w:pPr>
        <w:tabs>
          <w:tab w:val="num" w:pos="360"/>
        </w:tabs>
        <w:ind w:left="360" w:hanging="360"/>
      </w:pPr>
    </w:lvl>
    <w:lvl w:ilvl="1">
      <w:start w:val="1"/>
      <w:numFmt w:val="decimal"/>
      <w:isLgl/>
      <w:lvlText w:val="%1.%2"/>
      <w:lvlJc w:val="left"/>
      <w:pPr>
        <w:tabs>
          <w:tab w:val="num" w:pos="375"/>
        </w:tabs>
        <w:ind w:left="375" w:hanging="37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15:restartNumberingAfterBreak="0">
    <w:nsid w:val="4A514FC1"/>
    <w:multiLevelType w:val="hybridMultilevel"/>
    <w:tmpl w:val="B4BE5EDC"/>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4B4C6E19"/>
    <w:multiLevelType w:val="hybridMultilevel"/>
    <w:tmpl w:val="0080765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C8A00DE"/>
    <w:multiLevelType w:val="hybridMultilevel"/>
    <w:tmpl w:val="2C8679DA"/>
    <w:lvl w:ilvl="0" w:tplc="04130017">
      <w:start w:val="1"/>
      <w:numFmt w:val="lowerLetter"/>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4FC176FD"/>
    <w:multiLevelType w:val="hybridMultilevel"/>
    <w:tmpl w:val="295875F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0C439EB"/>
    <w:multiLevelType w:val="hybridMultilevel"/>
    <w:tmpl w:val="33722492"/>
    <w:lvl w:ilvl="0" w:tplc="358EDCCE">
      <w:numFmt w:val="bullet"/>
      <w:lvlText w:val="•"/>
      <w:lvlJc w:val="left"/>
      <w:pPr>
        <w:ind w:left="360" w:hanging="360"/>
      </w:pPr>
      <w:rPr>
        <w:rFonts w:ascii="Verdana" w:eastAsia="Times New Roman" w:hAnsi="Verdana" w:cs="Verdan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50F34A81"/>
    <w:multiLevelType w:val="hybridMultilevel"/>
    <w:tmpl w:val="E6F844BE"/>
    <w:lvl w:ilvl="0" w:tplc="04130019">
      <w:start w:val="1"/>
      <w:numFmt w:val="lowerLetter"/>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53F17936"/>
    <w:multiLevelType w:val="hybridMultilevel"/>
    <w:tmpl w:val="AF4EC298"/>
    <w:lvl w:ilvl="0" w:tplc="CB02A27E">
      <w:start w:val="1"/>
      <w:numFmt w:val="bullet"/>
      <w:lvlText w:val="-"/>
      <w:lvlJc w:val="left"/>
      <w:pPr>
        <w:ind w:left="720" w:hanging="360"/>
      </w:pPr>
      <w:rPr>
        <w:rFonts w:ascii="Calibri" w:hAnsi="Calibri" w:hint="default"/>
      </w:rPr>
    </w:lvl>
    <w:lvl w:ilvl="1" w:tplc="3ADEC4CE">
      <w:start w:val="1"/>
      <w:numFmt w:val="bullet"/>
      <w:lvlText w:val="o"/>
      <w:lvlJc w:val="left"/>
      <w:pPr>
        <w:ind w:left="1440" w:hanging="360"/>
      </w:pPr>
      <w:rPr>
        <w:rFonts w:ascii="Courier New" w:hAnsi="Courier New" w:hint="default"/>
      </w:rPr>
    </w:lvl>
    <w:lvl w:ilvl="2" w:tplc="BC34AD26">
      <w:start w:val="1"/>
      <w:numFmt w:val="bullet"/>
      <w:lvlText w:val=""/>
      <w:lvlJc w:val="left"/>
      <w:pPr>
        <w:ind w:left="2160" w:hanging="360"/>
      </w:pPr>
      <w:rPr>
        <w:rFonts w:ascii="Wingdings" w:hAnsi="Wingdings" w:hint="default"/>
      </w:rPr>
    </w:lvl>
    <w:lvl w:ilvl="3" w:tplc="0CD80BBE">
      <w:start w:val="1"/>
      <w:numFmt w:val="bullet"/>
      <w:lvlText w:val=""/>
      <w:lvlJc w:val="left"/>
      <w:pPr>
        <w:ind w:left="2880" w:hanging="360"/>
      </w:pPr>
      <w:rPr>
        <w:rFonts w:ascii="Symbol" w:hAnsi="Symbol" w:hint="default"/>
      </w:rPr>
    </w:lvl>
    <w:lvl w:ilvl="4" w:tplc="F72872AC">
      <w:start w:val="1"/>
      <w:numFmt w:val="bullet"/>
      <w:lvlText w:val="o"/>
      <w:lvlJc w:val="left"/>
      <w:pPr>
        <w:ind w:left="3600" w:hanging="360"/>
      </w:pPr>
      <w:rPr>
        <w:rFonts w:ascii="Courier New" w:hAnsi="Courier New" w:hint="default"/>
      </w:rPr>
    </w:lvl>
    <w:lvl w:ilvl="5" w:tplc="D4BA8DF8">
      <w:start w:val="1"/>
      <w:numFmt w:val="bullet"/>
      <w:lvlText w:val=""/>
      <w:lvlJc w:val="left"/>
      <w:pPr>
        <w:ind w:left="4320" w:hanging="360"/>
      </w:pPr>
      <w:rPr>
        <w:rFonts w:ascii="Wingdings" w:hAnsi="Wingdings" w:hint="default"/>
      </w:rPr>
    </w:lvl>
    <w:lvl w:ilvl="6" w:tplc="DF5C7512">
      <w:start w:val="1"/>
      <w:numFmt w:val="bullet"/>
      <w:lvlText w:val=""/>
      <w:lvlJc w:val="left"/>
      <w:pPr>
        <w:ind w:left="5040" w:hanging="360"/>
      </w:pPr>
      <w:rPr>
        <w:rFonts w:ascii="Symbol" w:hAnsi="Symbol" w:hint="default"/>
      </w:rPr>
    </w:lvl>
    <w:lvl w:ilvl="7" w:tplc="995CFDB2">
      <w:start w:val="1"/>
      <w:numFmt w:val="bullet"/>
      <w:lvlText w:val="o"/>
      <w:lvlJc w:val="left"/>
      <w:pPr>
        <w:ind w:left="5760" w:hanging="360"/>
      </w:pPr>
      <w:rPr>
        <w:rFonts w:ascii="Courier New" w:hAnsi="Courier New" w:hint="default"/>
      </w:rPr>
    </w:lvl>
    <w:lvl w:ilvl="8" w:tplc="34AC2F86">
      <w:start w:val="1"/>
      <w:numFmt w:val="bullet"/>
      <w:lvlText w:val=""/>
      <w:lvlJc w:val="left"/>
      <w:pPr>
        <w:ind w:left="6480" w:hanging="360"/>
      </w:pPr>
      <w:rPr>
        <w:rFonts w:ascii="Wingdings" w:hAnsi="Wingdings" w:hint="default"/>
      </w:rPr>
    </w:lvl>
  </w:abstractNum>
  <w:abstractNum w:abstractNumId="29" w15:restartNumberingAfterBreak="0">
    <w:nsid w:val="54227616"/>
    <w:multiLevelType w:val="hybridMultilevel"/>
    <w:tmpl w:val="1750AC0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5BA1B27"/>
    <w:multiLevelType w:val="hybridMultilevel"/>
    <w:tmpl w:val="98EC30A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575C220C"/>
    <w:multiLevelType w:val="hybridMultilevel"/>
    <w:tmpl w:val="A9A477F0"/>
    <w:lvl w:ilvl="0" w:tplc="0413000F">
      <w:start w:val="1"/>
      <w:numFmt w:val="decimal"/>
      <w:lvlText w:val="%1."/>
      <w:lvlJc w:val="left"/>
      <w:pPr>
        <w:ind w:left="360" w:hanging="360"/>
      </w:pPr>
    </w:lvl>
    <w:lvl w:ilvl="1" w:tplc="04130001">
      <w:start w:val="1"/>
      <w:numFmt w:val="bullet"/>
      <w:lvlText w:val=""/>
      <w:lvlJc w:val="left"/>
      <w:pPr>
        <w:ind w:left="1080" w:hanging="360"/>
      </w:pPr>
      <w:rPr>
        <w:rFonts w:ascii="Symbol" w:hAnsi="Symbol" w:hint="default"/>
      </w:rPr>
    </w:lvl>
    <w:lvl w:ilvl="2" w:tplc="68ECA078">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2" w15:restartNumberingAfterBreak="0">
    <w:nsid w:val="5A1C3C66"/>
    <w:multiLevelType w:val="hybridMultilevel"/>
    <w:tmpl w:val="CA20AA1E"/>
    <w:lvl w:ilvl="0" w:tplc="433827CC">
      <w:start w:val="2"/>
      <w:numFmt w:val="bullet"/>
      <w:lvlText w:val="-"/>
      <w:lvlJc w:val="left"/>
      <w:pPr>
        <w:ind w:left="1068" w:hanging="360"/>
      </w:pPr>
      <w:rPr>
        <w:rFonts w:ascii="Arial" w:eastAsia="Times New Roman" w:hAnsi="Arial" w:cs="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3" w15:restartNumberingAfterBreak="0">
    <w:nsid w:val="5D61269A"/>
    <w:multiLevelType w:val="hybridMultilevel"/>
    <w:tmpl w:val="3F3644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1BA7529"/>
    <w:multiLevelType w:val="hybridMultilevel"/>
    <w:tmpl w:val="EB6C39FC"/>
    <w:lvl w:ilvl="0" w:tplc="F9329666">
      <w:start w:val="1"/>
      <w:numFmt w:val="bullet"/>
      <w:lvlText w:val="-"/>
      <w:lvlJc w:val="left"/>
      <w:pPr>
        <w:ind w:left="720" w:hanging="360"/>
      </w:pPr>
      <w:rPr>
        <w:rFonts w:ascii="Calibri" w:hAnsi="Calibri" w:hint="default"/>
      </w:rPr>
    </w:lvl>
    <w:lvl w:ilvl="1" w:tplc="6D329CF6">
      <w:start w:val="1"/>
      <w:numFmt w:val="bullet"/>
      <w:lvlText w:val="o"/>
      <w:lvlJc w:val="left"/>
      <w:pPr>
        <w:ind w:left="1440" w:hanging="360"/>
      </w:pPr>
      <w:rPr>
        <w:rFonts w:ascii="Courier New" w:hAnsi="Courier New" w:hint="default"/>
      </w:rPr>
    </w:lvl>
    <w:lvl w:ilvl="2" w:tplc="FE7699A2">
      <w:start w:val="1"/>
      <w:numFmt w:val="bullet"/>
      <w:lvlText w:val=""/>
      <w:lvlJc w:val="left"/>
      <w:pPr>
        <w:ind w:left="2160" w:hanging="360"/>
      </w:pPr>
      <w:rPr>
        <w:rFonts w:ascii="Wingdings" w:hAnsi="Wingdings" w:hint="default"/>
      </w:rPr>
    </w:lvl>
    <w:lvl w:ilvl="3" w:tplc="45983C8A">
      <w:start w:val="1"/>
      <w:numFmt w:val="bullet"/>
      <w:lvlText w:val=""/>
      <w:lvlJc w:val="left"/>
      <w:pPr>
        <w:ind w:left="2880" w:hanging="360"/>
      </w:pPr>
      <w:rPr>
        <w:rFonts w:ascii="Symbol" w:hAnsi="Symbol" w:hint="default"/>
      </w:rPr>
    </w:lvl>
    <w:lvl w:ilvl="4" w:tplc="E950223C">
      <w:start w:val="1"/>
      <w:numFmt w:val="bullet"/>
      <w:lvlText w:val="o"/>
      <w:lvlJc w:val="left"/>
      <w:pPr>
        <w:ind w:left="3600" w:hanging="360"/>
      </w:pPr>
      <w:rPr>
        <w:rFonts w:ascii="Courier New" w:hAnsi="Courier New" w:hint="default"/>
      </w:rPr>
    </w:lvl>
    <w:lvl w:ilvl="5" w:tplc="B9FEBB60">
      <w:start w:val="1"/>
      <w:numFmt w:val="bullet"/>
      <w:lvlText w:val=""/>
      <w:lvlJc w:val="left"/>
      <w:pPr>
        <w:ind w:left="4320" w:hanging="360"/>
      </w:pPr>
      <w:rPr>
        <w:rFonts w:ascii="Wingdings" w:hAnsi="Wingdings" w:hint="default"/>
      </w:rPr>
    </w:lvl>
    <w:lvl w:ilvl="6" w:tplc="E09EAE24">
      <w:start w:val="1"/>
      <w:numFmt w:val="bullet"/>
      <w:lvlText w:val=""/>
      <w:lvlJc w:val="left"/>
      <w:pPr>
        <w:ind w:left="5040" w:hanging="360"/>
      </w:pPr>
      <w:rPr>
        <w:rFonts w:ascii="Symbol" w:hAnsi="Symbol" w:hint="default"/>
      </w:rPr>
    </w:lvl>
    <w:lvl w:ilvl="7" w:tplc="36860552">
      <w:start w:val="1"/>
      <w:numFmt w:val="bullet"/>
      <w:lvlText w:val="o"/>
      <w:lvlJc w:val="left"/>
      <w:pPr>
        <w:ind w:left="5760" w:hanging="360"/>
      </w:pPr>
      <w:rPr>
        <w:rFonts w:ascii="Courier New" w:hAnsi="Courier New" w:hint="default"/>
      </w:rPr>
    </w:lvl>
    <w:lvl w:ilvl="8" w:tplc="6C7AE51A">
      <w:start w:val="1"/>
      <w:numFmt w:val="bullet"/>
      <w:lvlText w:val=""/>
      <w:lvlJc w:val="left"/>
      <w:pPr>
        <w:ind w:left="6480" w:hanging="360"/>
      </w:pPr>
      <w:rPr>
        <w:rFonts w:ascii="Wingdings" w:hAnsi="Wingdings" w:hint="default"/>
      </w:rPr>
    </w:lvl>
  </w:abstractNum>
  <w:abstractNum w:abstractNumId="35" w15:restartNumberingAfterBreak="0">
    <w:nsid w:val="61E564E1"/>
    <w:multiLevelType w:val="hybridMultilevel"/>
    <w:tmpl w:val="D1EA767E"/>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63782B92"/>
    <w:multiLevelType w:val="hybridMultilevel"/>
    <w:tmpl w:val="7F763DFC"/>
    <w:lvl w:ilvl="0" w:tplc="3A8ED624">
      <w:start w:val="1"/>
      <w:numFmt w:val="bullet"/>
      <w:lvlText w:val="-"/>
      <w:lvlJc w:val="left"/>
      <w:pPr>
        <w:ind w:left="720" w:hanging="360"/>
      </w:pPr>
      <w:rPr>
        <w:rFonts w:ascii="Calibri" w:hAnsi="Calibri" w:hint="default"/>
      </w:rPr>
    </w:lvl>
    <w:lvl w:ilvl="1" w:tplc="A4887986">
      <w:start w:val="1"/>
      <w:numFmt w:val="bullet"/>
      <w:lvlText w:val="o"/>
      <w:lvlJc w:val="left"/>
      <w:pPr>
        <w:ind w:left="1440" w:hanging="360"/>
      </w:pPr>
      <w:rPr>
        <w:rFonts w:ascii="Courier New" w:hAnsi="Courier New" w:hint="default"/>
      </w:rPr>
    </w:lvl>
    <w:lvl w:ilvl="2" w:tplc="838ACBBA">
      <w:start w:val="1"/>
      <w:numFmt w:val="bullet"/>
      <w:lvlText w:val=""/>
      <w:lvlJc w:val="left"/>
      <w:pPr>
        <w:ind w:left="2160" w:hanging="360"/>
      </w:pPr>
      <w:rPr>
        <w:rFonts w:ascii="Wingdings" w:hAnsi="Wingdings" w:hint="default"/>
      </w:rPr>
    </w:lvl>
    <w:lvl w:ilvl="3" w:tplc="50EE0E52">
      <w:start w:val="1"/>
      <w:numFmt w:val="bullet"/>
      <w:lvlText w:val=""/>
      <w:lvlJc w:val="left"/>
      <w:pPr>
        <w:ind w:left="2880" w:hanging="360"/>
      </w:pPr>
      <w:rPr>
        <w:rFonts w:ascii="Symbol" w:hAnsi="Symbol" w:hint="default"/>
      </w:rPr>
    </w:lvl>
    <w:lvl w:ilvl="4" w:tplc="9E8CFEAA">
      <w:start w:val="1"/>
      <w:numFmt w:val="bullet"/>
      <w:lvlText w:val="o"/>
      <w:lvlJc w:val="left"/>
      <w:pPr>
        <w:ind w:left="3600" w:hanging="360"/>
      </w:pPr>
      <w:rPr>
        <w:rFonts w:ascii="Courier New" w:hAnsi="Courier New" w:hint="default"/>
      </w:rPr>
    </w:lvl>
    <w:lvl w:ilvl="5" w:tplc="7C46F752">
      <w:start w:val="1"/>
      <w:numFmt w:val="bullet"/>
      <w:lvlText w:val=""/>
      <w:lvlJc w:val="left"/>
      <w:pPr>
        <w:ind w:left="4320" w:hanging="360"/>
      </w:pPr>
      <w:rPr>
        <w:rFonts w:ascii="Wingdings" w:hAnsi="Wingdings" w:hint="default"/>
      </w:rPr>
    </w:lvl>
    <w:lvl w:ilvl="6" w:tplc="998E449C">
      <w:start w:val="1"/>
      <w:numFmt w:val="bullet"/>
      <w:lvlText w:val=""/>
      <w:lvlJc w:val="left"/>
      <w:pPr>
        <w:ind w:left="5040" w:hanging="360"/>
      </w:pPr>
      <w:rPr>
        <w:rFonts w:ascii="Symbol" w:hAnsi="Symbol" w:hint="default"/>
      </w:rPr>
    </w:lvl>
    <w:lvl w:ilvl="7" w:tplc="82C8C818">
      <w:start w:val="1"/>
      <w:numFmt w:val="bullet"/>
      <w:lvlText w:val="o"/>
      <w:lvlJc w:val="left"/>
      <w:pPr>
        <w:ind w:left="5760" w:hanging="360"/>
      </w:pPr>
      <w:rPr>
        <w:rFonts w:ascii="Courier New" w:hAnsi="Courier New" w:hint="default"/>
      </w:rPr>
    </w:lvl>
    <w:lvl w:ilvl="8" w:tplc="E4BA6214">
      <w:start w:val="1"/>
      <w:numFmt w:val="bullet"/>
      <w:lvlText w:val=""/>
      <w:lvlJc w:val="left"/>
      <w:pPr>
        <w:ind w:left="6480" w:hanging="360"/>
      </w:pPr>
      <w:rPr>
        <w:rFonts w:ascii="Wingdings" w:hAnsi="Wingdings" w:hint="default"/>
      </w:rPr>
    </w:lvl>
  </w:abstractNum>
  <w:abstractNum w:abstractNumId="37" w15:restartNumberingAfterBreak="0">
    <w:nsid w:val="639773F4"/>
    <w:multiLevelType w:val="hybridMultilevel"/>
    <w:tmpl w:val="6570D5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66B164C5"/>
    <w:multiLevelType w:val="hybridMultilevel"/>
    <w:tmpl w:val="6BDC41D6"/>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68D92CB9"/>
    <w:multiLevelType w:val="hybridMultilevel"/>
    <w:tmpl w:val="CA187108"/>
    <w:lvl w:ilvl="0" w:tplc="BCAEF0CA">
      <w:start w:val="1"/>
      <w:numFmt w:val="bullet"/>
      <w:lvlText w:val="-"/>
      <w:lvlJc w:val="left"/>
      <w:pPr>
        <w:ind w:left="720" w:hanging="360"/>
      </w:pPr>
      <w:rPr>
        <w:rFonts w:ascii="Calibri" w:hAnsi="Calibri" w:hint="default"/>
      </w:rPr>
    </w:lvl>
    <w:lvl w:ilvl="1" w:tplc="1AD4846E">
      <w:start w:val="1"/>
      <w:numFmt w:val="bullet"/>
      <w:lvlText w:val="o"/>
      <w:lvlJc w:val="left"/>
      <w:pPr>
        <w:ind w:left="1440" w:hanging="360"/>
      </w:pPr>
      <w:rPr>
        <w:rFonts w:ascii="Courier New" w:hAnsi="Courier New" w:hint="default"/>
      </w:rPr>
    </w:lvl>
    <w:lvl w:ilvl="2" w:tplc="0262D2CA">
      <w:start w:val="1"/>
      <w:numFmt w:val="bullet"/>
      <w:lvlText w:val=""/>
      <w:lvlJc w:val="left"/>
      <w:pPr>
        <w:ind w:left="2160" w:hanging="360"/>
      </w:pPr>
      <w:rPr>
        <w:rFonts w:ascii="Wingdings" w:hAnsi="Wingdings" w:hint="default"/>
      </w:rPr>
    </w:lvl>
    <w:lvl w:ilvl="3" w:tplc="38B4D340">
      <w:start w:val="1"/>
      <w:numFmt w:val="bullet"/>
      <w:lvlText w:val=""/>
      <w:lvlJc w:val="left"/>
      <w:pPr>
        <w:ind w:left="2880" w:hanging="360"/>
      </w:pPr>
      <w:rPr>
        <w:rFonts w:ascii="Symbol" w:hAnsi="Symbol" w:hint="default"/>
      </w:rPr>
    </w:lvl>
    <w:lvl w:ilvl="4" w:tplc="B5840F40">
      <w:start w:val="1"/>
      <w:numFmt w:val="bullet"/>
      <w:lvlText w:val="o"/>
      <w:lvlJc w:val="left"/>
      <w:pPr>
        <w:ind w:left="3600" w:hanging="360"/>
      </w:pPr>
      <w:rPr>
        <w:rFonts w:ascii="Courier New" w:hAnsi="Courier New" w:hint="default"/>
      </w:rPr>
    </w:lvl>
    <w:lvl w:ilvl="5" w:tplc="55FAAD54">
      <w:start w:val="1"/>
      <w:numFmt w:val="bullet"/>
      <w:lvlText w:val=""/>
      <w:lvlJc w:val="left"/>
      <w:pPr>
        <w:ind w:left="4320" w:hanging="360"/>
      </w:pPr>
      <w:rPr>
        <w:rFonts w:ascii="Wingdings" w:hAnsi="Wingdings" w:hint="default"/>
      </w:rPr>
    </w:lvl>
    <w:lvl w:ilvl="6" w:tplc="FA181A84">
      <w:start w:val="1"/>
      <w:numFmt w:val="bullet"/>
      <w:lvlText w:val=""/>
      <w:lvlJc w:val="left"/>
      <w:pPr>
        <w:ind w:left="5040" w:hanging="360"/>
      </w:pPr>
      <w:rPr>
        <w:rFonts w:ascii="Symbol" w:hAnsi="Symbol" w:hint="default"/>
      </w:rPr>
    </w:lvl>
    <w:lvl w:ilvl="7" w:tplc="7E782494">
      <w:start w:val="1"/>
      <w:numFmt w:val="bullet"/>
      <w:lvlText w:val="o"/>
      <w:lvlJc w:val="left"/>
      <w:pPr>
        <w:ind w:left="5760" w:hanging="360"/>
      </w:pPr>
      <w:rPr>
        <w:rFonts w:ascii="Courier New" w:hAnsi="Courier New" w:hint="default"/>
      </w:rPr>
    </w:lvl>
    <w:lvl w:ilvl="8" w:tplc="CF743884">
      <w:start w:val="1"/>
      <w:numFmt w:val="bullet"/>
      <w:lvlText w:val=""/>
      <w:lvlJc w:val="left"/>
      <w:pPr>
        <w:ind w:left="6480" w:hanging="360"/>
      </w:pPr>
      <w:rPr>
        <w:rFonts w:ascii="Wingdings" w:hAnsi="Wingdings" w:hint="default"/>
      </w:rPr>
    </w:lvl>
  </w:abstractNum>
  <w:abstractNum w:abstractNumId="40" w15:restartNumberingAfterBreak="0">
    <w:nsid w:val="69AD68A1"/>
    <w:multiLevelType w:val="hybridMultilevel"/>
    <w:tmpl w:val="4F500FDC"/>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794811B6"/>
    <w:multiLevelType w:val="hybridMultilevel"/>
    <w:tmpl w:val="4AEA5A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A2E07C6"/>
    <w:multiLevelType w:val="hybridMultilevel"/>
    <w:tmpl w:val="C8B4504A"/>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15:restartNumberingAfterBreak="0">
    <w:nsid w:val="7B232EF2"/>
    <w:multiLevelType w:val="multilevel"/>
    <w:tmpl w:val="854051E6"/>
    <w:lvl w:ilvl="0">
      <w:start w:val="1"/>
      <w:numFmt w:val="decimal"/>
      <w:pStyle w:val="Kop1"/>
      <w:lvlText w:val="%1."/>
      <w:lvlJc w:val="left"/>
      <w:pPr>
        <w:ind w:left="567" w:hanging="567"/>
      </w:pPr>
      <w:rPr>
        <w:rFonts w:hint="default"/>
      </w:rPr>
    </w:lvl>
    <w:lvl w:ilvl="1">
      <w:start w:val="1"/>
      <w:numFmt w:val="decimal"/>
      <w:pStyle w:val="Kop2"/>
      <w:lvlText w:val="%1.%2."/>
      <w:lvlJc w:val="left"/>
      <w:pPr>
        <w:ind w:left="993" w:hanging="851"/>
      </w:pPr>
      <w:rPr>
        <w:rFonts w:hint="default"/>
      </w:rPr>
    </w:lvl>
    <w:lvl w:ilvl="2">
      <w:start w:val="1"/>
      <w:numFmt w:val="decimal"/>
      <w:pStyle w:val="Kop3"/>
      <w:lvlText w:val="%1.%2.%3."/>
      <w:lvlJc w:val="left"/>
      <w:pPr>
        <w:ind w:left="851" w:hanging="851"/>
      </w:pPr>
      <w:rPr>
        <w:rFonts w:hint="default"/>
      </w:rPr>
    </w:lvl>
    <w:lvl w:ilvl="3">
      <w:start w:val="1"/>
      <w:numFmt w:val="decimal"/>
      <w:pStyle w:val="Kop4"/>
      <w:suff w:val="space"/>
      <w:lvlText w:val="%1.%2.%3.%4."/>
      <w:lvlJc w:val="left"/>
      <w:pPr>
        <w:ind w:left="1728" w:hanging="648"/>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lvlText w:val="%8.%1."/>
      <w:lvlJc w:val="left"/>
      <w:pPr>
        <w:ind w:left="3744" w:hanging="1224"/>
      </w:pPr>
      <w:rPr>
        <w:rFonts w:hint="default"/>
      </w:rPr>
    </w:lvl>
    <w:lvl w:ilvl="8">
      <w:start w:val="1"/>
      <w:numFmt w:val="decimal"/>
      <w:suff w:val="space"/>
      <w:lvlText w:val="%9.%1.%2."/>
      <w:lvlJc w:val="left"/>
      <w:pPr>
        <w:ind w:left="4320" w:hanging="1440"/>
      </w:pPr>
      <w:rPr>
        <w:rFonts w:hint="default"/>
      </w:rPr>
    </w:lvl>
  </w:abstractNum>
  <w:abstractNum w:abstractNumId="44" w15:restartNumberingAfterBreak="0">
    <w:nsid w:val="7B2F0FD2"/>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7EF134FA"/>
    <w:multiLevelType w:val="hybridMultilevel"/>
    <w:tmpl w:val="11AA05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7F535646"/>
    <w:multiLevelType w:val="hybridMultilevel"/>
    <w:tmpl w:val="EBD61538"/>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0"/>
  </w:num>
  <w:num w:numId="2">
    <w:abstractNumId w:val="1"/>
  </w:num>
  <w:num w:numId="3">
    <w:abstractNumId w:val="16"/>
  </w:num>
  <w:num w:numId="4">
    <w:abstractNumId w:val="4"/>
  </w:num>
  <w:num w:numId="5">
    <w:abstractNumId w:val="36"/>
  </w:num>
  <w:num w:numId="6">
    <w:abstractNumId w:val="43"/>
  </w:num>
  <w:num w:numId="7">
    <w:abstractNumId w:val="35"/>
  </w:num>
  <w:num w:numId="8">
    <w:abstractNumId w:val="5"/>
  </w:num>
  <w:num w:numId="9">
    <w:abstractNumId w:val="24"/>
  </w:num>
  <w:num w:numId="10">
    <w:abstractNumId w:val="25"/>
  </w:num>
  <w:num w:numId="11">
    <w:abstractNumId w:val="46"/>
  </w:num>
  <w:num w:numId="12">
    <w:abstractNumId w:val="14"/>
  </w:num>
  <w:num w:numId="13">
    <w:abstractNumId w:val="31"/>
  </w:num>
  <w:num w:numId="14">
    <w:abstractNumId w:val="17"/>
  </w:num>
  <w:num w:numId="15">
    <w:abstractNumId w:val="11"/>
  </w:num>
  <w:num w:numId="16">
    <w:abstractNumId w:val="37"/>
  </w:num>
  <w:num w:numId="17">
    <w:abstractNumId w:val="32"/>
  </w:num>
  <w:num w:numId="18">
    <w:abstractNumId w:val="13"/>
  </w:num>
  <w:num w:numId="19">
    <w:abstractNumId w:val="26"/>
  </w:num>
  <w:num w:numId="20">
    <w:abstractNumId w:val="15"/>
  </w:num>
  <w:num w:numId="21">
    <w:abstractNumId w:val="12"/>
  </w:num>
  <w:num w:numId="22">
    <w:abstractNumId w:val="7"/>
  </w:num>
  <w:num w:numId="23">
    <w:abstractNumId w:val="8"/>
  </w:num>
  <w:num w:numId="24">
    <w:abstractNumId w:val="9"/>
  </w:num>
  <w:num w:numId="25">
    <w:abstractNumId w:val="27"/>
  </w:num>
  <w:num w:numId="26">
    <w:abstractNumId w:val="41"/>
  </w:num>
  <w:num w:numId="27">
    <w:abstractNumId w:val="33"/>
  </w:num>
  <w:num w:numId="28">
    <w:abstractNumId w:val="6"/>
  </w:num>
  <w:num w:numId="29">
    <w:abstractNumId w:val="30"/>
  </w:num>
  <w:num w:numId="30">
    <w:abstractNumId w:val="43"/>
  </w:num>
  <w:num w:numId="31">
    <w:abstractNumId w:val="43"/>
  </w:num>
  <w:num w:numId="32">
    <w:abstractNumId w:val="44"/>
  </w:num>
  <w:num w:numId="33">
    <w:abstractNumId w:val="40"/>
  </w:num>
  <w:num w:numId="34">
    <w:abstractNumId w:val="22"/>
  </w:num>
  <w:num w:numId="35">
    <w:abstractNumId w:val="19"/>
  </w:num>
  <w:num w:numId="36">
    <w:abstractNumId w:val="2"/>
  </w:num>
  <w:num w:numId="37">
    <w:abstractNumId w:val="38"/>
  </w:num>
  <w:num w:numId="38">
    <w:abstractNumId w:val="42"/>
  </w:num>
  <w:num w:numId="39">
    <w:abstractNumId w:val="10"/>
  </w:num>
  <w:num w:numId="40">
    <w:abstractNumId w:val="23"/>
  </w:num>
  <w:num w:numId="41">
    <w:abstractNumId w:val="45"/>
  </w:num>
  <w:num w:numId="42">
    <w:abstractNumId w:val="3"/>
  </w:num>
  <w:num w:numId="43">
    <w:abstractNumId w:val="29"/>
  </w:num>
  <w:num w:numId="44">
    <w:abstractNumId w:val="34"/>
  </w:num>
  <w:num w:numId="45">
    <w:abstractNumId w:val="20"/>
  </w:num>
  <w:num w:numId="46">
    <w:abstractNumId w:val="28"/>
  </w:num>
  <w:num w:numId="47">
    <w:abstractNumId w:val="18"/>
  </w:num>
  <w:num w:numId="48">
    <w:abstractNumId w:val="39"/>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o:colormru v:ext="edit" colors="#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9B6"/>
    <w:rsid w:val="000140DB"/>
    <w:rsid w:val="00015C10"/>
    <w:rsid w:val="00016056"/>
    <w:rsid w:val="0002159D"/>
    <w:rsid w:val="00022511"/>
    <w:rsid w:val="00023737"/>
    <w:rsid w:val="00030C03"/>
    <w:rsid w:val="00033407"/>
    <w:rsid w:val="00034AF7"/>
    <w:rsid w:val="00043052"/>
    <w:rsid w:val="00046312"/>
    <w:rsid w:val="00055106"/>
    <w:rsid w:val="000642F1"/>
    <w:rsid w:val="0006649D"/>
    <w:rsid w:val="00074E25"/>
    <w:rsid w:val="000807A0"/>
    <w:rsid w:val="00083C25"/>
    <w:rsid w:val="00084FD0"/>
    <w:rsid w:val="00085880"/>
    <w:rsid w:val="00087636"/>
    <w:rsid w:val="00090F38"/>
    <w:rsid w:val="00092865"/>
    <w:rsid w:val="0009341D"/>
    <w:rsid w:val="00094FF4"/>
    <w:rsid w:val="000A2B81"/>
    <w:rsid w:val="000A6BE3"/>
    <w:rsid w:val="000A6F9D"/>
    <w:rsid w:val="000B008C"/>
    <w:rsid w:val="000B2F12"/>
    <w:rsid w:val="000B34C5"/>
    <w:rsid w:val="000B5327"/>
    <w:rsid w:val="000B6EA0"/>
    <w:rsid w:val="000C032F"/>
    <w:rsid w:val="000C3285"/>
    <w:rsid w:val="000C6267"/>
    <w:rsid w:val="000C77CD"/>
    <w:rsid w:val="000C7C6A"/>
    <w:rsid w:val="000D228E"/>
    <w:rsid w:val="000D35F2"/>
    <w:rsid w:val="000D6236"/>
    <w:rsid w:val="000E2283"/>
    <w:rsid w:val="000E3BCE"/>
    <w:rsid w:val="000E54A7"/>
    <w:rsid w:val="000E7FEB"/>
    <w:rsid w:val="000F0FC9"/>
    <w:rsid w:val="000F10B6"/>
    <w:rsid w:val="000F53C0"/>
    <w:rsid w:val="001028E7"/>
    <w:rsid w:val="00103362"/>
    <w:rsid w:val="001041BE"/>
    <w:rsid w:val="00104A65"/>
    <w:rsid w:val="00105EC2"/>
    <w:rsid w:val="00106072"/>
    <w:rsid w:val="0010705B"/>
    <w:rsid w:val="00113F61"/>
    <w:rsid w:val="001141A1"/>
    <w:rsid w:val="0011469A"/>
    <w:rsid w:val="00114AB7"/>
    <w:rsid w:val="0011501D"/>
    <w:rsid w:val="00115986"/>
    <w:rsid w:val="0012099E"/>
    <w:rsid w:val="0012144B"/>
    <w:rsid w:val="00121AF8"/>
    <w:rsid w:val="00122EAC"/>
    <w:rsid w:val="00123603"/>
    <w:rsid w:val="001240A8"/>
    <w:rsid w:val="001241D6"/>
    <w:rsid w:val="00124DC5"/>
    <w:rsid w:val="00125096"/>
    <w:rsid w:val="00126365"/>
    <w:rsid w:val="0013194C"/>
    <w:rsid w:val="001325E5"/>
    <w:rsid w:val="00135C5B"/>
    <w:rsid w:val="00145043"/>
    <w:rsid w:val="001471B7"/>
    <w:rsid w:val="001472AC"/>
    <w:rsid w:val="001472BD"/>
    <w:rsid w:val="00152F05"/>
    <w:rsid w:val="00153392"/>
    <w:rsid w:val="00156BF5"/>
    <w:rsid w:val="001571E8"/>
    <w:rsid w:val="00160344"/>
    <w:rsid w:val="00160680"/>
    <w:rsid w:val="00160A50"/>
    <w:rsid w:val="00164CEC"/>
    <w:rsid w:val="00165123"/>
    <w:rsid w:val="00165404"/>
    <w:rsid w:val="00165B6B"/>
    <w:rsid w:val="00172740"/>
    <w:rsid w:val="00173909"/>
    <w:rsid w:val="0017420B"/>
    <w:rsid w:val="0017420D"/>
    <w:rsid w:val="00174AED"/>
    <w:rsid w:val="00183D08"/>
    <w:rsid w:val="001915F4"/>
    <w:rsid w:val="00192BED"/>
    <w:rsid w:val="001A0771"/>
    <w:rsid w:val="001A2792"/>
    <w:rsid w:val="001A38ED"/>
    <w:rsid w:val="001A5505"/>
    <w:rsid w:val="001B0CFD"/>
    <w:rsid w:val="001B1CA8"/>
    <w:rsid w:val="001B1D37"/>
    <w:rsid w:val="001B30CD"/>
    <w:rsid w:val="001B470C"/>
    <w:rsid w:val="001C2E06"/>
    <w:rsid w:val="001C3096"/>
    <w:rsid w:val="001C50B0"/>
    <w:rsid w:val="001C621D"/>
    <w:rsid w:val="001D1C93"/>
    <w:rsid w:val="001D42A2"/>
    <w:rsid w:val="001D471E"/>
    <w:rsid w:val="001E1E83"/>
    <w:rsid w:val="001E2846"/>
    <w:rsid w:val="001E514A"/>
    <w:rsid w:val="001F1E63"/>
    <w:rsid w:val="001F1FE2"/>
    <w:rsid w:val="001F20D6"/>
    <w:rsid w:val="001F33E0"/>
    <w:rsid w:val="001F3723"/>
    <w:rsid w:val="001F38C8"/>
    <w:rsid w:val="002018AE"/>
    <w:rsid w:val="00201A6A"/>
    <w:rsid w:val="00201D76"/>
    <w:rsid w:val="002041F2"/>
    <w:rsid w:val="00207490"/>
    <w:rsid w:val="0020780E"/>
    <w:rsid w:val="00210111"/>
    <w:rsid w:val="0021078E"/>
    <w:rsid w:val="0021268F"/>
    <w:rsid w:val="00213A98"/>
    <w:rsid w:val="002145FC"/>
    <w:rsid w:val="0021674A"/>
    <w:rsid w:val="00220999"/>
    <w:rsid w:val="002238BC"/>
    <w:rsid w:val="002246DB"/>
    <w:rsid w:val="00225306"/>
    <w:rsid w:val="00226548"/>
    <w:rsid w:val="00230F23"/>
    <w:rsid w:val="0023224D"/>
    <w:rsid w:val="0023514F"/>
    <w:rsid w:val="0023584B"/>
    <w:rsid w:val="0024057C"/>
    <w:rsid w:val="00244699"/>
    <w:rsid w:val="0024523F"/>
    <w:rsid w:val="00247B3B"/>
    <w:rsid w:val="002530D8"/>
    <w:rsid w:val="0025314B"/>
    <w:rsid w:val="0025612F"/>
    <w:rsid w:val="00260231"/>
    <w:rsid w:val="00261A43"/>
    <w:rsid w:val="00270B13"/>
    <w:rsid w:val="0027142A"/>
    <w:rsid w:val="00272E8C"/>
    <w:rsid w:val="00282F55"/>
    <w:rsid w:val="00283F29"/>
    <w:rsid w:val="00284633"/>
    <w:rsid w:val="0029567B"/>
    <w:rsid w:val="002A146F"/>
    <w:rsid w:val="002A3132"/>
    <w:rsid w:val="002B0A09"/>
    <w:rsid w:val="002B3C1F"/>
    <w:rsid w:val="002B41D0"/>
    <w:rsid w:val="002B6445"/>
    <w:rsid w:val="002C128E"/>
    <w:rsid w:val="002C1461"/>
    <w:rsid w:val="002C15EC"/>
    <w:rsid w:val="002C1F62"/>
    <w:rsid w:val="002C44E6"/>
    <w:rsid w:val="002C46CD"/>
    <w:rsid w:val="002C4DF6"/>
    <w:rsid w:val="002C5B6B"/>
    <w:rsid w:val="002D07F9"/>
    <w:rsid w:val="002D4FC9"/>
    <w:rsid w:val="002D70C3"/>
    <w:rsid w:val="002E4BFF"/>
    <w:rsid w:val="002F17AD"/>
    <w:rsid w:val="002F4C38"/>
    <w:rsid w:val="0030184F"/>
    <w:rsid w:val="00304200"/>
    <w:rsid w:val="00305F91"/>
    <w:rsid w:val="003109A3"/>
    <w:rsid w:val="003126E7"/>
    <w:rsid w:val="00313B4C"/>
    <w:rsid w:val="00320E8C"/>
    <w:rsid w:val="00323CFA"/>
    <w:rsid w:val="00334669"/>
    <w:rsid w:val="00335033"/>
    <w:rsid w:val="00336C13"/>
    <w:rsid w:val="00336D17"/>
    <w:rsid w:val="00341282"/>
    <w:rsid w:val="00342185"/>
    <w:rsid w:val="00342DAF"/>
    <w:rsid w:val="003430C6"/>
    <w:rsid w:val="00347499"/>
    <w:rsid w:val="00347598"/>
    <w:rsid w:val="003517CD"/>
    <w:rsid w:val="00352F63"/>
    <w:rsid w:val="00353600"/>
    <w:rsid w:val="00355D12"/>
    <w:rsid w:val="003620C9"/>
    <w:rsid w:val="0036338A"/>
    <w:rsid w:val="0036513B"/>
    <w:rsid w:val="0036720A"/>
    <w:rsid w:val="003673D9"/>
    <w:rsid w:val="0036749A"/>
    <w:rsid w:val="0037000E"/>
    <w:rsid w:val="00373727"/>
    <w:rsid w:val="00375B02"/>
    <w:rsid w:val="00380BF6"/>
    <w:rsid w:val="00382FCB"/>
    <w:rsid w:val="003835D0"/>
    <w:rsid w:val="00383EC5"/>
    <w:rsid w:val="00384324"/>
    <w:rsid w:val="00386D8D"/>
    <w:rsid w:val="00387A4D"/>
    <w:rsid w:val="00395043"/>
    <w:rsid w:val="00395AE5"/>
    <w:rsid w:val="003977FD"/>
    <w:rsid w:val="003978F7"/>
    <w:rsid w:val="003A065D"/>
    <w:rsid w:val="003A13B9"/>
    <w:rsid w:val="003A2FB9"/>
    <w:rsid w:val="003A56B6"/>
    <w:rsid w:val="003A618A"/>
    <w:rsid w:val="003B0C8A"/>
    <w:rsid w:val="003B1B7D"/>
    <w:rsid w:val="003B43B9"/>
    <w:rsid w:val="003B477E"/>
    <w:rsid w:val="003B52AB"/>
    <w:rsid w:val="003C1097"/>
    <w:rsid w:val="003C3A39"/>
    <w:rsid w:val="003C69E4"/>
    <w:rsid w:val="003D42D9"/>
    <w:rsid w:val="003D43E8"/>
    <w:rsid w:val="003D4985"/>
    <w:rsid w:val="003D5B53"/>
    <w:rsid w:val="003D6722"/>
    <w:rsid w:val="003D6BE9"/>
    <w:rsid w:val="003E01B5"/>
    <w:rsid w:val="003E04F8"/>
    <w:rsid w:val="003E51A6"/>
    <w:rsid w:val="003E7B4C"/>
    <w:rsid w:val="003F3088"/>
    <w:rsid w:val="003F3A45"/>
    <w:rsid w:val="003F6865"/>
    <w:rsid w:val="003F7414"/>
    <w:rsid w:val="00402797"/>
    <w:rsid w:val="00410414"/>
    <w:rsid w:val="00416B9E"/>
    <w:rsid w:val="004338DB"/>
    <w:rsid w:val="00436960"/>
    <w:rsid w:val="004378A6"/>
    <w:rsid w:val="004412A7"/>
    <w:rsid w:val="00441D30"/>
    <w:rsid w:val="00442DFE"/>
    <w:rsid w:val="00444F05"/>
    <w:rsid w:val="004469B6"/>
    <w:rsid w:val="004473D3"/>
    <w:rsid w:val="00450F60"/>
    <w:rsid w:val="00451C2B"/>
    <w:rsid w:val="004537B8"/>
    <w:rsid w:val="004556D9"/>
    <w:rsid w:val="00455EA3"/>
    <w:rsid w:val="0046430B"/>
    <w:rsid w:val="00471C95"/>
    <w:rsid w:val="00472F7F"/>
    <w:rsid w:val="004737FD"/>
    <w:rsid w:val="00473CAE"/>
    <w:rsid w:val="00474F01"/>
    <w:rsid w:val="00475863"/>
    <w:rsid w:val="00480C8E"/>
    <w:rsid w:val="00490363"/>
    <w:rsid w:val="00494E1E"/>
    <w:rsid w:val="004965CB"/>
    <w:rsid w:val="004A1224"/>
    <w:rsid w:val="004A36AD"/>
    <w:rsid w:val="004A3B9B"/>
    <w:rsid w:val="004A4611"/>
    <w:rsid w:val="004B5AFF"/>
    <w:rsid w:val="004B7A2D"/>
    <w:rsid w:val="004C1644"/>
    <w:rsid w:val="004C36AF"/>
    <w:rsid w:val="004C51F2"/>
    <w:rsid w:val="004C6E86"/>
    <w:rsid w:val="004C747E"/>
    <w:rsid w:val="004D025F"/>
    <w:rsid w:val="004D0EBB"/>
    <w:rsid w:val="004D592B"/>
    <w:rsid w:val="004D688C"/>
    <w:rsid w:val="004D6C92"/>
    <w:rsid w:val="004E1207"/>
    <w:rsid w:val="004E3867"/>
    <w:rsid w:val="004E38DA"/>
    <w:rsid w:val="004E3B9B"/>
    <w:rsid w:val="004E5BE9"/>
    <w:rsid w:val="004E6014"/>
    <w:rsid w:val="004E66F9"/>
    <w:rsid w:val="004E76BE"/>
    <w:rsid w:val="004F372C"/>
    <w:rsid w:val="004F7391"/>
    <w:rsid w:val="004F7510"/>
    <w:rsid w:val="005001E7"/>
    <w:rsid w:val="00501148"/>
    <w:rsid w:val="0050446F"/>
    <w:rsid w:val="00504E4D"/>
    <w:rsid w:val="005050D9"/>
    <w:rsid w:val="00507CF8"/>
    <w:rsid w:val="00510034"/>
    <w:rsid w:val="0051245E"/>
    <w:rsid w:val="00514DD8"/>
    <w:rsid w:val="00521C0F"/>
    <w:rsid w:val="00523393"/>
    <w:rsid w:val="005239EC"/>
    <w:rsid w:val="00531951"/>
    <w:rsid w:val="00531B63"/>
    <w:rsid w:val="00532B78"/>
    <w:rsid w:val="00533DEA"/>
    <w:rsid w:val="00536F15"/>
    <w:rsid w:val="00540CA3"/>
    <w:rsid w:val="00541722"/>
    <w:rsid w:val="0054553F"/>
    <w:rsid w:val="005467AB"/>
    <w:rsid w:val="005478CD"/>
    <w:rsid w:val="00547C88"/>
    <w:rsid w:val="00551496"/>
    <w:rsid w:val="00564E26"/>
    <w:rsid w:val="00566846"/>
    <w:rsid w:val="0057042E"/>
    <w:rsid w:val="00570FC6"/>
    <w:rsid w:val="0057194B"/>
    <w:rsid w:val="00573686"/>
    <w:rsid w:val="00574175"/>
    <w:rsid w:val="00583CD4"/>
    <w:rsid w:val="005843C3"/>
    <w:rsid w:val="00585A42"/>
    <w:rsid w:val="00585C9E"/>
    <w:rsid w:val="00594103"/>
    <w:rsid w:val="005944BD"/>
    <w:rsid w:val="005945EB"/>
    <w:rsid w:val="00597509"/>
    <w:rsid w:val="00597577"/>
    <w:rsid w:val="005A20CC"/>
    <w:rsid w:val="005A2205"/>
    <w:rsid w:val="005A32B6"/>
    <w:rsid w:val="005A3F4E"/>
    <w:rsid w:val="005A5C74"/>
    <w:rsid w:val="005A6973"/>
    <w:rsid w:val="005B1E2A"/>
    <w:rsid w:val="005B22C0"/>
    <w:rsid w:val="005B28E3"/>
    <w:rsid w:val="005B3F3E"/>
    <w:rsid w:val="005C4919"/>
    <w:rsid w:val="005C5DBE"/>
    <w:rsid w:val="005D1340"/>
    <w:rsid w:val="005D1518"/>
    <w:rsid w:val="005D335E"/>
    <w:rsid w:val="005D3612"/>
    <w:rsid w:val="005E18DD"/>
    <w:rsid w:val="005E280B"/>
    <w:rsid w:val="005E3E7D"/>
    <w:rsid w:val="005E4C21"/>
    <w:rsid w:val="005F237D"/>
    <w:rsid w:val="005F5676"/>
    <w:rsid w:val="006001DD"/>
    <w:rsid w:val="006018D6"/>
    <w:rsid w:val="00606CA8"/>
    <w:rsid w:val="00611C0B"/>
    <w:rsid w:val="006126AC"/>
    <w:rsid w:val="00612BE8"/>
    <w:rsid w:val="00626307"/>
    <w:rsid w:val="006271BF"/>
    <w:rsid w:val="00631502"/>
    <w:rsid w:val="00631719"/>
    <w:rsid w:val="006332C0"/>
    <w:rsid w:val="00633A7E"/>
    <w:rsid w:val="00635A9D"/>
    <w:rsid w:val="00635C29"/>
    <w:rsid w:val="00642803"/>
    <w:rsid w:val="00642CDE"/>
    <w:rsid w:val="0064561D"/>
    <w:rsid w:val="00646AFE"/>
    <w:rsid w:val="006474DA"/>
    <w:rsid w:val="00647D6B"/>
    <w:rsid w:val="00650FCC"/>
    <w:rsid w:val="006520A1"/>
    <w:rsid w:val="00652B88"/>
    <w:rsid w:val="00655622"/>
    <w:rsid w:val="00657EEA"/>
    <w:rsid w:val="00660790"/>
    <w:rsid w:val="00662304"/>
    <w:rsid w:val="00662FE1"/>
    <w:rsid w:val="0066329A"/>
    <w:rsid w:val="00663430"/>
    <w:rsid w:val="00672890"/>
    <w:rsid w:val="00674500"/>
    <w:rsid w:val="00680B8E"/>
    <w:rsid w:val="00681D1E"/>
    <w:rsid w:val="00693021"/>
    <w:rsid w:val="00693BBC"/>
    <w:rsid w:val="006949DA"/>
    <w:rsid w:val="006A1034"/>
    <w:rsid w:val="006A2B79"/>
    <w:rsid w:val="006A35C0"/>
    <w:rsid w:val="006A408B"/>
    <w:rsid w:val="006A7ED3"/>
    <w:rsid w:val="006B53BA"/>
    <w:rsid w:val="006B57C6"/>
    <w:rsid w:val="006B7783"/>
    <w:rsid w:val="006C3C7F"/>
    <w:rsid w:val="006C46F3"/>
    <w:rsid w:val="006D7D0D"/>
    <w:rsid w:val="006E02E3"/>
    <w:rsid w:val="006E084E"/>
    <w:rsid w:val="006E56B9"/>
    <w:rsid w:val="006F1B7A"/>
    <w:rsid w:val="006F2CA9"/>
    <w:rsid w:val="006F4FB9"/>
    <w:rsid w:val="0070025E"/>
    <w:rsid w:val="00703F43"/>
    <w:rsid w:val="00705730"/>
    <w:rsid w:val="00706381"/>
    <w:rsid w:val="007110B9"/>
    <w:rsid w:val="0071593F"/>
    <w:rsid w:val="007164F9"/>
    <w:rsid w:val="007200E3"/>
    <w:rsid w:val="007241D6"/>
    <w:rsid w:val="007257EF"/>
    <w:rsid w:val="00725F0D"/>
    <w:rsid w:val="00726D9C"/>
    <w:rsid w:val="00733114"/>
    <w:rsid w:val="00734AF9"/>
    <w:rsid w:val="00737D15"/>
    <w:rsid w:val="00742F39"/>
    <w:rsid w:val="007458D5"/>
    <w:rsid w:val="0074722B"/>
    <w:rsid w:val="00747416"/>
    <w:rsid w:val="00750653"/>
    <w:rsid w:val="0075231A"/>
    <w:rsid w:val="00761D44"/>
    <w:rsid w:val="0076213E"/>
    <w:rsid w:val="007647EA"/>
    <w:rsid w:val="00767A90"/>
    <w:rsid w:val="00773C70"/>
    <w:rsid w:val="00782EE9"/>
    <w:rsid w:val="00783ED6"/>
    <w:rsid w:val="0079138B"/>
    <w:rsid w:val="00794EB5"/>
    <w:rsid w:val="007A0094"/>
    <w:rsid w:val="007A2E67"/>
    <w:rsid w:val="007A402C"/>
    <w:rsid w:val="007B0031"/>
    <w:rsid w:val="007B1CB2"/>
    <w:rsid w:val="007B2432"/>
    <w:rsid w:val="007B3323"/>
    <w:rsid w:val="007C177C"/>
    <w:rsid w:val="007C5507"/>
    <w:rsid w:val="007E06C0"/>
    <w:rsid w:val="007E7804"/>
    <w:rsid w:val="007E7B2E"/>
    <w:rsid w:val="007F0D3B"/>
    <w:rsid w:val="007F0F7D"/>
    <w:rsid w:val="007F1DBC"/>
    <w:rsid w:val="007F1E09"/>
    <w:rsid w:val="007F22F8"/>
    <w:rsid w:val="007F2791"/>
    <w:rsid w:val="007F6668"/>
    <w:rsid w:val="00800D58"/>
    <w:rsid w:val="00802344"/>
    <w:rsid w:val="00813628"/>
    <w:rsid w:val="00817EAF"/>
    <w:rsid w:val="00820318"/>
    <w:rsid w:val="00830291"/>
    <w:rsid w:val="00830F53"/>
    <w:rsid w:val="00832D0F"/>
    <w:rsid w:val="00837591"/>
    <w:rsid w:val="00842F9A"/>
    <w:rsid w:val="00844A35"/>
    <w:rsid w:val="0084553F"/>
    <w:rsid w:val="0085210F"/>
    <w:rsid w:val="0085340E"/>
    <w:rsid w:val="008547D9"/>
    <w:rsid w:val="00855FFF"/>
    <w:rsid w:val="00860893"/>
    <w:rsid w:val="00861D34"/>
    <w:rsid w:val="008634E3"/>
    <w:rsid w:val="00872946"/>
    <w:rsid w:val="00872A9E"/>
    <w:rsid w:val="008740BD"/>
    <w:rsid w:val="00877792"/>
    <w:rsid w:val="00886E0F"/>
    <w:rsid w:val="00890473"/>
    <w:rsid w:val="00893357"/>
    <w:rsid w:val="00895EE8"/>
    <w:rsid w:val="00896E16"/>
    <w:rsid w:val="008A0277"/>
    <w:rsid w:val="008A343E"/>
    <w:rsid w:val="008A44EA"/>
    <w:rsid w:val="008A61DA"/>
    <w:rsid w:val="008A7313"/>
    <w:rsid w:val="008A7DB1"/>
    <w:rsid w:val="008B37FB"/>
    <w:rsid w:val="008B7528"/>
    <w:rsid w:val="008C0206"/>
    <w:rsid w:val="008C3B3B"/>
    <w:rsid w:val="008C5358"/>
    <w:rsid w:val="008D5A35"/>
    <w:rsid w:val="008D694D"/>
    <w:rsid w:val="008D6DA6"/>
    <w:rsid w:val="008D718D"/>
    <w:rsid w:val="008E1F7E"/>
    <w:rsid w:val="008E2520"/>
    <w:rsid w:val="008E5595"/>
    <w:rsid w:val="008F0C01"/>
    <w:rsid w:val="008F3148"/>
    <w:rsid w:val="008F33E4"/>
    <w:rsid w:val="008F43C0"/>
    <w:rsid w:val="008F6983"/>
    <w:rsid w:val="008F7A11"/>
    <w:rsid w:val="009025A5"/>
    <w:rsid w:val="00905405"/>
    <w:rsid w:val="00912A2A"/>
    <w:rsid w:val="00916B9B"/>
    <w:rsid w:val="00917001"/>
    <w:rsid w:val="0091708E"/>
    <w:rsid w:val="00921F3A"/>
    <w:rsid w:val="00922F71"/>
    <w:rsid w:val="009242A4"/>
    <w:rsid w:val="00927D39"/>
    <w:rsid w:val="0093481D"/>
    <w:rsid w:val="0094052C"/>
    <w:rsid w:val="009416A6"/>
    <w:rsid w:val="00942D31"/>
    <w:rsid w:val="00945618"/>
    <w:rsid w:val="00945B46"/>
    <w:rsid w:val="00947608"/>
    <w:rsid w:val="00951718"/>
    <w:rsid w:val="00951936"/>
    <w:rsid w:val="00953D49"/>
    <w:rsid w:val="00953D53"/>
    <w:rsid w:val="009617EE"/>
    <w:rsid w:val="00965064"/>
    <w:rsid w:val="00965326"/>
    <w:rsid w:val="009668B4"/>
    <w:rsid w:val="0096703D"/>
    <w:rsid w:val="0097441C"/>
    <w:rsid w:val="009777AA"/>
    <w:rsid w:val="009813ED"/>
    <w:rsid w:val="009839E2"/>
    <w:rsid w:val="009849BC"/>
    <w:rsid w:val="00984BC1"/>
    <w:rsid w:val="0098535D"/>
    <w:rsid w:val="0098567E"/>
    <w:rsid w:val="00986FDF"/>
    <w:rsid w:val="0099076A"/>
    <w:rsid w:val="00992961"/>
    <w:rsid w:val="00994A2E"/>
    <w:rsid w:val="00997293"/>
    <w:rsid w:val="009A01D5"/>
    <w:rsid w:val="009A4B3F"/>
    <w:rsid w:val="009A54C0"/>
    <w:rsid w:val="009B0386"/>
    <w:rsid w:val="009B06AB"/>
    <w:rsid w:val="009B4088"/>
    <w:rsid w:val="009B42F7"/>
    <w:rsid w:val="009B533D"/>
    <w:rsid w:val="009C0571"/>
    <w:rsid w:val="009C372D"/>
    <w:rsid w:val="009C4B83"/>
    <w:rsid w:val="009C7423"/>
    <w:rsid w:val="009D052E"/>
    <w:rsid w:val="009D0CA2"/>
    <w:rsid w:val="009D3EEE"/>
    <w:rsid w:val="009D4CE3"/>
    <w:rsid w:val="009E44F5"/>
    <w:rsid w:val="009E48B5"/>
    <w:rsid w:val="009F246D"/>
    <w:rsid w:val="009F3E89"/>
    <w:rsid w:val="009F64EB"/>
    <w:rsid w:val="00A019C0"/>
    <w:rsid w:val="00A02662"/>
    <w:rsid w:val="00A02F4A"/>
    <w:rsid w:val="00A04387"/>
    <w:rsid w:val="00A10A07"/>
    <w:rsid w:val="00A13F82"/>
    <w:rsid w:val="00A16695"/>
    <w:rsid w:val="00A23ED9"/>
    <w:rsid w:val="00A259F9"/>
    <w:rsid w:val="00A26B60"/>
    <w:rsid w:val="00A31D6D"/>
    <w:rsid w:val="00A322F4"/>
    <w:rsid w:val="00A32FDC"/>
    <w:rsid w:val="00A33051"/>
    <w:rsid w:val="00A430E9"/>
    <w:rsid w:val="00A47B8E"/>
    <w:rsid w:val="00A50B64"/>
    <w:rsid w:val="00A51187"/>
    <w:rsid w:val="00A5318D"/>
    <w:rsid w:val="00A56CC7"/>
    <w:rsid w:val="00A60E18"/>
    <w:rsid w:val="00A61984"/>
    <w:rsid w:val="00A64B39"/>
    <w:rsid w:val="00A660E7"/>
    <w:rsid w:val="00A77A66"/>
    <w:rsid w:val="00A8007C"/>
    <w:rsid w:val="00A81745"/>
    <w:rsid w:val="00A90EBD"/>
    <w:rsid w:val="00A95013"/>
    <w:rsid w:val="00A9633B"/>
    <w:rsid w:val="00AA0BC7"/>
    <w:rsid w:val="00AA18E8"/>
    <w:rsid w:val="00AA1D48"/>
    <w:rsid w:val="00AB04C4"/>
    <w:rsid w:val="00AB15FD"/>
    <w:rsid w:val="00AB20DE"/>
    <w:rsid w:val="00AB3D1A"/>
    <w:rsid w:val="00AB6628"/>
    <w:rsid w:val="00AC34B9"/>
    <w:rsid w:val="00AC4472"/>
    <w:rsid w:val="00AC576C"/>
    <w:rsid w:val="00AC6900"/>
    <w:rsid w:val="00AC69EF"/>
    <w:rsid w:val="00AC6D2E"/>
    <w:rsid w:val="00AD32CB"/>
    <w:rsid w:val="00AD5A83"/>
    <w:rsid w:val="00AD63AE"/>
    <w:rsid w:val="00AD7ABC"/>
    <w:rsid w:val="00AD7B3A"/>
    <w:rsid w:val="00AE02FA"/>
    <w:rsid w:val="00AE41AB"/>
    <w:rsid w:val="00AF2671"/>
    <w:rsid w:val="00AF55E3"/>
    <w:rsid w:val="00AF6FC3"/>
    <w:rsid w:val="00AF7AD3"/>
    <w:rsid w:val="00B026D2"/>
    <w:rsid w:val="00B0333E"/>
    <w:rsid w:val="00B04116"/>
    <w:rsid w:val="00B06285"/>
    <w:rsid w:val="00B1026D"/>
    <w:rsid w:val="00B10B17"/>
    <w:rsid w:val="00B10F92"/>
    <w:rsid w:val="00B120FD"/>
    <w:rsid w:val="00B15B10"/>
    <w:rsid w:val="00B21554"/>
    <w:rsid w:val="00B24A88"/>
    <w:rsid w:val="00B25EB9"/>
    <w:rsid w:val="00B31C0C"/>
    <w:rsid w:val="00B3364D"/>
    <w:rsid w:val="00B361A9"/>
    <w:rsid w:val="00B36AE6"/>
    <w:rsid w:val="00B37248"/>
    <w:rsid w:val="00B44E8B"/>
    <w:rsid w:val="00B4627C"/>
    <w:rsid w:val="00B50303"/>
    <w:rsid w:val="00B50790"/>
    <w:rsid w:val="00B50EDB"/>
    <w:rsid w:val="00B517D0"/>
    <w:rsid w:val="00B53B88"/>
    <w:rsid w:val="00B545F1"/>
    <w:rsid w:val="00B57532"/>
    <w:rsid w:val="00B57FA2"/>
    <w:rsid w:val="00B6093C"/>
    <w:rsid w:val="00B63E60"/>
    <w:rsid w:val="00B64518"/>
    <w:rsid w:val="00B67E45"/>
    <w:rsid w:val="00B70CC1"/>
    <w:rsid w:val="00B74412"/>
    <w:rsid w:val="00B7487E"/>
    <w:rsid w:val="00B7744F"/>
    <w:rsid w:val="00B8055B"/>
    <w:rsid w:val="00B80767"/>
    <w:rsid w:val="00B81138"/>
    <w:rsid w:val="00B843CF"/>
    <w:rsid w:val="00B84C4C"/>
    <w:rsid w:val="00B87DE5"/>
    <w:rsid w:val="00B91767"/>
    <w:rsid w:val="00B92FAA"/>
    <w:rsid w:val="00B93856"/>
    <w:rsid w:val="00B96A8A"/>
    <w:rsid w:val="00B97790"/>
    <w:rsid w:val="00BA0AE7"/>
    <w:rsid w:val="00BA6A9D"/>
    <w:rsid w:val="00BB0D65"/>
    <w:rsid w:val="00BB1F02"/>
    <w:rsid w:val="00BB25B0"/>
    <w:rsid w:val="00BB2C91"/>
    <w:rsid w:val="00BB3809"/>
    <w:rsid w:val="00BB467D"/>
    <w:rsid w:val="00BB6382"/>
    <w:rsid w:val="00BB70C9"/>
    <w:rsid w:val="00BB7751"/>
    <w:rsid w:val="00BC1614"/>
    <w:rsid w:val="00BC5F26"/>
    <w:rsid w:val="00BC6F76"/>
    <w:rsid w:val="00BC7AA5"/>
    <w:rsid w:val="00BD1108"/>
    <w:rsid w:val="00BD5B4E"/>
    <w:rsid w:val="00BD6705"/>
    <w:rsid w:val="00BD7E8D"/>
    <w:rsid w:val="00BE0109"/>
    <w:rsid w:val="00BE042E"/>
    <w:rsid w:val="00BE36A7"/>
    <w:rsid w:val="00BE3C75"/>
    <w:rsid w:val="00BE49E0"/>
    <w:rsid w:val="00BF2031"/>
    <w:rsid w:val="00BF2C67"/>
    <w:rsid w:val="00BF3326"/>
    <w:rsid w:val="00C00465"/>
    <w:rsid w:val="00C00F3D"/>
    <w:rsid w:val="00C016D5"/>
    <w:rsid w:val="00C03EAF"/>
    <w:rsid w:val="00C04012"/>
    <w:rsid w:val="00C06E9E"/>
    <w:rsid w:val="00C06FC8"/>
    <w:rsid w:val="00C07C13"/>
    <w:rsid w:val="00C10FF1"/>
    <w:rsid w:val="00C204EE"/>
    <w:rsid w:val="00C22DCB"/>
    <w:rsid w:val="00C23976"/>
    <w:rsid w:val="00C23F9D"/>
    <w:rsid w:val="00C243AF"/>
    <w:rsid w:val="00C249C4"/>
    <w:rsid w:val="00C24D15"/>
    <w:rsid w:val="00C256FB"/>
    <w:rsid w:val="00C2725C"/>
    <w:rsid w:val="00C31823"/>
    <w:rsid w:val="00C329E3"/>
    <w:rsid w:val="00C32EC2"/>
    <w:rsid w:val="00C35BA3"/>
    <w:rsid w:val="00C36C56"/>
    <w:rsid w:val="00C372E5"/>
    <w:rsid w:val="00C376C1"/>
    <w:rsid w:val="00C37CE7"/>
    <w:rsid w:val="00C40A68"/>
    <w:rsid w:val="00C4438C"/>
    <w:rsid w:val="00C444DF"/>
    <w:rsid w:val="00C449EC"/>
    <w:rsid w:val="00C62547"/>
    <w:rsid w:val="00C65CF7"/>
    <w:rsid w:val="00C67D74"/>
    <w:rsid w:val="00C72919"/>
    <w:rsid w:val="00C72C48"/>
    <w:rsid w:val="00C72F09"/>
    <w:rsid w:val="00C75F9A"/>
    <w:rsid w:val="00C81780"/>
    <w:rsid w:val="00C85C4B"/>
    <w:rsid w:val="00C91803"/>
    <w:rsid w:val="00CA0258"/>
    <w:rsid w:val="00CA1458"/>
    <w:rsid w:val="00CA193B"/>
    <w:rsid w:val="00CA2B16"/>
    <w:rsid w:val="00CA346A"/>
    <w:rsid w:val="00CA48BD"/>
    <w:rsid w:val="00CB099D"/>
    <w:rsid w:val="00CB24E2"/>
    <w:rsid w:val="00CB2986"/>
    <w:rsid w:val="00CB3B2D"/>
    <w:rsid w:val="00CC5E70"/>
    <w:rsid w:val="00CC70D4"/>
    <w:rsid w:val="00CD1F86"/>
    <w:rsid w:val="00CD3ED6"/>
    <w:rsid w:val="00CD5848"/>
    <w:rsid w:val="00CD5FEA"/>
    <w:rsid w:val="00CD6FEF"/>
    <w:rsid w:val="00CE0D1E"/>
    <w:rsid w:val="00CE24FA"/>
    <w:rsid w:val="00CE3CBD"/>
    <w:rsid w:val="00CE49A9"/>
    <w:rsid w:val="00CE516B"/>
    <w:rsid w:val="00CE7711"/>
    <w:rsid w:val="00CF26BA"/>
    <w:rsid w:val="00CF4DCD"/>
    <w:rsid w:val="00CF743E"/>
    <w:rsid w:val="00CF7AD8"/>
    <w:rsid w:val="00D00F1F"/>
    <w:rsid w:val="00D01C94"/>
    <w:rsid w:val="00D02817"/>
    <w:rsid w:val="00D02F1A"/>
    <w:rsid w:val="00D03C5A"/>
    <w:rsid w:val="00D15FDB"/>
    <w:rsid w:val="00D21B98"/>
    <w:rsid w:val="00D22443"/>
    <w:rsid w:val="00D25B86"/>
    <w:rsid w:val="00D31418"/>
    <w:rsid w:val="00D32895"/>
    <w:rsid w:val="00D32CFD"/>
    <w:rsid w:val="00D3448B"/>
    <w:rsid w:val="00D349FD"/>
    <w:rsid w:val="00D3717C"/>
    <w:rsid w:val="00D4033B"/>
    <w:rsid w:val="00D40F84"/>
    <w:rsid w:val="00D44DCB"/>
    <w:rsid w:val="00D4517C"/>
    <w:rsid w:val="00D46C9F"/>
    <w:rsid w:val="00D47A37"/>
    <w:rsid w:val="00D506D5"/>
    <w:rsid w:val="00D53203"/>
    <w:rsid w:val="00D6083C"/>
    <w:rsid w:val="00D6208C"/>
    <w:rsid w:val="00D62595"/>
    <w:rsid w:val="00D657D9"/>
    <w:rsid w:val="00D71CEE"/>
    <w:rsid w:val="00D758A4"/>
    <w:rsid w:val="00D80E4F"/>
    <w:rsid w:val="00D850B7"/>
    <w:rsid w:val="00D8609B"/>
    <w:rsid w:val="00D86948"/>
    <w:rsid w:val="00D9093B"/>
    <w:rsid w:val="00D943C1"/>
    <w:rsid w:val="00D94A2A"/>
    <w:rsid w:val="00D96E8B"/>
    <w:rsid w:val="00DA08C3"/>
    <w:rsid w:val="00DA1444"/>
    <w:rsid w:val="00DA1B55"/>
    <w:rsid w:val="00DA4A8F"/>
    <w:rsid w:val="00DB1D98"/>
    <w:rsid w:val="00DB40D3"/>
    <w:rsid w:val="00DB6F32"/>
    <w:rsid w:val="00DC5021"/>
    <w:rsid w:val="00DC57EC"/>
    <w:rsid w:val="00DC5B9D"/>
    <w:rsid w:val="00DD0C87"/>
    <w:rsid w:val="00DD2960"/>
    <w:rsid w:val="00DD5847"/>
    <w:rsid w:val="00DE6759"/>
    <w:rsid w:val="00DF2AF4"/>
    <w:rsid w:val="00DF3BF3"/>
    <w:rsid w:val="00DF59BE"/>
    <w:rsid w:val="00E07096"/>
    <w:rsid w:val="00E10EC1"/>
    <w:rsid w:val="00E1280B"/>
    <w:rsid w:val="00E12CD2"/>
    <w:rsid w:val="00E1361A"/>
    <w:rsid w:val="00E16016"/>
    <w:rsid w:val="00E205A8"/>
    <w:rsid w:val="00E24B3F"/>
    <w:rsid w:val="00E26D12"/>
    <w:rsid w:val="00E30B84"/>
    <w:rsid w:val="00E31635"/>
    <w:rsid w:val="00E35AE3"/>
    <w:rsid w:val="00E422F8"/>
    <w:rsid w:val="00E527B9"/>
    <w:rsid w:val="00E53E57"/>
    <w:rsid w:val="00E55D89"/>
    <w:rsid w:val="00E60205"/>
    <w:rsid w:val="00E60A14"/>
    <w:rsid w:val="00E628A7"/>
    <w:rsid w:val="00E62FC0"/>
    <w:rsid w:val="00E645DB"/>
    <w:rsid w:val="00E6467F"/>
    <w:rsid w:val="00E664AD"/>
    <w:rsid w:val="00E67A6D"/>
    <w:rsid w:val="00E73340"/>
    <w:rsid w:val="00E742F5"/>
    <w:rsid w:val="00E755AA"/>
    <w:rsid w:val="00E77160"/>
    <w:rsid w:val="00E916CE"/>
    <w:rsid w:val="00E95AAD"/>
    <w:rsid w:val="00E9636B"/>
    <w:rsid w:val="00E96C0E"/>
    <w:rsid w:val="00EA014C"/>
    <w:rsid w:val="00EA1824"/>
    <w:rsid w:val="00EA1D04"/>
    <w:rsid w:val="00EA2577"/>
    <w:rsid w:val="00EA30BF"/>
    <w:rsid w:val="00EA4CAF"/>
    <w:rsid w:val="00EA4D00"/>
    <w:rsid w:val="00EA5492"/>
    <w:rsid w:val="00EA7D34"/>
    <w:rsid w:val="00EB0069"/>
    <w:rsid w:val="00EB5123"/>
    <w:rsid w:val="00EC149E"/>
    <w:rsid w:val="00EC2FD2"/>
    <w:rsid w:val="00EC3025"/>
    <w:rsid w:val="00EC49C7"/>
    <w:rsid w:val="00EC5822"/>
    <w:rsid w:val="00ED297F"/>
    <w:rsid w:val="00ED35C2"/>
    <w:rsid w:val="00ED3D7C"/>
    <w:rsid w:val="00ED43F1"/>
    <w:rsid w:val="00ED7C81"/>
    <w:rsid w:val="00EE39BE"/>
    <w:rsid w:val="00EE44F2"/>
    <w:rsid w:val="00EE57D5"/>
    <w:rsid w:val="00EE5CCC"/>
    <w:rsid w:val="00EE7A78"/>
    <w:rsid w:val="00EF30E4"/>
    <w:rsid w:val="00EF5AC9"/>
    <w:rsid w:val="00F000CA"/>
    <w:rsid w:val="00F04792"/>
    <w:rsid w:val="00F11919"/>
    <w:rsid w:val="00F1236E"/>
    <w:rsid w:val="00F161F4"/>
    <w:rsid w:val="00F17BF0"/>
    <w:rsid w:val="00F2433F"/>
    <w:rsid w:val="00F24F72"/>
    <w:rsid w:val="00F276D0"/>
    <w:rsid w:val="00F30980"/>
    <w:rsid w:val="00F3308E"/>
    <w:rsid w:val="00F349F9"/>
    <w:rsid w:val="00F35493"/>
    <w:rsid w:val="00F43B17"/>
    <w:rsid w:val="00F43BD0"/>
    <w:rsid w:val="00F44276"/>
    <w:rsid w:val="00F4693E"/>
    <w:rsid w:val="00F46E32"/>
    <w:rsid w:val="00F47169"/>
    <w:rsid w:val="00F47525"/>
    <w:rsid w:val="00F534A1"/>
    <w:rsid w:val="00F53847"/>
    <w:rsid w:val="00F53DF2"/>
    <w:rsid w:val="00F53E94"/>
    <w:rsid w:val="00F60523"/>
    <w:rsid w:val="00F67786"/>
    <w:rsid w:val="00F73386"/>
    <w:rsid w:val="00F7513F"/>
    <w:rsid w:val="00F81CC2"/>
    <w:rsid w:val="00F83EF9"/>
    <w:rsid w:val="00F90C5C"/>
    <w:rsid w:val="00F91189"/>
    <w:rsid w:val="00F91313"/>
    <w:rsid w:val="00F930BF"/>
    <w:rsid w:val="00F9686F"/>
    <w:rsid w:val="00F97610"/>
    <w:rsid w:val="00F97A1B"/>
    <w:rsid w:val="00FA160B"/>
    <w:rsid w:val="00FA73EA"/>
    <w:rsid w:val="00FA7AC7"/>
    <w:rsid w:val="00FA7DC8"/>
    <w:rsid w:val="00FB0732"/>
    <w:rsid w:val="00FB0743"/>
    <w:rsid w:val="00FB0A0B"/>
    <w:rsid w:val="00FB2143"/>
    <w:rsid w:val="00FB3728"/>
    <w:rsid w:val="00FB3EF5"/>
    <w:rsid w:val="00FB433E"/>
    <w:rsid w:val="00FC095C"/>
    <w:rsid w:val="00FC3183"/>
    <w:rsid w:val="00FC35E8"/>
    <w:rsid w:val="00FC41D1"/>
    <w:rsid w:val="00FC4AE1"/>
    <w:rsid w:val="00FC5076"/>
    <w:rsid w:val="00FC5F52"/>
    <w:rsid w:val="00FD38EC"/>
    <w:rsid w:val="00FE14D3"/>
    <w:rsid w:val="00FE2F79"/>
    <w:rsid w:val="00FE3B81"/>
    <w:rsid w:val="00FE4DAF"/>
    <w:rsid w:val="00FE5613"/>
    <w:rsid w:val="00FE59EF"/>
    <w:rsid w:val="00FF1CD5"/>
    <w:rsid w:val="00FF2C8E"/>
    <w:rsid w:val="00FF35D3"/>
    <w:rsid w:val="00FF41A8"/>
    <w:rsid w:val="00FF43B3"/>
    <w:rsid w:val="00FF601B"/>
    <w:rsid w:val="01046B39"/>
    <w:rsid w:val="0108FB3A"/>
    <w:rsid w:val="02F156B9"/>
    <w:rsid w:val="0364BC37"/>
    <w:rsid w:val="04F8B64C"/>
    <w:rsid w:val="05DEAD9A"/>
    <w:rsid w:val="06F126A2"/>
    <w:rsid w:val="073612EE"/>
    <w:rsid w:val="08E5FE45"/>
    <w:rsid w:val="09083DBC"/>
    <w:rsid w:val="0915BC4D"/>
    <w:rsid w:val="09D5A806"/>
    <w:rsid w:val="0A5630E4"/>
    <w:rsid w:val="0B42F1CB"/>
    <w:rsid w:val="0B9A2F34"/>
    <w:rsid w:val="0BBA0649"/>
    <w:rsid w:val="0CDAD81E"/>
    <w:rsid w:val="0DEF548E"/>
    <w:rsid w:val="0EEC8D6D"/>
    <w:rsid w:val="0F397B1D"/>
    <w:rsid w:val="0F54256A"/>
    <w:rsid w:val="10569426"/>
    <w:rsid w:val="11AD0352"/>
    <w:rsid w:val="121748D6"/>
    <w:rsid w:val="1302FAFC"/>
    <w:rsid w:val="1324EA86"/>
    <w:rsid w:val="1343EBBC"/>
    <w:rsid w:val="13F2136F"/>
    <w:rsid w:val="142D0509"/>
    <w:rsid w:val="1749C782"/>
    <w:rsid w:val="19F83AB0"/>
    <w:rsid w:val="1AF00A6F"/>
    <w:rsid w:val="1B337DCB"/>
    <w:rsid w:val="1BCC72D0"/>
    <w:rsid w:val="1D641B21"/>
    <w:rsid w:val="1E79E785"/>
    <w:rsid w:val="1F3171D0"/>
    <w:rsid w:val="1FA0E412"/>
    <w:rsid w:val="20712E77"/>
    <w:rsid w:val="21F64717"/>
    <w:rsid w:val="233C2E2B"/>
    <w:rsid w:val="24A3124D"/>
    <w:rsid w:val="272E8CEA"/>
    <w:rsid w:val="279C25BA"/>
    <w:rsid w:val="27E38F96"/>
    <w:rsid w:val="2844435D"/>
    <w:rsid w:val="288B9D01"/>
    <w:rsid w:val="2A72F20F"/>
    <w:rsid w:val="2A9F7994"/>
    <w:rsid w:val="2BC38A79"/>
    <w:rsid w:val="2DBCF5DA"/>
    <w:rsid w:val="2FC407E9"/>
    <w:rsid w:val="30178EA5"/>
    <w:rsid w:val="31107104"/>
    <w:rsid w:val="31EAC8C5"/>
    <w:rsid w:val="32FDD762"/>
    <w:rsid w:val="33EB8DA9"/>
    <w:rsid w:val="3480DACF"/>
    <w:rsid w:val="34BAF84D"/>
    <w:rsid w:val="35311EF4"/>
    <w:rsid w:val="36C32493"/>
    <w:rsid w:val="36E478D4"/>
    <w:rsid w:val="37255D75"/>
    <w:rsid w:val="38771B65"/>
    <w:rsid w:val="388407DB"/>
    <w:rsid w:val="389086F4"/>
    <w:rsid w:val="38DF0E1C"/>
    <w:rsid w:val="39253257"/>
    <w:rsid w:val="3929E75B"/>
    <w:rsid w:val="3951B6FA"/>
    <w:rsid w:val="39CA110E"/>
    <w:rsid w:val="3A470F4B"/>
    <w:rsid w:val="3AE03D00"/>
    <w:rsid w:val="3B8AFD74"/>
    <w:rsid w:val="3D01499B"/>
    <w:rsid w:val="3D2395A8"/>
    <w:rsid w:val="3DC2E3DF"/>
    <w:rsid w:val="4063A917"/>
    <w:rsid w:val="409DD074"/>
    <w:rsid w:val="40E32077"/>
    <w:rsid w:val="41001C94"/>
    <w:rsid w:val="41F20289"/>
    <w:rsid w:val="43544BDF"/>
    <w:rsid w:val="43AFC1A2"/>
    <w:rsid w:val="43B93793"/>
    <w:rsid w:val="4414CA21"/>
    <w:rsid w:val="44675FCB"/>
    <w:rsid w:val="447DD63C"/>
    <w:rsid w:val="449F60EE"/>
    <w:rsid w:val="451CF5BE"/>
    <w:rsid w:val="45BD6254"/>
    <w:rsid w:val="45F79172"/>
    <w:rsid w:val="4689C704"/>
    <w:rsid w:val="46EEC2BD"/>
    <w:rsid w:val="473190E3"/>
    <w:rsid w:val="473AF948"/>
    <w:rsid w:val="477C6B20"/>
    <w:rsid w:val="484BD02B"/>
    <w:rsid w:val="48F8122C"/>
    <w:rsid w:val="49680D95"/>
    <w:rsid w:val="499CFE60"/>
    <w:rsid w:val="49CC5FFC"/>
    <w:rsid w:val="49F34BBD"/>
    <w:rsid w:val="4A815DD5"/>
    <w:rsid w:val="4DE6D00D"/>
    <w:rsid w:val="4EAB379E"/>
    <w:rsid w:val="4EF043FB"/>
    <w:rsid w:val="4EFE16ED"/>
    <w:rsid w:val="4FCD5B7C"/>
    <w:rsid w:val="504707FF"/>
    <w:rsid w:val="50DBD7C0"/>
    <w:rsid w:val="51695C0B"/>
    <w:rsid w:val="532B9E29"/>
    <w:rsid w:val="5399EEF4"/>
    <w:rsid w:val="53EBEC98"/>
    <w:rsid w:val="542EA3B5"/>
    <w:rsid w:val="56221BF5"/>
    <w:rsid w:val="570B21AA"/>
    <w:rsid w:val="5742D275"/>
    <w:rsid w:val="5894B459"/>
    <w:rsid w:val="59B495F9"/>
    <w:rsid w:val="5A10A1AF"/>
    <w:rsid w:val="5A3A117A"/>
    <w:rsid w:val="5ABE3593"/>
    <w:rsid w:val="5C3DE4C2"/>
    <w:rsid w:val="5CD1C8BE"/>
    <w:rsid w:val="5D3FE254"/>
    <w:rsid w:val="5EDC6B04"/>
    <w:rsid w:val="5F7C6334"/>
    <w:rsid w:val="5FD02E54"/>
    <w:rsid w:val="600B609D"/>
    <w:rsid w:val="60B7DE39"/>
    <w:rsid w:val="60FCD6FE"/>
    <w:rsid w:val="64958940"/>
    <w:rsid w:val="65381A1E"/>
    <w:rsid w:val="655D2969"/>
    <w:rsid w:val="65A5CE49"/>
    <w:rsid w:val="667979EF"/>
    <w:rsid w:val="66B3C464"/>
    <w:rsid w:val="671E749D"/>
    <w:rsid w:val="67270B5A"/>
    <w:rsid w:val="673ECAE5"/>
    <w:rsid w:val="6792E79D"/>
    <w:rsid w:val="68144BBA"/>
    <w:rsid w:val="68BFF43E"/>
    <w:rsid w:val="69708844"/>
    <w:rsid w:val="69EFFEF9"/>
    <w:rsid w:val="69F3485B"/>
    <w:rsid w:val="6A309C52"/>
    <w:rsid w:val="6E2E1D11"/>
    <w:rsid w:val="6EC5A7A9"/>
    <w:rsid w:val="71476E25"/>
    <w:rsid w:val="728124E1"/>
    <w:rsid w:val="728623CD"/>
    <w:rsid w:val="72A7D02D"/>
    <w:rsid w:val="731915EC"/>
    <w:rsid w:val="75E0ED4C"/>
    <w:rsid w:val="76550489"/>
    <w:rsid w:val="768EACD1"/>
    <w:rsid w:val="7785DEA7"/>
    <w:rsid w:val="77D13EC9"/>
    <w:rsid w:val="783A5EFF"/>
    <w:rsid w:val="78577FE9"/>
    <w:rsid w:val="78761046"/>
    <w:rsid w:val="79096D47"/>
    <w:rsid w:val="7930966B"/>
    <w:rsid w:val="7979C112"/>
    <w:rsid w:val="79BBBE62"/>
    <w:rsid w:val="79D23BF5"/>
    <w:rsid w:val="7A6959BB"/>
    <w:rsid w:val="7B836448"/>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
    </o:shapedefaults>
    <o:shapelayout v:ext="edit">
      <o:idmap v:ext="edit" data="1"/>
    </o:shapelayout>
  </w:shapeDefaults>
  <w:decimalSymbol w:val=","/>
  <w:listSeparator w:val=";"/>
  <w14:docId w14:val="31307ABA"/>
  <w15:docId w15:val="{ABEBD03A-C4D4-4F7C-BB9A-F2F04C636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F83EF9"/>
    <w:pPr>
      <w:spacing w:line="280" w:lineRule="atLeast"/>
    </w:pPr>
    <w:rPr>
      <w:rFonts w:ascii="Arial" w:hAnsi="Arial"/>
      <w:szCs w:val="24"/>
    </w:rPr>
  </w:style>
  <w:style w:type="paragraph" w:styleId="Kop1">
    <w:name w:val="heading 1"/>
    <w:basedOn w:val="Standaard"/>
    <w:next w:val="Standaard"/>
    <w:link w:val="Kop1Char"/>
    <w:qFormat/>
    <w:rsid w:val="004469B6"/>
    <w:pPr>
      <w:keepNext/>
      <w:keepLines/>
      <w:pageBreakBefore/>
      <w:numPr>
        <w:numId w:val="30"/>
      </w:numPr>
      <w:spacing w:after="560"/>
      <w:outlineLvl w:val="0"/>
    </w:pPr>
    <w:rPr>
      <w:rFonts w:eastAsiaTheme="majorEastAsia" w:cs="Arial"/>
      <w:b/>
      <w:bCs/>
      <w:color w:val="000000" w:themeColor="text1"/>
      <w:sz w:val="28"/>
      <w:szCs w:val="28"/>
    </w:rPr>
  </w:style>
  <w:style w:type="paragraph" w:styleId="Kop2">
    <w:name w:val="heading 2"/>
    <w:basedOn w:val="Standaard"/>
    <w:next w:val="Standaard"/>
    <w:link w:val="Kop2Char"/>
    <w:unhideWhenUsed/>
    <w:qFormat/>
    <w:rsid w:val="004469B6"/>
    <w:pPr>
      <w:keepNext/>
      <w:keepLines/>
      <w:numPr>
        <w:ilvl w:val="1"/>
        <w:numId w:val="30"/>
      </w:numPr>
      <w:spacing w:before="280"/>
      <w:outlineLvl w:val="1"/>
    </w:pPr>
    <w:rPr>
      <w:rFonts w:eastAsiaTheme="majorEastAsia" w:cs="Arial"/>
      <w:b/>
      <w:bCs/>
      <w:color w:val="000000" w:themeColor="text1"/>
      <w:sz w:val="22"/>
      <w:szCs w:val="20"/>
    </w:rPr>
  </w:style>
  <w:style w:type="paragraph" w:styleId="Kop3">
    <w:name w:val="heading 3"/>
    <w:basedOn w:val="Standaard"/>
    <w:next w:val="Standaard"/>
    <w:link w:val="Kop3Char"/>
    <w:unhideWhenUsed/>
    <w:qFormat/>
    <w:rsid w:val="004469B6"/>
    <w:pPr>
      <w:keepNext/>
      <w:keepLines/>
      <w:numPr>
        <w:ilvl w:val="2"/>
        <w:numId w:val="30"/>
      </w:numPr>
      <w:spacing w:before="200"/>
      <w:outlineLvl w:val="2"/>
    </w:pPr>
    <w:rPr>
      <w:rFonts w:eastAsiaTheme="majorEastAsia" w:cs="Arial"/>
      <w:b/>
      <w:bCs/>
      <w:color w:val="000000" w:themeColor="text1"/>
    </w:rPr>
  </w:style>
  <w:style w:type="paragraph" w:styleId="Kop4">
    <w:name w:val="heading 4"/>
    <w:basedOn w:val="Standaard"/>
    <w:next w:val="Standaard"/>
    <w:link w:val="Kop4Char"/>
    <w:unhideWhenUsed/>
    <w:qFormat/>
    <w:rsid w:val="004469B6"/>
    <w:pPr>
      <w:keepNext/>
      <w:keepLines/>
      <w:numPr>
        <w:ilvl w:val="3"/>
        <w:numId w:val="30"/>
      </w:numPr>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RNaamInstituut">
    <w:name w:val="HR_NaamInstituut"/>
    <w:basedOn w:val="Standaard"/>
    <w:rsid w:val="00F53E94"/>
    <w:rPr>
      <w:b/>
      <w:sz w:val="24"/>
    </w:rPr>
  </w:style>
  <w:style w:type="paragraph" w:customStyle="1" w:styleId="HRadres">
    <w:name w:val="HR_adres"/>
    <w:basedOn w:val="Standaard"/>
    <w:rsid w:val="0098535D"/>
    <w:pPr>
      <w:spacing w:line="260" w:lineRule="atLeast"/>
    </w:pPr>
    <w:rPr>
      <w:b/>
      <w:sz w:val="18"/>
    </w:rPr>
  </w:style>
  <w:style w:type="paragraph" w:customStyle="1" w:styleId="HRRefkopjes">
    <w:name w:val="HR_Refkopjes"/>
    <w:basedOn w:val="Standaard"/>
    <w:rsid w:val="0021078E"/>
    <w:pPr>
      <w:spacing w:line="260" w:lineRule="atLeast"/>
    </w:pPr>
    <w:rPr>
      <w:b/>
      <w:color w:val="4C4C4C"/>
      <w:sz w:val="16"/>
    </w:rPr>
  </w:style>
  <w:style w:type="paragraph" w:customStyle="1" w:styleId="HRRefInvultekst">
    <w:name w:val="HR_RefInvultekst"/>
    <w:basedOn w:val="Standaard"/>
    <w:rsid w:val="0021078E"/>
    <w:pPr>
      <w:spacing w:line="260" w:lineRule="atLeast"/>
    </w:pPr>
    <w:rPr>
      <w:color w:val="4C4C4C"/>
      <w:sz w:val="16"/>
    </w:rPr>
  </w:style>
  <w:style w:type="paragraph" w:styleId="Koptekst">
    <w:name w:val="header"/>
    <w:basedOn w:val="Standaard"/>
    <w:rsid w:val="0098535D"/>
    <w:pPr>
      <w:tabs>
        <w:tab w:val="center" w:pos="4536"/>
        <w:tab w:val="right" w:pos="9072"/>
      </w:tabs>
    </w:pPr>
  </w:style>
  <w:style w:type="paragraph" w:styleId="Voettekst">
    <w:name w:val="footer"/>
    <w:basedOn w:val="Standaard"/>
    <w:rsid w:val="00FC5F52"/>
    <w:pPr>
      <w:tabs>
        <w:tab w:val="center" w:pos="4536"/>
        <w:tab w:val="right" w:pos="9072"/>
      </w:tabs>
    </w:pPr>
    <w:rPr>
      <w:color w:val="4C4C4C"/>
      <w:sz w:val="16"/>
    </w:rPr>
  </w:style>
  <w:style w:type="table" w:styleId="Tabelraster">
    <w:name w:val="Table Grid"/>
    <w:basedOn w:val="Standaardtabel"/>
    <w:rsid w:val="00F53E94"/>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ROpleidingen">
    <w:name w:val="HR_Opleidingen"/>
    <w:basedOn w:val="HRadres"/>
    <w:rsid w:val="0021078E"/>
    <w:rPr>
      <w:b w:val="0"/>
      <w:color w:val="4C4C4C"/>
    </w:rPr>
  </w:style>
  <w:style w:type="character" w:styleId="Paginanummer">
    <w:name w:val="page number"/>
    <w:basedOn w:val="Standaardalinea-lettertype"/>
    <w:rsid w:val="00FC5F52"/>
  </w:style>
  <w:style w:type="paragraph" w:styleId="Ballontekst">
    <w:name w:val="Balloon Text"/>
    <w:basedOn w:val="Standaard"/>
    <w:link w:val="BallontekstChar"/>
    <w:rsid w:val="00BB70C9"/>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BB70C9"/>
    <w:rPr>
      <w:rFonts w:ascii="Tahoma" w:hAnsi="Tahoma" w:cs="Tahoma"/>
      <w:sz w:val="16"/>
      <w:szCs w:val="16"/>
    </w:rPr>
  </w:style>
  <w:style w:type="character" w:customStyle="1" w:styleId="Kop1Char">
    <w:name w:val="Kop 1 Char"/>
    <w:basedOn w:val="Standaardalinea-lettertype"/>
    <w:link w:val="Kop1"/>
    <w:rsid w:val="004469B6"/>
    <w:rPr>
      <w:rFonts w:ascii="Arial" w:eastAsiaTheme="majorEastAsia" w:hAnsi="Arial" w:cs="Arial"/>
      <w:b/>
      <w:bCs/>
      <w:color w:val="000000" w:themeColor="text1"/>
      <w:sz w:val="28"/>
      <w:szCs w:val="28"/>
    </w:rPr>
  </w:style>
  <w:style w:type="character" w:customStyle="1" w:styleId="Kop2Char">
    <w:name w:val="Kop 2 Char"/>
    <w:basedOn w:val="Standaardalinea-lettertype"/>
    <w:link w:val="Kop2"/>
    <w:rsid w:val="004469B6"/>
    <w:rPr>
      <w:rFonts w:ascii="Arial" w:eastAsiaTheme="majorEastAsia" w:hAnsi="Arial" w:cs="Arial"/>
      <w:b/>
      <w:bCs/>
      <w:color w:val="000000" w:themeColor="text1"/>
      <w:sz w:val="22"/>
    </w:rPr>
  </w:style>
  <w:style w:type="character" w:customStyle="1" w:styleId="Kop3Char">
    <w:name w:val="Kop 3 Char"/>
    <w:basedOn w:val="Standaardalinea-lettertype"/>
    <w:link w:val="Kop3"/>
    <w:rsid w:val="004469B6"/>
    <w:rPr>
      <w:rFonts w:ascii="Arial" w:eastAsiaTheme="majorEastAsia" w:hAnsi="Arial" w:cs="Arial"/>
      <w:b/>
      <w:bCs/>
      <w:color w:val="000000" w:themeColor="text1"/>
      <w:szCs w:val="24"/>
    </w:rPr>
  </w:style>
  <w:style w:type="character" w:customStyle="1" w:styleId="Kop4Char">
    <w:name w:val="Kop 4 Char"/>
    <w:basedOn w:val="Standaardalinea-lettertype"/>
    <w:link w:val="Kop4"/>
    <w:rsid w:val="004469B6"/>
    <w:rPr>
      <w:rFonts w:asciiTheme="majorHAnsi" w:eastAsiaTheme="majorEastAsia" w:hAnsiTheme="majorHAnsi" w:cstheme="majorBidi"/>
      <w:b/>
      <w:bCs/>
      <w:i/>
      <w:iCs/>
      <w:color w:val="4F81BD" w:themeColor="accent1"/>
      <w:szCs w:val="24"/>
    </w:rPr>
  </w:style>
  <w:style w:type="character" w:styleId="Verwijzingopmerking">
    <w:name w:val="annotation reference"/>
    <w:basedOn w:val="Standaardalinea-lettertype"/>
    <w:uiPriority w:val="99"/>
    <w:unhideWhenUsed/>
    <w:rsid w:val="000C3285"/>
    <w:rPr>
      <w:sz w:val="16"/>
      <w:szCs w:val="16"/>
    </w:rPr>
  </w:style>
  <w:style w:type="paragraph" w:styleId="Tekstopmerking">
    <w:name w:val="annotation text"/>
    <w:basedOn w:val="Standaard"/>
    <w:link w:val="TekstopmerkingChar"/>
    <w:uiPriority w:val="99"/>
    <w:unhideWhenUsed/>
    <w:rsid w:val="000C3285"/>
    <w:pPr>
      <w:spacing w:line="240" w:lineRule="auto"/>
    </w:pPr>
    <w:rPr>
      <w:szCs w:val="20"/>
    </w:rPr>
  </w:style>
  <w:style w:type="character" w:customStyle="1" w:styleId="TekstopmerkingChar">
    <w:name w:val="Tekst opmerking Char"/>
    <w:basedOn w:val="Standaardalinea-lettertype"/>
    <w:link w:val="Tekstopmerking"/>
    <w:uiPriority w:val="99"/>
    <w:rsid w:val="000C3285"/>
    <w:rPr>
      <w:rFonts w:ascii="Arial" w:hAnsi="Arial"/>
    </w:rPr>
  </w:style>
  <w:style w:type="paragraph" w:styleId="Onderwerpvanopmerking">
    <w:name w:val="annotation subject"/>
    <w:basedOn w:val="Tekstopmerking"/>
    <w:next w:val="Tekstopmerking"/>
    <w:link w:val="OnderwerpvanopmerkingChar"/>
    <w:semiHidden/>
    <w:unhideWhenUsed/>
    <w:rsid w:val="000C3285"/>
    <w:rPr>
      <w:b/>
      <w:bCs/>
    </w:rPr>
  </w:style>
  <w:style w:type="character" w:customStyle="1" w:styleId="OnderwerpvanopmerkingChar">
    <w:name w:val="Onderwerp van opmerking Char"/>
    <w:basedOn w:val="TekstopmerkingChar"/>
    <w:link w:val="Onderwerpvanopmerking"/>
    <w:semiHidden/>
    <w:rsid w:val="000C3285"/>
    <w:rPr>
      <w:rFonts w:ascii="Arial" w:hAnsi="Arial"/>
      <w:b/>
      <w:bCs/>
    </w:rPr>
  </w:style>
  <w:style w:type="paragraph" w:styleId="Lijstalinea">
    <w:name w:val="List Paragraph"/>
    <w:basedOn w:val="Standaard"/>
    <w:uiPriority w:val="34"/>
    <w:qFormat/>
    <w:rsid w:val="00D53203"/>
    <w:pPr>
      <w:ind w:left="720"/>
      <w:contextualSpacing/>
    </w:pPr>
  </w:style>
  <w:style w:type="character" w:styleId="Hyperlink">
    <w:name w:val="Hyperlink"/>
    <w:uiPriority w:val="99"/>
    <w:rsid w:val="009F3E89"/>
    <w:rPr>
      <w:color w:val="0000FF"/>
      <w:u w:val="single"/>
    </w:rPr>
  </w:style>
  <w:style w:type="paragraph" w:styleId="Geenafstand">
    <w:name w:val="No Spacing"/>
    <w:uiPriority w:val="1"/>
    <w:qFormat/>
    <w:rsid w:val="003E51A6"/>
    <w:rPr>
      <w:rFonts w:ascii="Arial" w:eastAsia="Calibri" w:hAnsi="Arial" w:cs="Arial"/>
      <w:color w:val="404040"/>
      <w:sz w:val="18"/>
      <w:szCs w:val="18"/>
      <w:lang w:eastAsia="en-US"/>
    </w:rPr>
  </w:style>
  <w:style w:type="character" w:styleId="Zwaar">
    <w:name w:val="Strong"/>
    <w:basedOn w:val="Titelvanboek"/>
    <w:uiPriority w:val="22"/>
    <w:qFormat/>
    <w:rsid w:val="005E280B"/>
    <w:rPr>
      <w:rFonts w:ascii="Myriad Pro" w:hAnsi="Myriad Pro"/>
      <w:b/>
      <w:bCs w:val="0"/>
      <w:i w:val="0"/>
      <w:iCs w:val="0"/>
      <w:color w:val="31849B" w:themeColor="accent5" w:themeShade="BF"/>
      <w:spacing w:val="5"/>
    </w:rPr>
  </w:style>
  <w:style w:type="character" w:styleId="Titelvanboek">
    <w:name w:val="Book Title"/>
    <w:basedOn w:val="Standaardalinea-lettertype"/>
    <w:uiPriority w:val="33"/>
    <w:qFormat/>
    <w:rsid w:val="005E280B"/>
    <w:rPr>
      <w:b/>
      <w:bCs/>
      <w:i/>
      <w:iCs/>
      <w:spacing w:val="5"/>
    </w:rPr>
  </w:style>
  <w:style w:type="paragraph" w:customStyle="1" w:styleId="Default">
    <w:name w:val="Default"/>
    <w:rsid w:val="004737FD"/>
    <w:pPr>
      <w:autoSpaceDE w:val="0"/>
      <w:autoSpaceDN w:val="0"/>
      <w:adjustRightInd w:val="0"/>
    </w:pPr>
    <w:rPr>
      <w:rFonts w:ascii="Constantia" w:hAnsi="Constantia" w:cs="Constantia"/>
      <w:color w:val="000000"/>
      <w:sz w:val="24"/>
      <w:szCs w:val="24"/>
    </w:rPr>
  </w:style>
  <w:style w:type="character" w:customStyle="1" w:styleId="normaltextrun">
    <w:name w:val="normaltextrun"/>
    <w:basedOn w:val="Standaardalinea-lettertype"/>
    <w:rsid w:val="008A343E"/>
  </w:style>
  <w:style w:type="character" w:customStyle="1" w:styleId="eop">
    <w:name w:val="eop"/>
    <w:basedOn w:val="Standaardalinea-lettertype"/>
    <w:rsid w:val="008A343E"/>
  </w:style>
  <w:style w:type="paragraph" w:customStyle="1" w:styleId="paragraph">
    <w:name w:val="paragraph"/>
    <w:basedOn w:val="Standaard"/>
    <w:rsid w:val="00631719"/>
    <w:pPr>
      <w:spacing w:before="100" w:beforeAutospacing="1" w:after="100" w:afterAutospacing="1" w:line="240" w:lineRule="auto"/>
    </w:pPr>
    <w:rPr>
      <w:rFonts w:ascii="Times New Roman" w:hAnsi="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431097">
      <w:bodyDiv w:val="1"/>
      <w:marLeft w:val="0"/>
      <w:marRight w:val="0"/>
      <w:marTop w:val="0"/>
      <w:marBottom w:val="0"/>
      <w:divBdr>
        <w:top w:val="none" w:sz="0" w:space="0" w:color="auto"/>
        <w:left w:val="none" w:sz="0" w:space="0" w:color="auto"/>
        <w:bottom w:val="none" w:sz="0" w:space="0" w:color="auto"/>
        <w:right w:val="none" w:sz="0" w:space="0" w:color="auto"/>
      </w:divBdr>
    </w:div>
    <w:div w:id="986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en@hr.nl"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adm\sjabloon\Office\Blanco%20document.dot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A3C0078555FC54F977070E2C1971633" ma:contentTypeVersion="2" ma:contentTypeDescription="Create a new document." ma:contentTypeScope="" ma:versionID="f166141c36b35da9fd1436437a343967">
  <xsd:schema xmlns:xsd="http://www.w3.org/2001/XMLSchema" xmlns:xs="http://www.w3.org/2001/XMLSchema" xmlns:p="http://schemas.microsoft.com/office/2006/metadata/properties" xmlns:ns2="d5cdf1b3-a7f5-4393-b827-b042b6981697" targetNamespace="http://schemas.microsoft.com/office/2006/metadata/properties" ma:root="true" ma:fieldsID="9ad23a7ec330ed578d1b0f2b848df91a" ns2:_="">
    <xsd:import namespace="d5cdf1b3-a7f5-4393-b827-b042b698169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cdf1b3-a7f5-4393-b827-b042b69816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103093-DF9B-4BC3-9243-AACCF46B3C35}">
  <ds:schemaRefs>
    <ds:schemaRef ds:uri="http://schemas.openxmlformats.org/officeDocument/2006/bibliography"/>
  </ds:schemaRefs>
</ds:datastoreItem>
</file>

<file path=customXml/itemProps2.xml><?xml version="1.0" encoding="utf-8"?>
<ds:datastoreItem xmlns:ds="http://schemas.openxmlformats.org/officeDocument/2006/customXml" ds:itemID="{E1035BF7-C6C0-41FA-9301-06E0513453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D3F871-11EF-4C8D-A17F-C374E93C2020}">
  <ds:schemaRefs>
    <ds:schemaRef ds:uri="http://schemas.microsoft.com/sharepoint/v3/contenttype/forms"/>
  </ds:schemaRefs>
</ds:datastoreItem>
</file>

<file path=customXml/itemProps4.xml><?xml version="1.0" encoding="utf-8"?>
<ds:datastoreItem xmlns:ds="http://schemas.openxmlformats.org/officeDocument/2006/customXml" ds:itemID="{32776934-A585-4D50-954F-93152FA7C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cdf1b3-a7f5-4393-b827-b042b6981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Blanco document</Template>
  <TotalTime>0</TotalTime>
  <Pages>14</Pages>
  <Words>4116</Words>
  <Characters>22643</Characters>
  <Application>Microsoft Office Word</Application>
  <DocSecurity>2</DocSecurity>
  <Lines>188</Lines>
  <Paragraphs>53</Paragraphs>
  <ScaleCrop>false</ScaleCrop>
  <Company>Hogeschool Rotterdam</Company>
  <LinksUpToDate>false</LinksUpToDate>
  <CharactersWithSpaces>26706</CharactersWithSpaces>
  <SharedDoc>false</SharedDoc>
  <HLinks>
    <vt:vector size="6" baseType="variant">
      <vt:variant>
        <vt:i4>2818053</vt:i4>
      </vt:variant>
      <vt:variant>
        <vt:i4>0</vt:i4>
      </vt:variant>
      <vt:variant>
        <vt:i4>0</vt:i4>
      </vt:variant>
      <vt:variant>
        <vt:i4>5</vt:i4>
      </vt:variant>
      <vt:variant>
        <vt:lpwstr>mailto:facturen@hr.nl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Poot-van Aken, P.R.</dc:creator>
  <cp:keywords/>
  <cp:lastModifiedBy>Groot, J.J.A. de (Jolijn)</cp:lastModifiedBy>
  <cp:revision>614</cp:revision>
  <dcterms:created xsi:type="dcterms:W3CDTF">2021-01-13T14:19:00Z</dcterms:created>
  <dcterms:modified xsi:type="dcterms:W3CDTF">2021-04-07T07:42:00Z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19-08-2016</vt:lpwstr>
  </property>
  <property fmtid="{D5CDD505-2E9C-101B-9397-08002B2CF9AE}" pid="3" name="logo">
    <vt:lpwstr>standaard</vt:lpwstr>
  </property>
  <property fmtid="{D5CDD505-2E9C-101B-9397-08002B2CF9AE}" pid="4" name="taal">
    <vt:lpwstr>NL</vt:lpwstr>
  </property>
  <property fmtid="{D5CDD505-2E9C-101B-9397-08002B2CF9AE}" pid="5" name="doc_instituutvermelden">
    <vt:lpwstr>nee</vt:lpwstr>
  </property>
  <property fmtid="{D5CDD505-2E9C-101B-9397-08002B2CF9AE}" pid="6" name="Kleurenprinter">
    <vt:lpwstr>Ja</vt:lpwstr>
  </property>
  <property fmtid="{D5CDD505-2E9C-101B-9397-08002B2CF9AE}" pid="7" name="ContentTypeId">
    <vt:lpwstr>0x0101004A3C0078555FC54F977070E2C1971633</vt:lpwstr>
  </property>
</Properties>
</file>