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13F94" w14:textId="77777777" w:rsidR="008E4B78" w:rsidRPr="00726281" w:rsidRDefault="008E4B78">
      <w:pPr>
        <w:pBdr>
          <w:top w:val="nil"/>
          <w:left w:val="nil"/>
          <w:bottom w:val="nil"/>
          <w:right w:val="nil"/>
          <w:between w:val="nil"/>
        </w:pBdr>
        <w:rPr>
          <w:rFonts w:ascii="Corbel" w:eastAsia="Arial" w:hAnsi="Corbel" w:cs="Arial"/>
          <w:b/>
          <w:color w:val="000000"/>
        </w:rPr>
      </w:pPr>
    </w:p>
    <w:p w14:paraId="162107FB" w14:textId="77777777" w:rsidR="008E4B78" w:rsidRPr="00726281" w:rsidRDefault="008E4B78">
      <w:pPr>
        <w:pBdr>
          <w:top w:val="nil"/>
          <w:left w:val="nil"/>
          <w:bottom w:val="nil"/>
          <w:right w:val="nil"/>
          <w:between w:val="nil"/>
        </w:pBdr>
        <w:rPr>
          <w:rFonts w:ascii="Corbel" w:eastAsia="Arial" w:hAnsi="Corbel" w:cs="Arial"/>
          <w:b/>
          <w:color w:val="000000"/>
        </w:rPr>
      </w:pPr>
    </w:p>
    <w:p w14:paraId="0C3BDB4A" w14:textId="77777777" w:rsidR="008E4B78" w:rsidRPr="00726281" w:rsidRDefault="008E4B78">
      <w:pPr>
        <w:pBdr>
          <w:top w:val="nil"/>
          <w:left w:val="nil"/>
          <w:bottom w:val="nil"/>
          <w:right w:val="nil"/>
          <w:between w:val="nil"/>
        </w:pBdr>
        <w:rPr>
          <w:rFonts w:ascii="Corbel" w:eastAsia="Arial" w:hAnsi="Corbel" w:cs="Arial"/>
          <w:b/>
          <w:color w:val="000000"/>
        </w:rPr>
      </w:pPr>
    </w:p>
    <w:p w14:paraId="6F5854B6" w14:textId="77777777" w:rsidR="008E4B78" w:rsidRPr="00726281" w:rsidRDefault="008E4B78">
      <w:pPr>
        <w:pBdr>
          <w:top w:val="nil"/>
          <w:left w:val="nil"/>
          <w:bottom w:val="nil"/>
          <w:right w:val="nil"/>
          <w:between w:val="nil"/>
        </w:pBdr>
        <w:rPr>
          <w:rFonts w:ascii="Corbel" w:eastAsia="Arial" w:hAnsi="Corbel" w:cs="Arial"/>
          <w:b/>
          <w:color w:val="000000"/>
        </w:rPr>
      </w:pPr>
    </w:p>
    <w:p w14:paraId="2AB6B81D" w14:textId="77777777" w:rsidR="008E4B78" w:rsidRPr="00726281" w:rsidRDefault="008E4B78">
      <w:pPr>
        <w:pBdr>
          <w:top w:val="nil"/>
          <w:left w:val="nil"/>
          <w:bottom w:val="nil"/>
          <w:right w:val="nil"/>
          <w:between w:val="nil"/>
        </w:pBdr>
        <w:rPr>
          <w:rFonts w:ascii="Corbel" w:eastAsia="Arial" w:hAnsi="Corbel" w:cs="Arial"/>
          <w:b/>
          <w:color w:val="000000"/>
        </w:rPr>
      </w:pPr>
    </w:p>
    <w:p w14:paraId="3EC1FCE3" w14:textId="77777777" w:rsidR="008E4B78" w:rsidRPr="00726281" w:rsidRDefault="008E4B78">
      <w:pPr>
        <w:pBdr>
          <w:top w:val="nil"/>
          <w:left w:val="nil"/>
          <w:bottom w:val="nil"/>
          <w:right w:val="nil"/>
          <w:between w:val="nil"/>
        </w:pBdr>
        <w:rPr>
          <w:rFonts w:ascii="Corbel" w:eastAsia="Arial" w:hAnsi="Corbel" w:cs="Arial"/>
          <w:b/>
          <w:color w:val="000000"/>
        </w:rPr>
      </w:pPr>
    </w:p>
    <w:p w14:paraId="330F6DD4" w14:textId="77777777" w:rsidR="008E4B78" w:rsidRPr="00726281" w:rsidRDefault="008E4B78">
      <w:pPr>
        <w:pBdr>
          <w:top w:val="nil"/>
          <w:left w:val="nil"/>
          <w:bottom w:val="nil"/>
          <w:right w:val="nil"/>
          <w:between w:val="nil"/>
        </w:pBdr>
        <w:rPr>
          <w:rFonts w:ascii="Corbel" w:eastAsia="Arial" w:hAnsi="Corbel" w:cs="Arial"/>
          <w:b/>
          <w:color w:val="000000"/>
        </w:rPr>
      </w:pPr>
    </w:p>
    <w:p w14:paraId="71F51DED" w14:textId="1454B178" w:rsidR="008E4B78" w:rsidRPr="00726281" w:rsidRDefault="00AE538D">
      <w:pPr>
        <w:pBdr>
          <w:top w:val="nil"/>
          <w:left w:val="nil"/>
          <w:bottom w:val="nil"/>
          <w:right w:val="nil"/>
          <w:between w:val="nil"/>
        </w:pBdr>
        <w:rPr>
          <w:rFonts w:ascii="Corbel" w:eastAsia="Arial" w:hAnsi="Corbel" w:cs="Arial"/>
          <w:b/>
          <w:color w:val="000000"/>
          <w:sz w:val="28"/>
          <w:szCs w:val="28"/>
        </w:rPr>
      </w:pPr>
      <w:r w:rsidRPr="00726281">
        <w:rPr>
          <w:rFonts w:ascii="Corbel" w:eastAsia="Arial" w:hAnsi="Corbel" w:cs="Arial"/>
          <w:b/>
          <w:color w:val="000000"/>
          <w:sz w:val="28"/>
          <w:szCs w:val="28"/>
        </w:rPr>
        <w:t>Vragenlijst wensen</w:t>
      </w:r>
      <w:r w:rsidR="004D669A" w:rsidRPr="00726281">
        <w:rPr>
          <w:rFonts w:ascii="Corbel" w:eastAsia="Arial" w:hAnsi="Corbel" w:cs="Arial"/>
          <w:b/>
          <w:color w:val="000000"/>
          <w:sz w:val="28"/>
          <w:szCs w:val="28"/>
        </w:rPr>
        <w:t xml:space="preserve"> bij de Aanbesteding:</w:t>
      </w:r>
    </w:p>
    <w:p w14:paraId="638A0AFA" w14:textId="77777777" w:rsidR="008E4B78" w:rsidRPr="00726281" w:rsidRDefault="008E4B78">
      <w:pPr>
        <w:pBdr>
          <w:top w:val="nil"/>
          <w:left w:val="nil"/>
          <w:bottom w:val="nil"/>
          <w:right w:val="nil"/>
          <w:between w:val="nil"/>
        </w:pBdr>
        <w:rPr>
          <w:rFonts w:ascii="Corbel" w:eastAsia="Arial" w:hAnsi="Corbel" w:cs="Arial"/>
          <w:b/>
          <w:color w:val="000000"/>
          <w:sz w:val="28"/>
          <w:szCs w:val="28"/>
        </w:rPr>
      </w:pPr>
    </w:p>
    <w:p w14:paraId="41D3F8A7" w14:textId="39D37AD8" w:rsidR="008E4B78" w:rsidRPr="00726281" w:rsidRDefault="004D669A">
      <w:pPr>
        <w:pBdr>
          <w:top w:val="nil"/>
          <w:left w:val="nil"/>
          <w:bottom w:val="nil"/>
          <w:right w:val="nil"/>
          <w:between w:val="nil"/>
        </w:pBdr>
        <w:rPr>
          <w:rFonts w:ascii="Corbel" w:eastAsia="Arial" w:hAnsi="Corbel" w:cs="Arial"/>
          <w:b/>
          <w:sz w:val="28"/>
          <w:szCs w:val="28"/>
        </w:rPr>
      </w:pPr>
      <w:r w:rsidRPr="00726281">
        <w:rPr>
          <w:rFonts w:ascii="Corbel" w:eastAsia="Arial" w:hAnsi="Corbel" w:cs="Arial"/>
          <w:b/>
          <w:sz w:val="28"/>
          <w:szCs w:val="28"/>
        </w:rPr>
        <w:t>Personeels</w:t>
      </w:r>
      <w:r w:rsidR="002011A7">
        <w:rPr>
          <w:rFonts w:ascii="Corbel" w:eastAsia="Arial" w:hAnsi="Corbel" w:cs="Arial"/>
          <w:b/>
          <w:sz w:val="28"/>
          <w:szCs w:val="28"/>
        </w:rPr>
        <w:t xml:space="preserve">- en salarisadministratiesysteem </w:t>
      </w:r>
      <w:r w:rsidRPr="00726281">
        <w:rPr>
          <w:rFonts w:ascii="Corbel" w:eastAsia="Arial" w:hAnsi="Corbel" w:cs="Arial"/>
          <w:b/>
          <w:sz w:val="28"/>
          <w:szCs w:val="28"/>
        </w:rPr>
        <w:t xml:space="preserve">en </w:t>
      </w:r>
      <w:r w:rsidR="002011A7">
        <w:rPr>
          <w:rFonts w:ascii="Corbel" w:eastAsia="Arial" w:hAnsi="Corbel" w:cs="Arial"/>
          <w:b/>
          <w:sz w:val="28"/>
          <w:szCs w:val="28"/>
        </w:rPr>
        <w:t>bijbehorende diensten</w:t>
      </w:r>
    </w:p>
    <w:p w14:paraId="7BF704B8" w14:textId="77777777" w:rsidR="008E4B78" w:rsidRPr="00726281" w:rsidRDefault="008E4B78">
      <w:pPr>
        <w:pBdr>
          <w:top w:val="nil"/>
          <w:left w:val="nil"/>
          <w:bottom w:val="nil"/>
          <w:right w:val="nil"/>
          <w:between w:val="nil"/>
        </w:pBdr>
        <w:rPr>
          <w:rFonts w:ascii="Corbel" w:eastAsia="Arial" w:hAnsi="Corbel" w:cs="Arial"/>
          <w:b/>
          <w:color w:val="000000"/>
          <w:u w:val="single"/>
        </w:rPr>
      </w:pPr>
    </w:p>
    <w:p w14:paraId="4E7CEFD1" w14:textId="77777777" w:rsidR="008E4B78" w:rsidRPr="00726281" w:rsidRDefault="008E4B78">
      <w:pPr>
        <w:rPr>
          <w:rFonts w:ascii="Corbel" w:eastAsia="Arial" w:hAnsi="Corbel" w:cs="Arial"/>
          <w:b/>
          <w:u w:val="single"/>
        </w:rPr>
      </w:pPr>
    </w:p>
    <w:p w14:paraId="2A091133" w14:textId="77777777" w:rsidR="008E4B78" w:rsidRPr="00726281" w:rsidRDefault="008E4B78">
      <w:pPr>
        <w:rPr>
          <w:rFonts w:ascii="Corbel" w:eastAsia="Arial" w:hAnsi="Corbel" w:cs="Arial"/>
          <w:b/>
          <w:u w:val="single"/>
        </w:rPr>
      </w:pPr>
    </w:p>
    <w:p w14:paraId="38E59710" w14:textId="77777777" w:rsidR="008E4B78" w:rsidRPr="00726281" w:rsidRDefault="008E4B78">
      <w:pPr>
        <w:rPr>
          <w:rFonts w:ascii="Corbel" w:eastAsia="Arial" w:hAnsi="Corbel" w:cs="Arial"/>
          <w:b/>
          <w:u w:val="single"/>
        </w:rPr>
      </w:pPr>
    </w:p>
    <w:p w14:paraId="5AE109DE" w14:textId="77777777" w:rsidR="008E4B78" w:rsidRPr="00726281" w:rsidRDefault="008E4B78">
      <w:pPr>
        <w:rPr>
          <w:rFonts w:ascii="Corbel" w:eastAsia="Arial" w:hAnsi="Corbel" w:cs="Arial"/>
          <w:b/>
          <w:u w:val="single"/>
        </w:rPr>
      </w:pPr>
    </w:p>
    <w:p w14:paraId="06446750" w14:textId="77777777" w:rsidR="008E4B78" w:rsidRPr="00726281" w:rsidRDefault="008E4B78">
      <w:pPr>
        <w:rPr>
          <w:rFonts w:ascii="Corbel" w:eastAsia="Arial" w:hAnsi="Corbel" w:cs="Arial"/>
          <w:b/>
          <w:u w:val="single"/>
        </w:rPr>
      </w:pPr>
    </w:p>
    <w:p w14:paraId="093C1D7D" w14:textId="77777777" w:rsidR="008E4B78" w:rsidRPr="00726281" w:rsidRDefault="008E4B78">
      <w:pPr>
        <w:rPr>
          <w:rFonts w:ascii="Corbel" w:eastAsia="Arial" w:hAnsi="Corbel" w:cs="Arial"/>
          <w:b/>
          <w:u w:val="single"/>
        </w:rPr>
      </w:pPr>
    </w:p>
    <w:p w14:paraId="6777CF61" w14:textId="407E0581" w:rsidR="008E4B78" w:rsidRPr="00726281" w:rsidRDefault="004D669A">
      <w:pPr>
        <w:rPr>
          <w:rFonts w:ascii="Corbel" w:eastAsia="Arial" w:hAnsi="Corbel" w:cs="Arial"/>
          <w:b/>
          <w:u w:val="single"/>
        </w:rPr>
      </w:pPr>
      <w:r w:rsidRPr="00726281">
        <w:rPr>
          <w:rFonts w:ascii="Corbel" w:hAnsi="Corbel"/>
          <w:bCs/>
          <w:noProof/>
          <w:sz w:val="18"/>
          <w:szCs w:val="18"/>
          <w:lang w:val="en-US" w:eastAsia="en-US"/>
        </w:rPr>
        <w:drawing>
          <wp:inline distT="0" distB="0" distL="0" distR="0" wp14:anchorId="3DA5F609" wp14:editId="7A8421BC">
            <wp:extent cx="4692650" cy="2448767"/>
            <wp:effectExtent l="0" t="0" r="0" b="8890"/>
            <wp:docPr id="1" name="Afbeelding 1" descr="H:\Office_Attachments\Altena_logocompl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ffice_Attachments\Altena_logocomplee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1243" cy="2453251"/>
                    </a:xfrm>
                    <a:prstGeom prst="rect">
                      <a:avLst/>
                    </a:prstGeom>
                    <a:noFill/>
                    <a:ln>
                      <a:noFill/>
                    </a:ln>
                  </pic:spPr>
                </pic:pic>
              </a:graphicData>
            </a:graphic>
          </wp:inline>
        </w:drawing>
      </w:r>
    </w:p>
    <w:p w14:paraId="7A5BBA90" w14:textId="77777777" w:rsidR="008E4B78" w:rsidRPr="00726281" w:rsidRDefault="008E4B78">
      <w:pPr>
        <w:rPr>
          <w:rFonts w:ascii="Corbel" w:eastAsia="Arial" w:hAnsi="Corbel" w:cs="Arial"/>
          <w:b/>
          <w:u w:val="single"/>
        </w:rPr>
      </w:pPr>
    </w:p>
    <w:p w14:paraId="2C112FF5" w14:textId="77777777" w:rsidR="008E4B78" w:rsidRPr="00726281" w:rsidRDefault="008E4B78">
      <w:pPr>
        <w:rPr>
          <w:rFonts w:ascii="Corbel" w:eastAsia="Arial" w:hAnsi="Corbel" w:cs="Arial"/>
          <w:b/>
          <w:u w:val="single"/>
        </w:rPr>
      </w:pPr>
    </w:p>
    <w:p w14:paraId="2A699768" w14:textId="77777777" w:rsidR="008E4B78" w:rsidRPr="00726281" w:rsidRDefault="008E4B78">
      <w:pPr>
        <w:rPr>
          <w:rFonts w:ascii="Corbel" w:eastAsia="Arial" w:hAnsi="Corbel" w:cs="Arial"/>
          <w:b/>
          <w:u w:val="single"/>
        </w:rPr>
      </w:pPr>
    </w:p>
    <w:p w14:paraId="2FE23C9C" w14:textId="77777777" w:rsidR="008E4B78" w:rsidRPr="00726281" w:rsidRDefault="008E4B78">
      <w:pPr>
        <w:rPr>
          <w:rFonts w:ascii="Corbel" w:eastAsia="Arial" w:hAnsi="Corbel" w:cs="Arial"/>
          <w:b/>
          <w:u w:val="single"/>
        </w:rPr>
      </w:pPr>
    </w:p>
    <w:p w14:paraId="153BFF9F" w14:textId="77777777" w:rsidR="008E4B78" w:rsidRPr="00726281" w:rsidRDefault="008E4B78">
      <w:pPr>
        <w:ind w:left="720"/>
        <w:rPr>
          <w:rFonts w:ascii="Corbel" w:eastAsia="Arial" w:hAnsi="Corbel" w:cs="Arial"/>
          <w:b/>
          <w:u w:val="single"/>
        </w:rPr>
      </w:pPr>
    </w:p>
    <w:p w14:paraId="39CA2D29" w14:textId="77777777" w:rsidR="008E4B78" w:rsidRPr="00726281" w:rsidRDefault="008E4B78">
      <w:pPr>
        <w:rPr>
          <w:rFonts w:ascii="Corbel" w:eastAsia="Arial" w:hAnsi="Corbel" w:cs="Arial"/>
          <w:b/>
          <w:u w:val="single"/>
        </w:rPr>
      </w:pPr>
    </w:p>
    <w:p w14:paraId="1C3352CA" w14:textId="77777777" w:rsidR="008E4B78" w:rsidRPr="00726281" w:rsidRDefault="008E4B78">
      <w:pPr>
        <w:rPr>
          <w:rFonts w:ascii="Corbel" w:eastAsia="Arial" w:hAnsi="Corbel" w:cs="Arial"/>
          <w:b/>
          <w:u w:val="single"/>
        </w:rPr>
      </w:pPr>
    </w:p>
    <w:p w14:paraId="460024F7" w14:textId="77777777" w:rsidR="008E4B78" w:rsidRPr="00726281" w:rsidRDefault="008E4B78">
      <w:pPr>
        <w:rPr>
          <w:rFonts w:ascii="Corbel" w:eastAsia="Arial" w:hAnsi="Corbel" w:cs="Arial"/>
          <w:b/>
          <w:u w:val="single"/>
        </w:rPr>
      </w:pPr>
    </w:p>
    <w:p w14:paraId="412A95E9" w14:textId="77777777" w:rsidR="008E4B78" w:rsidRPr="00726281" w:rsidRDefault="008E4B78">
      <w:pPr>
        <w:rPr>
          <w:rFonts w:ascii="Corbel" w:eastAsia="Arial" w:hAnsi="Corbel" w:cs="Arial"/>
          <w:b/>
          <w:u w:val="single"/>
        </w:rPr>
      </w:pPr>
    </w:p>
    <w:p w14:paraId="19C5D441" w14:textId="77777777" w:rsidR="008E4B78" w:rsidRPr="00726281" w:rsidRDefault="008E4B78">
      <w:pPr>
        <w:rPr>
          <w:rFonts w:ascii="Corbel" w:eastAsia="Arial" w:hAnsi="Corbel" w:cs="Arial"/>
          <w:b/>
          <w:u w:val="single"/>
        </w:rPr>
      </w:pPr>
    </w:p>
    <w:p w14:paraId="556C7576" w14:textId="77777777" w:rsidR="008E4B78" w:rsidRPr="00726281" w:rsidRDefault="004D669A">
      <w:pPr>
        <w:rPr>
          <w:rFonts w:ascii="Corbel" w:eastAsia="Arial" w:hAnsi="Corbel" w:cs="Arial"/>
          <w:b/>
          <w:sz w:val="20"/>
          <w:szCs w:val="20"/>
          <w:u w:val="single"/>
        </w:rPr>
      </w:pPr>
      <w:r w:rsidRPr="00726281">
        <w:rPr>
          <w:rFonts w:ascii="Corbel" w:eastAsia="Arial" w:hAnsi="Corbel" w:cs="Arial"/>
          <w:b/>
          <w:sz w:val="20"/>
          <w:szCs w:val="20"/>
          <w:u w:val="single"/>
        </w:rPr>
        <w:t>Opstellers:</w:t>
      </w:r>
    </w:p>
    <w:p w14:paraId="3CE32462" w14:textId="2A9B784C" w:rsidR="008E4B78" w:rsidRPr="00726281" w:rsidRDefault="004D669A">
      <w:pPr>
        <w:rPr>
          <w:rFonts w:ascii="Corbel" w:eastAsia="Arial" w:hAnsi="Corbel" w:cs="Arial"/>
          <w:sz w:val="20"/>
          <w:szCs w:val="20"/>
        </w:rPr>
      </w:pPr>
      <w:r w:rsidRPr="00726281">
        <w:rPr>
          <w:rFonts w:ascii="Corbel" w:eastAsia="Arial" w:hAnsi="Corbel" w:cs="Arial"/>
          <w:b/>
          <w:sz w:val="20"/>
          <w:szCs w:val="20"/>
        </w:rPr>
        <w:t>Gemeente Altena</w:t>
      </w:r>
    </w:p>
    <w:p w14:paraId="70F78862" w14:textId="77777777" w:rsidR="008E4B78" w:rsidRPr="00726281" w:rsidRDefault="004D669A">
      <w:pPr>
        <w:rPr>
          <w:rFonts w:ascii="Corbel" w:eastAsia="Arial" w:hAnsi="Corbel" w:cs="Arial"/>
          <w:color w:val="FF0000"/>
          <w:sz w:val="20"/>
          <w:szCs w:val="20"/>
        </w:rPr>
      </w:pPr>
      <w:r w:rsidRPr="00726281">
        <w:rPr>
          <w:rFonts w:ascii="Corbel" w:eastAsia="Arial" w:hAnsi="Corbel" w:cs="Arial"/>
          <w:b/>
          <w:sz w:val="20"/>
          <w:szCs w:val="20"/>
        </w:rPr>
        <w:t>Inkoopbureau West-Brabant</w:t>
      </w:r>
    </w:p>
    <w:p w14:paraId="63380E10" w14:textId="77777777" w:rsidR="008E4B78" w:rsidRPr="00726281" w:rsidRDefault="008E4B78">
      <w:pPr>
        <w:rPr>
          <w:rFonts w:ascii="Corbel" w:eastAsia="Arial" w:hAnsi="Corbel" w:cs="Arial"/>
          <w:b/>
          <w:u w:val="single"/>
        </w:rPr>
      </w:pPr>
    </w:p>
    <w:p w14:paraId="78805C64" w14:textId="77777777" w:rsidR="008E4B78" w:rsidRPr="00726281" w:rsidRDefault="008E4B78">
      <w:pPr>
        <w:rPr>
          <w:rFonts w:ascii="Corbel" w:eastAsia="Arial" w:hAnsi="Corbel" w:cs="Arial"/>
          <w:b/>
          <w:u w:val="single"/>
        </w:rPr>
      </w:pPr>
    </w:p>
    <w:p w14:paraId="6F656DB3" w14:textId="04B78E05" w:rsidR="008E4B78" w:rsidRPr="00726281" w:rsidRDefault="004D669A">
      <w:pPr>
        <w:rPr>
          <w:rFonts w:ascii="Corbel" w:eastAsia="Arial" w:hAnsi="Corbel" w:cs="Arial"/>
          <w:b/>
          <w:sz w:val="20"/>
          <w:szCs w:val="20"/>
        </w:rPr>
      </w:pPr>
      <w:r w:rsidRPr="00726281">
        <w:rPr>
          <w:rFonts w:ascii="Corbel" w:eastAsia="Arial" w:hAnsi="Corbel" w:cs="Arial"/>
          <w:b/>
          <w:sz w:val="20"/>
          <w:szCs w:val="20"/>
        </w:rPr>
        <w:t>Kenmerk:</w:t>
      </w:r>
      <w:r w:rsidRPr="00726281">
        <w:rPr>
          <w:rFonts w:ascii="Corbel" w:eastAsia="Arial" w:hAnsi="Corbel" w:cs="Arial"/>
          <w:b/>
          <w:sz w:val="20"/>
          <w:szCs w:val="20"/>
        </w:rPr>
        <w:tab/>
      </w:r>
      <w:r w:rsidR="00506271" w:rsidRPr="00726281">
        <w:rPr>
          <w:rFonts w:ascii="Corbel" w:eastAsia="Arial" w:hAnsi="Corbel" w:cs="Arial"/>
          <w:b/>
          <w:sz w:val="20"/>
          <w:szCs w:val="20"/>
        </w:rPr>
        <w:t>SIW/</w:t>
      </w:r>
      <w:r w:rsidRPr="00726281">
        <w:rPr>
          <w:rFonts w:ascii="Corbel" w:eastAsia="Arial" w:hAnsi="Corbel" w:cs="Arial"/>
          <w:b/>
          <w:sz w:val="20"/>
          <w:szCs w:val="20"/>
        </w:rPr>
        <w:t>006738</w:t>
      </w:r>
    </w:p>
    <w:p w14:paraId="5665201C" w14:textId="7945F301" w:rsidR="008E4B78" w:rsidRPr="005756FD" w:rsidRDefault="004D669A" w:rsidP="005756FD">
      <w:pPr>
        <w:rPr>
          <w:rFonts w:ascii="Arial" w:eastAsia="Arial" w:hAnsi="Arial" w:cs="Arial"/>
          <w:b/>
          <w:color w:val="FF0000"/>
          <w:sz w:val="20"/>
          <w:szCs w:val="20"/>
        </w:rPr>
      </w:pPr>
      <w:r w:rsidRPr="00726281">
        <w:rPr>
          <w:rFonts w:ascii="Corbel" w:eastAsia="Arial" w:hAnsi="Corbel" w:cs="Arial"/>
          <w:b/>
          <w:sz w:val="20"/>
          <w:szCs w:val="20"/>
        </w:rPr>
        <w:t>Datum:</w:t>
      </w:r>
      <w:r w:rsidRPr="00726281">
        <w:rPr>
          <w:rFonts w:ascii="Corbel" w:eastAsia="Arial" w:hAnsi="Corbel" w:cs="Arial"/>
          <w:b/>
          <w:sz w:val="20"/>
          <w:szCs w:val="20"/>
        </w:rPr>
        <w:tab/>
      </w:r>
      <w:r w:rsidRPr="00726281">
        <w:rPr>
          <w:rFonts w:ascii="Corbel" w:eastAsia="Arial" w:hAnsi="Corbel" w:cs="Arial"/>
          <w:b/>
          <w:color w:val="FF0000"/>
          <w:sz w:val="20"/>
          <w:szCs w:val="20"/>
        </w:rPr>
        <w:tab/>
      </w:r>
      <w:bookmarkStart w:id="0" w:name="_gjdgxs" w:colFirst="0" w:colLast="0"/>
      <w:bookmarkEnd w:id="0"/>
      <w:r w:rsidR="00D03B7D" w:rsidRPr="00726281">
        <w:rPr>
          <w:rFonts w:ascii="Corbel" w:eastAsia="Arial" w:hAnsi="Corbel" w:cs="Arial"/>
          <w:b/>
          <w:sz w:val="20"/>
          <w:szCs w:val="20"/>
        </w:rPr>
        <w:t>11 maart 2021</w:t>
      </w:r>
      <w:r w:rsidR="005756FD">
        <w:t xml:space="preserve"> </w:t>
      </w:r>
      <w:r>
        <w:br w:type="page"/>
      </w:r>
    </w:p>
    <w:p w14:paraId="3A8C9A35" w14:textId="77777777" w:rsidR="00657D52" w:rsidRPr="00932CA7" w:rsidRDefault="00657D52" w:rsidP="00657D52">
      <w:pPr>
        <w:pStyle w:val="Kop1"/>
        <w:keepLines/>
        <w:rPr>
          <w:rFonts w:ascii="Corbel" w:hAnsi="Corbel"/>
          <w:b/>
          <w:bCs/>
          <w:sz w:val="28"/>
          <w:szCs w:val="28"/>
        </w:rPr>
      </w:pPr>
      <w:bookmarkStart w:id="1" w:name="_Toc13651322"/>
      <w:bookmarkStart w:id="2" w:name="_Toc13652864"/>
      <w:bookmarkStart w:id="3" w:name="_Toc13678339"/>
      <w:bookmarkStart w:id="4" w:name="_Toc14091994"/>
      <w:r w:rsidRPr="00932CA7">
        <w:rPr>
          <w:rFonts w:ascii="Corbel" w:hAnsi="Corbel"/>
          <w:b/>
          <w:bCs/>
          <w:sz w:val="28"/>
          <w:szCs w:val="28"/>
        </w:rPr>
        <w:lastRenderedPageBreak/>
        <w:t xml:space="preserve">Wensen </w:t>
      </w:r>
    </w:p>
    <w:bookmarkEnd w:id="1"/>
    <w:bookmarkEnd w:id="2"/>
    <w:bookmarkEnd w:id="3"/>
    <w:bookmarkEnd w:id="4"/>
    <w:p w14:paraId="3F04AEB5" w14:textId="77777777" w:rsidR="00657D52" w:rsidRPr="002242D0" w:rsidRDefault="00657D52" w:rsidP="00657D52">
      <w:pPr>
        <w:pStyle w:val="Tekstopmerking"/>
        <w:rPr>
          <w:rFonts w:ascii="Corbel" w:hAnsi="Corbel"/>
          <w:sz w:val="22"/>
          <w:szCs w:val="22"/>
        </w:rPr>
      </w:pPr>
      <w:r w:rsidRPr="002242D0">
        <w:rPr>
          <w:rFonts w:ascii="Corbel" w:hAnsi="Corbel"/>
          <w:sz w:val="22"/>
          <w:szCs w:val="22"/>
        </w:rPr>
        <w:t>Van iedere wens wordt een “vraag” gemaakt.</w:t>
      </w:r>
    </w:p>
    <w:p w14:paraId="31AF2C39" w14:textId="77777777" w:rsidR="00657D52" w:rsidRPr="002242D0" w:rsidRDefault="00657D52" w:rsidP="00657D52">
      <w:pPr>
        <w:pStyle w:val="Tekstopmerking"/>
        <w:rPr>
          <w:rFonts w:ascii="Corbel" w:hAnsi="Corbel"/>
          <w:sz w:val="22"/>
          <w:szCs w:val="22"/>
        </w:rPr>
      </w:pPr>
      <w:r w:rsidRPr="002242D0">
        <w:rPr>
          <w:rFonts w:ascii="Corbel" w:hAnsi="Corbel"/>
          <w:sz w:val="22"/>
          <w:szCs w:val="22"/>
        </w:rPr>
        <w:t>Voor deze objectieve wensen worden direct punten gescoord.</w:t>
      </w:r>
    </w:p>
    <w:p w14:paraId="284051B6" w14:textId="77777777" w:rsidR="00657D52" w:rsidRPr="002242D0" w:rsidRDefault="00657D52" w:rsidP="00657D52">
      <w:pPr>
        <w:pStyle w:val="Tekstopmerking"/>
        <w:rPr>
          <w:rFonts w:ascii="Corbel" w:hAnsi="Corbel"/>
          <w:sz w:val="22"/>
          <w:szCs w:val="22"/>
        </w:rPr>
      </w:pPr>
    </w:p>
    <w:p w14:paraId="468B8623" w14:textId="77777777" w:rsidR="00657D52" w:rsidRPr="002242D0" w:rsidRDefault="00657D52" w:rsidP="00657D52">
      <w:pPr>
        <w:pStyle w:val="Tekstopmerking"/>
        <w:rPr>
          <w:rFonts w:ascii="Corbel" w:hAnsi="Corbel"/>
          <w:sz w:val="22"/>
          <w:szCs w:val="22"/>
        </w:rPr>
      </w:pPr>
      <w:r w:rsidRPr="002242D0">
        <w:rPr>
          <w:rFonts w:ascii="Corbel" w:hAnsi="Corbel"/>
          <w:sz w:val="22"/>
          <w:szCs w:val="22"/>
        </w:rPr>
        <w:t>Iedere wens die met ja wordt beantwoord, dient opgenomen te worden in de prijs (zowel eenmalig als jaarlijks indien van toepassing) en dient meegenomen te worden in de implementatie.</w:t>
      </w:r>
    </w:p>
    <w:p w14:paraId="71A5D071" w14:textId="77777777" w:rsidR="00657D52" w:rsidRPr="002242D0" w:rsidRDefault="00657D52" w:rsidP="00657D52">
      <w:pPr>
        <w:pStyle w:val="Tekstopmerking"/>
        <w:rPr>
          <w:rFonts w:ascii="Corbel" w:hAnsi="Corbel"/>
          <w:sz w:val="22"/>
          <w:szCs w:val="22"/>
        </w:rPr>
      </w:pPr>
      <w:r w:rsidRPr="002242D0">
        <w:rPr>
          <w:rFonts w:ascii="Corbel" w:hAnsi="Corbel"/>
          <w:sz w:val="22"/>
          <w:szCs w:val="22"/>
        </w:rPr>
        <w:t>Iedere wens waarop met ja wordt geantwoord maakt onlosmakelijk deel uit van de oplossing die wordt aangeboden. Dit wordt opgenomen als KPI waar op, tijdens de contractevaluatie momenten, wordt gecontroleerd. Het niet voldoen aan een toegezegde wens kan leiden tot ingebreke stelling en uiteindelijk ontbinding van de overeenkomst.</w:t>
      </w:r>
    </w:p>
    <w:p w14:paraId="013A7631" w14:textId="77777777" w:rsidR="00657D52" w:rsidRPr="002242D0" w:rsidRDefault="00657D52" w:rsidP="00657D52">
      <w:pPr>
        <w:pStyle w:val="Tekstopmerking"/>
        <w:rPr>
          <w:rFonts w:ascii="Corbel" w:hAnsi="Corbel"/>
          <w:sz w:val="22"/>
          <w:szCs w:val="22"/>
        </w:rPr>
      </w:pPr>
    </w:p>
    <w:p w14:paraId="3AD4E216" w14:textId="77777777" w:rsidR="00657D52" w:rsidRPr="002242D0" w:rsidRDefault="00657D52" w:rsidP="00657D52">
      <w:pPr>
        <w:pStyle w:val="Tekstopmerking"/>
        <w:rPr>
          <w:rFonts w:ascii="Corbel" w:hAnsi="Corbel"/>
          <w:sz w:val="22"/>
          <w:szCs w:val="22"/>
        </w:rPr>
      </w:pPr>
      <w:r w:rsidRPr="002242D0">
        <w:rPr>
          <w:rFonts w:ascii="Corbel" w:hAnsi="Corbel"/>
          <w:sz w:val="22"/>
          <w:szCs w:val="22"/>
        </w:rPr>
        <w:t>Wensen:</w:t>
      </w:r>
    </w:p>
    <w:tbl>
      <w:tblPr>
        <w:tblStyle w:val="Tabelraster"/>
        <w:tblW w:w="10124" w:type="dxa"/>
        <w:tblLook w:val="04A0" w:firstRow="1" w:lastRow="0" w:firstColumn="1" w:lastColumn="0" w:noHBand="0" w:noVBand="1"/>
      </w:tblPr>
      <w:tblGrid>
        <w:gridCol w:w="546"/>
        <w:gridCol w:w="3985"/>
        <w:gridCol w:w="1419"/>
        <w:gridCol w:w="897"/>
        <w:gridCol w:w="1712"/>
        <w:gridCol w:w="1565"/>
      </w:tblGrid>
      <w:tr w:rsidR="00DE1E8A" w:rsidRPr="002242D0" w14:paraId="174CE7BE" w14:textId="77777777" w:rsidTr="00631167">
        <w:trPr>
          <w:tblHeader/>
        </w:trPr>
        <w:tc>
          <w:tcPr>
            <w:tcW w:w="4531" w:type="dxa"/>
            <w:gridSpan w:val="2"/>
            <w:shd w:val="clear" w:color="auto" w:fill="BFBFBF" w:themeFill="background1" w:themeFillShade="BF"/>
          </w:tcPr>
          <w:p w14:paraId="13F226E2" w14:textId="15BED320" w:rsidR="00DE1E8A" w:rsidRPr="002242D0" w:rsidRDefault="00DE1E8A" w:rsidP="00BD55B1">
            <w:pPr>
              <w:pStyle w:val="Tekstopmerking"/>
              <w:rPr>
                <w:rFonts w:ascii="Corbel" w:hAnsi="Corbel"/>
                <w:sz w:val="22"/>
                <w:szCs w:val="22"/>
              </w:rPr>
            </w:pPr>
            <w:r w:rsidRPr="002242D0">
              <w:rPr>
                <w:rFonts w:ascii="Corbel" w:hAnsi="Corbel"/>
                <w:sz w:val="22"/>
                <w:szCs w:val="22"/>
              </w:rPr>
              <w:t xml:space="preserve">Wens  </w:t>
            </w:r>
          </w:p>
        </w:tc>
        <w:tc>
          <w:tcPr>
            <w:tcW w:w="1419" w:type="dxa"/>
            <w:vMerge w:val="restart"/>
            <w:shd w:val="clear" w:color="auto" w:fill="BFBFBF" w:themeFill="background1" w:themeFillShade="BF"/>
          </w:tcPr>
          <w:p w14:paraId="712314B8" w14:textId="1010DA0B" w:rsidR="00DE1E8A" w:rsidRDefault="00DE1E8A" w:rsidP="00BD55B1">
            <w:pPr>
              <w:pStyle w:val="Tekstopmerking"/>
              <w:rPr>
                <w:rFonts w:ascii="Corbel" w:hAnsi="Corbel"/>
                <w:sz w:val="22"/>
                <w:szCs w:val="22"/>
              </w:rPr>
            </w:pPr>
            <w:r>
              <w:rPr>
                <w:rFonts w:ascii="Corbel" w:hAnsi="Corbel"/>
                <w:sz w:val="22"/>
                <w:szCs w:val="22"/>
              </w:rPr>
              <w:t>Fictieve korting bij Ja</w:t>
            </w:r>
          </w:p>
        </w:tc>
        <w:tc>
          <w:tcPr>
            <w:tcW w:w="897" w:type="dxa"/>
            <w:vMerge w:val="restart"/>
            <w:shd w:val="clear" w:color="auto" w:fill="BFBFBF" w:themeFill="background1" w:themeFillShade="BF"/>
          </w:tcPr>
          <w:p w14:paraId="4DC55923" w14:textId="77777777" w:rsidR="00DE1E8A" w:rsidRDefault="00106255" w:rsidP="00BD55B1">
            <w:pPr>
              <w:pStyle w:val="Tekstopmerking"/>
              <w:rPr>
                <w:rFonts w:ascii="Corbel" w:hAnsi="Corbel"/>
                <w:sz w:val="22"/>
                <w:szCs w:val="22"/>
              </w:rPr>
            </w:pPr>
            <w:r>
              <w:rPr>
                <w:rFonts w:ascii="Corbel" w:hAnsi="Corbel"/>
                <w:sz w:val="22"/>
                <w:szCs w:val="22"/>
              </w:rPr>
              <w:t>Reactie</w:t>
            </w:r>
          </w:p>
          <w:p w14:paraId="187833F3" w14:textId="057E369D" w:rsidR="00106255" w:rsidRDefault="00106255" w:rsidP="00BD55B1">
            <w:pPr>
              <w:pStyle w:val="Tekstopmerking"/>
              <w:rPr>
                <w:rFonts w:ascii="Corbel" w:hAnsi="Corbel"/>
                <w:sz w:val="22"/>
                <w:szCs w:val="22"/>
              </w:rPr>
            </w:pPr>
            <w:r>
              <w:rPr>
                <w:rFonts w:ascii="Corbel" w:hAnsi="Corbel"/>
                <w:sz w:val="22"/>
                <w:szCs w:val="22"/>
              </w:rPr>
              <w:t>Ja/nee</w:t>
            </w:r>
          </w:p>
        </w:tc>
        <w:tc>
          <w:tcPr>
            <w:tcW w:w="1712" w:type="dxa"/>
            <w:vMerge w:val="restart"/>
            <w:shd w:val="clear" w:color="auto" w:fill="BFBFBF" w:themeFill="background1" w:themeFillShade="BF"/>
          </w:tcPr>
          <w:p w14:paraId="3133FABC" w14:textId="3EF0018C" w:rsidR="00DE1E8A" w:rsidRPr="002242D0" w:rsidRDefault="00DE1E8A" w:rsidP="00BD55B1">
            <w:pPr>
              <w:pStyle w:val="Tekstopmerking"/>
              <w:rPr>
                <w:rFonts w:ascii="Corbel" w:hAnsi="Corbel"/>
                <w:sz w:val="22"/>
                <w:szCs w:val="22"/>
              </w:rPr>
            </w:pPr>
            <w:r>
              <w:rPr>
                <w:rFonts w:ascii="Corbel" w:hAnsi="Corbel"/>
                <w:sz w:val="22"/>
                <w:szCs w:val="22"/>
              </w:rPr>
              <w:t>Fictieve korting invullen</w:t>
            </w:r>
          </w:p>
        </w:tc>
        <w:tc>
          <w:tcPr>
            <w:tcW w:w="1565" w:type="dxa"/>
            <w:vMerge w:val="restart"/>
            <w:shd w:val="clear" w:color="auto" w:fill="BFBFBF" w:themeFill="background1" w:themeFillShade="BF"/>
          </w:tcPr>
          <w:p w14:paraId="3226D883" w14:textId="77777777" w:rsidR="00DE1E8A" w:rsidRPr="002242D0" w:rsidRDefault="00DE1E8A" w:rsidP="00BD55B1">
            <w:pPr>
              <w:pStyle w:val="Tekstopmerking"/>
              <w:rPr>
                <w:rFonts w:ascii="Corbel" w:hAnsi="Corbel"/>
                <w:sz w:val="22"/>
                <w:szCs w:val="22"/>
              </w:rPr>
            </w:pPr>
            <w:r w:rsidRPr="002242D0">
              <w:rPr>
                <w:rFonts w:ascii="Corbel" w:hAnsi="Corbel"/>
                <w:sz w:val="22"/>
                <w:szCs w:val="22"/>
              </w:rPr>
              <w:t>Toelichting</w:t>
            </w:r>
          </w:p>
        </w:tc>
      </w:tr>
      <w:tr w:rsidR="00DE1E8A" w:rsidRPr="002242D0" w14:paraId="1E5FDE65" w14:textId="77777777" w:rsidTr="00631167">
        <w:trPr>
          <w:tblHeader/>
        </w:trPr>
        <w:tc>
          <w:tcPr>
            <w:tcW w:w="546" w:type="dxa"/>
            <w:shd w:val="clear" w:color="auto" w:fill="BFBFBF" w:themeFill="background1" w:themeFillShade="BF"/>
          </w:tcPr>
          <w:p w14:paraId="7C6328CE" w14:textId="77777777" w:rsidR="00DE1E8A" w:rsidRPr="002242D0" w:rsidRDefault="00DE1E8A" w:rsidP="00BD55B1">
            <w:pPr>
              <w:pStyle w:val="Tekstopmerking"/>
              <w:rPr>
                <w:rFonts w:ascii="Corbel" w:hAnsi="Corbel"/>
                <w:sz w:val="22"/>
                <w:szCs w:val="22"/>
              </w:rPr>
            </w:pPr>
            <w:r w:rsidRPr="002242D0">
              <w:rPr>
                <w:rFonts w:ascii="Corbel" w:hAnsi="Corbel"/>
                <w:sz w:val="22"/>
                <w:szCs w:val="22"/>
              </w:rPr>
              <w:t>Nr</w:t>
            </w:r>
          </w:p>
        </w:tc>
        <w:tc>
          <w:tcPr>
            <w:tcW w:w="3985" w:type="dxa"/>
            <w:shd w:val="clear" w:color="auto" w:fill="BFBFBF" w:themeFill="background1" w:themeFillShade="BF"/>
          </w:tcPr>
          <w:p w14:paraId="03215D4D" w14:textId="77777777" w:rsidR="00DE1E8A" w:rsidRPr="002242D0" w:rsidRDefault="00DE1E8A" w:rsidP="00BD55B1">
            <w:pPr>
              <w:pStyle w:val="Tekstopmerking"/>
              <w:rPr>
                <w:rFonts w:ascii="Corbel" w:hAnsi="Corbel"/>
                <w:sz w:val="22"/>
                <w:szCs w:val="22"/>
              </w:rPr>
            </w:pPr>
            <w:r w:rsidRPr="002242D0">
              <w:rPr>
                <w:rFonts w:ascii="Corbel" w:hAnsi="Corbel"/>
                <w:sz w:val="22"/>
                <w:szCs w:val="22"/>
              </w:rPr>
              <w:t>Omschrijving</w:t>
            </w:r>
          </w:p>
        </w:tc>
        <w:tc>
          <w:tcPr>
            <w:tcW w:w="1419" w:type="dxa"/>
            <w:vMerge/>
            <w:shd w:val="clear" w:color="auto" w:fill="BFBFBF" w:themeFill="background1" w:themeFillShade="BF"/>
          </w:tcPr>
          <w:p w14:paraId="23E7983F" w14:textId="0F061645" w:rsidR="00DE1E8A" w:rsidRPr="002242D0" w:rsidRDefault="00DE1E8A" w:rsidP="00BD55B1">
            <w:pPr>
              <w:pStyle w:val="Tekstopmerking"/>
              <w:rPr>
                <w:rFonts w:ascii="Corbel" w:hAnsi="Corbel"/>
                <w:sz w:val="22"/>
                <w:szCs w:val="22"/>
              </w:rPr>
            </w:pPr>
          </w:p>
        </w:tc>
        <w:tc>
          <w:tcPr>
            <w:tcW w:w="897" w:type="dxa"/>
            <w:vMerge/>
            <w:shd w:val="clear" w:color="auto" w:fill="BFBFBF" w:themeFill="background1" w:themeFillShade="BF"/>
          </w:tcPr>
          <w:p w14:paraId="152D23E8" w14:textId="77777777" w:rsidR="00DE1E8A" w:rsidRPr="002242D0" w:rsidRDefault="00DE1E8A" w:rsidP="00BD55B1">
            <w:pPr>
              <w:pStyle w:val="Tekstopmerking"/>
              <w:rPr>
                <w:rFonts w:ascii="Corbel" w:hAnsi="Corbel"/>
                <w:sz w:val="22"/>
                <w:szCs w:val="22"/>
              </w:rPr>
            </w:pPr>
          </w:p>
        </w:tc>
        <w:tc>
          <w:tcPr>
            <w:tcW w:w="1712" w:type="dxa"/>
            <w:vMerge/>
            <w:shd w:val="clear" w:color="auto" w:fill="BFBFBF" w:themeFill="background1" w:themeFillShade="BF"/>
          </w:tcPr>
          <w:p w14:paraId="06D7EFD1" w14:textId="74D4722D" w:rsidR="00DE1E8A" w:rsidRPr="002242D0" w:rsidRDefault="00DE1E8A" w:rsidP="00BD55B1">
            <w:pPr>
              <w:pStyle w:val="Tekstopmerking"/>
              <w:rPr>
                <w:rFonts w:ascii="Corbel" w:hAnsi="Corbel"/>
                <w:sz w:val="22"/>
                <w:szCs w:val="22"/>
              </w:rPr>
            </w:pPr>
          </w:p>
        </w:tc>
        <w:tc>
          <w:tcPr>
            <w:tcW w:w="1565" w:type="dxa"/>
            <w:vMerge/>
            <w:shd w:val="clear" w:color="auto" w:fill="BFBFBF" w:themeFill="background1" w:themeFillShade="BF"/>
          </w:tcPr>
          <w:p w14:paraId="2517D555" w14:textId="77777777" w:rsidR="00DE1E8A" w:rsidRPr="002242D0" w:rsidRDefault="00DE1E8A" w:rsidP="00BD55B1">
            <w:pPr>
              <w:pStyle w:val="Tekstopmerking"/>
              <w:rPr>
                <w:rFonts w:ascii="Corbel" w:hAnsi="Corbel"/>
                <w:sz w:val="22"/>
                <w:szCs w:val="22"/>
              </w:rPr>
            </w:pPr>
          </w:p>
        </w:tc>
      </w:tr>
      <w:tr w:rsidR="00DE1E8A" w:rsidRPr="002242D0" w14:paraId="3DBC476C" w14:textId="77777777" w:rsidTr="00631167">
        <w:tc>
          <w:tcPr>
            <w:tcW w:w="546" w:type="dxa"/>
          </w:tcPr>
          <w:p w14:paraId="5EE38B3A" w14:textId="77777777" w:rsidR="00DE1E8A" w:rsidRPr="002242D0" w:rsidRDefault="00DE1E8A" w:rsidP="00BD55B1">
            <w:pPr>
              <w:pStyle w:val="Tekstopmerking"/>
              <w:rPr>
                <w:rFonts w:ascii="Corbel" w:hAnsi="Corbel"/>
                <w:sz w:val="22"/>
                <w:szCs w:val="22"/>
              </w:rPr>
            </w:pPr>
            <w:permStart w:id="159649202" w:edGrp="everyone" w:colFirst="3" w:colLast="3"/>
            <w:permStart w:id="1947350405" w:edGrp="everyone" w:colFirst="4" w:colLast="4"/>
            <w:permStart w:id="1055333986" w:edGrp="everyone" w:colFirst="5" w:colLast="5"/>
            <w:r w:rsidRPr="002242D0">
              <w:rPr>
                <w:rFonts w:ascii="Corbel" w:hAnsi="Corbel"/>
                <w:sz w:val="22"/>
                <w:szCs w:val="22"/>
              </w:rPr>
              <w:t>1</w:t>
            </w:r>
          </w:p>
        </w:tc>
        <w:tc>
          <w:tcPr>
            <w:tcW w:w="3985" w:type="dxa"/>
          </w:tcPr>
          <w:p w14:paraId="597AEDA8" w14:textId="1F828C5C" w:rsidR="00DE1E8A" w:rsidRPr="002242D0" w:rsidRDefault="00DE1E8A" w:rsidP="001E2A7B">
            <w:pPr>
              <w:pStyle w:val="Tekstopmerking"/>
              <w:rPr>
                <w:rFonts w:ascii="Corbel" w:hAnsi="Corbel"/>
                <w:sz w:val="22"/>
                <w:szCs w:val="22"/>
              </w:rPr>
            </w:pPr>
            <w:r w:rsidRPr="002242D0">
              <w:rPr>
                <w:rFonts w:ascii="Corbel" w:hAnsi="Corbel"/>
                <w:color w:val="000000"/>
                <w:sz w:val="22"/>
                <w:szCs w:val="22"/>
              </w:rPr>
              <w:t>Het HR21 functieboek (VNG)  is (als koppeling beschikbaar in het P</w:t>
            </w:r>
            <w:r w:rsidR="00D46771">
              <w:rPr>
                <w:rFonts w:ascii="Corbel" w:hAnsi="Corbel"/>
                <w:color w:val="000000"/>
                <w:sz w:val="22"/>
                <w:szCs w:val="22"/>
              </w:rPr>
              <w:t>S</w:t>
            </w:r>
            <w:r w:rsidRPr="002242D0">
              <w:rPr>
                <w:rFonts w:ascii="Corbel" w:hAnsi="Corbel"/>
                <w:color w:val="000000"/>
                <w:sz w:val="22"/>
                <w:szCs w:val="22"/>
              </w:rPr>
              <w:t>A-systeem).</w:t>
            </w:r>
            <w:r>
              <w:rPr>
                <w:rFonts w:ascii="Corbel" w:hAnsi="Corbel"/>
                <w:color w:val="000000"/>
                <w:sz w:val="22"/>
                <w:szCs w:val="22"/>
              </w:rPr>
              <w:t xml:space="preserve"> </w:t>
            </w:r>
            <w:r w:rsidRPr="002242D0">
              <w:rPr>
                <w:rFonts w:ascii="Corbel" w:hAnsi="Corbel"/>
                <w:color w:val="000000"/>
                <w:sz w:val="22"/>
                <w:szCs w:val="22"/>
              </w:rPr>
              <w:t>In prijssjabloon toevoegen bij koppelingen</w:t>
            </w:r>
          </w:p>
        </w:tc>
        <w:tc>
          <w:tcPr>
            <w:tcW w:w="1419" w:type="dxa"/>
          </w:tcPr>
          <w:p w14:paraId="49634A69" w14:textId="237297FA" w:rsidR="00DE1E8A" w:rsidRDefault="00DE1E8A" w:rsidP="00BD55B1">
            <w:pPr>
              <w:pStyle w:val="Tekstopmerking"/>
              <w:rPr>
                <w:rFonts w:ascii="Corbel" w:hAnsi="Corbel"/>
                <w:sz w:val="22"/>
                <w:szCs w:val="22"/>
              </w:rPr>
            </w:pPr>
            <w:r>
              <w:rPr>
                <w:rFonts w:ascii="Corbel" w:hAnsi="Corbel"/>
                <w:sz w:val="22"/>
                <w:szCs w:val="22"/>
              </w:rPr>
              <w:t xml:space="preserve">€ </w:t>
            </w:r>
            <w:r w:rsidR="001B34D4">
              <w:rPr>
                <w:rFonts w:ascii="Corbel" w:hAnsi="Corbel"/>
                <w:sz w:val="22"/>
                <w:szCs w:val="22"/>
              </w:rPr>
              <w:t xml:space="preserve">  </w:t>
            </w:r>
            <w:r>
              <w:rPr>
                <w:rFonts w:ascii="Corbel" w:hAnsi="Corbel"/>
                <w:sz w:val="22"/>
                <w:szCs w:val="22"/>
              </w:rPr>
              <w:t xml:space="preserve">    7.500,00</w:t>
            </w:r>
          </w:p>
          <w:p w14:paraId="7D3077FF" w14:textId="4ECBFF5F" w:rsidR="00DE1E8A" w:rsidRPr="002242D0" w:rsidRDefault="00DE1E8A" w:rsidP="00BD55B1">
            <w:pPr>
              <w:pStyle w:val="Tekstopmerking"/>
              <w:rPr>
                <w:rFonts w:ascii="Corbel" w:hAnsi="Corbel"/>
                <w:sz w:val="22"/>
                <w:szCs w:val="22"/>
              </w:rPr>
            </w:pPr>
          </w:p>
        </w:tc>
        <w:tc>
          <w:tcPr>
            <w:tcW w:w="897" w:type="dxa"/>
          </w:tcPr>
          <w:p w14:paraId="0DFB4C24" w14:textId="77777777" w:rsidR="00DE1E8A" w:rsidRDefault="00DE1E8A" w:rsidP="00ED3FCA">
            <w:pPr>
              <w:pStyle w:val="Tekstopmerking"/>
              <w:rPr>
                <w:rFonts w:ascii="Corbel" w:hAnsi="Corbel"/>
                <w:sz w:val="22"/>
                <w:szCs w:val="22"/>
              </w:rPr>
            </w:pPr>
          </w:p>
        </w:tc>
        <w:tc>
          <w:tcPr>
            <w:tcW w:w="1712" w:type="dxa"/>
          </w:tcPr>
          <w:p w14:paraId="04C0AF2B" w14:textId="31BF2BAD" w:rsidR="00DE1E8A" w:rsidRDefault="00DE1E8A" w:rsidP="00ED3FCA">
            <w:pPr>
              <w:pStyle w:val="Tekstopmerking"/>
              <w:rPr>
                <w:rFonts w:ascii="Corbel" w:hAnsi="Corbel"/>
                <w:sz w:val="22"/>
                <w:szCs w:val="22"/>
              </w:rPr>
            </w:pPr>
            <w:r>
              <w:rPr>
                <w:rFonts w:ascii="Corbel" w:hAnsi="Corbel"/>
                <w:sz w:val="22"/>
                <w:szCs w:val="22"/>
              </w:rPr>
              <w:t xml:space="preserve">€            </w:t>
            </w:r>
          </w:p>
          <w:p w14:paraId="6DAA0501" w14:textId="3F2B5A35" w:rsidR="00DE1E8A" w:rsidRPr="002242D0" w:rsidRDefault="00DE1E8A" w:rsidP="00BD55B1">
            <w:pPr>
              <w:pStyle w:val="Tekstopmerking"/>
              <w:rPr>
                <w:rFonts w:ascii="Corbel" w:hAnsi="Corbel"/>
                <w:sz w:val="22"/>
                <w:szCs w:val="22"/>
              </w:rPr>
            </w:pPr>
          </w:p>
        </w:tc>
        <w:tc>
          <w:tcPr>
            <w:tcW w:w="1565" w:type="dxa"/>
          </w:tcPr>
          <w:p w14:paraId="2E8EF791" w14:textId="77777777" w:rsidR="00DE1E8A" w:rsidRPr="002242D0" w:rsidRDefault="00DE1E8A" w:rsidP="00BD55B1">
            <w:pPr>
              <w:pStyle w:val="Tekstopmerking"/>
              <w:rPr>
                <w:rFonts w:ascii="Corbel" w:hAnsi="Corbel"/>
                <w:sz w:val="22"/>
                <w:szCs w:val="22"/>
              </w:rPr>
            </w:pPr>
          </w:p>
        </w:tc>
      </w:tr>
      <w:tr w:rsidR="00106255" w:rsidRPr="002242D0" w14:paraId="48F052E8" w14:textId="77777777" w:rsidTr="00631167">
        <w:tc>
          <w:tcPr>
            <w:tcW w:w="546" w:type="dxa"/>
          </w:tcPr>
          <w:p w14:paraId="7B0CDA97" w14:textId="77777777" w:rsidR="00106255" w:rsidRPr="002242D0" w:rsidRDefault="00106255" w:rsidP="00106255">
            <w:pPr>
              <w:pStyle w:val="Tekstopmerking"/>
              <w:rPr>
                <w:rFonts w:ascii="Corbel" w:hAnsi="Corbel"/>
                <w:sz w:val="22"/>
                <w:szCs w:val="22"/>
              </w:rPr>
            </w:pPr>
            <w:permStart w:id="1167026561" w:edGrp="everyone" w:colFirst="3" w:colLast="3"/>
            <w:permStart w:id="2096510034" w:edGrp="everyone" w:colFirst="4" w:colLast="4"/>
            <w:permStart w:id="93605062" w:edGrp="everyone" w:colFirst="5" w:colLast="5"/>
            <w:permEnd w:id="159649202"/>
            <w:permEnd w:id="1947350405"/>
            <w:permEnd w:id="1055333986"/>
            <w:r w:rsidRPr="002242D0">
              <w:rPr>
                <w:rFonts w:ascii="Corbel" w:hAnsi="Corbel"/>
                <w:sz w:val="22"/>
                <w:szCs w:val="22"/>
              </w:rPr>
              <w:t>2</w:t>
            </w:r>
          </w:p>
        </w:tc>
        <w:tc>
          <w:tcPr>
            <w:tcW w:w="3985" w:type="dxa"/>
          </w:tcPr>
          <w:p w14:paraId="372AC353" w14:textId="6EF2ABE2" w:rsidR="00106255" w:rsidRPr="002242D0" w:rsidRDefault="00106255" w:rsidP="00106255">
            <w:pPr>
              <w:pStyle w:val="Tekstopmerking"/>
              <w:rPr>
                <w:rFonts w:ascii="Corbel" w:hAnsi="Corbel"/>
                <w:i/>
                <w:iCs/>
                <w:color w:val="000000"/>
                <w:sz w:val="22"/>
                <w:szCs w:val="22"/>
              </w:rPr>
            </w:pPr>
            <w:r w:rsidRPr="002242D0">
              <w:rPr>
                <w:rFonts w:ascii="Corbel" w:hAnsi="Corbel"/>
                <w:color w:val="000000"/>
                <w:sz w:val="22"/>
                <w:szCs w:val="22"/>
              </w:rPr>
              <w:t>De opdrachtnemer dient proactief mee te denken met nieuwe ontwikkelingen binnen het PSA-systeem en overleggen te initiëren om dit mogelijk in te bouwen in de Altena-omgeving</w:t>
            </w:r>
          </w:p>
        </w:tc>
        <w:tc>
          <w:tcPr>
            <w:tcW w:w="1419" w:type="dxa"/>
          </w:tcPr>
          <w:p w14:paraId="1F894564" w14:textId="26A36DBF" w:rsidR="00106255" w:rsidRDefault="00106255" w:rsidP="00106255">
            <w:pPr>
              <w:pStyle w:val="Tekstopmerking"/>
              <w:rPr>
                <w:rFonts w:ascii="Corbel" w:hAnsi="Corbel"/>
                <w:sz w:val="22"/>
                <w:szCs w:val="22"/>
              </w:rPr>
            </w:pPr>
            <w:r>
              <w:rPr>
                <w:rFonts w:ascii="Corbel" w:hAnsi="Corbel"/>
                <w:sz w:val="22"/>
                <w:szCs w:val="22"/>
              </w:rPr>
              <w:t xml:space="preserve">€   </w:t>
            </w:r>
            <w:r w:rsidR="001B34D4">
              <w:rPr>
                <w:rFonts w:ascii="Corbel" w:hAnsi="Corbel"/>
                <w:sz w:val="22"/>
                <w:szCs w:val="22"/>
              </w:rPr>
              <w:t xml:space="preserve">  18.750</w:t>
            </w:r>
            <w:r>
              <w:rPr>
                <w:rFonts w:ascii="Corbel" w:hAnsi="Corbel"/>
                <w:sz w:val="22"/>
                <w:szCs w:val="22"/>
              </w:rPr>
              <w:t>,00</w:t>
            </w:r>
          </w:p>
          <w:p w14:paraId="6012B621" w14:textId="77777777" w:rsidR="00106255" w:rsidRPr="002242D0" w:rsidRDefault="00106255" w:rsidP="00106255">
            <w:pPr>
              <w:pStyle w:val="Tekstopmerking"/>
              <w:rPr>
                <w:rFonts w:ascii="Corbel" w:hAnsi="Corbel"/>
                <w:sz w:val="22"/>
                <w:szCs w:val="22"/>
              </w:rPr>
            </w:pPr>
          </w:p>
        </w:tc>
        <w:tc>
          <w:tcPr>
            <w:tcW w:w="897" w:type="dxa"/>
          </w:tcPr>
          <w:p w14:paraId="6A3D428E" w14:textId="77777777" w:rsidR="00106255" w:rsidRPr="002242D0" w:rsidRDefault="00106255" w:rsidP="00106255">
            <w:pPr>
              <w:pStyle w:val="Tekstopmerking"/>
              <w:rPr>
                <w:rFonts w:ascii="Corbel" w:hAnsi="Corbel"/>
                <w:sz w:val="22"/>
                <w:szCs w:val="22"/>
              </w:rPr>
            </w:pPr>
          </w:p>
        </w:tc>
        <w:tc>
          <w:tcPr>
            <w:tcW w:w="1712" w:type="dxa"/>
          </w:tcPr>
          <w:p w14:paraId="7037DD33" w14:textId="77777777" w:rsidR="00106255" w:rsidRDefault="00106255" w:rsidP="00106255">
            <w:pPr>
              <w:pStyle w:val="Tekstopmerking"/>
              <w:rPr>
                <w:rFonts w:ascii="Corbel" w:hAnsi="Corbel"/>
                <w:sz w:val="22"/>
                <w:szCs w:val="22"/>
              </w:rPr>
            </w:pPr>
            <w:r>
              <w:rPr>
                <w:rFonts w:ascii="Corbel" w:hAnsi="Corbel"/>
                <w:sz w:val="22"/>
                <w:szCs w:val="22"/>
              </w:rPr>
              <w:t xml:space="preserve">€            </w:t>
            </w:r>
          </w:p>
          <w:p w14:paraId="41F0B234" w14:textId="2EF0E2E5" w:rsidR="00106255" w:rsidRPr="002242D0" w:rsidRDefault="00106255" w:rsidP="00106255">
            <w:pPr>
              <w:pStyle w:val="Tekstopmerking"/>
              <w:rPr>
                <w:rFonts w:ascii="Corbel" w:hAnsi="Corbel"/>
                <w:sz w:val="22"/>
                <w:szCs w:val="22"/>
              </w:rPr>
            </w:pPr>
          </w:p>
        </w:tc>
        <w:tc>
          <w:tcPr>
            <w:tcW w:w="1565" w:type="dxa"/>
          </w:tcPr>
          <w:p w14:paraId="49F14BA8" w14:textId="77777777" w:rsidR="00106255" w:rsidRPr="002242D0" w:rsidRDefault="00106255" w:rsidP="00106255">
            <w:pPr>
              <w:pStyle w:val="Tekstopmerking"/>
              <w:rPr>
                <w:rFonts w:ascii="Corbel" w:hAnsi="Corbel"/>
                <w:sz w:val="22"/>
                <w:szCs w:val="22"/>
              </w:rPr>
            </w:pPr>
          </w:p>
        </w:tc>
      </w:tr>
      <w:tr w:rsidR="001B34D4" w:rsidRPr="002242D0" w14:paraId="2CFBA278" w14:textId="77777777" w:rsidTr="00631167">
        <w:tc>
          <w:tcPr>
            <w:tcW w:w="546" w:type="dxa"/>
          </w:tcPr>
          <w:p w14:paraId="46A9772E" w14:textId="77777777" w:rsidR="001B34D4" w:rsidRPr="002242D0" w:rsidRDefault="001B34D4" w:rsidP="001B34D4">
            <w:pPr>
              <w:pStyle w:val="Tekstopmerking"/>
              <w:rPr>
                <w:rFonts w:ascii="Corbel" w:hAnsi="Corbel"/>
                <w:sz w:val="22"/>
                <w:szCs w:val="22"/>
              </w:rPr>
            </w:pPr>
            <w:permStart w:id="975515572" w:edGrp="everyone" w:colFirst="3" w:colLast="3"/>
            <w:permStart w:id="1937461559" w:edGrp="everyone" w:colFirst="4" w:colLast="4"/>
            <w:permStart w:id="212958116" w:edGrp="everyone" w:colFirst="5" w:colLast="5"/>
            <w:permEnd w:id="1167026561"/>
            <w:permEnd w:id="2096510034"/>
            <w:permEnd w:id="93605062"/>
            <w:r w:rsidRPr="002242D0">
              <w:rPr>
                <w:rFonts w:ascii="Corbel" w:hAnsi="Corbel"/>
                <w:sz w:val="22"/>
                <w:szCs w:val="22"/>
              </w:rPr>
              <w:t>3</w:t>
            </w:r>
          </w:p>
        </w:tc>
        <w:tc>
          <w:tcPr>
            <w:tcW w:w="3985" w:type="dxa"/>
          </w:tcPr>
          <w:p w14:paraId="6E4E04F0" w14:textId="2221E0A1" w:rsidR="001B34D4" w:rsidRPr="002242D0" w:rsidRDefault="001B34D4" w:rsidP="001B34D4">
            <w:pPr>
              <w:pStyle w:val="Tekstopmerking"/>
              <w:rPr>
                <w:rFonts w:ascii="Corbel" w:hAnsi="Corbel"/>
                <w:sz w:val="22"/>
                <w:szCs w:val="22"/>
              </w:rPr>
            </w:pPr>
            <w:r w:rsidRPr="00932CA7">
              <w:rPr>
                <w:rFonts w:ascii="Corbel" w:hAnsi="Corbel"/>
                <w:color w:val="000000"/>
                <w:sz w:val="22"/>
                <w:szCs w:val="22"/>
              </w:rPr>
              <w:t>Indiensttreding</w:t>
            </w:r>
            <w:r w:rsidRPr="00CA1DFB">
              <w:rPr>
                <w:rFonts w:ascii="Corbel" w:hAnsi="Corbel"/>
                <w:color w:val="000000"/>
                <w:sz w:val="22"/>
                <w:szCs w:val="22"/>
              </w:rPr>
              <w:t xml:space="preserve">. </w:t>
            </w:r>
            <w:r w:rsidRPr="002242D0">
              <w:rPr>
                <w:rFonts w:ascii="Corbel" w:hAnsi="Corbel"/>
                <w:color w:val="000000"/>
                <w:sz w:val="22"/>
                <w:szCs w:val="22"/>
              </w:rPr>
              <w:t>Het PSA-systeem faciliteert bij het  aanbieden van functionaliteiten aan nieuwe medewerkers (bijv. aanmaken van applicaties, accounts, aanbieden van faciliteiten zoals een telefoon). Bijvoorbeeld door het geven van meldingen aan verantwoordelijke professionals (initiëren van proces) en een workflow ten behoeve van de uitvoering en monitoring van het proces. Deze workflows dienen het invullen van standaard aanvraagformulieren volledig te vervangen en digitaliseren.</w:t>
            </w:r>
          </w:p>
        </w:tc>
        <w:tc>
          <w:tcPr>
            <w:tcW w:w="1419" w:type="dxa"/>
          </w:tcPr>
          <w:p w14:paraId="032BD551" w14:textId="789B3319" w:rsidR="001B34D4" w:rsidRPr="002242D0" w:rsidRDefault="001B34D4" w:rsidP="001B34D4">
            <w:pPr>
              <w:pStyle w:val="Tekstopmerking"/>
              <w:rPr>
                <w:rFonts w:ascii="Corbel" w:hAnsi="Corbel"/>
                <w:sz w:val="22"/>
                <w:szCs w:val="22"/>
              </w:rPr>
            </w:pPr>
            <w:r w:rsidRPr="00893540">
              <w:rPr>
                <w:rFonts w:ascii="Corbel" w:hAnsi="Corbel"/>
                <w:sz w:val="22"/>
                <w:szCs w:val="22"/>
              </w:rPr>
              <w:t>€     18.750,00</w:t>
            </w:r>
          </w:p>
        </w:tc>
        <w:tc>
          <w:tcPr>
            <w:tcW w:w="897" w:type="dxa"/>
          </w:tcPr>
          <w:p w14:paraId="0D641F21" w14:textId="77777777" w:rsidR="001B34D4" w:rsidRPr="002242D0" w:rsidRDefault="001B34D4" w:rsidP="001B34D4">
            <w:pPr>
              <w:pStyle w:val="Tekstopmerking"/>
              <w:rPr>
                <w:rFonts w:ascii="Corbel" w:hAnsi="Corbel"/>
                <w:sz w:val="22"/>
                <w:szCs w:val="22"/>
              </w:rPr>
            </w:pPr>
          </w:p>
        </w:tc>
        <w:tc>
          <w:tcPr>
            <w:tcW w:w="1712" w:type="dxa"/>
          </w:tcPr>
          <w:p w14:paraId="3CE3C941"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2935A1EB" w14:textId="200F7E11" w:rsidR="001B34D4" w:rsidRPr="002242D0" w:rsidRDefault="001B34D4" w:rsidP="001B34D4">
            <w:pPr>
              <w:pStyle w:val="Tekstopmerking"/>
              <w:rPr>
                <w:rFonts w:ascii="Corbel" w:hAnsi="Corbel"/>
                <w:sz w:val="22"/>
                <w:szCs w:val="22"/>
              </w:rPr>
            </w:pPr>
          </w:p>
        </w:tc>
        <w:tc>
          <w:tcPr>
            <w:tcW w:w="1565" w:type="dxa"/>
          </w:tcPr>
          <w:p w14:paraId="099179D5" w14:textId="77777777" w:rsidR="001B34D4" w:rsidRPr="002242D0" w:rsidRDefault="001B34D4" w:rsidP="001B34D4">
            <w:pPr>
              <w:pStyle w:val="Tekstopmerking"/>
              <w:rPr>
                <w:rFonts w:ascii="Corbel" w:hAnsi="Corbel"/>
                <w:sz w:val="22"/>
                <w:szCs w:val="22"/>
              </w:rPr>
            </w:pPr>
          </w:p>
        </w:tc>
      </w:tr>
      <w:tr w:rsidR="001B34D4" w:rsidRPr="002242D0" w14:paraId="7E8A822D" w14:textId="77777777" w:rsidTr="00631167">
        <w:tc>
          <w:tcPr>
            <w:tcW w:w="546" w:type="dxa"/>
          </w:tcPr>
          <w:p w14:paraId="4C949103" w14:textId="77777777" w:rsidR="001B34D4" w:rsidRPr="002242D0" w:rsidRDefault="001B34D4" w:rsidP="001B34D4">
            <w:pPr>
              <w:pStyle w:val="Tekstopmerking"/>
              <w:rPr>
                <w:rFonts w:ascii="Corbel" w:hAnsi="Corbel"/>
                <w:sz w:val="22"/>
                <w:szCs w:val="22"/>
              </w:rPr>
            </w:pPr>
            <w:permStart w:id="408291435" w:edGrp="everyone" w:colFirst="3" w:colLast="3"/>
            <w:permStart w:id="1464227160" w:edGrp="everyone" w:colFirst="4" w:colLast="4"/>
            <w:permStart w:id="1127635218" w:edGrp="everyone" w:colFirst="5" w:colLast="5"/>
            <w:permEnd w:id="975515572"/>
            <w:permEnd w:id="1937461559"/>
            <w:permEnd w:id="212958116"/>
            <w:r w:rsidRPr="002242D0">
              <w:rPr>
                <w:rFonts w:ascii="Corbel" w:hAnsi="Corbel"/>
                <w:sz w:val="22"/>
                <w:szCs w:val="22"/>
              </w:rPr>
              <w:t>4</w:t>
            </w:r>
          </w:p>
        </w:tc>
        <w:tc>
          <w:tcPr>
            <w:tcW w:w="3985" w:type="dxa"/>
          </w:tcPr>
          <w:p w14:paraId="673C4E6A" w14:textId="05128063" w:rsidR="001B34D4" w:rsidRPr="002242D0" w:rsidRDefault="001B34D4" w:rsidP="001B34D4">
            <w:pPr>
              <w:pStyle w:val="Tekstopmerking"/>
              <w:rPr>
                <w:rFonts w:ascii="Corbel" w:hAnsi="Corbel"/>
                <w:i/>
                <w:iCs/>
                <w:color w:val="000000"/>
                <w:sz w:val="22"/>
                <w:szCs w:val="22"/>
              </w:rPr>
            </w:pPr>
            <w:r w:rsidRPr="001B1879">
              <w:rPr>
                <w:rFonts w:ascii="Corbel" w:hAnsi="Corbel"/>
                <w:color w:val="000000"/>
                <w:sz w:val="22"/>
                <w:szCs w:val="22"/>
              </w:rPr>
              <w:t>Doorstroom</w:t>
            </w:r>
            <w:r>
              <w:rPr>
                <w:rFonts w:ascii="Corbel" w:hAnsi="Corbel"/>
                <w:color w:val="000000"/>
                <w:sz w:val="22"/>
                <w:szCs w:val="22"/>
              </w:rPr>
              <w:t xml:space="preserve">. </w:t>
            </w:r>
            <w:r w:rsidRPr="002242D0">
              <w:rPr>
                <w:rFonts w:ascii="Corbel" w:hAnsi="Corbel"/>
                <w:color w:val="000000"/>
                <w:sz w:val="22"/>
                <w:szCs w:val="22"/>
              </w:rPr>
              <w:t>Het PSA-systeem beschikt over de mogelijkheid om een continue dialoog te voeren, waarin meldingen of herinneringen worden weergegeven voor leidinggevende en medewerker. Er kan gezamenlijk worden gewerkt in hetzelfde document. Van deze gesprekken kunnen rapportages worden gemaakt.</w:t>
            </w:r>
          </w:p>
        </w:tc>
        <w:tc>
          <w:tcPr>
            <w:tcW w:w="1419" w:type="dxa"/>
          </w:tcPr>
          <w:p w14:paraId="3B28B5A4" w14:textId="3E4BA43D" w:rsidR="001B34D4" w:rsidRPr="002242D0" w:rsidRDefault="001B34D4" w:rsidP="001B34D4">
            <w:pPr>
              <w:pStyle w:val="Tekstopmerking"/>
              <w:rPr>
                <w:rFonts w:ascii="Corbel" w:hAnsi="Corbel"/>
                <w:sz w:val="22"/>
                <w:szCs w:val="22"/>
              </w:rPr>
            </w:pPr>
            <w:r w:rsidRPr="00893540">
              <w:rPr>
                <w:rFonts w:ascii="Corbel" w:hAnsi="Corbel"/>
                <w:sz w:val="22"/>
                <w:szCs w:val="22"/>
              </w:rPr>
              <w:t>€     18.750,00</w:t>
            </w:r>
          </w:p>
        </w:tc>
        <w:tc>
          <w:tcPr>
            <w:tcW w:w="897" w:type="dxa"/>
          </w:tcPr>
          <w:p w14:paraId="4B41267F" w14:textId="77777777" w:rsidR="001B34D4" w:rsidRPr="002242D0" w:rsidRDefault="001B34D4" w:rsidP="001B34D4">
            <w:pPr>
              <w:pStyle w:val="Tekstopmerking"/>
              <w:rPr>
                <w:rFonts w:ascii="Corbel" w:hAnsi="Corbel"/>
                <w:sz w:val="22"/>
                <w:szCs w:val="22"/>
              </w:rPr>
            </w:pPr>
          </w:p>
        </w:tc>
        <w:tc>
          <w:tcPr>
            <w:tcW w:w="1712" w:type="dxa"/>
          </w:tcPr>
          <w:p w14:paraId="3B90DB9E"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7C6230A4" w14:textId="1B8B54CE" w:rsidR="001B34D4" w:rsidRPr="002242D0" w:rsidRDefault="001B34D4" w:rsidP="001B34D4">
            <w:pPr>
              <w:pStyle w:val="Tekstopmerking"/>
              <w:rPr>
                <w:rFonts w:ascii="Corbel" w:hAnsi="Corbel"/>
                <w:sz w:val="22"/>
                <w:szCs w:val="22"/>
              </w:rPr>
            </w:pPr>
          </w:p>
        </w:tc>
        <w:tc>
          <w:tcPr>
            <w:tcW w:w="1565" w:type="dxa"/>
          </w:tcPr>
          <w:p w14:paraId="5DF0EB94" w14:textId="77777777" w:rsidR="001B34D4" w:rsidRPr="002242D0" w:rsidRDefault="001B34D4" w:rsidP="001B34D4">
            <w:pPr>
              <w:pStyle w:val="Tekstopmerking"/>
              <w:rPr>
                <w:rFonts w:ascii="Corbel" w:hAnsi="Corbel"/>
                <w:sz w:val="22"/>
                <w:szCs w:val="22"/>
              </w:rPr>
            </w:pPr>
          </w:p>
        </w:tc>
      </w:tr>
      <w:tr w:rsidR="001B34D4" w:rsidRPr="002242D0" w14:paraId="01F194FE" w14:textId="77777777" w:rsidTr="00631167">
        <w:tc>
          <w:tcPr>
            <w:tcW w:w="546" w:type="dxa"/>
          </w:tcPr>
          <w:p w14:paraId="22B0EA64" w14:textId="77777777" w:rsidR="001B34D4" w:rsidRPr="002242D0" w:rsidRDefault="001B34D4" w:rsidP="001B34D4">
            <w:pPr>
              <w:pStyle w:val="Tekstopmerking"/>
              <w:rPr>
                <w:rFonts w:ascii="Corbel" w:hAnsi="Corbel"/>
                <w:sz w:val="22"/>
                <w:szCs w:val="22"/>
              </w:rPr>
            </w:pPr>
            <w:permStart w:id="131410916" w:edGrp="everyone" w:colFirst="3" w:colLast="3"/>
            <w:permStart w:id="1963335340" w:edGrp="everyone" w:colFirst="4" w:colLast="4"/>
            <w:permStart w:id="563488350" w:edGrp="everyone" w:colFirst="5" w:colLast="5"/>
            <w:permEnd w:id="408291435"/>
            <w:permEnd w:id="1464227160"/>
            <w:permEnd w:id="1127635218"/>
            <w:r w:rsidRPr="002242D0">
              <w:rPr>
                <w:rFonts w:ascii="Corbel" w:hAnsi="Corbel"/>
                <w:sz w:val="22"/>
                <w:szCs w:val="22"/>
              </w:rPr>
              <w:t>5</w:t>
            </w:r>
          </w:p>
        </w:tc>
        <w:tc>
          <w:tcPr>
            <w:tcW w:w="3985" w:type="dxa"/>
          </w:tcPr>
          <w:p w14:paraId="02845EFE" w14:textId="02481AEE" w:rsidR="001B34D4" w:rsidRPr="002242D0" w:rsidRDefault="001B34D4" w:rsidP="001B34D4">
            <w:pPr>
              <w:pStyle w:val="Tekstopmerking"/>
              <w:rPr>
                <w:rFonts w:ascii="Corbel" w:hAnsi="Corbel"/>
                <w:i/>
                <w:iCs/>
                <w:color w:val="000000"/>
                <w:sz w:val="22"/>
                <w:szCs w:val="22"/>
              </w:rPr>
            </w:pPr>
            <w:r w:rsidRPr="00CA1DFB">
              <w:rPr>
                <w:rFonts w:ascii="Corbel" w:hAnsi="Corbel"/>
                <w:color w:val="000000"/>
                <w:sz w:val="22"/>
                <w:szCs w:val="22"/>
              </w:rPr>
              <w:t>Doorstroom</w:t>
            </w:r>
            <w:r>
              <w:rPr>
                <w:rFonts w:ascii="Corbel" w:hAnsi="Corbel"/>
                <w:color w:val="000000"/>
                <w:sz w:val="22"/>
                <w:szCs w:val="22"/>
              </w:rPr>
              <w:t xml:space="preserve">. </w:t>
            </w:r>
            <w:r w:rsidRPr="002242D0">
              <w:rPr>
                <w:rFonts w:ascii="Corbel" w:hAnsi="Corbel"/>
                <w:color w:val="000000"/>
                <w:sz w:val="22"/>
                <w:szCs w:val="22"/>
              </w:rPr>
              <w:t>Binnen het PSA-systeem hebben de leidinggevenden de mogelijkheid om talenten van medewerkers te registreren, zodat ze die inzichtelijk hebben wanneer ze naar specifieke competenties opzoek zijn.</w:t>
            </w:r>
          </w:p>
        </w:tc>
        <w:tc>
          <w:tcPr>
            <w:tcW w:w="1419" w:type="dxa"/>
          </w:tcPr>
          <w:p w14:paraId="4362B6C9" w14:textId="5124F378" w:rsidR="001B34D4" w:rsidRPr="002242D0" w:rsidRDefault="001B34D4" w:rsidP="001B34D4">
            <w:pPr>
              <w:pStyle w:val="Tekstopmerking"/>
              <w:rPr>
                <w:rFonts w:ascii="Corbel" w:hAnsi="Corbel"/>
                <w:sz w:val="22"/>
                <w:szCs w:val="22"/>
              </w:rPr>
            </w:pPr>
            <w:r w:rsidRPr="00893540">
              <w:rPr>
                <w:rFonts w:ascii="Corbel" w:hAnsi="Corbel"/>
                <w:sz w:val="22"/>
                <w:szCs w:val="22"/>
              </w:rPr>
              <w:t>€     18.750,00</w:t>
            </w:r>
          </w:p>
        </w:tc>
        <w:tc>
          <w:tcPr>
            <w:tcW w:w="897" w:type="dxa"/>
          </w:tcPr>
          <w:p w14:paraId="4A276DB7" w14:textId="77777777" w:rsidR="001B34D4" w:rsidRPr="002242D0" w:rsidRDefault="001B34D4" w:rsidP="001B34D4">
            <w:pPr>
              <w:pStyle w:val="Tekstopmerking"/>
              <w:rPr>
                <w:rFonts w:ascii="Corbel" w:hAnsi="Corbel"/>
                <w:sz w:val="22"/>
                <w:szCs w:val="22"/>
              </w:rPr>
            </w:pPr>
          </w:p>
        </w:tc>
        <w:tc>
          <w:tcPr>
            <w:tcW w:w="1712" w:type="dxa"/>
          </w:tcPr>
          <w:p w14:paraId="7F4B8E44"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24DECFBF" w14:textId="1434D6F7" w:rsidR="001B34D4" w:rsidRPr="002242D0" w:rsidRDefault="001B34D4" w:rsidP="001B34D4">
            <w:pPr>
              <w:pStyle w:val="Tekstopmerking"/>
              <w:rPr>
                <w:rFonts w:ascii="Corbel" w:hAnsi="Corbel"/>
                <w:sz w:val="22"/>
                <w:szCs w:val="22"/>
              </w:rPr>
            </w:pPr>
          </w:p>
        </w:tc>
        <w:tc>
          <w:tcPr>
            <w:tcW w:w="1565" w:type="dxa"/>
          </w:tcPr>
          <w:p w14:paraId="12D49F57" w14:textId="77777777" w:rsidR="001B34D4" w:rsidRPr="002242D0" w:rsidRDefault="001B34D4" w:rsidP="001B34D4">
            <w:pPr>
              <w:pStyle w:val="Tekstopmerking"/>
              <w:rPr>
                <w:rFonts w:ascii="Corbel" w:hAnsi="Corbel"/>
                <w:sz w:val="22"/>
                <w:szCs w:val="22"/>
              </w:rPr>
            </w:pPr>
          </w:p>
        </w:tc>
      </w:tr>
      <w:tr w:rsidR="001B34D4" w:rsidRPr="002242D0" w14:paraId="5D2BB7A7" w14:textId="77777777" w:rsidTr="00631167">
        <w:tc>
          <w:tcPr>
            <w:tcW w:w="546" w:type="dxa"/>
          </w:tcPr>
          <w:p w14:paraId="2BED7338" w14:textId="77777777" w:rsidR="001B34D4" w:rsidRPr="002242D0" w:rsidRDefault="001B34D4" w:rsidP="001B34D4">
            <w:pPr>
              <w:pStyle w:val="Tekstopmerking"/>
              <w:rPr>
                <w:rFonts w:ascii="Corbel" w:hAnsi="Corbel"/>
                <w:sz w:val="22"/>
                <w:szCs w:val="22"/>
              </w:rPr>
            </w:pPr>
            <w:permStart w:id="1284062723" w:edGrp="everyone" w:colFirst="3" w:colLast="3"/>
            <w:permStart w:id="1551268664" w:edGrp="everyone" w:colFirst="4" w:colLast="4"/>
            <w:permStart w:id="1698851012" w:edGrp="everyone" w:colFirst="5" w:colLast="5"/>
            <w:permEnd w:id="131410916"/>
            <w:permEnd w:id="1963335340"/>
            <w:permEnd w:id="563488350"/>
            <w:r w:rsidRPr="002242D0">
              <w:rPr>
                <w:rFonts w:ascii="Corbel" w:hAnsi="Corbel"/>
                <w:sz w:val="22"/>
                <w:szCs w:val="22"/>
              </w:rPr>
              <w:lastRenderedPageBreak/>
              <w:t>6</w:t>
            </w:r>
          </w:p>
        </w:tc>
        <w:tc>
          <w:tcPr>
            <w:tcW w:w="3985" w:type="dxa"/>
          </w:tcPr>
          <w:p w14:paraId="316FA396" w14:textId="6F0F96BB" w:rsidR="001B34D4" w:rsidRPr="002242D0" w:rsidRDefault="001B34D4" w:rsidP="001B34D4">
            <w:pPr>
              <w:pStyle w:val="Tekstopmerking"/>
              <w:rPr>
                <w:rFonts w:ascii="Corbel" w:hAnsi="Corbel"/>
                <w:sz w:val="22"/>
                <w:szCs w:val="22"/>
              </w:rPr>
            </w:pPr>
            <w:r w:rsidRPr="00CA1DFB">
              <w:rPr>
                <w:rFonts w:ascii="Corbel" w:hAnsi="Corbel"/>
                <w:sz w:val="22"/>
                <w:szCs w:val="22"/>
              </w:rPr>
              <w:t>Doorstroom</w:t>
            </w:r>
            <w:r>
              <w:rPr>
                <w:rFonts w:ascii="Corbel" w:hAnsi="Corbel"/>
                <w:sz w:val="22"/>
                <w:szCs w:val="22"/>
              </w:rPr>
              <w:t xml:space="preserve">. </w:t>
            </w:r>
            <w:r w:rsidRPr="002242D0">
              <w:rPr>
                <w:rFonts w:ascii="Corbel" w:hAnsi="Corbel"/>
                <w:sz w:val="22"/>
                <w:szCs w:val="22"/>
              </w:rPr>
              <w:t>Binnen het PSA-systeem bestaat de mogelijkheid om een vlootschouw te houden op min. 3 kenmerken. Er kunnen rapportages en virtuele overzichten worden gedraaid op teamniveau en op organisatieniveau.</w:t>
            </w:r>
          </w:p>
        </w:tc>
        <w:tc>
          <w:tcPr>
            <w:tcW w:w="1419" w:type="dxa"/>
          </w:tcPr>
          <w:p w14:paraId="2C1EBE32" w14:textId="77777777" w:rsidR="001B34D4" w:rsidRDefault="001B34D4" w:rsidP="001B34D4">
            <w:pPr>
              <w:pStyle w:val="Tekstopmerking"/>
              <w:rPr>
                <w:rFonts w:ascii="Corbel" w:hAnsi="Corbel"/>
                <w:sz w:val="22"/>
                <w:szCs w:val="22"/>
              </w:rPr>
            </w:pPr>
            <w:r>
              <w:rPr>
                <w:rFonts w:ascii="Corbel" w:hAnsi="Corbel"/>
                <w:sz w:val="22"/>
                <w:szCs w:val="22"/>
              </w:rPr>
              <w:t>€     18.750,00</w:t>
            </w:r>
          </w:p>
          <w:p w14:paraId="16731142" w14:textId="32EF9473" w:rsidR="001B34D4" w:rsidRPr="002242D0" w:rsidRDefault="001B34D4" w:rsidP="001B34D4">
            <w:pPr>
              <w:pStyle w:val="Tekstopmerking"/>
              <w:rPr>
                <w:rFonts w:ascii="Corbel" w:hAnsi="Corbel"/>
                <w:sz w:val="22"/>
                <w:szCs w:val="22"/>
              </w:rPr>
            </w:pPr>
          </w:p>
        </w:tc>
        <w:tc>
          <w:tcPr>
            <w:tcW w:w="897" w:type="dxa"/>
          </w:tcPr>
          <w:p w14:paraId="2CFF3112" w14:textId="77777777" w:rsidR="001B34D4" w:rsidRPr="002242D0" w:rsidRDefault="001B34D4" w:rsidP="001B34D4">
            <w:pPr>
              <w:pStyle w:val="Tekstopmerking"/>
              <w:rPr>
                <w:rFonts w:ascii="Corbel" w:hAnsi="Corbel"/>
                <w:sz w:val="22"/>
                <w:szCs w:val="22"/>
              </w:rPr>
            </w:pPr>
          </w:p>
        </w:tc>
        <w:tc>
          <w:tcPr>
            <w:tcW w:w="1712" w:type="dxa"/>
          </w:tcPr>
          <w:p w14:paraId="1203CB83"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738433A3" w14:textId="6963995B" w:rsidR="001B34D4" w:rsidRPr="002242D0" w:rsidRDefault="001B34D4" w:rsidP="001B34D4">
            <w:pPr>
              <w:pStyle w:val="Tekstopmerking"/>
              <w:rPr>
                <w:rFonts w:ascii="Corbel" w:hAnsi="Corbel"/>
                <w:sz w:val="22"/>
                <w:szCs w:val="22"/>
              </w:rPr>
            </w:pPr>
          </w:p>
        </w:tc>
        <w:tc>
          <w:tcPr>
            <w:tcW w:w="1565" w:type="dxa"/>
          </w:tcPr>
          <w:p w14:paraId="31BDE5F5" w14:textId="77777777" w:rsidR="001B34D4" w:rsidRPr="002242D0" w:rsidRDefault="001B34D4" w:rsidP="001B34D4">
            <w:pPr>
              <w:pStyle w:val="Tekstopmerking"/>
              <w:rPr>
                <w:rFonts w:ascii="Corbel" w:hAnsi="Corbel"/>
                <w:sz w:val="22"/>
                <w:szCs w:val="22"/>
              </w:rPr>
            </w:pPr>
          </w:p>
        </w:tc>
      </w:tr>
      <w:tr w:rsidR="001B34D4" w:rsidRPr="002242D0" w14:paraId="642C5AA4" w14:textId="77777777" w:rsidTr="00631167">
        <w:tc>
          <w:tcPr>
            <w:tcW w:w="546" w:type="dxa"/>
          </w:tcPr>
          <w:p w14:paraId="71315EBA" w14:textId="77777777" w:rsidR="001B34D4" w:rsidRPr="002242D0" w:rsidRDefault="001B34D4" w:rsidP="001B34D4">
            <w:pPr>
              <w:pStyle w:val="Tekstopmerking"/>
              <w:rPr>
                <w:rFonts w:ascii="Corbel" w:hAnsi="Corbel"/>
                <w:sz w:val="22"/>
                <w:szCs w:val="22"/>
              </w:rPr>
            </w:pPr>
            <w:permStart w:id="563374547" w:edGrp="everyone" w:colFirst="3" w:colLast="3"/>
            <w:permStart w:id="1006063732" w:edGrp="everyone" w:colFirst="4" w:colLast="4"/>
            <w:permStart w:id="1317023558" w:edGrp="everyone" w:colFirst="5" w:colLast="5"/>
            <w:permEnd w:id="1284062723"/>
            <w:permEnd w:id="1551268664"/>
            <w:permEnd w:id="1698851012"/>
            <w:r w:rsidRPr="002242D0">
              <w:rPr>
                <w:rFonts w:ascii="Corbel" w:hAnsi="Corbel"/>
                <w:sz w:val="22"/>
                <w:szCs w:val="22"/>
              </w:rPr>
              <w:t>7</w:t>
            </w:r>
          </w:p>
        </w:tc>
        <w:tc>
          <w:tcPr>
            <w:tcW w:w="3985" w:type="dxa"/>
          </w:tcPr>
          <w:p w14:paraId="2D9BEDBB" w14:textId="1A965997" w:rsidR="001B34D4" w:rsidRPr="002242D0" w:rsidRDefault="001B34D4" w:rsidP="001B34D4">
            <w:pPr>
              <w:pStyle w:val="Tekstopmerking"/>
              <w:rPr>
                <w:rFonts w:ascii="Corbel" w:hAnsi="Corbel"/>
                <w:i/>
                <w:iCs/>
                <w:color w:val="000000"/>
                <w:sz w:val="22"/>
                <w:szCs w:val="22"/>
              </w:rPr>
            </w:pPr>
            <w:r w:rsidRPr="00CA1DFB">
              <w:rPr>
                <w:rFonts w:ascii="Corbel" w:hAnsi="Corbel"/>
                <w:color w:val="000000"/>
                <w:sz w:val="22"/>
                <w:szCs w:val="22"/>
              </w:rPr>
              <w:t>Rapportages</w:t>
            </w:r>
            <w:r>
              <w:rPr>
                <w:rFonts w:ascii="Corbel" w:hAnsi="Corbel"/>
                <w:color w:val="000000"/>
                <w:sz w:val="22"/>
                <w:szCs w:val="22"/>
              </w:rPr>
              <w:t xml:space="preserve">. </w:t>
            </w:r>
            <w:r w:rsidRPr="002242D0">
              <w:rPr>
                <w:rFonts w:ascii="Corbel" w:hAnsi="Corbel"/>
                <w:sz w:val="22"/>
                <w:szCs w:val="22"/>
              </w:rPr>
              <w:t xml:space="preserve">Het PSA-systeem biedt de mogelijkheid om te forecasten t.a.v. P-budget en inhuurbudget. </w:t>
            </w:r>
          </w:p>
        </w:tc>
        <w:tc>
          <w:tcPr>
            <w:tcW w:w="1419" w:type="dxa"/>
          </w:tcPr>
          <w:p w14:paraId="7D2F5170" w14:textId="0B11F026" w:rsidR="001B34D4" w:rsidRPr="002242D0" w:rsidRDefault="001B34D4" w:rsidP="001B34D4">
            <w:pPr>
              <w:pStyle w:val="Tekstopmerking"/>
              <w:rPr>
                <w:rFonts w:ascii="Corbel" w:hAnsi="Corbel"/>
                <w:sz w:val="22"/>
                <w:szCs w:val="22"/>
              </w:rPr>
            </w:pPr>
            <w:r w:rsidRPr="00044BB7">
              <w:rPr>
                <w:rFonts w:ascii="Corbel" w:hAnsi="Corbel"/>
                <w:sz w:val="22"/>
                <w:szCs w:val="22"/>
              </w:rPr>
              <w:t xml:space="preserve">€     </w:t>
            </w:r>
            <w:r>
              <w:rPr>
                <w:rFonts w:ascii="Corbel" w:hAnsi="Corbel"/>
                <w:sz w:val="22"/>
                <w:szCs w:val="22"/>
              </w:rPr>
              <w:t>33</w:t>
            </w:r>
            <w:r w:rsidRPr="00044BB7">
              <w:rPr>
                <w:rFonts w:ascii="Corbel" w:hAnsi="Corbel"/>
                <w:sz w:val="22"/>
                <w:szCs w:val="22"/>
              </w:rPr>
              <w:t>.750,00</w:t>
            </w:r>
          </w:p>
        </w:tc>
        <w:tc>
          <w:tcPr>
            <w:tcW w:w="897" w:type="dxa"/>
          </w:tcPr>
          <w:p w14:paraId="01E36EFA" w14:textId="77777777" w:rsidR="001B34D4" w:rsidRPr="002242D0" w:rsidRDefault="001B34D4" w:rsidP="001B34D4">
            <w:pPr>
              <w:pStyle w:val="Tekstopmerking"/>
              <w:rPr>
                <w:rFonts w:ascii="Corbel" w:hAnsi="Corbel"/>
                <w:sz w:val="22"/>
                <w:szCs w:val="22"/>
              </w:rPr>
            </w:pPr>
          </w:p>
        </w:tc>
        <w:tc>
          <w:tcPr>
            <w:tcW w:w="1712" w:type="dxa"/>
          </w:tcPr>
          <w:p w14:paraId="2D369475"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29A5B5F4" w14:textId="61B89971" w:rsidR="001B34D4" w:rsidRPr="002242D0" w:rsidRDefault="001B34D4" w:rsidP="001B34D4">
            <w:pPr>
              <w:pStyle w:val="Tekstopmerking"/>
              <w:rPr>
                <w:rFonts w:ascii="Corbel" w:hAnsi="Corbel"/>
                <w:sz w:val="22"/>
                <w:szCs w:val="22"/>
              </w:rPr>
            </w:pPr>
          </w:p>
        </w:tc>
        <w:tc>
          <w:tcPr>
            <w:tcW w:w="1565" w:type="dxa"/>
          </w:tcPr>
          <w:p w14:paraId="55421BAB" w14:textId="77777777" w:rsidR="001B34D4" w:rsidRPr="002242D0" w:rsidRDefault="001B34D4" w:rsidP="001B34D4">
            <w:pPr>
              <w:pStyle w:val="Tekstopmerking"/>
              <w:rPr>
                <w:rFonts w:ascii="Corbel" w:hAnsi="Corbel"/>
                <w:sz w:val="22"/>
                <w:szCs w:val="22"/>
              </w:rPr>
            </w:pPr>
          </w:p>
        </w:tc>
      </w:tr>
      <w:tr w:rsidR="001B34D4" w:rsidRPr="002242D0" w14:paraId="452DC313" w14:textId="77777777" w:rsidTr="00631167">
        <w:tc>
          <w:tcPr>
            <w:tcW w:w="546" w:type="dxa"/>
          </w:tcPr>
          <w:p w14:paraId="149E3885" w14:textId="77777777" w:rsidR="001B34D4" w:rsidRPr="002242D0" w:rsidRDefault="001B34D4" w:rsidP="001B34D4">
            <w:pPr>
              <w:pStyle w:val="Tekstopmerking"/>
              <w:rPr>
                <w:rFonts w:ascii="Corbel" w:hAnsi="Corbel"/>
                <w:sz w:val="22"/>
                <w:szCs w:val="22"/>
              </w:rPr>
            </w:pPr>
            <w:permStart w:id="618484598" w:edGrp="everyone" w:colFirst="3" w:colLast="3"/>
            <w:permStart w:id="1061256755" w:edGrp="everyone" w:colFirst="4" w:colLast="4"/>
            <w:permStart w:id="812737446" w:edGrp="everyone" w:colFirst="5" w:colLast="5"/>
            <w:permEnd w:id="563374547"/>
            <w:permEnd w:id="1006063732"/>
            <w:permEnd w:id="1317023558"/>
            <w:r w:rsidRPr="002242D0">
              <w:rPr>
                <w:rFonts w:ascii="Corbel" w:hAnsi="Corbel"/>
                <w:sz w:val="22"/>
                <w:szCs w:val="22"/>
              </w:rPr>
              <w:t>8</w:t>
            </w:r>
          </w:p>
        </w:tc>
        <w:tc>
          <w:tcPr>
            <w:tcW w:w="3985" w:type="dxa"/>
          </w:tcPr>
          <w:p w14:paraId="1926C843" w14:textId="079957AC" w:rsidR="001B34D4" w:rsidRPr="002242D0" w:rsidRDefault="001B34D4" w:rsidP="001B34D4">
            <w:pPr>
              <w:pStyle w:val="Tekstopmerking"/>
              <w:rPr>
                <w:rFonts w:ascii="Corbel" w:hAnsi="Corbel"/>
                <w:sz w:val="22"/>
                <w:szCs w:val="22"/>
              </w:rPr>
            </w:pPr>
            <w:r w:rsidRPr="00CA1DFB">
              <w:rPr>
                <w:rFonts w:ascii="Corbel" w:hAnsi="Corbel"/>
                <w:color w:val="000000"/>
                <w:sz w:val="22"/>
                <w:szCs w:val="22"/>
              </w:rPr>
              <w:t>Uitdiensttreding</w:t>
            </w:r>
            <w:r>
              <w:rPr>
                <w:rFonts w:ascii="Corbel" w:hAnsi="Corbel"/>
                <w:color w:val="000000"/>
                <w:sz w:val="22"/>
                <w:szCs w:val="22"/>
              </w:rPr>
              <w:t xml:space="preserve">. </w:t>
            </w:r>
            <w:r w:rsidRPr="002242D0">
              <w:rPr>
                <w:rFonts w:ascii="Corbel" w:hAnsi="Corbel"/>
                <w:color w:val="000000"/>
                <w:sz w:val="22"/>
                <w:szCs w:val="22"/>
              </w:rPr>
              <w:t>Het PSA-systeem faciliteert bij het afsluiten van digitale functionaliteiten (afmelden accounts, etc.) en teruggave van hardware (laptop, telefoon).</w:t>
            </w:r>
          </w:p>
        </w:tc>
        <w:tc>
          <w:tcPr>
            <w:tcW w:w="1419" w:type="dxa"/>
          </w:tcPr>
          <w:p w14:paraId="6C16CB28" w14:textId="2D9C5063" w:rsidR="001B34D4" w:rsidRPr="002242D0" w:rsidRDefault="001B34D4" w:rsidP="001B34D4">
            <w:pPr>
              <w:pStyle w:val="Tekstopmerking"/>
              <w:rPr>
                <w:rFonts w:ascii="Corbel" w:hAnsi="Corbel"/>
                <w:sz w:val="22"/>
                <w:szCs w:val="22"/>
              </w:rPr>
            </w:pPr>
            <w:r w:rsidRPr="00044BB7">
              <w:rPr>
                <w:rFonts w:ascii="Corbel" w:hAnsi="Corbel"/>
                <w:sz w:val="22"/>
                <w:szCs w:val="22"/>
              </w:rPr>
              <w:t xml:space="preserve">€    </w:t>
            </w:r>
            <w:r>
              <w:rPr>
                <w:rFonts w:ascii="Corbel" w:hAnsi="Corbel"/>
                <w:sz w:val="22"/>
                <w:szCs w:val="22"/>
              </w:rPr>
              <w:t>11.250</w:t>
            </w:r>
            <w:r w:rsidRPr="00044BB7">
              <w:rPr>
                <w:rFonts w:ascii="Corbel" w:hAnsi="Corbel"/>
                <w:sz w:val="22"/>
                <w:szCs w:val="22"/>
              </w:rPr>
              <w:t>,00</w:t>
            </w:r>
          </w:p>
        </w:tc>
        <w:tc>
          <w:tcPr>
            <w:tcW w:w="897" w:type="dxa"/>
          </w:tcPr>
          <w:p w14:paraId="1EEC9E42" w14:textId="77777777" w:rsidR="001B34D4" w:rsidRPr="002242D0" w:rsidRDefault="001B34D4" w:rsidP="001B34D4">
            <w:pPr>
              <w:pStyle w:val="Tekstopmerking"/>
              <w:rPr>
                <w:rFonts w:ascii="Corbel" w:hAnsi="Corbel"/>
                <w:sz w:val="22"/>
                <w:szCs w:val="22"/>
              </w:rPr>
            </w:pPr>
          </w:p>
        </w:tc>
        <w:tc>
          <w:tcPr>
            <w:tcW w:w="1712" w:type="dxa"/>
          </w:tcPr>
          <w:p w14:paraId="2AAEDF1B"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565D2CDF" w14:textId="03DBB648" w:rsidR="001B34D4" w:rsidRPr="002242D0" w:rsidRDefault="001B34D4" w:rsidP="001B34D4">
            <w:pPr>
              <w:pStyle w:val="Tekstopmerking"/>
              <w:rPr>
                <w:rFonts w:ascii="Corbel" w:hAnsi="Corbel"/>
                <w:sz w:val="22"/>
                <w:szCs w:val="22"/>
              </w:rPr>
            </w:pPr>
          </w:p>
        </w:tc>
        <w:tc>
          <w:tcPr>
            <w:tcW w:w="1565" w:type="dxa"/>
          </w:tcPr>
          <w:p w14:paraId="4F8F3D41" w14:textId="77777777" w:rsidR="001B34D4" w:rsidRPr="002242D0" w:rsidRDefault="001B34D4" w:rsidP="001B34D4">
            <w:pPr>
              <w:pStyle w:val="Tekstopmerking"/>
              <w:rPr>
                <w:rFonts w:ascii="Corbel" w:hAnsi="Corbel"/>
                <w:sz w:val="22"/>
                <w:szCs w:val="22"/>
              </w:rPr>
            </w:pPr>
          </w:p>
        </w:tc>
      </w:tr>
      <w:tr w:rsidR="001B34D4" w:rsidRPr="002242D0" w14:paraId="59D2B8B5" w14:textId="77777777" w:rsidTr="00631167">
        <w:tc>
          <w:tcPr>
            <w:tcW w:w="546" w:type="dxa"/>
          </w:tcPr>
          <w:p w14:paraId="07A18F4A" w14:textId="77777777" w:rsidR="001B34D4" w:rsidRPr="002242D0" w:rsidRDefault="001B34D4" w:rsidP="001B34D4">
            <w:pPr>
              <w:pStyle w:val="Tekstopmerking"/>
              <w:rPr>
                <w:rFonts w:ascii="Corbel" w:hAnsi="Corbel"/>
                <w:sz w:val="22"/>
                <w:szCs w:val="22"/>
              </w:rPr>
            </w:pPr>
            <w:permStart w:id="2045513341" w:edGrp="everyone" w:colFirst="3" w:colLast="3"/>
            <w:permStart w:id="1825714778" w:edGrp="everyone" w:colFirst="4" w:colLast="4"/>
            <w:permStart w:id="1223889815" w:edGrp="everyone" w:colFirst="5" w:colLast="5"/>
            <w:permEnd w:id="618484598"/>
            <w:permEnd w:id="1061256755"/>
            <w:permEnd w:id="812737446"/>
            <w:r w:rsidRPr="002242D0">
              <w:rPr>
                <w:rFonts w:ascii="Corbel" w:hAnsi="Corbel"/>
                <w:sz w:val="22"/>
                <w:szCs w:val="22"/>
              </w:rPr>
              <w:t>9</w:t>
            </w:r>
          </w:p>
        </w:tc>
        <w:tc>
          <w:tcPr>
            <w:tcW w:w="3985" w:type="dxa"/>
          </w:tcPr>
          <w:p w14:paraId="717794F6" w14:textId="24848CA9" w:rsidR="001B34D4" w:rsidRPr="002242D0" w:rsidRDefault="001B34D4" w:rsidP="001B34D4">
            <w:pPr>
              <w:pStyle w:val="Tekstopmerking"/>
              <w:rPr>
                <w:rFonts w:ascii="Corbel" w:hAnsi="Corbel"/>
                <w:i/>
                <w:iCs/>
                <w:color w:val="000000"/>
                <w:sz w:val="22"/>
                <w:szCs w:val="22"/>
              </w:rPr>
            </w:pPr>
            <w:r w:rsidRPr="00CA1DFB">
              <w:rPr>
                <w:rFonts w:ascii="Corbel" w:hAnsi="Corbel"/>
                <w:color w:val="000000"/>
                <w:sz w:val="22"/>
                <w:szCs w:val="22"/>
              </w:rPr>
              <w:t>Gegevensuitwisseling met in- en externe applicaties</w:t>
            </w:r>
            <w:r>
              <w:rPr>
                <w:rFonts w:ascii="Corbel" w:hAnsi="Corbel"/>
                <w:color w:val="000000"/>
                <w:sz w:val="22"/>
                <w:szCs w:val="22"/>
              </w:rPr>
              <w:t xml:space="preserve">. </w:t>
            </w:r>
            <w:r w:rsidRPr="002242D0">
              <w:rPr>
                <w:rFonts w:ascii="Corbel" w:hAnsi="Corbel"/>
                <w:sz w:val="22"/>
                <w:szCs w:val="22"/>
              </w:rPr>
              <w:t>Het PSA systeem biedt de mogelijkheid managementinformatie uit te wisselen met de Altena-Academie (LMS).</w:t>
            </w:r>
          </w:p>
        </w:tc>
        <w:tc>
          <w:tcPr>
            <w:tcW w:w="1419" w:type="dxa"/>
          </w:tcPr>
          <w:p w14:paraId="79BB8ADA" w14:textId="116A7E50" w:rsidR="001B34D4" w:rsidRPr="002242D0" w:rsidRDefault="001B34D4" w:rsidP="001B34D4">
            <w:pPr>
              <w:pStyle w:val="Tekstopmerking"/>
              <w:rPr>
                <w:rFonts w:ascii="Corbel" w:hAnsi="Corbel"/>
                <w:sz w:val="22"/>
                <w:szCs w:val="22"/>
              </w:rPr>
            </w:pPr>
            <w:r w:rsidRPr="00044BB7">
              <w:rPr>
                <w:rFonts w:ascii="Corbel" w:hAnsi="Corbel"/>
                <w:sz w:val="22"/>
                <w:szCs w:val="22"/>
              </w:rPr>
              <w:t xml:space="preserve">€    </w:t>
            </w:r>
            <w:r>
              <w:rPr>
                <w:rFonts w:ascii="Corbel" w:hAnsi="Corbel"/>
                <w:sz w:val="22"/>
                <w:szCs w:val="22"/>
              </w:rPr>
              <w:t>11.250</w:t>
            </w:r>
            <w:r w:rsidRPr="00044BB7">
              <w:rPr>
                <w:rFonts w:ascii="Corbel" w:hAnsi="Corbel"/>
                <w:sz w:val="22"/>
                <w:szCs w:val="22"/>
              </w:rPr>
              <w:t>,00</w:t>
            </w:r>
          </w:p>
        </w:tc>
        <w:tc>
          <w:tcPr>
            <w:tcW w:w="897" w:type="dxa"/>
          </w:tcPr>
          <w:p w14:paraId="6F5AFDDE" w14:textId="77777777" w:rsidR="001B34D4" w:rsidRPr="002242D0" w:rsidRDefault="001B34D4" w:rsidP="001B34D4">
            <w:pPr>
              <w:pStyle w:val="Tekstopmerking"/>
              <w:rPr>
                <w:rFonts w:ascii="Corbel" w:hAnsi="Corbel"/>
                <w:sz w:val="22"/>
                <w:szCs w:val="22"/>
              </w:rPr>
            </w:pPr>
          </w:p>
        </w:tc>
        <w:tc>
          <w:tcPr>
            <w:tcW w:w="1712" w:type="dxa"/>
          </w:tcPr>
          <w:p w14:paraId="6DD5C0E7"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59C918B8" w14:textId="1C57CCDD" w:rsidR="001B34D4" w:rsidRPr="002242D0" w:rsidRDefault="001B34D4" w:rsidP="001B34D4">
            <w:pPr>
              <w:pStyle w:val="Tekstopmerking"/>
              <w:rPr>
                <w:rFonts w:ascii="Corbel" w:hAnsi="Corbel"/>
                <w:sz w:val="22"/>
                <w:szCs w:val="22"/>
              </w:rPr>
            </w:pPr>
          </w:p>
        </w:tc>
        <w:tc>
          <w:tcPr>
            <w:tcW w:w="1565" w:type="dxa"/>
          </w:tcPr>
          <w:p w14:paraId="12C63B04" w14:textId="77777777" w:rsidR="001B34D4" w:rsidRPr="002242D0" w:rsidRDefault="001B34D4" w:rsidP="001B34D4">
            <w:pPr>
              <w:pStyle w:val="Tekstopmerking"/>
              <w:rPr>
                <w:rFonts w:ascii="Corbel" w:hAnsi="Corbel"/>
                <w:sz w:val="22"/>
                <w:szCs w:val="22"/>
              </w:rPr>
            </w:pPr>
          </w:p>
        </w:tc>
      </w:tr>
      <w:tr w:rsidR="001B34D4" w:rsidRPr="002242D0" w14:paraId="4A472BCC" w14:textId="77777777" w:rsidTr="00631167">
        <w:tc>
          <w:tcPr>
            <w:tcW w:w="546" w:type="dxa"/>
          </w:tcPr>
          <w:p w14:paraId="0404D0B3" w14:textId="77777777" w:rsidR="001B34D4" w:rsidRPr="002242D0" w:rsidRDefault="001B34D4" w:rsidP="001B34D4">
            <w:pPr>
              <w:pStyle w:val="Tekstopmerking"/>
              <w:rPr>
                <w:rFonts w:ascii="Corbel" w:hAnsi="Corbel"/>
                <w:sz w:val="22"/>
                <w:szCs w:val="22"/>
              </w:rPr>
            </w:pPr>
            <w:permStart w:id="1830375745" w:edGrp="everyone" w:colFirst="3" w:colLast="3"/>
            <w:permStart w:id="546314472" w:edGrp="everyone" w:colFirst="4" w:colLast="4"/>
            <w:permStart w:id="819685921" w:edGrp="everyone" w:colFirst="5" w:colLast="5"/>
            <w:permEnd w:id="2045513341"/>
            <w:permEnd w:id="1825714778"/>
            <w:permEnd w:id="1223889815"/>
            <w:r w:rsidRPr="002242D0">
              <w:rPr>
                <w:rFonts w:ascii="Corbel" w:hAnsi="Corbel"/>
                <w:sz w:val="22"/>
                <w:szCs w:val="22"/>
              </w:rPr>
              <w:t>10</w:t>
            </w:r>
          </w:p>
        </w:tc>
        <w:tc>
          <w:tcPr>
            <w:tcW w:w="3985" w:type="dxa"/>
          </w:tcPr>
          <w:p w14:paraId="39755E88" w14:textId="4BE072EC" w:rsidR="001B34D4" w:rsidRPr="002242D0" w:rsidRDefault="001B34D4" w:rsidP="001B34D4">
            <w:pPr>
              <w:pStyle w:val="Tekstopmerking"/>
              <w:rPr>
                <w:rFonts w:ascii="Corbel" w:hAnsi="Corbel"/>
                <w:color w:val="000000"/>
                <w:sz w:val="22"/>
                <w:szCs w:val="22"/>
                <w:highlight w:val="magenta"/>
              </w:rPr>
            </w:pPr>
            <w:r w:rsidRPr="00CA1DFB">
              <w:rPr>
                <w:rFonts w:ascii="Corbel" w:hAnsi="Corbel"/>
                <w:color w:val="000000"/>
                <w:sz w:val="22"/>
                <w:szCs w:val="22"/>
              </w:rPr>
              <w:t>Gegevensuitwisseling met in- en externe applicaties</w:t>
            </w:r>
            <w:r>
              <w:rPr>
                <w:rFonts w:ascii="Corbel" w:hAnsi="Corbel"/>
                <w:color w:val="000000"/>
                <w:sz w:val="22"/>
                <w:szCs w:val="22"/>
              </w:rPr>
              <w:t xml:space="preserve">. </w:t>
            </w:r>
            <w:r w:rsidRPr="002242D0">
              <w:rPr>
                <w:rFonts w:ascii="Corbel" w:hAnsi="Corbel"/>
                <w:sz w:val="22"/>
                <w:szCs w:val="22"/>
              </w:rPr>
              <w:t xml:space="preserve">Het PSA systeem biedt de mogelijkheid te koppelen met FLEX/DAS en gegevens uit te wisselen.  </w:t>
            </w:r>
          </w:p>
        </w:tc>
        <w:tc>
          <w:tcPr>
            <w:tcW w:w="1419" w:type="dxa"/>
          </w:tcPr>
          <w:p w14:paraId="4EC768E5" w14:textId="3FA6ADC2" w:rsidR="001B34D4" w:rsidRPr="002242D0" w:rsidRDefault="001B34D4" w:rsidP="001B34D4">
            <w:pPr>
              <w:pStyle w:val="Tekstopmerking"/>
              <w:rPr>
                <w:rFonts w:ascii="Corbel" w:hAnsi="Corbel"/>
                <w:sz w:val="22"/>
                <w:szCs w:val="22"/>
                <w:highlight w:val="magenta"/>
              </w:rPr>
            </w:pPr>
            <w:r w:rsidRPr="00044BB7">
              <w:rPr>
                <w:rFonts w:ascii="Corbel" w:hAnsi="Corbel"/>
                <w:sz w:val="22"/>
                <w:szCs w:val="22"/>
              </w:rPr>
              <w:t>€     18.750,00</w:t>
            </w:r>
          </w:p>
        </w:tc>
        <w:tc>
          <w:tcPr>
            <w:tcW w:w="897" w:type="dxa"/>
          </w:tcPr>
          <w:p w14:paraId="00752A20" w14:textId="77777777" w:rsidR="001B34D4" w:rsidRPr="002242D0" w:rsidRDefault="001B34D4" w:rsidP="001B34D4">
            <w:pPr>
              <w:pStyle w:val="Tekstopmerking"/>
              <w:rPr>
                <w:rFonts w:ascii="Corbel" w:hAnsi="Corbel"/>
                <w:sz w:val="22"/>
                <w:szCs w:val="22"/>
                <w:highlight w:val="magenta"/>
              </w:rPr>
            </w:pPr>
          </w:p>
        </w:tc>
        <w:tc>
          <w:tcPr>
            <w:tcW w:w="1712" w:type="dxa"/>
          </w:tcPr>
          <w:p w14:paraId="548029CF"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48427BD9" w14:textId="6D8773DF" w:rsidR="001B34D4" w:rsidRPr="002242D0" w:rsidRDefault="001B34D4" w:rsidP="001B34D4">
            <w:pPr>
              <w:pStyle w:val="Tekstopmerking"/>
              <w:rPr>
                <w:rFonts w:ascii="Corbel" w:hAnsi="Corbel"/>
                <w:sz w:val="22"/>
                <w:szCs w:val="22"/>
                <w:highlight w:val="magenta"/>
              </w:rPr>
            </w:pPr>
          </w:p>
        </w:tc>
        <w:tc>
          <w:tcPr>
            <w:tcW w:w="1565" w:type="dxa"/>
          </w:tcPr>
          <w:p w14:paraId="3995FE3D" w14:textId="77777777" w:rsidR="001B34D4" w:rsidRPr="002242D0" w:rsidRDefault="001B34D4" w:rsidP="001B34D4">
            <w:pPr>
              <w:pStyle w:val="Tekstopmerking"/>
              <w:rPr>
                <w:rFonts w:ascii="Corbel" w:hAnsi="Corbel"/>
                <w:sz w:val="22"/>
                <w:szCs w:val="22"/>
                <w:highlight w:val="magenta"/>
              </w:rPr>
            </w:pPr>
          </w:p>
        </w:tc>
      </w:tr>
      <w:tr w:rsidR="001B34D4" w:rsidRPr="002242D0" w14:paraId="2D0697BA" w14:textId="77777777" w:rsidTr="00631167">
        <w:tc>
          <w:tcPr>
            <w:tcW w:w="546" w:type="dxa"/>
          </w:tcPr>
          <w:p w14:paraId="27680F72" w14:textId="77777777" w:rsidR="001B34D4" w:rsidRPr="002242D0" w:rsidRDefault="001B34D4" w:rsidP="001B34D4">
            <w:pPr>
              <w:pStyle w:val="Tekstopmerking"/>
              <w:rPr>
                <w:rFonts w:ascii="Corbel" w:hAnsi="Corbel"/>
                <w:sz w:val="22"/>
                <w:szCs w:val="22"/>
              </w:rPr>
            </w:pPr>
            <w:permStart w:id="529992321" w:edGrp="everyone" w:colFirst="3" w:colLast="3"/>
            <w:permStart w:id="2003638266" w:edGrp="everyone" w:colFirst="4" w:colLast="4"/>
            <w:permStart w:id="831418790" w:edGrp="everyone" w:colFirst="5" w:colLast="5"/>
            <w:permEnd w:id="1830375745"/>
            <w:permEnd w:id="546314472"/>
            <w:permEnd w:id="819685921"/>
            <w:r w:rsidRPr="002242D0">
              <w:rPr>
                <w:rFonts w:ascii="Corbel" w:hAnsi="Corbel"/>
                <w:sz w:val="22"/>
                <w:szCs w:val="22"/>
              </w:rPr>
              <w:t>11</w:t>
            </w:r>
          </w:p>
        </w:tc>
        <w:tc>
          <w:tcPr>
            <w:tcW w:w="3985" w:type="dxa"/>
          </w:tcPr>
          <w:p w14:paraId="59685E1B" w14:textId="7C91F0A9" w:rsidR="001B34D4" w:rsidRPr="002242D0" w:rsidRDefault="001B34D4" w:rsidP="001B34D4">
            <w:pPr>
              <w:pStyle w:val="Tekstopmerking"/>
              <w:rPr>
                <w:rFonts w:ascii="Corbel" w:hAnsi="Corbel"/>
                <w:i/>
                <w:iCs/>
                <w:color w:val="000000"/>
                <w:sz w:val="22"/>
                <w:szCs w:val="22"/>
              </w:rPr>
            </w:pPr>
            <w:r w:rsidRPr="00CA1DFB">
              <w:rPr>
                <w:rFonts w:ascii="Corbel" w:hAnsi="Corbel"/>
                <w:color w:val="000000"/>
                <w:sz w:val="22"/>
                <w:szCs w:val="22"/>
              </w:rPr>
              <w:t>ICT Gegevensuitwisseling met interne applicaties</w:t>
            </w:r>
            <w:r>
              <w:rPr>
                <w:rFonts w:ascii="Corbel" w:hAnsi="Corbel"/>
                <w:color w:val="000000"/>
                <w:sz w:val="22"/>
                <w:szCs w:val="22"/>
              </w:rPr>
              <w:t>.</w:t>
            </w:r>
            <w:r w:rsidRPr="00CA1DFB">
              <w:rPr>
                <w:rFonts w:ascii="Corbel" w:hAnsi="Corbel"/>
                <w:color w:val="000000"/>
                <w:sz w:val="22"/>
                <w:szCs w:val="22"/>
              </w:rPr>
              <w:t xml:space="preserve"> </w:t>
            </w:r>
            <w:r w:rsidRPr="002242D0">
              <w:rPr>
                <w:rFonts w:ascii="Corbel" w:hAnsi="Corbel"/>
                <w:sz w:val="22"/>
                <w:szCs w:val="22"/>
              </w:rPr>
              <w:t>De gegevensuitwisseling tussen de PSA en de Power BI-tool is geautomatiseerd (één richting PSA &gt;  Power BI).</w:t>
            </w:r>
            <w:r>
              <w:rPr>
                <w:rFonts w:ascii="Corbel" w:hAnsi="Corbel"/>
                <w:sz w:val="22"/>
                <w:szCs w:val="22"/>
              </w:rPr>
              <w:t xml:space="preserve"> </w:t>
            </w:r>
            <w:r w:rsidRPr="002242D0">
              <w:rPr>
                <w:rFonts w:ascii="Corbel" w:hAnsi="Corbel"/>
                <w:color w:val="000000"/>
                <w:sz w:val="22"/>
                <w:szCs w:val="22"/>
              </w:rPr>
              <w:t>In prijssjabloon toevoegen bij koppelingen</w:t>
            </w:r>
          </w:p>
        </w:tc>
        <w:tc>
          <w:tcPr>
            <w:tcW w:w="1419" w:type="dxa"/>
          </w:tcPr>
          <w:p w14:paraId="1B683A01" w14:textId="73E452F8" w:rsidR="001B34D4" w:rsidRPr="002242D0" w:rsidRDefault="001B34D4" w:rsidP="001B34D4">
            <w:pPr>
              <w:pStyle w:val="Tekstopmerking"/>
              <w:rPr>
                <w:rFonts w:ascii="Corbel" w:hAnsi="Corbel"/>
                <w:sz w:val="22"/>
                <w:szCs w:val="22"/>
              </w:rPr>
            </w:pPr>
            <w:r w:rsidRPr="00044BB7">
              <w:rPr>
                <w:rFonts w:ascii="Corbel" w:hAnsi="Corbel"/>
                <w:sz w:val="22"/>
                <w:szCs w:val="22"/>
              </w:rPr>
              <w:t xml:space="preserve">€    </w:t>
            </w:r>
            <w:r>
              <w:rPr>
                <w:rFonts w:ascii="Corbel" w:hAnsi="Corbel"/>
                <w:sz w:val="22"/>
                <w:szCs w:val="22"/>
              </w:rPr>
              <w:t>11.250</w:t>
            </w:r>
            <w:r w:rsidRPr="00044BB7">
              <w:rPr>
                <w:rFonts w:ascii="Corbel" w:hAnsi="Corbel"/>
                <w:sz w:val="22"/>
                <w:szCs w:val="22"/>
              </w:rPr>
              <w:t>,00</w:t>
            </w:r>
          </w:p>
        </w:tc>
        <w:tc>
          <w:tcPr>
            <w:tcW w:w="897" w:type="dxa"/>
          </w:tcPr>
          <w:p w14:paraId="6AC11F23" w14:textId="77777777" w:rsidR="001B34D4" w:rsidRPr="002242D0" w:rsidRDefault="001B34D4" w:rsidP="001B34D4">
            <w:pPr>
              <w:pStyle w:val="Tekstopmerking"/>
              <w:rPr>
                <w:rFonts w:ascii="Corbel" w:hAnsi="Corbel"/>
                <w:sz w:val="22"/>
                <w:szCs w:val="22"/>
              </w:rPr>
            </w:pPr>
          </w:p>
        </w:tc>
        <w:tc>
          <w:tcPr>
            <w:tcW w:w="1712" w:type="dxa"/>
          </w:tcPr>
          <w:p w14:paraId="0C8193D9" w14:textId="77777777" w:rsidR="001B34D4" w:rsidRDefault="001B34D4" w:rsidP="001B34D4">
            <w:pPr>
              <w:pStyle w:val="Tekstopmerking"/>
              <w:rPr>
                <w:rFonts w:ascii="Corbel" w:hAnsi="Corbel"/>
                <w:sz w:val="22"/>
                <w:szCs w:val="22"/>
              </w:rPr>
            </w:pPr>
            <w:r>
              <w:rPr>
                <w:rFonts w:ascii="Corbel" w:hAnsi="Corbel"/>
                <w:sz w:val="22"/>
                <w:szCs w:val="22"/>
              </w:rPr>
              <w:t xml:space="preserve">€            </w:t>
            </w:r>
          </w:p>
          <w:p w14:paraId="5CDA3A5B" w14:textId="691BCE2A" w:rsidR="001B34D4" w:rsidRPr="002242D0" w:rsidRDefault="001B34D4" w:rsidP="001B34D4">
            <w:pPr>
              <w:pStyle w:val="Tekstopmerking"/>
              <w:rPr>
                <w:rFonts w:ascii="Corbel" w:hAnsi="Corbel"/>
                <w:sz w:val="22"/>
                <w:szCs w:val="22"/>
              </w:rPr>
            </w:pPr>
          </w:p>
        </w:tc>
        <w:tc>
          <w:tcPr>
            <w:tcW w:w="1565" w:type="dxa"/>
          </w:tcPr>
          <w:p w14:paraId="3AFD933E" w14:textId="77777777" w:rsidR="001B34D4" w:rsidRPr="002242D0" w:rsidRDefault="001B34D4" w:rsidP="001B34D4">
            <w:pPr>
              <w:pStyle w:val="Tekstopmerking"/>
              <w:rPr>
                <w:rFonts w:ascii="Corbel" w:hAnsi="Corbel"/>
                <w:sz w:val="22"/>
                <w:szCs w:val="22"/>
              </w:rPr>
            </w:pPr>
          </w:p>
        </w:tc>
      </w:tr>
      <w:permEnd w:id="529992321"/>
      <w:permEnd w:id="2003638266"/>
      <w:permEnd w:id="831418790"/>
    </w:tbl>
    <w:p w14:paraId="70F78B1E" w14:textId="77777777" w:rsidR="00657D52" w:rsidRPr="002242D0" w:rsidRDefault="00657D52" w:rsidP="00657D52">
      <w:pPr>
        <w:rPr>
          <w:rFonts w:ascii="Corbel" w:hAnsi="Corbel"/>
          <w:sz w:val="22"/>
          <w:szCs w:val="22"/>
        </w:rPr>
      </w:pPr>
    </w:p>
    <w:p w14:paraId="63A0E1DA" w14:textId="77777777" w:rsidR="00657D52" w:rsidRPr="002242D0" w:rsidRDefault="00657D52" w:rsidP="00657D52">
      <w:pPr>
        <w:rPr>
          <w:rFonts w:ascii="Corbel" w:hAnsi="Corbel"/>
          <w:sz w:val="22"/>
          <w:szCs w:val="22"/>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CA1DFB" w:rsidRPr="00CA1DFB" w14:paraId="12577217" w14:textId="77777777" w:rsidTr="00CA1DFB">
        <w:trPr>
          <w:trHeight w:val="538"/>
        </w:trPr>
        <w:tc>
          <w:tcPr>
            <w:tcW w:w="2700" w:type="dxa"/>
            <w:tcBorders>
              <w:top w:val="nil"/>
              <w:left w:val="nil"/>
              <w:bottom w:val="single" w:sz="6" w:space="0" w:color="FFFFFF"/>
              <w:right w:val="nil"/>
            </w:tcBorders>
            <w:shd w:val="clear" w:color="auto" w:fill="D9D9D9" w:themeFill="background1" w:themeFillShade="D9"/>
          </w:tcPr>
          <w:p w14:paraId="1C8F1040" w14:textId="0BEECEAA" w:rsidR="00657D52" w:rsidRPr="00CA1DFB" w:rsidRDefault="00657D52" w:rsidP="00BD55B1">
            <w:pPr>
              <w:rPr>
                <w:rFonts w:ascii="Corbel" w:hAnsi="Corbel"/>
                <w:b/>
                <w:sz w:val="22"/>
                <w:szCs w:val="22"/>
              </w:rPr>
            </w:pPr>
            <w:permStart w:id="450304642" w:edGrp="everyone" w:colFirst="1" w:colLast="1"/>
            <w:r w:rsidRPr="00CA1DFB">
              <w:rPr>
                <w:rFonts w:ascii="Corbel" w:hAnsi="Corbel"/>
                <w:b/>
                <w:sz w:val="22"/>
                <w:szCs w:val="22"/>
              </w:rPr>
              <w:t>Organisatie</w:t>
            </w:r>
          </w:p>
          <w:p w14:paraId="376F3972" w14:textId="77777777" w:rsidR="00657D52" w:rsidRPr="00CA1DFB" w:rsidRDefault="00657D52" w:rsidP="00BD55B1">
            <w:pPr>
              <w:rPr>
                <w:rFonts w:ascii="Corbel" w:hAnsi="Corbel"/>
                <w:b/>
                <w:sz w:val="22"/>
                <w:szCs w:val="22"/>
              </w:rPr>
            </w:pPr>
          </w:p>
        </w:tc>
        <w:tc>
          <w:tcPr>
            <w:tcW w:w="7020" w:type="dxa"/>
            <w:tcBorders>
              <w:left w:val="nil"/>
            </w:tcBorders>
          </w:tcPr>
          <w:p w14:paraId="40FBAE38" w14:textId="77777777" w:rsidR="00657D52" w:rsidRPr="00CA1DFB" w:rsidRDefault="00657D52" w:rsidP="00BD55B1">
            <w:pPr>
              <w:rPr>
                <w:rFonts w:ascii="Corbel" w:hAnsi="Corbel"/>
                <w:b/>
                <w:sz w:val="22"/>
                <w:szCs w:val="22"/>
              </w:rPr>
            </w:pPr>
          </w:p>
        </w:tc>
      </w:tr>
      <w:tr w:rsidR="00CA1DFB" w:rsidRPr="00CA1DFB" w14:paraId="0D67B724" w14:textId="77777777" w:rsidTr="00CA1DFB">
        <w:trPr>
          <w:trHeight w:val="558"/>
        </w:trPr>
        <w:tc>
          <w:tcPr>
            <w:tcW w:w="2700" w:type="dxa"/>
            <w:tcBorders>
              <w:top w:val="nil"/>
              <w:left w:val="nil"/>
              <w:bottom w:val="single" w:sz="6" w:space="0" w:color="FFFFFF"/>
              <w:right w:val="nil"/>
            </w:tcBorders>
            <w:shd w:val="clear" w:color="auto" w:fill="D9D9D9" w:themeFill="background1" w:themeFillShade="D9"/>
          </w:tcPr>
          <w:p w14:paraId="3FC0845E" w14:textId="77777777" w:rsidR="00657D52" w:rsidRPr="00CA1DFB" w:rsidRDefault="00657D52" w:rsidP="00BD55B1">
            <w:pPr>
              <w:rPr>
                <w:rFonts w:ascii="Corbel" w:hAnsi="Corbel"/>
                <w:b/>
                <w:sz w:val="22"/>
                <w:szCs w:val="22"/>
              </w:rPr>
            </w:pPr>
            <w:permStart w:id="1255174043" w:edGrp="everyone" w:colFirst="1" w:colLast="1"/>
            <w:permEnd w:id="450304642"/>
            <w:r w:rsidRPr="00CA1DFB">
              <w:rPr>
                <w:rFonts w:ascii="Corbel" w:hAnsi="Corbel"/>
                <w:b/>
                <w:sz w:val="22"/>
                <w:szCs w:val="22"/>
              </w:rPr>
              <w:t>Naam ondertekenaar</w:t>
            </w:r>
          </w:p>
          <w:p w14:paraId="1F0B72D8" w14:textId="153A9876" w:rsidR="00657D52" w:rsidRPr="00CA1DFB" w:rsidRDefault="00657D52" w:rsidP="00CA1DFB">
            <w:pPr>
              <w:rPr>
                <w:rFonts w:ascii="Corbel" w:hAnsi="Corbel"/>
                <w:b/>
                <w:sz w:val="22"/>
                <w:szCs w:val="22"/>
              </w:rPr>
            </w:pPr>
            <w:r w:rsidRPr="00CA1DFB">
              <w:rPr>
                <w:rFonts w:ascii="Corbel" w:hAnsi="Corbel"/>
                <w:b/>
                <w:sz w:val="22"/>
                <w:szCs w:val="22"/>
              </w:rPr>
              <w:t>(Penvoerder)</w:t>
            </w:r>
          </w:p>
        </w:tc>
        <w:tc>
          <w:tcPr>
            <w:tcW w:w="7020" w:type="dxa"/>
            <w:tcBorders>
              <w:left w:val="nil"/>
            </w:tcBorders>
          </w:tcPr>
          <w:p w14:paraId="154183BD" w14:textId="77777777" w:rsidR="00657D52" w:rsidRPr="00CA1DFB" w:rsidRDefault="00657D52" w:rsidP="00BD55B1">
            <w:pPr>
              <w:rPr>
                <w:rFonts w:ascii="Corbel" w:hAnsi="Corbel"/>
                <w:b/>
                <w:sz w:val="22"/>
                <w:szCs w:val="22"/>
              </w:rPr>
            </w:pPr>
          </w:p>
        </w:tc>
      </w:tr>
      <w:tr w:rsidR="00CA1DFB" w:rsidRPr="00CA1DFB" w14:paraId="3114D2F1" w14:textId="77777777" w:rsidTr="00CA1DFB">
        <w:trPr>
          <w:trHeight w:val="455"/>
        </w:trPr>
        <w:tc>
          <w:tcPr>
            <w:tcW w:w="2700" w:type="dxa"/>
            <w:tcBorders>
              <w:top w:val="single" w:sz="6" w:space="0" w:color="FFFFFF"/>
              <w:left w:val="nil"/>
              <w:bottom w:val="single" w:sz="6" w:space="0" w:color="FFFFFF"/>
              <w:right w:val="nil"/>
            </w:tcBorders>
            <w:shd w:val="clear" w:color="auto" w:fill="D9D9D9" w:themeFill="background1" w:themeFillShade="D9"/>
          </w:tcPr>
          <w:p w14:paraId="40C04C6A" w14:textId="7DAFDA46" w:rsidR="00657D52" w:rsidRPr="00CA1DFB" w:rsidRDefault="00657D52" w:rsidP="00BD55B1">
            <w:pPr>
              <w:rPr>
                <w:rFonts w:ascii="Corbel" w:hAnsi="Corbel"/>
                <w:b/>
                <w:sz w:val="22"/>
                <w:szCs w:val="22"/>
              </w:rPr>
            </w:pPr>
            <w:permStart w:id="1971473399" w:edGrp="everyone" w:colFirst="1" w:colLast="1"/>
            <w:permEnd w:id="1255174043"/>
            <w:r w:rsidRPr="00CA1DFB">
              <w:rPr>
                <w:rFonts w:ascii="Corbel" w:hAnsi="Corbel"/>
                <w:b/>
                <w:sz w:val="22"/>
                <w:szCs w:val="22"/>
              </w:rPr>
              <w:t>Functie</w:t>
            </w:r>
          </w:p>
          <w:p w14:paraId="2C405BA5" w14:textId="77777777" w:rsidR="00657D52" w:rsidRPr="00CA1DFB" w:rsidRDefault="00657D52" w:rsidP="00BD55B1">
            <w:pPr>
              <w:rPr>
                <w:rFonts w:ascii="Corbel" w:hAnsi="Corbel"/>
                <w:b/>
                <w:sz w:val="22"/>
                <w:szCs w:val="22"/>
              </w:rPr>
            </w:pPr>
          </w:p>
        </w:tc>
        <w:tc>
          <w:tcPr>
            <w:tcW w:w="7020" w:type="dxa"/>
            <w:tcBorders>
              <w:left w:val="nil"/>
            </w:tcBorders>
          </w:tcPr>
          <w:p w14:paraId="3C089A50" w14:textId="77777777" w:rsidR="00657D52" w:rsidRPr="00CA1DFB" w:rsidRDefault="00657D52" w:rsidP="00BD55B1">
            <w:pPr>
              <w:rPr>
                <w:rFonts w:ascii="Corbel" w:hAnsi="Corbel"/>
                <w:b/>
                <w:sz w:val="22"/>
                <w:szCs w:val="22"/>
              </w:rPr>
            </w:pPr>
          </w:p>
        </w:tc>
      </w:tr>
      <w:tr w:rsidR="00CA1DFB" w:rsidRPr="00CA1DFB" w14:paraId="0758750E" w14:textId="77777777" w:rsidTr="00CA1DFB">
        <w:tc>
          <w:tcPr>
            <w:tcW w:w="2700" w:type="dxa"/>
            <w:tcBorders>
              <w:top w:val="single" w:sz="6" w:space="0" w:color="FFFFFF"/>
              <w:left w:val="nil"/>
              <w:bottom w:val="single" w:sz="6" w:space="0" w:color="FFFFFF"/>
              <w:right w:val="nil"/>
            </w:tcBorders>
            <w:shd w:val="clear" w:color="auto" w:fill="D9D9D9" w:themeFill="background1" w:themeFillShade="D9"/>
          </w:tcPr>
          <w:p w14:paraId="06ED4644" w14:textId="77777777" w:rsidR="00657D52" w:rsidRPr="00CA1DFB" w:rsidRDefault="00657D52" w:rsidP="00BD55B1">
            <w:pPr>
              <w:rPr>
                <w:rFonts w:ascii="Corbel" w:hAnsi="Corbel"/>
                <w:b/>
                <w:sz w:val="22"/>
                <w:szCs w:val="22"/>
              </w:rPr>
            </w:pPr>
            <w:permStart w:id="365906091" w:edGrp="everyone" w:colFirst="1" w:colLast="1"/>
            <w:permEnd w:id="1971473399"/>
            <w:r w:rsidRPr="00CA1DFB">
              <w:rPr>
                <w:rFonts w:ascii="Corbel" w:hAnsi="Corbel"/>
                <w:b/>
                <w:sz w:val="22"/>
                <w:szCs w:val="22"/>
              </w:rPr>
              <w:t>Handtekening</w:t>
            </w:r>
          </w:p>
          <w:p w14:paraId="57AD4298" w14:textId="77777777" w:rsidR="00657D52" w:rsidRPr="00CA1DFB" w:rsidRDefault="00657D52" w:rsidP="00BD55B1">
            <w:pPr>
              <w:rPr>
                <w:rFonts w:ascii="Corbel" w:hAnsi="Corbel"/>
                <w:b/>
                <w:sz w:val="22"/>
                <w:szCs w:val="22"/>
              </w:rPr>
            </w:pPr>
          </w:p>
          <w:p w14:paraId="2CE09B49" w14:textId="77777777" w:rsidR="00657D52" w:rsidRPr="00CA1DFB" w:rsidRDefault="00657D52" w:rsidP="00BD55B1">
            <w:pPr>
              <w:rPr>
                <w:rFonts w:ascii="Corbel" w:hAnsi="Corbel"/>
                <w:b/>
                <w:sz w:val="22"/>
                <w:szCs w:val="22"/>
              </w:rPr>
            </w:pPr>
          </w:p>
          <w:p w14:paraId="3FB1FFBC" w14:textId="77777777" w:rsidR="00657D52" w:rsidRPr="00CA1DFB" w:rsidRDefault="00657D52" w:rsidP="00BD55B1">
            <w:pPr>
              <w:rPr>
                <w:rFonts w:ascii="Corbel" w:hAnsi="Corbel"/>
                <w:b/>
                <w:sz w:val="22"/>
                <w:szCs w:val="22"/>
              </w:rPr>
            </w:pPr>
          </w:p>
          <w:p w14:paraId="2AAC9C53" w14:textId="77777777" w:rsidR="00657D52" w:rsidRPr="00CA1DFB" w:rsidRDefault="00657D52" w:rsidP="00BD55B1">
            <w:pPr>
              <w:rPr>
                <w:rFonts w:ascii="Corbel" w:hAnsi="Corbel"/>
                <w:b/>
                <w:sz w:val="22"/>
                <w:szCs w:val="22"/>
              </w:rPr>
            </w:pPr>
          </w:p>
        </w:tc>
        <w:tc>
          <w:tcPr>
            <w:tcW w:w="7020" w:type="dxa"/>
            <w:tcBorders>
              <w:left w:val="nil"/>
            </w:tcBorders>
          </w:tcPr>
          <w:p w14:paraId="3AF5EB81" w14:textId="77777777" w:rsidR="00657D52" w:rsidRPr="00CA1DFB" w:rsidRDefault="00657D52" w:rsidP="00BD55B1">
            <w:pPr>
              <w:rPr>
                <w:rFonts w:ascii="Corbel" w:hAnsi="Corbel"/>
                <w:b/>
                <w:sz w:val="22"/>
                <w:szCs w:val="22"/>
              </w:rPr>
            </w:pPr>
          </w:p>
        </w:tc>
      </w:tr>
      <w:permEnd w:id="365906091"/>
    </w:tbl>
    <w:p w14:paraId="678F4E9C" w14:textId="77777777" w:rsidR="00657D52" w:rsidRPr="002242D0" w:rsidRDefault="00657D52" w:rsidP="00657D52">
      <w:pPr>
        <w:widowControl w:val="0"/>
        <w:autoSpaceDE w:val="0"/>
        <w:autoSpaceDN w:val="0"/>
        <w:adjustRightInd w:val="0"/>
        <w:spacing w:line="273" w:lineRule="atLeast"/>
        <w:rPr>
          <w:rFonts w:ascii="Corbel" w:hAnsi="Corbel"/>
          <w:sz w:val="22"/>
          <w:szCs w:val="22"/>
        </w:rPr>
      </w:pPr>
    </w:p>
    <w:p w14:paraId="7FC79D2C" w14:textId="77777777" w:rsidR="00657D52" w:rsidRPr="002242D0" w:rsidRDefault="00657D52" w:rsidP="00657D52">
      <w:pPr>
        <w:rPr>
          <w:rFonts w:ascii="Corbel" w:hAnsi="Corbel"/>
          <w:sz w:val="22"/>
          <w:szCs w:val="22"/>
        </w:rPr>
      </w:pPr>
    </w:p>
    <w:p w14:paraId="17362649" w14:textId="77777777" w:rsidR="00CC7E6C" w:rsidRPr="00CC7E6C" w:rsidRDefault="00CC7E6C" w:rsidP="00CC7E6C">
      <w:pPr>
        <w:rPr>
          <w:rFonts w:eastAsia="Arial"/>
        </w:rPr>
      </w:pPr>
    </w:p>
    <w:sectPr w:rsidR="00CC7E6C" w:rsidRPr="00CC7E6C">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68078D" w14:textId="77777777" w:rsidR="007A797B" w:rsidRDefault="007A797B">
      <w:r>
        <w:separator/>
      </w:r>
    </w:p>
  </w:endnote>
  <w:endnote w:type="continuationSeparator" w:id="0">
    <w:p w14:paraId="1825BE1E" w14:textId="77777777" w:rsidR="007A797B" w:rsidRDefault="007A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17C95" w14:textId="39C551E9" w:rsidR="00DF06DA" w:rsidRDefault="00AE538D">
    <w:pPr>
      <w:pBdr>
        <w:top w:val="nil"/>
        <w:left w:val="nil"/>
        <w:bottom w:val="nil"/>
        <w:right w:val="nil"/>
        <w:between w:val="nil"/>
      </w:pBdr>
      <w:tabs>
        <w:tab w:val="center" w:pos="4536"/>
        <w:tab w:val="right" w:pos="9072"/>
      </w:tabs>
      <w:rPr>
        <w:rFonts w:ascii="Arial" w:eastAsia="Arial" w:hAnsi="Arial" w:cs="Arial"/>
        <w:i/>
        <w:color w:val="808080"/>
        <w:sz w:val="16"/>
        <w:szCs w:val="16"/>
      </w:rPr>
    </w:pPr>
    <w:r>
      <w:rPr>
        <w:rFonts w:ascii="Arial" w:eastAsia="Arial" w:hAnsi="Arial" w:cs="Arial"/>
        <w:i/>
        <w:color w:val="808080"/>
        <w:sz w:val="16"/>
        <w:szCs w:val="16"/>
      </w:rPr>
      <w:t>Vragenlijst wensen</w:t>
    </w:r>
    <w:r w:rsidR="00DF06DA">
      <w:rPr>
        <w:rFonts w:ascii="Arial" w:eastAsia="Arial" w:hAnsi="Arial" w:cs="Arial"/>
        <w:i/>
        <w:color w:val="808080"/>
        <w:sz w:val="16"/>
        <w:szCs w:val="16"/>
      </w:rPr>
      <w:t>: Personeel</w:t>
    </w:r>
    <w:r w:rsidR="002011A7">
      <w:rPr>
        <w:rFonts w:ascii="Arial" w:eastAsia="Arial" w:hAnsi="Arial" w:cs="Arial"/>
        <w:i/>
        <w:color w:val="808080"/>
        <w:sz w:val="16"/>
        <w:szCs w:val="16"/>
      </w:rPr>
      <w:t>s- en salarisadministratie</w:t>
    </w:r>
    <w:r w:rsidR="00DF06DA">
      <w:rPr>
        <w:rFonts w:ascii="Arial" w:eastAsia="Arial" w:hAnsi="Arial" w:cs="Arial"/>
        <w:i/>
        <w:color w:val="808080"/>
        <w:sz w:val="16"/>
        <w:szCs w:val="16"/>
      </w:rPr>
      <w:t xml:space="preserve">systeem en </w:t>
    </w:r>
    <w:r w:rsidR="002011A7">
      <w:rPr>
        <w:rFonts w:ascii="Arial" w:eastAsia="Arial" w:hAnsi="Arial" w:cs="Arial"/>
        <w:i/>
        <w:color w:val="808080"/>
        <w:sz w:val="16"/>
        <w:szCs w:val="16"/>
      </w:rPr>
      <w:t>bijbehorende diensten</w:t>
    </w:r>
    <w:r w:rsidR="00DF06DA">
      <w:rPr>
        <w:rFonts w:ascii="Arial" w:eastAsia="Arial" w:hAnsi="Arial" w:cs="Arial"/>
        <w:i/>
        <w:color w:val="808080"/>
        <w:sz w:val="16"/>
        <w:szCs w:val="16"/>
      </w:rPr>
      <w:tab/>
    </w:r>
    <w:r w:rsidR="00DF06DA">
      <w:rPr>
        <w:rFonts w:ascii="Arial" w:eastAsia="Arial" w:hAnsi="Arial" w:cs="Arial"/>
        <w:i/>
        <w:color w:val="808080"/>
        <w:sz w:val="16"/>
        <w:szCs w:val="16"/>
      </w:rPr>
      <w:tab/>
      <w:t xml:space="preserve"> Pagina </w:t>
    </w:r>
    <w:r w:rsidR="00DF06DA">
      <w:rPr>
        <w:rFonts w:ascii="Arial" w:eastAsia="Arial" w:hAnsi="Arial" w:cs="Arial"/>
        <w:i/>
        <w:color w:val="808080"/>
        <w:sz w:val="16"/>
        <w:szCs w:val="16"/>
      </w:rPr>
      <w:fldChar w:fldCharType="begin"/>
    </w:r>
    <w:r w:rsidR="00DF06DA">
      <w:rPr>
        <w:rFonts w:ascii="Arial" w:eastAsia="Arial" w:hAnsi="Arial" w:cs="Arial"/>
        <w:i/>
        <w:color w:val="808080"/>
        <w:sz w:val="16"/>
        <w:szCs w:val="16"/>
      </w:rPr>
      <w:instrText>PAGE</w:instrText>
    </w:r>
    <w:r w:rsidR="00DF06DA">
      <w:rPr>
        <w:rFonts w:ascii="Arial" w:eastAsia="Arial" w:hAnsi="Arial" w:cs="Arial"/>
        <w:i/>
        <w:color w:val="808080"/>
        <w:sz w:val="16"/>
        <w:szCs w:val="16"/>
      </w:rPr>
      <w:fldChar w:fldCharType="separate"/>
    </w:r>
    <w:r w:rsidR="00DF06DA">
      <w:rPr>
        <w:rFonts w:ascii="Arial" w:eastAsia="Arial" w:hAnsi="Arial" w:cs="Arial"/>
        <w:i/>
        <w:noProof/>
        <w:color w:val="808080"/>
        <w:sz w:val="16"/>
        <w:szCs w:val="16"/>
      </w:rPr>
      <w:t>1</w:t>
    </w:r>
    <w:r w:rsidR="00DF06DA">
      <w:rPr>
        <w:rFonts w:ascii="Arial" w:eastAsia="Arial" w:hAnsi="Arial" w:cs="Arial"/>
        <w:i/>
        <w:color w:val="808080"/>
        <w:sz w:val="16"/>
        <w:szCs w:val="16"/>
      </w:rPr>
      <w:fldChar w:fldCharType="end"/>
    </w:r>
    <w:r w:rsidR="00DF06DA">
      <w:rPr>
        <w:rFonts w:ascii="Arial" w:eastAsia="Arial" w:hAnsi="Arial" w:cs="Arial"/>
        <w:i/>
        <w:color w:val="808080"/>
        <w:sz w:val="16"/>
        <w:szCs w:val="16"/>
      </w:rPr>
      <w:t xml:space="preserve"> van </w:t>
    </w:r>
    <w:r w:rsidR="00DF06DA">
      <w:rPr>
        <w:rFonts w:ascii="Arial" w:eastAsia="Arial" w:hAnsi="Arial" w:cs="Arial"/>
        <w:i/>
        <w:color w:val="808080"/>
        <w:sz w:val="16"/>
        <w:szCs w:val="16"/>
      </w:rPr>
      <w:fldChar w:fldCharType="begin"/>
    </w:r>
    <w:r w:rsidR="00DF06DA">
      <w:rPr>
        <w:rFonts w:ascii="Arial" w:eastAsia="Arial" w:hAnsi="Arial" w:cs="Arial"/>
        <w:i/>
        <w:color w:val="808080"/>
        <w:sz w:val="16"/>
        <w:szCs w:val="16"/>
      </w:rPr>
      <w:instrText>NUMPAGES</w:instrText>
    </w:r>
    <w:r w:rsidR="00DF06DA">
      <w:rPr>
        <w:rFonts w:ascii="Arial" w:eastAsia="Arial" w:hAnsi="Arial" w:cs="Arial"/>
        <w:i/>
        <w:color w:val="808080"/>
        <w:sz w:val="16"/>
        <w:szCs w:val="16"/>
      </w:rPr>
      <w:fldChar w:fldCharType="separate"/>
    </w:r>
    <w:r w:rsidR="00DF06DA">
      <w:rPr>
        <w:rFonts w:ascii="Arial" w:eastAsia="Arial" w:hAnsi="Arial" w:cs="Arial"/>
        <w:i/>
        <w:noProof/>
        <w:color w:val="808080"/>
        <w:sz w:val="16"/>
        <w:szCs w:val="16"/>
      </w:rPr>
      <w:t>2</w:t>
    </w:r>
    <w:r w:rsidR="00DF06DA">
      <w:rPr>
        <w:rFonts w:ascii="Arial" w:eastAsia="Arial" w:hAnsi="Arial" w:cs="Arial"/>
        <w:i/>
        <w:color w:val="808080"/>
        <w:sz w:val="16"/>
        <w:szCs w:val="16"/>
      </w:rPr>
      <w:fldChar w:fldCharType="end"/>
    </w:r>
  </w:p>
  <w:p w14:paraId="3FC565BA" w14:textId="0AE1C908" w:rsidR="00DF06DA" w:rsidRDefault="00DF06DA">
    <w:pPr>
      <w:pBdr>
        <w:top w:val="nil"/>
        <w:left w:val="nil"/>
        <w:bottom w:val="nil"/>
        <w:right w:val="nil"/>
        <w:between w:val="nil"/>
      </w:pBdr>
      <w:tabs>
        <w:tab w:val="center" w:pos="4536"/>
        <w:tab w:val="right" w:pos="9072"/>
      </w:tabs>
      <w:rPr>
        <w:color w:val="000000"/>
        <w:sz w:val="20"/>
        <w:szCs w:val="20"/>
      </w:rPr>
    </w:pPr>
    <w:r>
      <w:rPr>
        <w:rFonts w:ascii="Arial" w:eastAsia="Arial" w:hAnsi="Arial" w:cs="Arial"/>
        <w:i/>
        <w:color w:val="808080"/>
        <w:sz w:val="16"/>
        <w:szCs w:val="16"/>
      </w:rPr>
      <w:t>Kenmerk: SIW/006738</w:t>
    </w:r>
  </w:p>
  <w:p w14:paraId="12DC6551" w14:textId="77777777" w:rsidR="00DF06DA" w:rsidRDefault="00DF06DA">
    <w:pPr>
      <w:pBdr>
        <w:top w:val="nil"/>
        <w:left w:val="nil"/>
        <w:bottom w:val="nil"/>
        <w:right w:val="nil"/>
        <w:between w:val="nil"/>
      </w:pBdr>
      <w:tabs>
        <w:tab w:val="center" w:pos="4536"/>
        <w:tab w:val="right" w:pos="9072"/>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DCC38" w14:textId="77777777" w:rsidR="007A797B" w:rsidRDefault="007A797B">
      <w:r>
        <w:separator/>
      </w:r>
    </w:p>
  </w:footnote>
  <w:footnote w:type="continuationSeparator" w:id="0">
    <w:p w14:paraId="72A5ACBF" w14:textId="77777777" w:rsidR="007A797B" w:rsidRDefault="007A7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25946"/>
    <w:multiLevelType w:val="multilevel"/>
    <w:tmpl w:val="3190B15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D870F3"/>
    <w:multiLevelType w:val="multilevel"/>
    <w:tmpl w:val="F3E65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9520A2"/>
    <w:multiLevelType w:val="multilevel"/>
    <w:tmpl w:val="568A6C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AA0D97"/>
    <w:multiLevelType w:val="multilevel"/>
    <w:tmpl w:val="1248A668"/>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FA71AE"/>
    <w:multiLevelType w:val="hybridMultilevel"/>
    <w:tmpl w:val="C1A20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A206F"/>
    <w:multiLevelType w:val="multilevel"/>
    <w:tmpl w:val="0E38E6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A51D2A"/>
    <w:multiLevelType w:val="multilevel"/>
    <w:tmpl w:val="FE8E376A"/>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ED4F2C"/>
    <w:multiLevelType w:val="multilevel"/>
    <w:tmpl w:val="3CDAE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D442355"/>
    <w:multiLevelType w:val="hybridMultilevel"/>
    <w:tmpl w:val="D4460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3523C6"/>
    <w:multiLevelType w:val="multilevel"/>
    <w:tmpl w:val="339C3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CC4302"/>
    <w:multiLevelType w:val="multilevel"/>
    <w:tmpl w:val="E1FE595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69FD4F1F"/>
    <w:multiLevelType w:val="multilevel"/>
    <w:tmpl w:val="1D3AAC52"/>
    <w:lvl w:ilvl="0">
      <w:start w:val="1"/>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D27019"/>
    <w:multiLevelType w:val="multilevel"/>
    <w:tmpl w:val="607014B6"/>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1354094"/>
    <w:multiLevelType w:val="multilevel"/>
    <w:tmpl w:val="4E30F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68464C3"/>
    <w:multiLevelType w:val="multilevel"/>
    <w:tmpl w:val="C756B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FD0F9D"/>
    <w:multiLevelType w:val="multilevel"/>
    <w:tmpl w:val="5D2AA964"/>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E4D11EC"/>
    <w:multiLevelType w:val="multilevel"/>
    <w:tmpl w:val="5BA2A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7"/>
  </w:num>
  <w:num w:numId="3">
    <w:abstractNumId w:val="12"/>
  </w:num>
  <w:num w:numId="4">
    <w:abstractNumId w:val="13"/>
  </w:num>
  <w:num w:numId="5">
    <w:abstractNumId w:val="10"/>
  </w:num>
  <w:num w:numId="6">
    <w:abstractNumId w:val="5"/>
  </w:num>
  <w:num w:numId="7">
    <w:abstractNumId w:val="6"/>
  </w:num>
  <w:num w:numId="8">
    <w:abstractNumId w:val="2"/>
  </w:num>
  <w:num w:numId="9">
    <w:abstractNumId w:val="0"/>
  </w:num>
  <w:num w:numId="10">
    <w:abstractNumId w:val="16"/>
  </w:num>
  <w:num w:numId="11">
    <w:abstractNumId w:val="14"/>
  </w:num>
  <w:num w:numId="12">
    <w:abstractNumId w:val="9"/>
  </w:num>
  <w:num w:numId="13">
    <w:abstractNumId w:val="1"/>
  </w:num>
  <w:num w:numId="14">
    <w:abstractNumId w:val="15"/>
  </w:num>
  <w:num w:numId="15">
    <w:abstractNumId w:val="8"/>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1" w:cryptProviderType="rsaAES" w:cryptAlgorithmClass="hash" w:cryptAlgorithmType="typeAny" w:cryptAlgorithmSid="14" w:cryptSpinCount="100000" w:hash="ZnwUIzTaI40XFE/m7RoYRMgoADoYV4hqjsFZqDZbRBvnv/gGxwW30qSWo0Ta80cRzXX0xsGA2uj4oA5v5SK6ww==" w:salt="zUNdQB1Zfu6/qfoHcUaop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B78"/>
    <w:rsid w:val="000051B0"/>
    <w:rsid w:val="0003633D"/>
    <w:rsid w:val="000A0C41"/>
    <w:rsid w:val="000A3807"/>
    <w:rsid w:val="000E0B37"/>
    <w:rsid w:val="000E2125"/>
    <w:rsid w:val="000E62EA"/>
    <w:rsid w:val="00106255"/>
    <w:rsid w:val="0011154E"/>
    <w:rsid w:val="00134AA7"/>
    <w:rsid w:val="001670D2"/>
    <w:rsid w:val="00181299"/>
    <w:rsid w:val="00183DEA"/>
    <w:rsid w:val="001847E2"/>
    <w:rsid w:val="00193F3B"/>
    <w:rsid w:val="001B1879"/>
    <w:rsid w:val="001B34D4"/>
    <w:rsid w:val="001C3A58"/>
    <w:rsid w:val="001D292A"/>
    <w:rsid w:val="001D4CF7"/>
    <w:rsid w:val="001E2A7B"/>
    <w:rsid w:val="001F71BF"/>
    <w:rsid w:val="002011A7"/>
    <w:rsid w:val="00217160"/>
    <w:rsid w:val="00221AFE"/>
    <w:rsid w:val="00235C61"/>
    <w:rsid w:val="00245687"/>
    <w:rsid w:val="0024571E"/>
    <w:rsid w:val="002538AD"/>
    <w:rsid w:val="0026293E"/>
    <w:rsid w:val="00262A2B"/>
    <w:rsid w:val="00285B38"/>
    <w:rsid w:val="002868DE"/>
    <w:rsid w:val="002A42DE"/>
    <w:rsid w:val="002A6459"/>
    <w:rsid w:val="002A688E"/>
    <w:rsid w:val="002A7208"/>
    <w:rsid w:val="002E4E17"/>
    <w:rsid w:val="002F1EF0"/>
    <w:rsid w:val="003048CF"/>
    <w:rsid w:val="00314A36"/>
    <w:rsid w:val="003310F3"/>
    <w:rsid w:val="0036489C"/>
    <w:rsid w:val="00372C36"/>
    <w:rsid w:val="003855B6"/>
    <w:rsid w:val="00397939"/>
    <w:rsid w:val="003B22B6"/>
    <w:rsid w:val="003B4DD0"/>
    <w:rsid w:val="00413F58"/>
    <w:rsid w:val="00424250"/>
    <w:rsid w:val="00452DFC"/>
    <w:rsid w:val="00480FBD"/>
    <w:rsid w:val="004A6AB4"/>
    <w:rsid w:val="004C387B"/>
    <w:rsid w:val="004D0357"/>
    <w:rsid w:val="004D669A"/>
    <w:rsid w:val="004E58E0"/>
    <w:rsid w:val="004F53FC"/>
    <w:rsid w:val="00506271"/>
    <w:rsid w:val="00506F18"/>
    <w:rsid w:val="0052337F"/>
    <w:rsid w:val="00526CD9"/>
    <w:rsid w:val="00537429"/>
    <w:rsid w:val="00543CE5"/>
    <w:rsid w:val="0054711E"/>
    <w:rsid w:val="00551CDD"/>
    <w:rsid w:val="0055608F"/>
    <w:rsid w:val="005746DA"/>
    <w:rsid w:val="005756FD"/>
    <w:rsid w:val="005A603F"/>
    <w:rsid w:val="005B6A78"/>
    <w:rsid w:val="005B7CF5"/>
    <w:rsid w:val="005C3A6C"/>
    <w:rsid w:val="005C5530"/>
    <w:rsid w:val="005D11C3"/>
    <w:rsid w:val="005D4213"/>
    <w:rsid w:val="005E1920"/>
    <w:rsid w:val="005F68C2"/>
    <w:rsid w:val="005F6BAB"/>
    <w:rsid w:val="00611C8A"/>
    <w:rsid w:val="00621C2F"/>
    <w:rsid w:val="00631167"/>
    <w:rsid w:val="006459C2"/>
    <w:rsid w:val="00654AB5"/>
    <w:rsid w:val="00657D52"/>
    <w:rsid w:val="006752C6"/>
    <w:rsid w:val="00686C96"/>
    <w:rsid w:val="00691FFB"/>
    <w:rsid w:val="006C186C"/>
    <w:rsid w:val="006C70FA"/>
    <w:rsid w:val="006E4BF1"/>
    <w:rsid w:val="006E5AA8"/>
    <w:rsid w:val="006E6B62"/>
    <w:rsid w:val="007034EB"/>
    <w:rsid w:val="0070420A"/>
    <w:rsid w:val="00710D93"/>
    <w:rsid w:val="00726281"/>
    <w:rsid w:val="00733C1A"/>
    <w:rsid w:val="00740768"/>
    <w:rsid w:val="00750504"/>
    <w:rsid w:val="00751E12"/>
    <w:rsid w:val="00763E46"/>
    <w:rsid w:val="00780CAF"/>
    <w:rsid w:val="00790107"/>
    <w:rsid w:val="007917C3"/>
    <w:rsid w:val="007A797B"/>
    <w:rsid w:val="007E23AA"/>
    <w:rsid w:val="007F52EE"/>
    <w:rsid w:val="008014EB"/>
    <w:rsid w:val="00804F74"/>
    <w:rsid w:val="008076D2"/>
    <w:rsid w:val="00812D4F"/>
    <w:rsid w:val="008177D1"/>
    <w:rsid w:val="00820370"/>
    <w:rsid w:val="00837FB4"/>
    <w:rsid w:val="00872C9C"/>
    <w:rsid w:val="008749D6"/>
    <w:rsid w:val="00874E9C"/>
    <w:rsid w:val="008912EB"/>
    <w:rsid w:val="00892824"/>
    <w:rsid w:val="008A0419"/>
    <w:rsid w:val="008C0007"/>
    <w:rsid w:val="008D5BE6"/>
    <w:rsid w:val="008E4B78"/>
    <w:rsid w:val="008F7500"/>
    <w:rsid w:val="00907EA1"/>
    <w:rsid w:val="00930C12"/>
    <w:rsid w:val="00932CA7"/>
    <w:rsid w:val="009354C1"/>
    <w:rsid w:val="00952DEF"/>
    <w:rsid w:val="009550CF"/>
    <w:rsid w:val="00956925"/>
    <w:rsid w:val="00966D01"/>
    <w:rsid w:val="00970329"/>
    <w:rsid w:val="009750A0"/>
    <w:rsid w:val="009803D5"/>
    <w:rsid w:val="009853F0"/>
    <w:rsid w:val="00991EED"/>
    <w:rsid w:val="009D25DB"/>
    <w:rsid w:val="009D2A67"/>
    <w:rsid w:val="009E6164"/>
    <w:rsid w:val="009F0EFB"/>
    <w:rsid w:val="00A03F12"/>
    <w:rsid w:val="00A04D66"/>
    <w:rsid w:val="00A21502"/>
    <w:rsid w:val="00A33896"/>
    <w:rsid w:val="00A34AE7"/>
    <w:rsid w:val="00A378B5"/>
    <w:rsid w:val="00A7149C"/>
    <w:rsid w:val="00A816CC"/>
    <w:rsid w:val="00A9048C"/>
    <w:rsid w:val="00AC43DD"/>
    <w:rsid w:val="00AE32E6"/>
    <w:rsid w:val="00AE538D"/>
    <w:rsid w:val="00AF64C6"/>
    <w:rsid w:val="00AF69E3"/>
    <w:rsid w:val="00B02573"/>
    <w:rsid w:val="00B064C7"/>
    <w:rsid w:val="00B162BD"/>
    <w:rsid w:val="00B54D6C"/>
    <w:rsid w:val="00B91DE4"/>
    <w:rsid w:val="00B9247C"/>
    <w:rsid w:val="00BC5F4B"/>
    <w:rsid w:val="00BC7530"/>
    <w:rsid w:val="00BD1864"/>
    <w:rsid w:val="00BD3DED"/>
    <w:rsid w:val="00BE54BB"/>
    <w:rsid w:val="00BF49A5"/>
    <w:rsid w:val="00C15B1A"/>
    <w:rsid w:val="00C33F64"/>
    <w:rsid w:val="00C66259"/>
    <w:rsid w:val="00C7710C"/>
    <w:rsid w:val="00CA1DFB"/>
    <w:rsid w:val="00CA595A"/>
    <w:rsid w:val="00CB4E20"/>
    <w:rsid w:val="00CC7E6C"/>
    <w:rsid w:val="00CE33E5"/>
    <w:rsid w:val="00CF7112"/>
    <w:rsid w:val="00D02BB3"/>
    <w:rsid w:val="00D03B7D"/>
    <w:rsid w:val="00D17E5F"/>
    <w:rsid w:val="00D26258"/>
    <w:rsid w:val="00D37331"/>
    <w:rsid w:val="00D4308F"/>
    <w:rsid w:val="00D43561"/>
    <w:rsid w:val="00D46771"/>
    <w:rsid w:val="00D46A00"/>
    <w:rsid w:val="00D67FC6"/>
    <w:rsid w:val="00D70631"/>
    <w:rsid w:val="00D71916"/>
    <w:rsid w:val="00D83C8F"/>
    <w:rsid w:val="00D848A6"/>
    <w:rsid w:val="00D84987"/>
    <w:rsid w:val="00D9694E"/>
    <w:rsid w:val="00DA3FFA"/>
    <w:rsid w:val="00DA54E5"/>
    <w:rsid w:val="00DA607D"/>
    <w:rsid w:val="00DA7795"/>
    <w:rsid w:val="00DD0555"/>
    <w:rsid w:val="00DE0750"/>
    <w:rsid w:val="00DE1E8A"/>
    <w:rsid w:val="00DE363A"/>
    <w:rsid w:val="00DE4FBB"/>
    <w:rsid w:val="00DF06DA"/>
    <w:rsid w:val="00E011AC"/>
    <w:rsid w:val="00E117DC"/>
    <w:rsid w:val="00E15628"/>
    <w:rsid w:val="00E25990"/>
    <w:rsid w:val="00E43718"/>
    <w:rsid w:val="00E7410F"/>
    <w:rsid w:val="00E90D12"/>
    <w:rsid w:val="00E96EFC"/>
    <w:rsid w:val="00EA29BB"/>
    <w:rsid w:val="00EB7158"/>
    <w:rsid w:val="00EC4591"/>
    <w:rsid w:val="00ED2EA0"/>
    <w:rsid w:val="00ED3FCA"/>
    <w:rsid w:val="00EF41E2"/>
    <w:rsid w:val="00F02334"/>
    <w:rsid w:val="00F212C4"/>
    <w:rsid w:val="00F21A76"/>
    <w:rsid w:val="00F520B0"/>
    <w:rsid w:val="00F5442D"/>
    <w:rsid w:val="00F63E99"/>
    <w:rsid w:val="00F74F38"/>
    <w:rsid w:val="00F85337"/>
    <w:rsid w:val="00F8696E"/>
    <w:rsid w:val="00FB6B9F"/>
    <w:rsid w:val="00FF0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3854"/>
  <w15:docId w15:val="{ED664380-6E87-4749-BD85-62ED29B4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outlineLvl w:val="0"/>
    </w:pPr>
    <w:rPr>
      <w:sz w:val="40"/>
      <w:szCs w:val="40"/>
    </w:rPr>
  </w:style>
  <w:style w:type="paragraph" w:styleId="Kop2">
    <w:name w:val="heading 2"/>
    <w:basedOn w:val="Standaard"/>
    <w:next w:val="Standaard"/>
    <w:uiPriority w:val="9"/>
    <w:unhideWhenUsed/>
    <w:qFormat/>
    <w:pPr>
      <w:keepNext/>
      <w:jc w:val="center"/>
      <w:outlineLvl w:val="1"/>
    </w:pPr>
    <w:rPr>
      <w:sz w:val="40"/>
      <w:szCs w:val="40"/>
    </w:rPr>
  </w:style>
  <w:style w:type="paragraph" w:styleId="Kop3">
    <w:name w:val="heading 3"/>
    <w:basedOn w:val="Standaard"/>
    <w:next w:val="Standaard"/>
    <w:uiPriority w:val="9"/>
    <w:unhideWhenUsed/>
    <w:qFormat/>
    <w:pPr>
      <w:keepNext/>
      <w:keepLines/>
      <w:spacing w:before="200"/>
      <w:outlineLvl w:val="2"/>
    </w:pPr>
    <w:rPr>
      <w:rFonts w:ascii="Arial" w:eastAsia="Arial" w:hAnsi="Arial" w:cs="Arial"/>
      <w:b/>
      <w:color w:val="4F81BD"/>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4D669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669A"/>
    <w:rPr>
      <w:rFonts w:ascii="Segoe UI" w:hAnsi="Segoe UI" w:cs="Segoe UI"/>
      <w:sz w:val="18"/>
      <w:szCs w:val="18"/>
    </w:rPr>
  </w:style>
  <w:style w:type="paragraph" w:styleId="Koptekst">
    <w:name w:val="header"/>
    <w:basedOn w:val="Standaard"/>
    <w:link w:val="KoptekstChar"/>
    <w:uiPriority w:val="99"/>
    <w:unhideWhenUsed/>
    <w:rsid w:val="004D669A"/>
    <w:pPr>
      <w:tabs>
        <w:tab w:val="center" w:pos="4536"/>
        <w:tab w:val="right" w:pos="9072"/>
      </w:tabs>
    </w:pPr>
  </w:style>
  <w:style w:type="character" w:customStyle="1" w:styleId="KoptekstChar">
    <w:name w:val="Koptekst Char"/>
    <w:basedOn w:val="Standaardalinea-lettertype"/>
    <w:link w:val="Koptekst"/>
    <w:uiPriority w:val="99"/>
    <w:rsid w:val="004D669A"/>
  </w:style>
  <w:style w:type="paragraph" w:styleId="Voettekst">
    <w:name w:val="footer"/>
    <w:basedOn w:val="Standaard"/>
    <w:link w:val="VoettekstChar"/>
    <w:uiPriority w:val="99"/>
    <w:unhideWhenUsed/>
    <w:rsid w:val="004D669A"/>
    <w:pPr>
      <w:tabs>
        <w:tab w:val="center" w:pos="4536"/>
        <w:tab w:val="right" w:pos="9072"/>
      </w:tabs>
    </w:pPr>
  </w:style>
  <w:style w:type="character" w:customStyle="1" w:styleId="VoettekstChar">
    <w:name w:val="Voettekst Char"/>
    <w:basedOn w:val="Standaardalinea-lettertype"/>
    <w:link w:val="Voettekst"/>
    <w:uiPriority w:val="99"/>
    <w:rsid w:val="004D669A"/>
  </w:style>
  <w:style w:type="paragraph" w:styleId="Inhopg1">
    <w:name w:val="toc 1"/>
    <w:basedOn w:val="Standaard"/>
    <w:next w:val="Standaard"/>
    <w:autoRedefine/>
    <w:uiPriority w:val="39"/>
    <w:unhideWhenUsed/>
    <w:rsid w:val="005756FD"/>
    <w:pPr>
      <w:spacing w:after="100"/>
    </w:pPr>
  </w:style>
  <w:style w:type="paragraph" w:styleId="Inhopg2">
    <w:name w:val="toc 2"/>
    <w:basedOn w:val="Standaard"/>
    <w:next w:val="Standaard"/>
    <w:autoRedefine/>
    <w:uiPriority w:val="39"/>
    <w:unhideWhenUsed/>
    <w:rsid w:val="005756FD"/>
    <w:pPr>
      <w:spacing w:after="100"/>
      <w:ind w:left="240"/>
    </w:pPr>
  </w:style>
  <w:style w:type="paragraph" w:styleId="Inhopg3">
    <w:name w:val="toc 3"/>
    <w:basedOn w:val="Standaard"/>
    <w:next w:val="Standaard"/>
    <w:autoRedefine/>
    <w:uiPriority w:val="39"/>
    <w:unhideWhenUsed/>
    <w:rsid w:val="005756FD"/>
    <w:pPr>
      <w:spacing w:after="100"/>
      <w:ind w:left="480"/>
    </w:pPr>
  </w:style>
  <w:style w:type="character" w:styleId="Hyperlink">
    <w:name w:val="Hyperlink"/>
    <w:basedOn w:val="Standaardalinea-lettertype"/>
    <w:uiPriority w:val="99"/>
    <w:unhideWhenUsed/>
    <w:rsid w:val="005756FD"/>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5D4213"/>
    <w:rPr>
      <w:b/>
      <w:bCs/>
    </w:rPr>
  </w:style>
  <w:style w:type="character" w:customStyle="1" w:styleId="OnderwerpvanopmerkingChar">
    <w:name w:val="Onderwerp van opmerking Char"/>
    <w:basedOn w:val="TekstopmerkingChar"/>
    <w:link w:val="Onderwerpvanopmerking"/>
    <w:uiPriority w:val="99"/>
    <w:semiHidden/>
    <w:rsid w:val="005D4213"/>
    <w:rPr>
      <w:b/>
      <w:bCs/>
      <w:sz w:val="20"/>
      <w:szCs w:val="20"/>
    </w:rPr>
  </w:style>
  <w:style w:type="paragraph" w:styleId="Kopvaninhoudsopgave">
    <w:name w:val="TOC Heading"/>
    <w:basedOn w:val="Kop1"/>
    <w:next w:val="Standaard"/>
    <w:uiPriority w:val="39"/>
    <w:unhideWhenUsed/>
    <w:qFormat/>
    <w:rsid w:val="00EB7158"/>
    <w:pPr>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7F52EE"/>
    <w:pPr>
      <w:ind w:left="720"/>
      <w:contextualSpacing/>
    </w:pPr>
  </w:style>
  <w:style w:type="table" w:styleId="Tabelraster">
    <w:name w:val="Table Grid"/>
    <w:basedOn w:val="Standaardtabel"/>
    <w:uiPriority w:val="39"/>
    <w:rsid w:val="00CC7E6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CC7E6C"/>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C54DE-4EEC-435A-8A56-E2E76D8A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3153</Characters>
  <Application>Microsoft Office Word</Application>
  <DocSecurity>8</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Lieke Vorstenbosch</dc:creator>
  <cp:lastModifiedBy>Lieke Vorstenbosch</cp:lastModifiedBy>
  <cp:revision>6</cp:revision>
  <cp:lastPrinted>2021-03-11T16:01:00Z</cp:lastPrinted>
  <dcterms:created xsi:type="dcterms:W3CDTF">2021-03-04T09:25:00Z</dcterms:created>
  <dcterms:modified xsi:type="dcterms:W3CDTF">2021-03-16T12:45:00Z</dcterms:modified>
</cp:coreProperties>
</file>