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8856AF" w14:textId="39C1FDCF" w:rsidR="006E6F26" w:rsidRPr="006E6F26" w:rsidRDefault="006E6F26" w:rsidP="006E6F26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sz w:val="22"/>
          <w:szCs w:val="22"/>
        </w:rPr>
      </w:pPr>
      <w:bookmarkStart w:id="0" w:name="_Toc396481951"/>
      <w:bookmarkStart w:id="1" w:name="_Toc456768540"/>
      <w:bookmarkStart w:id="2" w:name="_Toc479665707"/>
      <w:r w:rsidRPr="006E6F26">
        <w:rPr>
          <w:b/>
          <w:sz w:val="22"/>
          <w:szCs w:val="22"/>
        </w:rPr>
        <w:t xml:space="preserve">Bijlage </w:t>
      </w:r>
      <w:r w:rsidR="00687DFF" w:rsidRPr="00B60C5F">
        <w:rPr>
          <w:b/>
          <w:sz w:val="22"/>
          <w:szCs w:val="22"/>
        </w:rPr>
        <w:t>2.</w:t>
      </w:r>
      <w:r w:rsidRPr="00404CB9">
        <w:rPr>
          <w:b/>
          <w:color w:val="FF0000"/>
          <w:sz w:val="22"/>
          <w:szCs w:val="22"/>
        </w:rPr>
        <w:t xml:space="preserve"> </w:t>
      </w:r>
      <w:r w:rsidRPr="006E6F26">
        <w:rPr>
          <w:b/>
          <w:sz w:val="22"/>
          <w:szCs w:val="22"/>
        </w:rPr>
        <w:t>Gegevens omtrent technische bekwaamheid</w:t>
      </w:r>
      <w:bookmarkEnd w:id="0"/>
      <w:bookmarkEnd w:id="1"/>
      <w:bookmarkEnd w:id="2"/>
    </w:p>
    <w:p w14:paraId="5A722B0C" w14:textId="34228A06" w:rsidR="006E6F26" w:rsidRPr="001D3BDC" w:rsidRDefault="006E6F26" w:rsidP="006E6F26">
      <w:pPr>
        <w:rPr>
          <w:rFonts w:cs="Verdana"/>
          <w:szCs w:val="18"/>
        </w:rPr>
      </w:pPr>
      <w:r w:rsidRPr="001D3BDC">
        <w:rPr>
          <w:rFonts w:cs="Verdana"/>
          <w:szCs w:val="18"/>
        </w:rPr>
        <w:t xml:space="preserve">De </w:t>
      </w:r>
      <w:r w:rsidRPr="00404CB9">
        <w:rPr>
          <w:rFonts w:cs="Verdana"/>
          <w:szCs w:val="18"/>
        </w:rPr>
        <w:t xml:space="preserve">inschrijver </w:t>
      </w:r>
      <w:r w:rsidRPr="001D3BDC">
        <w:rPr>
          <w:rFonts w:cs="Verdana"/>
          <w:szCs w:val="18"/>
        </w:rPr>
        <w:t>vult per referentieopdracht de volgende gegevens in.</w:t>
      </w:r>
    </w:p>
    <w:p w14:paraId="68EA6364" w14:textId="77777777" w:rsidR="006E6F26" w:rsidRPr="001D3BDC" w:rsidRDefault="006E6F26" w:rsidP="006E6F26">
      <w:pPr>
        <w:ind w:left="-2002"/>
        <w:rPr>
          <w:rFonts w:cs="Verdana"/>
          <w:szCs w:val="18"/>
        </w:rPr>
      </w:pPr>
    </w:p>
    <w:p w14:paraId="02F3F316" w14:textId="6BBA4856" w:rsidR="006E6F26" w:rsidRPr="001D3BDC" w:rsidRDefault="006E6F26" w:rsidP="006E6F26">
      <w:pPr>
        <w:rPr>
          <w:rFonts w:cs="Verdana"/>
          <w:b/>
          <w:szCs w:val="18"/>
        </w:rPr>
      </w:pPr>
      <w:r w:rsidRPr="001D3BDC">
        <w:rPr>
          <w:rFonts w:cs="Verdana"/>
          <w:b/>
          <w:szCs w:val="18"/>
        </w:rPr>
        <w:t xml:space="preserve">Ten behoeve van het voldoen aan de geschiktheidseis verstrekt de </w:t>
      </w:r>
      <w:r w:rsidRPr="00404CB9">
        <w:rPr>
          <w:rFonts w:cs="Verdana"/>
          <w:b/>
          <w:szCs w:val="18"/>
        </w:rPr>
        <w:t xml:space="preserve">inschrijver </w:t>
      </w:r>
      <w:r w:rsidRPr="001D3BDC">
        <w:rPr>
          <w:rFonts w:cs="Verdana"/>
          <w:b/>
          <w:szCs w:val="18"/>
        </w:rPr>
        <w:t>de hierna volgende gegevens over referentieopdrachten.</w:t>
      </w:r>
    </w:p>
    <w:p w14:paraId="63C13ADA" w14:textId="77777777" w:rsidR="006E6F26" w:rsidRPr="001D3BDC" w:rsidRDefault="006E6F26" w:rsidP="006E6F26">
      <w:pPr>
        <w:ind w:left="-2002"/>
      </w:pPr>
    </w:p>
    <w:tbl>
      <w:tblPr>
        <w:tblStyle w:val="Rastertabel5donker-Accent1"/>
        <w:tblpPr w:leftFromText="142" w:rightFromText="142" w:vertAnchor="text" w:horzAnchor="page" w:tblpX="1380" w:tblpY="120"/>
        <w:tblW w:w="9327" w:type="dxa"/>
        <w:tblLook w:val="0000" w:firstRow="0" w:lastRow="0" w:firstColumn="0" w:lastColumn="0" w:noHBand="0" w:noVBand="0"/>
      </w:tblPr>
      <w:tblGrid>
        <w:gridCol w:w="4933"/>
        <w:gridCol w:w="4394"/>
      </w:tblGrid>
      <w:tr w:rsidR="006E6F26" w:rsidRPr="001D3BDC" w14:paraId="012744D1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7" w:type="dxa"/>
            <w:gridSpan w:val="2"/>
            <w:shd w:val="clear" w:color="auto" w:fill="4F81BD" w:themeFill="accent1"/>
          </w:tcPr>
          <w:p w14:paraId="06FBAF51" w14:textId="77777777" w:rsidR="006E6F26" w:rsidRPr="00404CB9" w:rsidRDefault="006E6F26" w:rsidP="00584CA4">
            <w:pPr>
              <w:jc w:val="center"/>
              <w:rPr>
                <w:rFonts w:cs="Verdana"/>
                <w:b/>
                <w:bCs/>
                <w:color w:val="FFFFFF" w:themeColor="background1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REFERENTIEOPDRACHT </w:t>
            </w:r>
          </w:p>
          <w:p w14:paraId="0081730C" w14:textId="04DB20B4" w:rsidR="006E6F26" w:rsidRPr="00404CB9" w:rsidRDefault="006E6F26" w:rsidP="006E6F26">
            <w:pPr>
              <w:jc w:val="center"/>
              <w:rPr>
                <w:rFonts w:cs="Verdana"/>
                <w:b/>
                <w:bCs/>
                <w:color w:val="FF0000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m.b.t. de geschiktheidseis t.a.v. technische bekwaamheid onder § </w:t>
            </w:r>
            <w:r w:rsidR="00B60C5F">
              <w:rPr>
                <w:rFonts w:cs="Verdana"/>
                <w:b/>
                <w:bCs/>
                <w:color w:val="FFFFFF" w:themeColor="background1"/>
                <w:szCs w:val="18"/>
              </w:rPr>
              <w:t>4.2</w:t>
            </w: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 lid </w:t>
            </w:r>
            <w:r w:rsidR="00B60C5F">
              <w:rPr>
                <w:rFonts w:cs="Verdana"/>
                <w:b/>
                <w:bCs/>
                <w:color w:val="FFFFFF" w:themeColor="background1"/>
                <w:szCs w:val="18"/>
              </w:rPr>
              <w:t>3</w:t>
            </w:r>
          </w:p>
        </w:tc>
      </w:tr>
      <w:tr w:rsidR="006E6F26" w:rsidRPr="001D3BDC" w14:paraId="1E577D7E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5A87B4E8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394" w:type="dxa"/>
          </w:tcPr>
          <w:p w14:paraId="2334095A" w14:textId="77777777" w:rsidR="006E6F26" w:rsidRPr="001D3BDC" w:rsidRDefault="00404CB9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52C7ABF7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1D75FC4E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Omschrijving van de referentieopdracht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525CF249" w14:textId="77777777" w:rsidR="006E6F26" w:rsidRPr="006E6F26" w:rsidRDefault="00404CB9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551F693E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511D0D94" w14:textId="77777777" w:rsidR="006E6F26" w:rsidRPr="001D3BDC" w:rsidRDefault="006E6F26" w:rsidP="00584CA4">
            <w:pPr>
              <w:rPr>
                <w:szCs w:val="18"/>
              </w:rPr>
            </w:pPr>
            <w:r w:rsidRPr="001D3BDC">
              <w:rPr>
                <w:rFonts w:cs="Verdana"/>
                <w:szCs w:val="18"/>
              </w:rPr>
              <w:t>Bij deze referentieopdracht is ervaring opgedaan met de volgende kerncompetentie(s):</w:t>
            </w:r>
            <w:r w:rsidRPr="001D3BDC">
              <w:rPr>
                <w:szCs w:val="18"/>
              </w:rPr>
              <w:t xml:space="preserve"> </w:t>
            </w:r>
          </w:p>
          <w:p w14:paraId="629EC15A" w14:textId="73439AE4" w:rsidR="006E6F26" w:rsidRPr="001D3BDC" w:rsidRDefault="00B60C5F" w:rsidP="006E6F26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ind w:left="313" w:hanging="284"/>
              <w:contextualSpacing w:val="0"/>
              <w:rPr>
                <w:szCs w:val="18"/>
              </w:rPr>
            </w:pPr>
            <w:r>
              <w:rPr>
                <w:szCs w:val="18"/>
              </w:rPr>
              <w:t>Maaien van wegbermen of waterkeringen</w:t>
            </w:r>
            <w:r w:rsidR="006E6F26" w:rsidRPr="001D3BDC">
              <w:rPr>
                <w:szCs w:val="18"/>
              </w:rPr>
              <w:t>;</w:t>
            </w:r>
          </w:p>
          <w:p w14:paraId="0211587C" w14:textId="3371F746" w:rsidR="006E6F26" w:rsidRPr="00B60C5F" w:rsidRDefault="00B60C5F" w:rsidP="00B60C5F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ind w:left="313" w:hanging="284"/>
              <w:contextualSpacing w:val="0"/>
              <w:rPr>
                <w:rFonts w:cs="Verdana"/>
              </w:rPr>
            </w:pPr>
            <w:r>
              <w:rPr>
                <w:szCs w:val="18"/>
              </w:rPr>
              <w:t>Uitmaaien van waterlopen of rietoevers waarbij gespecialiseerd materieel, zoals boten, snoeimachines, maaimachines en opleggers voor aan- en afvoer van het maaisel is ingezet.</w:t>
            </w:r>
          </w:p>
        </w:tc>
        <w:tc>
          <w:tcPr>
            <w:tcW w:w="4394" w:type="dxa"/>
          </w:tcPr>
          <w:p w14:paraId="6E7C38BA" w14:textId="77777777" w:rsidR="006E6F26" w:rsidRPr="006E6F26" w:rsidRDefault="006E6F2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2E9933CE" w14:textId="77777777" w:rsidR="006E6F26" w:rsidRPr="006E6F26" w:rsidRDefault="006E6F2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46653689" w14:textId="77777777" w:rsidR="006E6F26" w:rsidRPr="006E6F26" w:rsidRDefault="00876920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96654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6E6F26">
              <w:rPr>
                <w:rFonts w:cs="Verdana"/>
                <w:szCs w:val="18"/>
              </w:rPr>
              <w:t xml:space="preserve"> Ja</w:t>
            </w:r>
            <w:r w:rsidR="006E6F26">
              <w:rPr>
                <w:rFonts w:cs="Verdana"/>
                <w:szCs w:val="18"/>
              </w:rPr>
              <w:t xml:space="preserve"> / </w:t>
            </w:r>
            <w:sdt>
              <w:sdtPr>
                <w:rPr>
                  <w:rFonts w:cs="Verdana"/>
                  <w:szCs w:val="18"/>
                </w:rPr>
                <w:id w:val="-40329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33E9F14C" w14:textId="77777777" w:rsidR="006E6F26" w:rsidRPr="006E6F26" w:rsidRDefault="00876920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780687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04698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30DACE0C" w14:textId="77777777" w:rsidR="006E6F26" w:rsidRPr="006E6F26" w:rsidRDefault="00876920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sdt>
              <w:sdtPr>
                <w:rPr>
                  <w:rFonts w:cs="Verdana"/>
                  <w:szCs w:val="18"/>
                </w:rPr>
                <w:id w:val="-1600705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251947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</w:tc>
      </w:tr>
      <w:tr w:rsidR="00404CB9" w:rsidRPr="001D3BDC" w14:paraId="18703D4D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311542EB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 xml:space="preserve">Naam </w:t>
            </w:r>
            <w:r>
              <w:rPr>
                <w:rFonts w:cs="Verdana"/>
                <w:szCs w:val="18"/>
              </w:rPr>
              <w:t>en adres van de opdrachtgever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17B51195" w14:textId="77777777" w:rsidR="00404CB9" w:rsidRDefault="00404CB9" w:rsidP="00404C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7CCB227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4EC60FB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394" w:type="dxa"/>
          </w:tcPr>
          <w:p w14:paraId="1B5144E4" w14:textId="77777777" w:rsidR="00404CB9" w:rsidRDefault="00404CB9" w:rsidP="00404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57742D4C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2DB350C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4E8ECDA6" w14:textId="77777777" w:rsidR="00404CB9" w:rsidRDefault="00404CB9" w:rsidP="00404C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35A5B382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1EFAAE34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Opdrachtwaarde </w:t>
            </w:r>
          </w:p>
        </w:tc>
        <w:tc>
          <w:tcPr>
            <w:tcW w:w="4394" w:type="dxa"/>
          </w:tcPr>
          <w:p w14:paraId="11F9C275" w14:textId="77777777" w:rsidR="00404CB9" w:rsidRDefault="00404CB9" w:rsidP="00404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672B5C89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30E45420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De opdracht is in combinatie uitgevoerd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427C178E" w14:textId="77777777" w:rsidR="006E6F26" w:rsidRPr="00D422D9" w:rsidRDefault="00876920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38656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1877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Nee</w:t>
            </w:r>
          </w:p>
          <w:p w14:paraId="2DA08AD0" w14:textId="77777777" w:rsidR="006E6F26" w:rsidRPr="00D422D9" w:rsidRDefault="006E6F26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Indien Ja:</w:t>
            </w:r>
          </w:p>
          <w:p w14:paraId="02FA1A71" w14:textId="77777777" w:rsidR="006E6F26" w:rsidRPr="00D422D9" w:rsidRDefault="006E6F26" w:rsidP="00404CB9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De namen van de overige participanten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4FD52276" w14:textId="77777777" w:rsidR="00404CB9" w:rsidRPr="00D422D9" w:rsidRDefault="006E6F26" w:rsidP="00FB06E1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De juridische participatieverhouding:</w:t>
            </w:r>
            <w:r w:rsidR="00404CB9" w:rsidRPr="00D422D9">
              <w:rPr>
                <w:rFonts w:cs="Verdana"/>
                <w:szCs w:val="18"/>
              </w:rPr>
              <w:t xml:space="preserve">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3E97F8AA" w14:textId="77777777" w:rsidR="006E6F26" w:rsidRPr="00D422D9" w:rsidRDefault="006E6F26" w:rsidP="00D422D9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Percentage aandeel van iedere participant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0589D841" w14:textId="77777777" w:rsidR="006E6F26" w:rsidRPr="001D3BDC" w:rsidRDefault="006E6F26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1439D8FC" w14:textId="77777777" w:rsidR="006E6F26" w:rsidRPr="001D3BDC" w:rsidRDefault="006E6F26" w:rsidP="006E6F26">
      <w:r w:rsidRPr="001D3BDC">
        <w:t>Ondertekening</w:t>
      </w:r>
      <w:r w:rsidRPr="001D3BDC">
        <w:br/>
      </w:r>
    </w:p>
    <w:p w14:paraId="0A45E4D6" w14:textId="77777777" w:rsidR="006E6F26" w:rsidRPr="001D3BDC" w:rsidRDefault="006E6F26" w:rsidP="006E6F26">
      <w:r w:rsidRPr="001D3BDC">
        <w:t xml:space="preserve">Aldus naar waarheid opgemaakt </w:t>
      </w:r>
    </w:p>
    <w:p w14:paraId="36689C71" w14:textId="77777777" w:rsidR="006E6F26" w:rsidRPr="001D3BDC" w:rsidRDefault="006E6F26" w:rsidP="006E6F26"/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404CB9" w:rsidRPr="001D3BDC" w14:paraId="14E5726A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6466574" w14:textId="77777777" w:rsidR="00404CB9" w:rsidRPr="001D3BDC" w:rsidRDefault="00404CB9" w:rsidP="00404CB9"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FB24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5F1BC55B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1631A49" w14:textId="77777777" w:rsidR="00404CB9" w:rsidRPr="001D3BDC" w:rsidRDefault="00404CB9" w:rsidP="00404CB9">
            <w:r w:rsidRPr="001D3BDC"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2AD4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577DBD76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76F12B1" w14:textId="77777777" w:rsidR="00404CB9" w:rsidRPr="001D3BDC" w:rsidRDefault="00404CB9" w:rsidP="00404CB9">
            <w:r w:rsidRPr="001D3BDC"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F9F4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F4574F1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DDA3E13" w14:textId="77777777" w:rsidR="00404CB9" w:rsidRPr="001D3BDC" w:rsidRDefault="00404CB9" w:rsidP="00404CB9">
            <w:r w:rsidRPr="001D3BDC"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0917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54CEE501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6A44D98" w14:textId="77777777" w:rsidR="00404CB9" w:rsidRPr="001D3BDC" w:rsidRDefault="00404CB9" w:rsidP="00404CB9">
            <w:r w:rsidRPr="001D3BDC"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866E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2034364D" w14:textId="77777777" w:rsidR="00DE469A" w:rsidRDefault="00DE469A" w:rsidP="00CA2531"/>
    <w:p w14:paraId="0E13E0C6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In geval van een </w:t>
      </w:r>
      <w:r w:rsidRPr="00404CB9">
        <w:rPr>
          <w:rFonts w:cs="Verdana"/>
          <w:spacing w:val="4"/>
          <w:szCs w:val="18"/>
        </w:rPr>
        <w:t xml:space="preserve">aanmelding/inschrijving als samenwerkingsverband van ondernemers (combinatie) dienen alle gegadigden/inschrijvers dit formulier </w:t>
      </w:r>
      <w:r w:rsidRPr="00EA350B">
        <w:rPr>
          <w:rFonts w:cs="Verdana"/>
          <w:color w:val="000000"/>
          <w:spacing w:val="4"/>
          <w:szCs w:val="18"/>
        </w:rPr>
        <w:t>te ondertekenen (de opsomming herhalen zo vaak als nodig is).</w:t>
      </w:r>
    </w:p>
    <w:p w14:paraId="2BA2B345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404CB9" w:rsidRPr="00EA350B" w14:paraId="625177C8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BC41F68" w14:textId="77777777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 xml:space="preserve">Naam </w:t>
            </w:r>
            <w:r w:rsidRPr="00404CB9">
              <w:t>gegadigde/inschrijver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9B3E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1822A062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A6D20D3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13170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4AE28F55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36F8B79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5973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4830441E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0A181B3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975A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45F0579A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EB20671" w14:textId="77777777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lastRenderedPageBreak/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0B33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305D9200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404CB9" w:rsidRPr="00EA350B" w14:paraId="1A337878" w14:textId="77777777" w:rsidTr="00B60C5F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0B6E8CA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 xml:space="preserve">Naam </w:t>
            </w:r>
            <w:r>
              <w:rPr>
                <w:rFonts w:cs="Verdana"/>
                <w:color w:val="000000"/>
                <w:spacing w:val="4"/>
                <w:szCs w:val="18"/>
              </w:rPr>
              <w:t>gegadigde/</w:t>
            </w:r>
            <w:r w:rsidRPr="00EA350B">
              <w:rPr>
                <w:rFonts w:cs="Verdana"/>
                <w:color w:val="000000"/>
                <w:spacing w:val="4"/>
                <w:szCs w:val="18"/>
              </w:rPr>
              <w:t>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383E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437E06DF" w14:textId="77777777" w:rsidTr="00B60C5F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3A1542F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5895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47FFB54C" w14:textId="77777777" w:rsidTr="00B60C5F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4DA826F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CBF7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1532BD5E" w14:textId="77777777" w:rsidTr="00B60C5F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7DAF409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C56C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3B99A57A" w14:textId="77777777" w:rsidTr="00B60C5F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6977FA9" w14:textId="77777777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5F4C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106DFC02" w14:textId="77777777" w:rsidR="00404CB9" w:rsidRPr="00CA2531" w:rsidRDefault="00404CB9" w:rsidP="00CA2531"/>
    <w:sectPr w:rsidR="00404CB9" w:rsidRPr="00CA2531" w:rsidSect="00DE469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55224C" w14:textId="77777777" w:rsidR="00B60C5F" w:rsidRDefault="00B60C5F" w:rsidP="00B60C5F">
      <w:pPr>
        <w:spacing w:line="240" w:lineRule="auto"/>
      </w:pPr>
      <w:r>
        <w:separator/>
      </w:r>
    </w:p>
  </w:endnote>
  <w:endnote w:type="continuationSeparator" w:id="0">
    <w:p w14:paraId="25C9BAF5" w14:textId="77777777" w:rsidR="00B60C5F" w:rsidRDefault="00B60C5F" w:rsidP="00B60C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5FED3B" w14:textId="48206351" w:rsidR="00B60C5F" w:rsidRDefault="00B60C5F">
    <w:pPr>
      <w:pStyle w:val="Voettekst"/>
    </w:pPr>
    <w:r>
      <w:t>Bijlage 2 van de Inschrijvingsleidraad maaiwerkzaamheden Texel 2021-2025</w:t>
    </w:r>
    <w:r>
      <w:tab/>
      <w:t>v</w:t>
    </w:r>
    <w:r w:rsidR="00876920">
      <w:t>2</w:t>
    </w:r>
    <w:r>
      <w:t>.0</w:t>
    </w:r>
  </w:p>
  <w:p w14:paraId="7557DB95" w14:textId="77777777" w:rsidR="00B60C5F" w:rsidRDefault="00B60C5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5030FC" w14:textId="77777777" w:rsidR="00B60C5F" w:rsidRDefault="00B60C5F" w:rsidP="00B60C5F">
      <w:pPr>
        <w:spacing w:line="240" w:lineRule="auto"/>
      </w:pPr>
      <w:r>
        <w:separator/>
      </w:r>
    </w:p>
  </w:footnote>
  <w:footnote w:type="continuationSeparator" w:id="0">
    <w:p w14:paraId="3343AF9B" w14:textId="77777777" w:rsidR="00B60C5F" w:rsidRDefault="00B60C5F" w:rsidP="00B60C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1B414" w14:textId="512CE646" w:rsidR="00876920" w:rsidRPr="00876920" w:rsidRDefault="00876920">
    <w:pPr>
      <w:pStyle w:val="Koptekst"/>
      <w:rPr>
        <w:b/>
        <w:bCs/>
      </w:rPr>
    </w:pPr>
    <w:r w:rsidRPr="00876920">
      <w:rPr>
        <w:b/>
        <w:bCs/>
      </w:rPr>
      <w:t>AANBESTEDING MAAIWERKZAAMHEDEN TEXEL 2021-2025</w:t>
    </w:r>
  </w:p>
  <w:p w14:paraId="070B8837" w14:textId="77777777" w:rsidR="00876920" w:rsidRDefault="0087692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EA1452"/>
    <w:multiLevelType w:val="multilevel"/>
    <w:tmpl w:val="EFF05158"/>
    <w:lvl w:ilvl="0">
      <w:start w:val="1"/>
      <w:numFmt w:val="decimal"/>
      <w:pStyle w:val="HHNKKop1"/>
      <w:lvlText w:val="%1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pStyle w:val="HHNKKop2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pStyle w:val="HHNKKop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03463549"/>
    <w:multiLevelType w:val="multilevel"/>
    <w:tmpl w:val="D77C3CF0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0A010471"/>
    <w:multiLevelType w:val="hybridMultilevel"/>
    <w:tmpl w:val="3DE6210A"/>
    <w:lvl w:ilvl="0" w:tplc="ED7EBA00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A30C08"/>
    <w:multiLevelType w:val="hybridMultilevel"/>
    <w:tmpl w:val="A43E4B98"/>
    <w:lvl w:ilvl="0" w:tplc="BC34A562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A565E5"/>
    <w:multiLevelType w:val="multilevel"/>
    <w:tmpl w:val="CCA42E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AA5105"/>
    <w:multiLevelType w:val="hybridMultilevel"/>
    <w:tmpl w:val="EF1ED098"/>
    <w:lvl w:ilvl="0" w:tplc="75A49316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56F4B"/>
    <w:multiLevelType w:val="hybridMultilevel"/>
    <w:tmpl w:val="CC88F1CA"/>
    <w:lvl w:ilvl="0" w:tplc="EFEE4180">
      <w:start w:val="1"/>
      <w:numFmt w:val="upperLetter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51FD7"/>
    <w:multiLevelType w:val="hybridMultilevel"/>
    <w:tmpl w:val="9182A14E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2A4C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D46C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  <w:sz w:val="18"/>
        <w:szCs w:val="18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D15453"/>
    <w:multiLevelType w:val="hybridMultilevel"/>
    <w:tmpl w:val="59DE1800"/>
    <w:lvl w:ilvl="0" w:tplc="BDDAC920">
      <w:start w:val="1"/>
      <w:numFmt w:val="decimal"/>
      <w:lvlText w:val="Bijlage %1."/>
      <w:lvlJc w:val="left"/>
      <w:pPr>
        <w:ind w:left="858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33328"/>
    <w:multiLevelType w:val="hybridMultilevel"/>
    <w:tmpl w:val="A9188ABA"/>
    <w:lvl w:ilvl="0" w:tplc="D9262452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977B71"/>
    <w:multiLevelType w:val="hybridMultilevel"/>
    <w:tmpl w:val="451EE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0"/>
  </w:num>
  <w:num w:numId="8">
    <w:abstractNumId w:val="11"/>
  </w:num>
  <w:num w:numId="9">
    <w:abstractNumId w:val="18"/>
  </w:num>
  <w:num w:numId="10">
    <w:abstractNumId w:val="9"/>
  </w:num>
  <w:num w:numId="11">
    <w:abstractNumId w:val="8"/>
  </w:num>
  <w:num w:numId="12">
    <w:abstractNumId w:val="6"/>
  </w:num>
  <w:num w:numId="13">
    <w:abstractNumId w:val="16"/>
  </w:num>
  <w:num w:numId="14">
    <w:abstractNumId w:val="8"/>
  </w:num>
  <w:num w:numId="15">
    <w:abstractNumId w:val="12"/>
  </w:num>
  <w:num w:numId="16">
    <w:abstractNumId w:val="13"/>
  </w:num>
  <w:num w:numId="17">
    <w:abstractNumId w:val="7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5"/>
  </w:num>
  <w:num w:numId="22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F26"/>
    <w:rsid w:val="000639DB"/>
    <w:rsid w:val="00065EC2"/>
    <w:rsid w:val="0007559E"/>
    <w:rsid w:val="000B1624"/>
    <w:rsid w:val="000D4004"/>
    <w:rsid w:val="001179EA"/>
    <w:rsid w:val="0019548F"/>
    <w:rsid w:val="001F3A68"/>
    <w:rsid w:val="00245FDE"/>
    <w:rsid w:val="00315FBA"/>
    <w:rsid w:val="003168DE"/>
    <w:rsid w:val="00321634"/>
    <w:rsid w:val="00355F4A"/>
    <w:rsid w:val="00364F15"/>
    <w:rsid w:val="003E163A"/>
    <w:rsid w:val="003E66E5"/>
    <w:rsid w:val="00403165"/>
    <w:rsid w:val="00404CB9"/>
    <w:rsid w:val="00432324"/>
    <w:rsid w:val="00442E89"/>
    <w:rsid w:val="0044781C"/>
    <w:rsid w:val="0046028A"/>
    <w:rsid w:val="00485AF7"/>
    <w:rsid w:val="00501C14"/>
    <w:rsid w:val="00687DFF"/>
    <w:rsid w:val="006C6DE8"/>
    <w:rsid w:val="006E6F26"/>
    <w:rsid w:val="007004E8"/>
    <w:rsid w:val="00720F5F"/>
    <w:rsid w:val="00724B2B"/>
    <w:rsid w:val="0077686E"/>
    <w:rsid w:val="007C138D"/>
    <w:rsid w:val="0081650C"/>
    <w:rsid w:val="00876920"/>
    <w:rsid w:val="009F5D13"/>
    <w:rsid w:val="00A527C8"/>
    <w:rsid w:val="00A84276"/>
    <w:rsid w:val="00AF43BE"/>
    <w:rsid w:val="00B51B24"/>
    <w:rsid w:val="00B60C5F"/>
    <w:rsid w:val="00BA0F19"/>
    <w:rsid w:val="00C46EDC"/>
    <w:rsid w:val="00C73CDF"/>
    <w:rsid w:val="00C9616B"/>
    <w:rsid w:val="00CA2531"/>
    <w:rsid w:val="00CB1564"/>
    <w:rsid w:val="00D231A5"/>
    <w:rsid w:val="00D309E9"/>
    <w:rsid w:val="00D422D9"/>
    <w:rsid w:val="00D549BE"/>
    <w:rsid w:val="00DE469A"/>
    <w:rsid w:val="00E35F65"/>
    <w:rsid w:val="00E4088D"/>
    <w:rsid w:val="00E6365D"/>
    <w:rsid w:val="00F23CFA"/>
    <w:rsid w:val="00F26018"/>
    <w:rsid w:val="00F40FB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2E8CC"/>
  <w15:chartTrackingRefBased/>
  <w15:docId w15:val="{43E075B4-4832-4072-9FF2-8A873F58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6F26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12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12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12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uiPriority w:val="99"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uiPriority w:val="99"/>
    <w:rsid w:val="0044781C"/>
    <w:rPr>
      <w:sz w:val="14"/>
    </w:rPr>
  </w:style>
  <w:style w:type="character" w:customStyle="1" w:styleId="VoettekstChar">
    <w:name w:val="Voettekst Char"/>
    <w:link w:val="Voettekst"/>
    <w:uiPriority w:val="99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">
    <w:name w:val="Bijlage"/>
    <w:basedOn w:val="HHNKKop1"/>
    <w:link w:val="BijlageChar"/>
    <w:qFormat/>
    <w:rsid w:val="003E66E5"/>
    <w:pPr>
      <w:numPr>
        <w:numId w:val="17"/>
      </w:numPr>
      <w:spacing w:before="120"/>
      <w:ind w:left="357" w:hanging="357"/>
    </w:pPr>
  </w:style>
  <w:style w:type="character" w:customStyle="1" w:styleId="BijlageChar">
    <w:name w:val="Bijlage Char"/>
    <w:basedOn w:val="Standaardalinea-lettertype"/>
    <w:link w:val="Bijlage"/>
    <w:rsid w:val="003E66E5"/>
    <w:rPr>
      <w:rFonts w:ascii="Verdana" w:hAnsi="Verdana"/>
      <w:b/>
      <w:sz w:val="22"/>
      <w:szCs w:val="24"/>
    </w:rPr>
  </w:style>
  <w:style w:type="paragraph" w:customStyle="1" w:styleId="Artikel">
    <w:name w:val="Artikel"/>
    <w:basedOn w:val="HHNKKop2"/>
    <w:link w:val="ArtikelChar"/>
    <w:qFormat/>
    <w:rsid w:val="003E66E5"/>
    <w:pPr>
      <w:numPr>
        <w:ilvl w:val="0"/>
        <w:numId w:val="0"/>
      </w:numPr>
      <w:tabs>
        <w:tab w:val="num" w:pos="720"/>
      </w:tabs>
      <w:spacing w:before="0" w:after="0"/>
      <w:ind w:left="357" w:hanging="357"/>
    </w:pPr>
    <w:rPr>
      <w:b/>
      <w:color w:val="000000"/>
      <w:sz w:val="18"/>
    </w:rPr>
  </w:style>
  <w:style w:type="character" w:customStyle="1" w:styleId="ArtikelChar">
    <w:name w:val="Artikel Char"/>
    <w:basedOn w:val="BijlageChar"/>
    <w:link w:val="Artikel"/>
    <w:rsid w:val="003E66E5"/>
    <w:rPr>
      <w:rFonts w:ascii="Verdana" w:hAnsi="Verdana"/>
      <w:b/>
      <w:color w:val="000000"/>
      <w:sz w:val="18"/>
      <w:szCs w:val="24"/>
    </w:rPr>
  </w:style>
  <w:style w:type="paragraph" w:customStyle="1" w:styleId="BijlageA">
    <w:name w:val="Bijlage A"/>
    <w:basedOn w:val="Standaard"/>
    <w:link w:val="BijlageAChar"/>
    <w:qFormat/>
    <w:rsid w:val="003E66E5"/>
    <w:pPr>
      <w:tabs>
        <w:tab w:val="num" w:pos="720"/>
      </w:tabs>
      <w:ind w:left="720" w:hanging="360"/>
    </w:pPr>
    <w:rPr>
      <w:b/>
      <w:sz w:val="22"/>
      <w:szCs w:val="18"/>
    </w:rPr>
  </w:style>
  <w:style w:type="character" w:customStyle="1" w:styleId="BijlageAChar">
    <w:name w:val="Bijlage A Char"/>
    <w:basedOn w:val="Standaardalinea-lettertype"/>
    <w:link w:val="BijlageA"/>
    <w:rsid w:val="003E66E5"/>
    <w:rPr>
      <w:rFonts w:ascii="Verdana" w:hAnsi="Verdana"/>
      <w:b/>
      <w:sz w:val="22"/>
      <w:szCs w:val="18"/>
    </w:rPr>
  </w:style>
  <w:style w:type="paragraph" w:customStyle="1" w:styleId="StandaardZwart">
    <w:name w:val="Standaard + Zwart"/>
    <w:basedOn w:val="Standaard"/>
    <w:rsid w:val="006E6F26"/>
    <w:pPr>
      <w:numPr>
        <w:ilvl w:val="1"/>
        <w:numId w:val="20"/>
      </w:numPr>
      <w:tabs>
        <w:tab w:val="clear" w:pos="1440"/>
        <w:tab w:val="left" w:pos="360"/>
        <w:tab w:val="num" w:pos="720"/>
      </w:tabs>
      <w:spacing w:line="240" w:lineRule="atLeast"/>
      <w:ind w:left="720"/>
    </w:pPr>
    <w:rPr>
      <w:color w:val="00000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6E6F26"/>
    <w:rPr>
      <w:rFonts w:ascii="Verdana" w:hAnsi="Verdana"/>
      <w:sz w:val="18"/>
      <w:szCs w:val="24"/>
    </w:rPr>
  </w:style>
  <w:style w:type="table" w:styleId="Rastertabel5donker-Accent1">
    <w:name w:val="Grid Table 5 Dark Accent 1"/>
    <w:basedOn w:val="Standaardtabel"/>
    <w:uiPriority w:val="50"/>
    <w:rsid w:val="00404CB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94D7E06DD8B841A74D9D8E4B88EFF4" ma:contentTypeVersion="22" ma:contentTypeDescription="Een nieuw document maken." ma:contentTypeScope="" ma:versionID="ac2457a5a1af40094bc9e9161aebecde">
  <xsd:schema xmlns:xsd="http://www.w3.org/2001/XMLSchema" xmlns:xs="http://www.w3.org/2001/XMLSchema" xmlns:p="http://schemas.microsoft.com/office/2006/metadata/properties" xmlns:ns2="d1f98e13-aa7d-4b2c-92d4-e93297fb1158" xmlns:ns3="dac1b8f7-80c0-4689-b89b-59748b0b9811" targetNamespace="http://schemas.microsoft.com/office/2006/metadata/properties" ma:root="true" ma:fieldsID="1a141e6820a1d7ae9ee157760b25c769" ns2:_="" ns3:_="">
    <xsd:import namespace="d1f98e13-aa7d-4b2c-92d4-e93297fb1158"/>
    <xsd:import namespace="dac1b8f7-80c0-4689-b89b-59748b0b9811"/>
    <xsd:element name="properties">
      <xsd:complexType>
        <xsd:sequence>
          <xsd:element name="documentManagement">
            <xsd:complexType>
              <xsd:all>
                <xsd:element ref="ns2:Fase" minOccurs="0"/>
                <xsd:element ref="ns2:Onderwerptype" minOccurs="0"/>
                <xsd:element ref="ns2:Vakgebied" minOccurs="0"/>
                <xsd:element ref="ns2:Afzender" minOccurs="0"/>
                <xsd:element ref="ns2:Opmerking_x0020_2" minOccurs="0"/>
                <xsd:element ref="ns3:IPM-Hoofdindeling" minOccurs="0"/>
                <xsd:element ref="ns3:IPM_x0020_-_x0020_Subindeling" minOccurs="0"/>
                <xsd:element ref="ns2:Opmerking" minOccurs="0"/>
                <xsd:element ref="ns2:Dossier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98e13-aa7d-4b2c-92d4-e93297fb1158" elementFormDefault="qualified">
    <xsd:import namespace="http://schemas.microsoft.com/office/2006/documentManagement/types"/>
    <xsd:import namespace="http://schemas.microsoft.com/office/infopath/2007/PartnerControls"/>
    <xsd:element name="Fase" ma:index="4" nillable="true" ma:displayName="Fase" ma:format="Dropdown" ma:internalName="Fase" ma:readOnly="false">
      <xsd:simpleType>
        <xsd:restriction base="dms:Choice">
          <xsd:enumeration value="Fase-onafhankelijk"/>
          <xsd:enumeration value="Initiatieffase"/>
          <xsd:enumeration value="Definitiefase"/>
          <xsd:enumeration value="Ontwerpfase"/>
          <xsd:enumeration value="Bestekfase"/>
          <xsd:enumeration value="Realisatiefase"/>
          <xsd:enumeration value="Nazorgfase"/>
        </xsd:restriction>
      </xsd:simpleType>
    </xsd:element>
    <xsd:element name="Onderwerptype" ma:index="5" nillable="true" ma:displayName="Onderwerptype" ma:format="Dropdown" ma:internalName="Onderwerptype" ma:readOnly="false">
      <xsd:simpleType>
        <xsd:restriction base="dms:Choice">
          <xsd:enumeration value="Advies"/>
          <xsd:enumeration value="Bestek"/>
          <xsd:enumeration value="Bestuurszaken"/>
          <xsd:enumeration value="Communicatie"/>
          <xsd:enumeration value="Correspondentie"/>
          <xsd:enumeration value="Evaluatie"/>
          <xsd:enumeration value="Financiën"/>
          <xsd:enumeration value="KLIC-melding"/>
          <xsd:enumeration value="Memo"/>
          <xsd:enumeration value="Notitie"/>
          <xsd:enumeration value="Offerte"/>
          <xsd:enumeration value="Ontwerp"/>
          <xsd:enumeration value="Opdracht"/>
          <xsd:enumeration value="Overeenkomst"/>
          <xsd:enumeration value="Plan van aanpak"/>
          <xsd:enumeration value="Planvorming"/>
          <xsd:enumeration value="Proces-verbaal"/>
          <xsd:enumeration value="Projectbeheersing"/>
          <xsd:enumeration value="Rapport"/>
          <xsd:enumeration value="Rapportage"/>
          <xsd:enumeration value="Tekening"/>
          <xsd:enumeration value="Vergadering"/>
          <xsd:enumeration value="Vergunning, ontheffing"/>
        </xsd:restriction>
      </xsd:simpleType>
    </xsd:element>
    <xsd:element name="Vakgebied" ma:index="6" nillable="true" ma:displayName="Vakdiscipline" ma:format="Dropdown" ma:internalName="Vakgebied" ma:readOnly="false">
      <xsd:simpleType>
        <xsd:restriction base="dms:Choice">
          <xsd:enumeration value="VB - Civiel"/>
          <xsd:enumeration value="VB - Mechanisch"/>
          <xsd:enumeration value="VB - Elektrisch"/>
          <xsd:enumeration value="VB - Werktuigbouwkundig"/>
          <xsd:enumeration value="PV - Waterkwaliteit"/>
          <xsd:enumeration value="PV - Waterkwantiteit"/>
          <xsd:enumeration value="PV - Afvalwaterketen"/>
          <xsd:enumeration value="PV - Waterkeringen"/>
          <xsd:enumeration value="PV - Veilige (vaar-)wegen"/>
          <xsd:enumeration value="PV - Waterveiligheid"/>
          <xsd:enumeration value="PV - Ecologie"/>
          <xsd:enumeration value="PV - Planologie"/>
          <xsd:enumeration value="PV - Archeologie en cultuurhistorie"/>
          <xsd:enumeration value="PV - Recreatie"/>
          <xsd:enumeration value="PV - Geotechniek"/>
          <xsd:enumeration value="PV - Juridisch"/>
          <xsd:enumeration value="PV - Modeleringen"/>
          <xsd:enumeration value="PV - Milieutechniek"/>
        </xsd:restriction>
      </xsd:simpleType>
    </xsd:element>
    <xsd:element name="Afzender" ma:index="7" nillable="true" ma:displayName="Afzender" ma:internalName="Afzender" ma:readOnly="false">
      <xsd:simpleType>
        <xsd:restriction base="dms:Text">
          <xsd:maxLength value="255"/>
        </xsd:restriction>
      </xsd:simpleType>
    </xsd:element>
    <xsd:element name="Opmerking_x0020_2" ma:index="8" nillable="true" ma:displayName="Opmerking 2" ma:internalName="Opmerking_x0020_2" ma:readOnly="false">
      <xsd:simpleType>
        <xsd:restriction base="dms:Text">
          <xsd:maxLength value="30"/>
        </xsd:restriction>
      </xsd:simpleType>
    </xsd:element>
    <xsd:element name="Opmerking" ma:index="11" nillable="true" ma:displayName="Opmerking 1" ma:internalName="Opmerking" ma:readOnly="false">
      <xsd:simpleType>
        <xsd:restriction base="dms:Text">
          <xsd:maxLength value="25"/>
        </xsd:restriction>
      </xsd:simpleType>
    </xsd:element>
    <xsd:element name="Dossiernummer" ma:index="16" nillable="true" ma:displayName="Dossiernummer" ma:default="HHNK/19005375" ma:internalName="Dossier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b8f7-80c0-4689-b89b-59748b0b9811" elementFormDefault="qualified">
    <xsd:import namespace="http://schemas.microsoft.com/office/2006/documentManagement/types"/>
    <xsd:import namespace="http://schemas.microsoft.com/office/infopath/2007/PartnerControls"/>
    <xsd:element name="IPM-Hoofdindeling" ma:index="9" nillable="true" ma:displayName="IPM - Hoofdindeling" ma:format="Dropdown" ma:internalName="IPM_x002d_Hoofdindeling" ma:readOnly="false">
      <xsd:simpleType>
        <xsd:restriction base="dms:Choice">
          <xsd:enumeration value="Projectmanagement (PM)"/>
          <xsd:enumeration value="Technisch management (TM)"/>
          <xsd:enumeration value="Omgevingsmanagement (OM)"/>
          <xsd:enumeration value="Contractmanagement (CM)"/>
          <xsd:enumeration value="Projectbeheersing (PB)"/>
          <xsd:enumeration value="Projectondersteuning (PO)"/>
          <xsd:enumeration value="Control en Audit (CA)"/>
        </xsd:restriction>
      </xsd:simpleType>
    </xsd:element>
    <xsd:element name="IPM_x0020_-_x0020_Subindeling" ma:index="10" nillable="true" ma:displayName="IPM - Subindeling" ma:format="Dropdown" ma:internalName="IPM_x0020__x002d__x0020_Subindeling" ma:readOnly="false">
      <xsd:simpleType>
        <xsd:restriction base="dms:Choice">
          <xsd:enumeration value="PM - Project"/>
          <xsd:enumeration value="PM - Kwaliteit"/>
          <xsd:enumeration value="PM - HRM"/>
          <xsd:enumeration value="PM - Veiligheid"/>
          <xsd:enumeration value="TM - Basis Variant"/>
          <xsd:enumeration value="TM - Kabels &amp; Leidingen (KLIC)"/>
          <xsd:enumeration value="TM - Grond"/>
          <xsd:enumeration value="TM - Beheer &amp; Onderhoud"/>
          <xsd:enumeration value="TM - Toetsing"/>
          <xsd:enumeration value="TM - Onderzoeken"/>
          <xsd:enumeration value="TM - Geodata"/>
          <xsd:enumeration value="TM - HR"/>
          <xsd:enumeration value="TM - Projectplan"/>
          <xsd:enumeration value="TM - Uitvoering"/>
          <xsd:enumeration value="TM - Directie"/>
          <xsd:enumeration value="OM - Stakeholders"/>
          <xsd:enumeration value="OM - Communicatie"/>
          <xsd:enumeration value="OM - Vergunningen"/>
          <xsd:enumeration value="OM - Ruimtelijke inpassing"/>
          <xsd:enumeration value="CM - Markt"/>
          <xsd:enumeration value="CM - Aanbesteding"/>
          <xsd:enumeration value="CM - Contractbeheersing (SCB)"/>
          <xsd:enumeration value="PB - Scope"/>
          <xsd:enumeration value="PB - Tijd"/>
          <xsd:enumeration value="PB - Geld"/>
          <xsd:enumeration value="PB - Rapportage"/>
          <xsd:enumeration value="PB - Risico's"/>
          <xsd:enumeration value="PB - Projectdossier"/>
          <xsd:enumeration value="PO - Afsprakenregister"/>
          <xsd:enumeration value="PO - Overleg"/>
          <xsd:enumeration value="PO - Correspondentie"/>
          <xsd:enumeration value="CA - Programma Control"/>
          <xsd:enumeration value="CA - Project Control"/>
          <xsd:enumeration value="CA - Audi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oudstype"/>
        <xsd:element ref="dc:title" minOccurs="0" maxOccurs="1" ma:index="3" ma:displayName="Inhoud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kgebied xmlns="d1f98e13-aa7d-4b2c-92d4-e93297fb1158" xsi:nil="true"/>
    <IPM_x0020_-_x0020_Subindeling xmlns="dac1b8f7-80c0-4689-b89b-59748b0b9811" xsi:nil="true"/>
    <Opmerking xmlns="d1f98e13-aa7d-4b2c-92d4-e93297fb1158" xsi:nil="true"/>
    <Fase xmlns="d1f98e13-aa7d-4b2c-92d4-e93297fb1158" xsi:nil="true"/>
    <Opmerking_x0020_2 xmlns="d1f98e13-aa7d-4b2c-92d4-e93297fb1158" xsi:nil="true"/>
    <IPM-Hoofdindeling xmlns="dac1b8f7-80c0-4689-b89b-59748b0b9811" xsi:nil="true"/>
    <Afzender xmlns="d1f98e13-aa7d-4b2c-92d4-e93297fb1158" xsi:nil="true"/>
    <Dossiernummer xmlns="d1f98e13-aa7d-4b2c-92d4-e93297fb1158">CMIS0000003</Dossiernummer>
    <Onderwerptype xmlns="d1f98e13-aa7d-4b2c-92d4-e93297fb1158" xsi:nil="true"/>
  </documentManagement>
</p:properties>
</file>

<file path=customXml/itemProps1.xml><?xml version="1.0" encoding="utf-8"?>
<ds:datastoreItem xmlns:ds="http://schemas.openxmlformats.org/officeDocument/2006/customXml" ds:itemID="{DB5EF072-EE7F-4E66-ACD7-A9F15387C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f98e13-aa7d-4b2c-92d4-e93297fb1158"/>
    <ds:schemaRef ds:uri="dac1b8f7-80c0-4689-b89b-59748b0b98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E24367-45F2-4396-9097-618093717F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D3D83E-DC03-4EF8-B1A8-1D4EB6D945C4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terms/"/>
    <ds:schemaRef ds:uri="dac1b8f7-80c0-4689-b89b-59748b0b9811"/>
    <ds:schemaRef ds:uri="http://purl.org/dc/elements/1.1/"/>
    <ds:schemaRef ds:uri="http://schemas.microsoft.com/office/infopath/2007/PartnerControls"/>
    <ds:schemaRef ds:uri="d1f98e13-aa7d-4b2c-92d4-e93297fb1158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252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Arends, Johan</cp:lastModifiedBy>
  <cp:revision>2</cp:revision>
  <dcterms:created xsi:type="dcterms:W3CDTF">2021-05-03T11:49:00Z</dcterms:created>
  <dcterms:modified xsi:type="dcterms:W3CDTF">2021-05-03T11:49:00Z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0x010100D394D7E06DD8B841A74D9D8E4B88EFF4</vt:lpwstr>
  </property>
</Properties>
</file>