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8A46" w14:textId="57B1D0C6" w:rsidR="0093366B" w:rsidRDefault="0093366B" w:rsidP="0093366B">
      <w:pPr>
        <w:widowControl/>
        <w:spacing w:line="240" w:lineRule="auto"/>
        <w:rPr>
          <w:b/>
          <w:sz w:val="24"/>
        </w:rPr>
      </w:pPr>
      <w:r>
        <w:rPr>
          <w:b/>
          <w:sz w:val="24"/>
        </w:rPr>
        <w:t xml:space="preserve">Bijlage </w:t>
      </w:r>
      <w:r w:rsidR="00DD445D">
        <w:rPr>
          <w:b/>
          <w:sz w:val="24"/>
        </w:rPr>
        <w:t>5</w:t>
      </w:r>
      <w:r>
        <w:rPr>
          <w:b/>
          <w:sz w:val="24"/>
        </w:rPr>
        <w:t>: Formulier referentieprojecten</w:t>
      </w:r>
    </w:p>
    <w:p w14:paraId="20244D4A" w14:textId="77777777" w:rsidR="0093366B" w:rsidRDefault="0093366B" w:rsidP="0093366B">
      <w:pPr>
        <w:widowControl/>
        <w:spacing w:line="240" w:lineRule="auto"/>
        <w:rPr>
          <w:b/>
          <w:sz w:val="24"/>
        </w:rPr>
      </w:pPr>
    </w:p>
    <w:p w14:paraId="2BB5C9A7" w14:textId="3E5DA9BC" w:rsidR="0093366B" w:rsidRDefault="0093366B" w:rsidP="0093366B">
      <w:pPr>
        <w:rPr>
          <w:szCs w:val="20"/>
        </w:rPr>
      </w:pPr>
      <w:r>
        <w:t>Behoort bij project “</w:t>
      </w:r>
      <w:r w:rsidR="00675307">
        <w:t>Schoonmaakonderhoud en Glasbewassing</w:t>
      </w:r>
      <w:r>
        <w:t>” en dossiernummer: 2</w:t>
      </w:r>
      <w:r w:rsidR="00675307">
        <w:t>5455</w:t>
      </w:r>
    </w:p>
    <w:p w14:paraId="7805E73A" w14:textId="77777777" w:rsidR="0093366B" w:rsidRDefault="0093366B" w:rsidP="0093366B"/>
    <w:tbl>
      <w:tblPr>
        <w:tblW w:w="9846" w:type="dxa"/>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118"/>
        <w:gridCol w:w="5728"/>
      </w:tblGrid>
      <w:tr w:rsidR="0093366B" w14:paraId="579C5BAC"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15849AED" w14:textId="77777777" w:rsidR="0093366B" w:rsidRDefault="0093366B" w:rsidP="00527DC8">
            <w:r>
              <w:t>Naam van de onderneming:</w:t>
            </w:r>
          </w:p>
        </w:tc>
        <w:tc>
          <w:tcPr>
            <w:tcW w:w="5728" w:type="dxa"/>
            <w:tcBorders>
              <w:top w:val="double" w:sz="4" w:space="0" w:color="auto"/>
              <w:left w:val="double" w:sz="4" w:space="0" w:color="auto"/>
              <w:bottom w:val="double" w:sz="4" w:space="0" w:color="auto"/>
              <w:right w:val="double" w:sz="4" w:space="0" w:color="auto"/>
            </w:tcBorders>
            <w:hideMark/>
          </w:tcPr>
          <w:p w14:paraId="1B383D82" w14:textId="77777777" w:rsidR="0093366B" w:rsidRDefault="0093366B" w:rsidP="00527DC8">
            <w:r>
              <w:t>Naam:</w:t>
            </w:r>
          </w:p>
        </w:tc>
      </w:tr>
      <w:tr w:rsidR="0093366B" w14:paraId="462D5FEA"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2475BF36" w14:textId="77777777" w:rsidR="0093366B" w:rsidRDefault="0093366B" w:rsidP="00527DC8">
            <w:r>
              <w:t>Ervaringseisen waarop de referentie betrekking heeft:</w:t>
            </w:r>
          </w:p>
          <w:p w14:paraId="54353968" w14:textId="77777777" w:rsidR="0093366B" w:rsidRDefault="0093366B" w:rsidP="00527DC8">
            <w:r>
              <w:t>(aankruisen indien van toepassing)</w:t>
            </w:r>
          </w:p>
        </w:tc>
        <w:tc>
          <w:tcPr>
            <w:tcW w:w="5728" w:type="dxa"/>
            <w:tcBorders>
              <w:top w:val="double" w:sz="4" w:space="0" w:color="auto"/>
              <w:left w:val="double" w:sz="4" w:space="0" w:color="auto"/>
              <w:bottom w:val="double" w:sz="4" w:space="0" w:color="auto"/>
              <w:right w:val="double" w:sz="4" w:space="0" w:color="auto"/>
            </w:tcBorders>
          </w:tcPr>
          <w:p w14:paraId="18E82CDD" w14:textId="77777777" w:rsidR="0093366B" w:rsidRDefault="0093366B" w:rsidP="00527DC8">
            <w:pPr>
              <w:widowControl/>
              <w:autoSpaceDE w:val="0"/>
              <w:autoSpaceDN w:val="0"/>
              <w:adjustRightInd w:val="0"/>
            </w:pPr>
            <w:r>
              <w:rPr>
                <w:noProof/>
              </w:rPr>
              <mc:AlternateContent>
                <mc:Choice Requires="wps">
                  <w:drawing>
                    <wp:anchor distT="0" distB="0" distL="114300" distR="114300" simplePos="0" relativeHeight="251659264" behindDoc="0" locked="0" layoutInCell="1" allowOverlap="1" wp14:anchorId="60CF0C74" wp14:editId="021D9E47">
                      <wp:simplePos x="0" y="0"/>
                      <wp:positionH relativeFrom="column">
                        <wp:posOffset>15132</wp:posOffset>
                      </wp:positionH>
                      <wp:positionV relativeFrom="paragraph">
                        <wp:posOffset>31271</wp:posOffset>
                      </wp:positionV>
                      <wp:extent cx="181155" cy="120770"/>
                      <wp:effectExtent l="0" t="0" r="28575" b="12700"/>
                      <wp:wrapNone/>
                      <wp:docPr id="4" name="Ovaal 4"/>
                      <wp:cNvGraphicFramePr/>
                      <a:graphic xmlns:a="http://schemas.openxmlformats.org/drawingml/2006/main">
                        <a:graphicData uri="http://schemas.microsoft.com/office/word/2010/wordprocessingShape">
                          <wps:wsp>
                            <wps:cNvSpPr/>
                            <wps:spPr>
                              <a:xfrm>
                                <a:off x="0" y="0"/>
                                <a:ext cx="181155" cy="1207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CEAB4" id="Ovaal 4" o:spid="_x0000_s1026" style="position:absolute;margin-left:1.2pt;margin-top:2.45pt;width:14.2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" filled="f" strokecolor="black [3213]" strokeweight="1pt">
                      <v:stroke joinstyle="miter"/>
                    </v:oval>
                  </w:pict>
                </mc:Fallback>
              </mc:AlternateContent>
            </w:r>
            <w:r>
              <w:t xml:space="preserve"> </w:t>
            </w:r>
            <w:r w:rsidRPr="008F460B">
              <w:rPr>
                <w14:textOutline w14:w="9525" w14:cap="rnd" w14:cmpd="sng" w14:algn="ctr">
                  <w14:solidFill>
                    <w14:schemeClr w14:val="tx1">
                      <w14:lumMod w14:val="95000"/>
                      <w14:lumOff w14:val="5000"/>
                    </w14:schemeClr>
                  </w14:solidFill>
                  <w14:prstDash w14:val="solid"/>
                  <w14:bevel/>
                </w14:textOutline>
              </w:rPr>
              <w:t xml:space="preserve"> </w:t>
            </w:r>
            <w:r>
              <w:t xml:space="preserve">     Ervaringseisen: </w:t>
            </w:r>
          </w:p>
          <w:p w14:paraId="3D29A103" w14:textId="7F8B3110" w:rsidR="0093366B" w:rsidRPr="00BA5281" w:rsidRDefault="00221D85" w:rsidP="0093366B">
            <w:pPr>
              <w:pStyle w:val="Lijstalinea"/>
              <w:widowControl/>
              <w:numPr>
                <w:ilvl w:val="0"/>
                <w:numId w:val="2"/>
              </w:numPr>
              <w:autoSpaceDE w:val="0"/>
              <w:autoSpaceDN w:val="0"/>
              <w:adjustRightInd w:val="0"/>
              <w:rPr>
                <w:rFonts w:cs="Arial"/>
                <w:color w:val="000000"/>
                <w:szCs w:val="20"/>
              </w:rPr>
            </w:pPr>
            <w:r>
              <w:rPr>
                <w:szCs w:val="18"/>
              </w:rPr>
              <w:t>Schoonmaken van gemeentelijke organisaties of vergelijkbaar met minimaal 3 locaties</w:t>
            </w:r>
            <w:r w:rsidR="0093366B" w:rsidRPr="00BA5281">
              <w:rPr>
                <w:rFonts w:cs="Arial"/>
                <w:iCs/>
                <w:color w:val="000000"/>
                <w:szCs w:val="20"/>
              </w:rPr>
              <w:t xml:space="preserve">; </w:t>
            </w:r>
          </w:p>
          <w:p w14:paraId="0112B81A" w14:textId="42A5B973" w:rsidR="0093366B" w:rsidRDefault="00221D85" w:rsidP="0093366B">
            <w:pPr>
              <w:pStyle w:val="Lijstalinea"/>
              <w:widowControl/>
              <w:numPr>
                <w:ilvl w:val="0"/>
                <w:numId w:val="2"/>
              </w:numPr>
              <w:autoSpaceDE w:val="0"/>
              <w:autoSpaceDN w:val="0"/>
              <w:adjustRightInd w:val="0"/>
              <w:spacing w:line="255" w:lineRule="exact"/>
              <w:jc w:val="both"/>
            </w:pPr>
            <w:r>
              <w:rPr>
                <w:rFonts w:cs="Arial"/>
                <w:iCs/>
                <w:color w:val="000000"/>
                <w:szCs w:val="20"/>
              </w:rPr>
              <w:t>Jaarlijkse o</w:t>
            </w:r>
            <w:r w:rsidR="0093366B" w:rsidRPr="00396BC3">
              <w:rPr>
                <w:rFonts w:cs="Arial"/>
                <w:iCs/>
                <w:color w:val="000000"/>
                <w:szCs w:val="20"/>
              </w:rPr>
              <w:t xml:space="preserve">pdrachtwaarde van minimaal € </w:t>
            </w:r>
            <w:r w:rsidR="00774D3E">
              <w:rPr>
                <w:rFonts w:cs="Arial"/>
                <w:iCs/>
                <w:color w:val="000000"/>
                <w:szCs w:val="20"/>
              </w:rPr>
              <w:t>35</w:t>
            </w:r>
            <w:r w:rsidR="0093366B" w:rsidRPr="00396BC3">
              <w:rPr>
                <w:rFonts w:cs="Arial"/>
                <w:iCs/>
                <w:color w:val="000000"/>
                <w:szCs w:val="20"/>
              </w:rPr>
              <w:t>.</w:t>
            </w:r>
            <w:r w:rsidR="00774D3E">
              <w:rPr>
                <w:rFonts w:cs="Arial"/>
                <w:iCs/>
                <w:color w:val="000000"/>
                <w:szCs w:val="20"/>
              </w:rPr>
              <w:t>7</w:t>
            </w:r>
            <w:r w:rsidR="0093366B" w:rsidRPr="00396BC3">
              <w:rPr>
                <w:rFonts w:cs="Arial"/>
                <w:iCs/>
                <w:color w:val="000000"/>
                <w:szCs w:val="20"/>
              </w:rPr>
              <w:t xml:space="preserve">00 </w:t>
            </w:r>
            <w:r w:rsidR="00774D3E">
              <w:rPr>
                <w:rFonts w:cs="Arial"/>
                <w:iCs/>
                <w:color w:val="000000"/>
                <w:szCs w:val="20"/>
              </w:rPr>
              <w:t xml:space="preserve">   </w:t>
            </w:r>
            <w:r w:rsidR="0093366B" w:rsidRPr="00396BC3">
              <w:rPr>
                <w:rFonts w:cs="Arial"/>
                <w:iCs/>
                <w:color w:val="000000"/>
                <w:szCs w:val="20"/>
              </w:rPr>
              <w:t xml:space="preserve">(exclusief BTW). </w:t>
            </w:r>
          </w:p>
        </w:tc>
      </w:tr>
      <w:tr w:rsidR="0093366B" w14:paraId="6CD97E64"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55C55CC3" w14:textId="77777777" w:rsidR="0093366B" w:rsidRDefault="0093366B" w:rsidP="00527DC8">
            <w:r>
              <w:t>Tevredenheidsverklaring van opdrachtgever</w:t>
            </w:r>
          </w:p>
        </w:tc>
        <w:tc>
          <w:tcPr>
            <w:tcW w:w="5728" w:type="dxa"/>
            <w:tcBorders>
              <w:top w:val="double" w:sz="4" w:space="0" w:color="auto"/>
              <w:left w:val="double" w:sz="4" w:space="0" w:color="auto"/>
              <w:bottom w:val="double" w:sz="4" w:space="0" w:color="auto"/>
              <w:right w:val="double" w:sz="4" w:space="0" w:color="auto"/>
            </w:tcBorders>
            <w:hideMark/>
          </w:tcPr>
          <w:p w14:paraId="0F849875" w14:textId="77777777" w:rsidR="0093366B" w:rsidRDefault="0093366B" w:rsidP="00527DC8">
            <w:r>
              <w:t xml:space="preserve">Verplicht bijvoegen per referentie </w:t>
            </w:r>
          </w:p>
        </w:tc>
      </w:tr>
      <w:tr w:rsidR="0093366B" w14:paraId="080435AC"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6ED2C3E0" w14:textId="77777777" w:rsidR="0093366B" w:rsidRDefault="0093366B" w:rsidP="00527DC8">
            <w:r>
              <w:t>Naam en plaats van het werk:</w:t>
            </w:r>
          </w:p>
        </w:tc>
        <w:tc>
          <w:tcPr>
            <w:tcW w:w="5728" w:type="dxa"/>
            <w:tcBorders>
              <w:top w:val="double" w:sz="4" w:space="0" w:color="auto"/>
              <w:left w:val="double" w:sz="4" w:space="0" w:color="auto"/>
              <w:bottom w:val="double" w:sz="4" w:space="0" w:color="auto"/>
              <w:right w:val="double" w:sz="4" w:space="0" w:color="auto"/>
            </w:tcBorders>
            <w:hideMark/>
          </w:tcPr>
          <w:p w14:paraId="26B16AD4" w14:textId="77777777" w:rsidR="0093366B" w:rsidRDefault="0093366B" w:rsidP="00527DC8">
            <w:r>
              <w:t>Naam:</w:t>
            </w:r>
          </w:p>
          <w:p w14:paraId="7F5C03A1" w14:textId="77777777" w:rsidR="0093366B" w:rsidRDefault="0093366B" w:rsidP="00527DC8">
            <w:r>
              <w:t>Plaats:</w:t>
            </w:r>
          </w:p>
        </w:tc>
      </w:tr>
      <w:tr w:rsidR="0093366B" w14:paraId="28719F5E"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248BB677" w14:textId="77777777" w:rsidR="0093366B" w:rsidRDefault="0093366B" w:rsidP="00527DC8">
            <w:r>
              <w:t>Beschrijving van het werk en de verrichte werkzaamheden, waarbij in ieder geval specifiek wordt ingegaan op het voldoen aan de expliciete onderdelen van de gestelde minimumeisen en specifiek wordt ingegaan op de werkzaamheden die verband houden met onderhavige opdracht:</w:t>
            </w:r>
          </w:p>
        </w:tc>
        <w:tc>
          <w:tcPr>
            <w:tcW w:w="5728" w:type="dxa"/>
            <w:tcBorders>
              <w:top w:val="double" w:sz="4" w:space="0" w:color="auto"/>
              <w:left w:val="double" w:sz="4" w:space="0" w:color="auto"/>
              <w:bottom w:val="double" w:sz="4" w:space="0" w:color="auto"/>
              <w:right w:val="double" w:sz="4" w:space="0" w:color="auto"/>
            </w:tcBorders>
          </w:tcPr>
          <w:p w14:paraId="11D7463E" w14:textId="77777777" w:rsidR="0093366B" w:rsidRDefault="0093366B" w:rsidP="00527DC8"/>
          <w:p w14:paraId="0AAE7166" w14:textId="77777777" w:rsidR="0093366B" w:rsidRDefault="0093366B" w:rsidP="00527DC8"/>
          <w:p w14:paraId="6141045C" w14:textId="77777777" w:rsidR="0093366B" w:rsidRDefault="0093366B" w:rsidP="00527DC8"/>
          <w:p w14:paraId="16512101" w14:textId="77777777" w:rsidR="0093366B" w:rsidRDefault="0093366B" w:rsidP="00527DC8"/>
          <w:p w14:paraId="416BE633" w14:textId="77777777" w:rsidR="0093366B" w:rsidRDefault="0093366B" w:rsidP="00527DC8"/>
          <w:p w14:paraId="636B0D43" w14:textId="77777777" w:rsidR="0093366B" w:rsidRDefault="0093366B" w:rsidP="00527DC8"/>
          <w:p w14:paraId="1CE8C245" w14:textId="77777777" w:rsidR="0093366B" w:rsidRDefault="0093366B" w:rsidP="00527DC8"/>
        </w:tc>
      </w:tr>
      <w:tr w:rsidR="0093366B" w14:paraId="1559110D"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29FBABDF" w14:textId="77777777" w:rsidR="0093366B" w:rsidRDefault="0093366B" w:rsidP="00527DC8">
            <w:r>
              <w:t>Naam en adres van de Opdrachtgever inclusief telefoonnummer contactpersoon</w:t>
            </w:r>
          </w:p>
        </w:tc>
        <w:tc>
          <w:tcPr>
            <w:tcW w:w="5728" w:type="dxa"/>
            <w:tcBorders>
              <w:top w:val="double" w:sz="4" w:space="0" w:color="auto"/>
              <w:left w:val="double" w:sz="4" w:space="0" w:color="auto"/>
              <w:bottom w:val="double" w:sz="4" w:space="0" w:color="auto"/>
              <w:right w:val="double" w:sz="4" w:space="0" w:color="auto"/>
            </w:tcBorders>
          </w:tcPr>
          <w:p w14:paraId="36FD51DE" w14:textId="77777777" w:rsidR="0093366B" w:rsidRDefault="0093366B" w:rsidP="00527DC8">
            <w:r>
              <w:t>Naam:</w:t>
            </w:r>
          </w:p>
          <w:p w14:paraId="2F3A92E8" w14:textId="77777777" w:rsidR="0093366B" w:rsidRDefault="0093366B" w:rsidP="00527DC8"/>
          <w:p w14:paraId="75229F47" w14:textId="77777777" w:rsidR="0093366B" w:rsidRDefault="0093366B" w:rsidP="00527DC8">
            <w:r>
              <w:t>Adres:</w:t>
            </w:r>
          </w:p>
          <w:p w14:paraId="4C454E32" w14:textId="77777777" w:rsidR="0093366B" w:rsidRDefault="0093366B" w:rsidP="00527DC8"/>
          <w:p w14:paraId="19D5A11E" w14:textId="77777777" w:rsidR="0093366B" w:rsidRDefault="0093366B" w:rsidP="00527DC8">
            <w:r>
              <w:t>Plaats:</w:t>
            </w:r>
          </w:p>
          <w:p w14:paraId="3392C448" w14:textId="77777777" w:rsidR="0093366B" w:rsidRDefault="0093366B" w:rsidP="00527DC8"/>
          <w:p w14:paraId="2080C378" w14:textId="77777777" w:rsidR="0093366B" w:rsidRDefault="0093366B" w:rsidP="00527DC8">
            <w:r>
              <w:t>Telefoonnummer:</w:t>
            </w:r>
          </w:p>
          <w:p w14:paraId="06D786BF" w14:textId="77777777" w:rsidR="0093366B" w:rsidRDefault="0093366B" w:rsidP="00527DC8"/>
        </w:tc>
      </w:tr>
      <w:tr w:rsidR="0093366B" w14:paraId="242193B7"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14EFD407" w14:textId="77777777" w:rsidR="0093366B" w:rsidRDefault="0093366B" w:rsidP="00527DC8">
            <w:r>
              <w:t>Contractvorm / organisatievorm:</w:t>
            </w:r>
          </w:p>
        </w:tc>
        <w:tc>
          <w:tcPr>
            <w:tcW w:w="5728" w:type="dxa"/>
            <w:tcBorders>
              <w:top w:val="double" w:sz="4" w:space="0" w:color="auto"/>
              <w:left w:val="double" w:sz="4" w:space="0" w:color="auto"/>
              <w:bottom w:val="double" w:sz="4" w:space="0" w:color="auto"/>
              <w:right w:val="double" w:sz="4" w:space="0" w:color="auto"/>
            </w:tcBorders>
          </w:tcPr>
          <w:p w14:paraId="4FA5BBC7" w14:textId="77777777" w:rsidR="0093366B" w:rsidRDefault="0093366B" w:rsidP="00527DC8"/>
        </w:tc>
      </w:tr>
      <w:tr w:rsidR="0093366B" w14:paraId="7A8ACF30"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372CA5D4" w14:textId="77777777" w:rsidR="0093366B" w:rsidRDefault="0093366B" w:rsidP="00527DC8">
            <w:r>
              <w:t>Rol van de gegadigde in het werk:</w:t>
            </w:r>
          </w:p>
        </w:tc>
        <w:tc>
          <w:tcPr>
            <w:tcW w:w="5728" w:type="dxa"/>
            <w:tcBorders>
              <w:top w:val="double" w:sz="4" w:space="0" w:color="auto"/>
              <w:left w:val="double" w:sz="4" w:space="0" w:color="auto"/>
              <w:bottom w:val="double" w:sz="4" w:space="0" w:color="auto"/>
              <w:right w:val="double" w:sz="4" w:space="0" w:color="auto"/>
            </w:tcBorders>
          </w:tcPr>
          <w:p w14:paraId="46E28165" w14:textId="77777777" w:rsidR="0093366B" w:rsidRDefault="0093366B" w:rsidP="00527DC8"/>
        </w:tc>
      </w:tr>
      <w:tr w:rsidR="0093366B" w14:paraId="2B8185CF"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3A3B59ED" w14:textId="77777777" w:rsidR="0093366B" w:rsidRDefault="0093366B" w:rsidP="00527DC8">
            <w:r>
              <w:t>Uitvoeringsduur:</w:t>
            </w:r>
            <w:r>
              <w:br/>
            </w:r>
          </w:p>
        </w:tc>
        <w:tc>
          <w:tcPr>
            <w:tcW w:w="5728" w:type="dxa"/>
            <w:tcBorders>
              <w:top w:val="double" w:sz="4" w:space="0" w:color="auto"/>
              <w:left w:val="double" w:sz="4" w:space="0" w:color="auto"/>
              <w:bottom w:val="double" w:sz="4" w:space="0" w:color="auto"/>
              <w:right w:val="double" w:sz="4" w:space="0" w:color="auto"/>
            </w:tcBorders>
            <w:hideMark/>
          </w:tcPr>
          <w:p w14:paraId="11F5ABBF" w14:textId="77777777" w:rsidR="0093366B" w:rsidRDefault="0093366B" w:rsidP="00527DC8">
            <w:r>
              <w:t xml:space="preserve">Datum start uitvoering: </w:t>
            </w:r>
          </w:p>
          <w:p w14:paraId="18CA7F47" w14:textId="77777777" w:rsidR="0093366B" w:rsidRDefault="0093366B" w:rsidP="00527DC8">
            <w:r>
              <w:t>Datum oplevering:</w:t>
            </w:r>
          </w:p>
        </w:tc>
      </w:tr>
      <w:tr w:rsidR="0093366B" w14:paraId="6774D237" w14:textId="77777777" w:rsidTr="00774D3E">
        <w:trPr>
          <w:trHeight w:val="321"/>
        </w:trPr>
        <w:tc>
          <w:tcPr>
            <w:tcW w:w="4118" w:type="dxa"/>
            <w:tcBorders>
              <w:top w:val="double" w:sz="4" w:space="0" w:color="auto"/>
              <w:left w:val="double" w:sz="4" w:space="0" w:color="auto"/>
              <w:bottom w:val="double" w:sz="4" w:space="0" w:color="auto"/>
              <w:right w:val="double" w:sz="4" w:space="0" w:color="auto"/>
            </w:tcBorders>
            <w:hideMark/>
          </w:tcPr>
          <w:p w14:paraId="22F726D3" w14:textId="531594F0" w:rsidR="0093366B" w:rsidRDefault="0093366B" w:rsidP="00527DC8">
            <w:r>
              <w:t>Totale aanneemsom:</w:t>
            </w:r>
          </w:p>
        </w:tc>
        <w:tc>
          <w:tcPr>
            <w:tcW w:w="5728" w:type="dxa"/>
            <w:tcBorders>
              <w:top w:val="double" w:sz="4" w:space="0" w:color="auto"/>
              <w:left w:val="double" w:sz="4" w:space="0" w:color="auto"/>
              <w:bottom w:val="double" w:sz="4" w:space="0" w:color="auto"/>
              <w:right w:val="double" w:sz="4" w:space="0" w:color="auto"/>
            </w:tcBorders>
            <w:hideMark/>
          </w:tcPr>
          <w:p w14:paraId="7E993135" w14:textId="77777777" w:rsidR="0093366B" w:rsidRDefault="0093366B" w:rsidP="00527DC8">
            <w:pPr>
              <w:tabs>
                <w:tab w:val="center" w:pos="2756"/>
              </w:tabs>
            </w:pPr>
            <w:r>
              <w:t>Totale aanneemsom: €</w:t>
            </w:r>
            <w:r>
              <w:tab/>
            </w:r>
          </w:p>
          <w:p w14:paraId="1D1C7302" w14:textId="7DFF95D9" w:rsidR="0093366B" w:rsidRDefault="0093366B" w:rsidP="00527DC8">
            <w:pPr>
              <w:tabs>
                <w:tab w:val="center" w:pos="2756"/>
              </w:tabs>
            </w:pPr>
          </w:p>
        </w:tc>
      </w:tr>
      <w:tr w:rsidR="0093366B" w14:paraId="43031307"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07B1748E" w14:textId="77777777" w:rsidR="0093366B" w:rsidRDefault="0093366B" w:rsidP="00527DC8">
            <w:r>
              <w:t>Aandeel gegadigde in eventuele combinatie (% van de aanneemsom):</w:t>
            </w:r>
          </w:p>
        </w:tc>
        <w:tc>
          <w:tcPr>
            <w:tcW w:w="5728" w:type="dxa"/>
            <w:tcBorders>
              <w:top w:val="double" w:sz="4" w:space="0" w:color="auto"/>
              <w:left w:val="double" w:sz="4" w:space="0" w:color="auto"/>
              <w:bottom w:val="double" w:sz="4" w:space="0" w:color="auto"/>
              <w:right w:val="double" w:sz="4" w:space="0" w:color="auto"/>
            </w:tcBorders>
          </w:tcPr>
          <w:p w14:paraId="41AC8765" w14:textId="77777777" w:rsidR="0093366B" w:rsidRDefault="0093366B" w:rsidP="00527DC8"/>
          <w:p w14:paraId="12D2FB65" w14:textId="77777777" w:rsidR="0093366B" w:rsidRDefault="0093366B" w:rsidP="00527DC8"/>
        </w:tc>
      </w:tr>
      <w:tr w:rsidR="0093366B" w14:paraId="5F13AB81"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67FDDC5E" w14:textId="77777777" w:rsidR="0093366B" w:rsidRDefault="0093366B" w:rsidP="00527DC8">
            <w:r>
              <w:t>Aanvullende documentatie/informatie toegevoegd:</w:t>
            </w:r>
          </w:p>
        </w:tc>
        <w:tc>
          <w:tcPr>
            <w:tcW w:w="5728" w:type="dxa"/>
            <w:tcBorders>
              <w:top w:val="double" w:sz="4" w:space="0" w:color="auto"/>
              <w:left w:val="double" w:sz="4" w:space="0" w:color="auto"/>
              <w:bottom w:val="double" w:sz="4" w:space="0" w:color="auto"/>
              <w:right w:val="double" w:sz="4" w:space="0" w:color="auto"/>
            </w:tcBorders>
          </w:tcPr>
          <w:p w14:paraId="10FBE069" w14:textId="77777777" w:rsidR="0093366B" w:rsidRDefault="0093366B" w:rsidP="00527DC8">
            <w:r>
              <w:fldChar w:fldCharType="begin">
                <w:ffData>
                  <w:name w:val="Tekstvak73"/>
                  <w:enabled/>
                  <w:calcOnExit w:val="0"/>
                  <w:textInput>
                    <w:default w:val="ja / nee"/>
                  </w:textInput>
                </w:ffData>
              </w:fldChar>
            </w:r>
            <w:r>
              <w:instrText xml:space="preserve"> FORMTEXT </w:instrText>
            </w:r>
            <w:r>
              <w:fldChar w:fldCharType="separate"/>
            </w:r>
            <w:r>
              <w:rPr>
                <w:noProof/>
              </w:rPr>
              <w:t>ja / nee</w:t>
            </w:r>
            <w:r>
              <w:fldChar w:fldCharType="end"/>
            </w:r>
          </w:p>
          <w:p w14:paraId="29DCE2F4" w14:textId="77777777" w:rsidR="0093366B" w:rsidRDefault="0093366B" w:rsidP="00527DC8">
            <w:r>
              <w:t xml:space="preserve">Omschrijving van aard en aantal: </w:t>
            </w:r>
          </w:p>
          <w:p w14:paraId="19FB7712" w14:textId="77777777" w:rsidR="0093366B" w:rsidRDefault="0093366B" w:rsidP="00527DC8"/>
        </w:tc>
      </w:tr>
      <w:tr w:rsidR="0093366B" w14:paraId="63FBCE56" w14:textId="77777777" w:rsidTr="00774D3E">
        <w:tc>
          <w:tcPr>
            <w:tcW w:w="4118" w:type="dxa"/>
            <w:tcBorders>
              <w:top w:val="double" w:sz="4" w:space="0" w:color="auto"/>
              <w:left w:val="double" w:sz="4" w:space="0" w:color="auto"/>
              <w:bottom w:val="double" w:sz="4" w:space="0" w:color="auto"/>
              <w:right w:val="double" w:sz="4" w:space="0" w:color="auto"/>
            </w:tcBorders>
            <w:hideMark/>
          </w:tcPr>
          <w:p w14:paraId="10A75606" w14:textId="77777777" w:rsidR="0093366B" w:rsidRDefault="0093366B" w:rsidP="00527DC8">
            <w:r>
              <w:t>Ondertekening:</w:t>
            </w:r>
          </w:p>
        </w:tc>
        <w:tc>
          <w:tcPr>
            <w:tcW w:w="5728" w:type="dxa"/>
            <w:tcBorders>
              <w:top w:val="double" w:sz="4" w:space="0" w:color="auto"/>
              <w:left w:val="double" w:sz="4" w:space="0" w:color="auto"/>
              <w:bottom w:val="double" w:sz="4" w:space="0" w:color="auto"/>
              <w:right w:val="double" w:sz="4" w:space="0" w:color="auto"/>
            </w:tcBorders>
          </w:tcPr>
          <w:p w14:paraId="7E9BD5B4" w14:textId="77777777" w:rsidR="0093366B" w:rsidRDefault="0093366B" w:rsidP="00527DC8">
            <w:r>
              <w:t>Aldus naar waarheid opgemaakt op:</w:t>
            </w:r>
          </w:p>
          <w:p w14:paraId="3B625D11" w14:textId="77777777" w:rsidR="0093366B" w:rsidRDefault="0093366B" w:rsidP="00527DC8"/>
          <w:p w14:paraId="4799269F" w14:textId="77777777" w:rsidR="0093366B" w:rsidRDefault="0093366B" w:rsidP="00527DC8">
            <w:r>
              <w:t>……………………………………………………………..(datum), te ………………………………………………….……….(plaats)</w:t>
            </w:r>
          </w:p>
          <w:p w14:paraId="596B8C9C" w14:textId="77777777" w:rsidR="0093366B" w:rsidRDefault="0093366B" w:rsidP="00527DC8">
            <w:r>
              <w:t>door …………………………………………………………………</w:t>
            </w:r>
          </w:p>
          <w:p w14:paraId="0DFE1743" w14:textId="77777777" w:rsidR="0093366B" w:rsidRDefault="0093366B" w:rsidP="00527DC8">
            <w:r>
              <w:t>(rechtsgeldig vertegenwoordiger) van ……………………………………………………….…… (bedrijf)</w:t>
            </w:r>
          </w:p>
          <w:p w14:paraId="67CF2FF7" w14:textId="77777777" w:rsidR="0093366B" w:rsidRDefault="0093366B" w:rsidP="00527DC8"/>
          <w:p w14:paraId="70AE262F" w14:textId="26835E76" w:rsidR="0093366B" w:rsidRDefault="0093366B" w:rsidP="00137DE2">
            <w:r>
              <w:t>……………………………………………….……(handtekening)</w:t>
            </w:r>
          </w:p>
        </w:tc>
      </w:tr>
    </w:tbl>
    <w:p w14:paraId="5E58E5AD" w14:textId="77777777" w:rsidR="000B0900" w:rsidRPr="00722765" w:rsidRDefault="000B0900" w:rsidP="000B0900">
      <w:pPr>
        <w:tabs>
          <w:tab w:val="left" w:pos="6180"/>
        </w:tabs>
      </w:pPr>
    </w:p>
    <w:sectPr w:rsidR="000B0900" w:rsidRPr="00722765">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851" w:left="2268" w:header="708" w:footer="708" w:gutter="0"/>
      <w:paperSrc w:first="2"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2898" w14:textId="77777777" w:rsidR="0093366B" w:rsidRDefault="0093366B">
      <w:r>
        <w:separator/>
      </w:r>
    </w:p>
  </w:endnote>
  <w:endnote w:type="continuationSeparator" w:id="0">
    <w:p w14:paraId="3B3B5BAF" w14:textId="77777777" w:rsidR="0093366B" w:rsidRDefault="0093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4AF1" w14:textId="77777777" w:rsidR="000B0900" w:rsidRDefault="000B09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1A27" w14:textId="77777777" w:rsidR="000B0900" w:rsidRDefault="000B09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DE55" w14:textId="77777777" w:rsidR="000B0900" w:rsidRDefault="000B09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F478" w14:textId="77777777" w:rsidR="0093366B" w:rsidRDefault="0093366B">
      <w:r>
        <w:separator/>
      </w:r>
    </w:p>
  </w:footnote>
  <w:footnote w:type="continuationSeparator" w:id="0">
    <w:p w14:paraId="79172CC2" w14:textId="77777777" w:rsidR="0093366B" w:rsidRDefault="0093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280B" w14:textId="77777777" w:rsidR="000B0900" w:rsidRDefault="000B090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2C1A1D" w14:textId="77777777" w:rsidR="000B0900" w:rsidRDefault="000B09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F2B" w14:textId="77777777" w:rsidR="000B0900" w:rsidRDefault="000B0900">
    <w:pPr>
      <w:pStyle w:val="Koptekst"/>
      <w:framePr w:w="400" w:wrap="around" w:vAnchor="text" w:hAnchor="margin" w:xAlign="center" w:y="-3"/>
      <w:jc w:val="center"/>
      <w:rPr>
        <w:rStyle w:val="Paginanummer"/>
      </w:rPr>
    </w:pPr>
    <w:r>
      <w:rPr>
        <w:rStyle w:val="Paginanumme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r>
      <w:rPr>
        <w:rStyle w:val="Paginanummer"/>
      </w:rPr>
      <w:t xml:space="preserve"> -</w:t>
    </w:r>
  </w:p>
  <w:p w14:paraId="7D904E03" w14:textId="77777777" w:rsidR="000B0900" w:rsidRDefault="000B09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8643" w14:textId="77777777" w:rsidR="000B0900" w:rsidRDefault="000B09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101CE"/>
    <w:multiLevelType w:val="hybridMultilevel"/>
    <w:tmpl w:val="E076B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4E1D4E"/>
    <w:multiLevelType w:val="hybridMultilevel"/>
    <w:tmpl w:val="DB8C10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7F778F"/>
    <w:multiLevelType w:val="hybridMultilevel"/>
    <w:tmpl w:val="D8BC4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1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6B"/>
    <w:rsid w:val="00043181"/>
    <w:rsid w:val="000B0900"/>
    <w:rsid w:val="00137DE2"/>
    <w:rsid w:val="00221D85"/>
    <w:rsid w:val="00675307"/>
    <w:rsid w:val="00722765"/>
    <w:rsid w:val="007273C7"/>
    <w:rsid w:val="00774D3E"/>
    <w:rsid w:val="007F2ED7"/>
    <w:rsid w:val="0093366B"/>
    <w:rsid w:val="00DD4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3E168"/>
  <w15:chartTrackingRefBased/>
  <w15:docId w15:val="{DB42E5C7-485A-4C8A-A467-2565A19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66B"/>
    <w:pPr>
      <w:widowControl w:val="0"/>
      <w:spacing w:line="260" w:lineRule="exact"/>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ascii="Arial" w:hAnsi="Arial"/>
      <w:sz w:val="18"/>
    </w:rPr>
  </w:style>
  <w:style w:type="paragraph" w:styleId="Lijstalinea">
    <w:name w:val="List Paragraph"/>
    <w:basedOn w:val="Standaard"/>
    <w:uiPriority w:val="34"/>
    <w:qFormat/>
    <w:rsid w:val="00933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1387</Characters>
  <Application>Microsoft Office Word</Application>
  <DocSecurity>0</DocSecurity>
  <Lines>11</Lines>
  <Paragraphs>3</Paragraphs>
  <ScaleCrop>false</ScaleCrop>
  <Company>Gemeente Beek</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Lipzig</dc:creator>
  <cp:keywords/>
  <dc:description/>
  <cp:lastModifiedBy>Sandra van Lipzig</cp:lastModifiedBy>
  <cp:revision>7</cp:revision>
  <cp:lastPrinted>1998-01-28T10:08:00Z</cp:lastPrinted>
  <dcterms:created xsi:type="dcterms:W3CDTF">2021-04-19T07:50:00Z</dcterms:created>
  <dcterms:modified xsi:type="dcterms:W3CDTF">2021-06-01T09:49:00Z</dcterms:modified>
</cp:coreProperties>
</file>