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3523E6">
        <w:rPr>
          <w:sz w:val="32"/>
        </w:rPr>
        <w:t>-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 xml:space="preserve">Invulformulier verklaring </w:t>
      </w:r>
      <w:proofErr w:type="spellStart"/>
      <w:r w:rsidR="007B4E0F">
        <w:rPr>
          <w:sz w:val="32"/>
        </w:rPr>
        <w:t>onderaanneming</w:t>
      </w:r>
      <w:proofErr w:type="spellEnd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3523E6">
              <w:rPr>
                <w:rFonts w:ascii="Corbel" w:hAnsi="Corbel"/>
                <w:sz w:val="20"/>
              </w:rPr>
            </w:r>
            <w:r w:rsidR="003523E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3523E6">
              <w:rPr>
                <w:rFonts w:ascii="Corbel" w:hAnsi="Corbel"/>
                <w:sz w:val="20"/>
              </w:rPr>
            </w:r>
            <w:r w:rsidR="003523E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3523E6">
              <w:rPr>
                <w:rFonts w:ascii="Corbel" w:hAnsi="Corbel"/>
                <w:sz w:val="20"/>
              </w:rPr>
            </w:r>
            <w:r w:rsidR="003523E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3523E6">
              <w:rPr>
                <w:rFonts w:ascii="Corbel" w:hAnsi="Corbel"/>
                <w:sz w:val="20"/>
              </w:rPr>
            </w:r>
            <w:r w:rsidR="003523E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3523E6">
              <w:rPr>
                <w:rFonts w:ascii="Corbel" w:hAnsi="Corbel"/>
                <w:sz w:val="20"/>
              </w:rPr>
            </w:r>
            <w:r w:rsidR="003523E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3523E6">
              <w:rPr>
                <w:rFonts w:ascii="Corbel" w:hAnsi="Corbel"/>
                <w:sz w:val="20"/>
              </w:rPr>
            </w:r>
            <w:r w:rsidR="003523E6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3E6" w:rsidRDefault="003523E6" w:rsidP="003523E6">
      <w:pPr>
        <w:spacing w:line="240" w:lineRule="auto"/>
      </w:pPr>
      <w:r>
        <w:separator/>
      </w:r>
    </w:p>
  </w:endnote>
  <w:endnote w:type="continuationSeparator" w:id="0">
    <w:p w:rsidR="003523E6" w:rsidRDefault="003523E6" w:rsidP="0035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E6" w:rsidRDefault="003523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E6" w:rsidRDefault="003523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E6" w:rsidRDefault="003523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3E6" w:rsidRDefault="003523E6" w:rsidP="003523E6">
      <w:pPr>
        <w:spacing w:line="240" w:lineRule="auto"/>
      </w:pPr>
      <w:r>
        <w:separator/>
      </w:r>
    </w:p>
  </w:footnote>
  <w:footnote w:type="continuationSeparator" w:id="0">
    <w:p w:rsidR="003523E6" w:rsidRDefault="003523E6" w:rsidP="003523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E6" w:rsidRDefault="003523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E6" w:rsidRPr="003523E6" w:rsidRDefault="003523E6">
    <w:pPr>
      <w:pStyle w:val="Koptekst"/>
      <w:rPr>
        <w:rFonts w:ascii="Corbel" w:hAnsi="Corbel"/>
        <w:b/>
        <w:sz w:val="16"/>
        <w:szCs w:val="16"/>
      </w:rPr>
    </w:pPr>
    <w:bookmarkStart w:id="5" w:name="_GoBack"/>
    <w:r w:rsidRPr="003523E6">
      <w:rPr>
        <w:rFonts w:ascii="Corbel" w:hAnsi="Corbel"/>
        <w:b/>
        <w:sz w:val="16"/>
        <w:szCs w:val="16"/>
      </w:rPr>
      <w:t>Applicatie Sociaal Domein</w:t>
    </w:r>
  </w:p>
  <w:p w:rsidR="003523E6" w:rsidRPr="003523E6" w:rsidRDefault="003523E6">
    <w:pPr>
      <w:pStyle w:val="Koptekst"/>
      <w:rPr>
        <w:rFonts w:ascii="Corbel" w:hAnsi="Corbel"/>
        <w:b/>
        <w:sz w:val="16"/>
        <w:szCs w:val="16"/>
      </w:rPr>
    </w:pPr>
    <w:r w:rsidRPr="003523E6">
      <w:rPr>
        <w:rFonts w:ascii="Corbel" w:hAnsi="Corbel"/>
        <w:b/>
        <w:sz w:val="16"/>
        <w:szCs w:val="16"/>
      </w:rPr>
      <w:t>2020/ 1836037</w:t>
    </w:r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3E6" w:rsidRDefault="003523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523E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F4E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vikro</cp:lastModifiedBy>
  <cp:revision>3</cp:revision>
  <cp:lastPrinted>2018-09-25T13:13:00Z</cp:lastPrinted>
  <dcterms:created xsi:type="dcterms:W3CDTF">2019-03-18T14:37:00Z</dcterms:created>
  <dcterms:modified xsi:type="dcterms:W3CDTF">2020-10-23T09:29:00Z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